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  <w:r w:rsidR="003062CF">
        <w:rPr>
          <w:rFonts w:ascii="Georgia" w:hAnsi="Georgia"/>
          <w:b/>
          <w:sz w:val="32"/>
          <w:szCs w:val="32"/>
        </w:rPr>
        <w:t xml:space="preserve">        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610BC" w:rsidRDefault="008574B1" w:rsidP="008610BC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 райо</w:t>
      </w:r>
      <w:r w:rsidR="008610BC">
        <w:rPr>
          <w:rFonts w:ascii="Georgia" w:hAnsi="Georgia"/>
          <w:b/>
          <w:sz w:val="28"/>
          <w:szCs w:val="28"/>
        </w:rPr>
        <w:t>н»</w:t>
      </w:r>
    </w:p>
    <w:p w:rsidR="008610BC" w:rsidRDefault="008610BC" w:rsidP="008610BC">
      <w:pPr>
        <w:jc w:val="center"/>
        <w:rPr>
          <w:rFonts w:ascii="Georgia" w:hAnsi="Georgia"/>
          <w:b/>
          <w:sz w:val="28"/>
          <w:szCs w:val="28"/>
        </w:rPr>
      </w:pPr>
    </w:p>
    <w:p w:rsidR="008574B1" w:rsidRPr="008610BC" w:rsidRDefault="00A11D1D" w:rsidP="008610BC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4B1" w:rsidRPr="00AD00C9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                  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 w:rsidR="003062CF">
        <w:rPr>
          <w:sz w:val="28"/>
          <w:szCs w:val="28"/>
        </w:rPr>
        <w:t xml:space="preserve"> </w:t>
      </w:r>
      <w:r w:rsidR="0068470C">
        <w:rPr>
          <w:sz w:val="28"/>
          <w:szCs w:val="28"/>
        </w:rPr>
        <w:t xml:space="preserve"> </w:t>
      </w:r>
      <w:r w:rsidR="00F30477">
        <w:rPr>
          <w:sz w:val="28"/>
          <w:szCs w:val="28"/>
        </w:rPr>
        <w:t>05 июн</w:t>
      </w:r>
      <w:bookmarkStart w:id="0" w:name="_GoBack"/>
      <w:bookmarkEnd w:id="0"/>
      <w:r w:rsidR="00C66FC0">
        <w:rPr>
          <w:sz w:val="28"/>
          <w:szCs w:val="28"/>
        </w:rPr>
        <w:t>я</w:t>
      </w:r>
      <w:r w:rsidR="00746E7C">
        <w:rPr>
          <w:sz w:val="28"/>
          <w:szCs w:val="28"/>
        </w:rPr>
        <w:t xml:space="preserve"> </w:t>
      </w:r>
      <w:r w:rsidR="000C16F1">
        <w:rPr>
          <w:sz w:val="28"/>
          <w:szCs w:val="28"/>
        </w:rPr>
        <w:t xml:space="preserve"> </w:t>
      </w:r>
      <w:r w:rsidR="00B96F86">
        <w:rPr>
          <w:sz w:val="28"/>
          <w:szCs w:val="28"/>
        </w:rPr>
        <w:t xml:space="preserve"> </w:t>
      </w:r>
      <w:r w:rsidRPr="00AD00C9">
        <w:rPr>
          <w:sz w:val="28"/>
          <w:szCs w:val="28"/>
        </w:rPr>
        <w:t>201</w:t>
      </w:r>
      <w:r w:rsidR="003062CF">
        <w:rPr>
          <w:sz w:val="28"/>
          <w:szCs w:val="28"/>
        </w:rPr>
        <w:t>7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C66FC0">
        <w:rPr>
          <w:sz w:val="28"/>
          <w:szCs w:val="28"/>
        </w:rPr>
        <w:t>288</w:t>
      </w:r>
    </w:p>
    <w:p w:rsidR="00A97E75" w:rsidRDefault="00A97E75" w:rsidP="00741A55">
      <w:pPr>
        <w:jc w:val="center"/>
        <w:rPr>
          <w:sz w:val="28"/>
          <w:szCs w:val="28"/>
        </w:rPr>
      </w:pPr>
    </w:p>
    <w:p w:rsidR="008574B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CB79FA" w:rsidRDefault="00CB79FA" w:rsidP="00741A55">
      <w:pPr>
        <w:jc w:val="center"/>
        <w:rPr>
          <w:sz w:val="28"/>
          <w:szCs w:val="28"/>
        </w:rPr>
      </w:pPr>
    </w:p>
    <w:p w:rsidR="0068470C" w:rsidRPr="0068470C" w:rsidRDefault="00AE2118" w:rsidP="0068470C">
      <w:pPr>
        <w:pStyle w:val="Bodytext1"/>
        <w:shd w:val="clear" w:color="auto" w:fill="auto"/>
        <w:spacing w:after="0" w:line="307" w:lineRule="exact"/>
        <w:ind w:left="20" w:firstLine="560"/>
        <w:rPr>
          <w:rFonts w:ascii="Times New Roman" w:hAnsi="Times New Roman"/>
          <w:b/>
          <w:sz w:val="28"/>
          <w:szCs w:val="28"/>
        </w:rPr>
      </w:pPr>
      <w:r w:rsidRPr="0068470C">
        <w:rPr>
          <w:rFonts w:ascii="Times New Roman" w:hAnsi="Times New Roman"/>
          <w:b/>
          <w:sz w:val="28"/>
          <w:szCs w:val="28"/>
        </w:rPr>
        <w:t>О внес</w:t>
      </w:r>
      <w:r w:rsidR="00345D23" w:rsidRPr="0068470C">
        <w:rPr>
          <w:rFonts w:ascii="Times New Roman" w:hAnsi="Times New Roman"/>
          <w:b/>
          <w:sz w:val="28"/>
          <w:szCs w:val="28"/>
        </w:rPr>
        <w:t>ении изменени</w:t>
      </w:r>
      <w:r w:rsidR="00294EA7" w:rsidRPr="0068470C">
        <w:rPr>
          <w:rFonts w:ascii="Times New Roman" w:hAnsi="Times New Roman"/>
          <w:b/>
          <w:sz w:val="28"/>
          <w:szCs w:val="28"/>
        </w:rPr>
        <w:t>й</w:t>
      </w:r>
      <w:r w:rsidR="00746E7C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68470C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МО «Светлогорский район» от 30 </w:t>
      </w:r>
      <w:r w:rsidR="0068470C" w:rsidRPr="0068470C">
        <w:rPr>
          <w:rFonts w:ascii="Times New Roman" w:hAnsi="Times New Roman"/>
          <w:b/>
          <w:sz w:val="28"/>
          <w:szCs w:val="28"/>
        </w:rPr>
        <w:t>августа 2016</w:t>
      </w:r>
      <w:r w:rsidRPr="0068470C">
        <w:rPr>
          <w:rFonts w:ascii="Times New Roman" w:hAnsi="Times New Roman"/>
          <w:b/>
          <w:sz w:val="28"/>
          <w:szCs w:val="28"/>
        </w:rPr>
        <w:t xml:space="preserve"> года №</w:t>
      </w:r>
      <w:r w:rsidR="0068470C" w:rsidRPr="0068470C">
        <w:rPr>
          <w:rFonts w:ascii="Times New Roman" w:hAnsi="Times New Roman"/>
          <w:b/>
          <w:sz w:val="28"/>
          <w:szCs w:val="28"/>
        </w:rPr>
        <w:t>613</w:t>
      </w:r>
      <w:r w:rsidRPr="0068470C">
        <w:rPr>
          <w:rFonts w:ascii="Times New Roman" w:hAnsi="Times New Roman"/>
          <w:b/>
          <w:sz w:val="28"/>
          <w:szCs w:val="28"/>
        </w:rPr>
        <w:t xml:space="preserve">  «</w:t>
      </w:r>
      <w:r w:rsidR="0068470C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68470C" w:rsidRPr="0068470C">
        <w:rPr>
          <w:rStyle w:val="Bodytext"/>
          <w:rFonts w:ascii="Times New Roman" w:hAnsi="Times New Roman"/>
          <w:b/>
          <w:color w:val="000000"/>
          <w:sz w:val="28"/>
          <w:szCs w:val="28"/>
        </w:rPr>
        <w:t>нормативных затрат</w:t>
      </w:r>
      <w:r w:rsidR="0068470C">
        <w:rPr>
          <w:rFonts w:ascii="Times New Roman" w:hAnsi="Times New Roman"/>
          <w:b/>
          <w:sz w:val="28"/>
          <w:szCs w:val="28"/>
        </w:rPr>
        <w:t xml:space="preserve"> </w:t>
      </w:r>
      <w:r w:rsidR="0068470C" w:rsidRPr="0068470C">
        <w:rPr>
          <w:rStyle w:val="Bodytext"/>
          <w:rFonts w:ascii="Times New Roman" w:hAnsi="Times New Roman"/>
          <w:b/>
          <w:color w:val="000000"/>
          <w:sz w:val="28"/>
          <w:szCs w:val="28"/>
        </w:rPr>
        <w:t>на обеспечение функций администрации</w:t>
      </w:r>
    </w:p>
    <w:p w:rsidR="00C73826" w:rsidRDefault="0068470C" w:rsidP="009050E1">
      <w:pPr>
        <w:pStyle w:val="Bodytext1"/>
        <w:shd w:val="clear" w:color="auto" w:fill="auto"/>
        <w:spacing w:after="600" w:line="307" w:lineRule="exact"/>
        <w:ind w:left="20" w:firstLine="560"/>
        <w:rPr>
          <w:sz w:val="28"/>
          <w:szCs w:val="28"/>
        </w:rPr>
      </w:pPr>
      <w:r w:rsidRPr="0068470C">
        <w:rPr>
          <w:rStyle w:val="Bodytext"/>
          <w:rFonts w:ascii="Times New Roman" w:hAnsi="Times New Roman"/>
          <w:b/>
          <w:color w:val="000000"/>
          <w:sz w:val="28"/>
          <w:szCs w:val="28"/>
        </w:rPr>
        <w:t>муниципального образования «Светлогорский район»</w:t>
      </w:r>
    </w:p>
    <w:p w:rsidR="0068470C" w:rsidRPr="008833BD" w:rsidRDefault="00C73826" w:rsidP="008833BD">
      <w:pPr>
        <w:pStyle w:val="Bodytext1"/>
        <w:shd w:val="clear" w:color="auto" w:fill="auto"/>
        <w:spacing w:after="294" w:line="307" w:lineRule="exact"/>
        <w:ind w:left="20" w:right="4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6561">
        <w:rPr>
          <w:sz w:val="28"/>
          <w:szCs w:val="28"/>
        </w:rPr>
        <w:t xml:space="preserve">         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softHyphen/>
        <w:t xml:space="preserve">ных и муниципальных нужд», постановлением администрации 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район»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от 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>18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>.1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>2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>.2015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г.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№ 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>851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softHyphen/>
        <w:t xml:space="preserve">ных нужд, содержанию указанных актов и обеспечению их исполнения», постановлением администрации 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район»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от 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>30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>.12.2015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г.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№ </w:t>
      </w:r>
      <w:r w:rsidR="0068470C">
        <w:rPr>
          <w:rStyle w:val="Bodytext"/>
          <w:rFonts w:ascii="Times New Roman" w:hAnsi="Times New Roman"/>
          <w:color w:val="000000"/>
          <w:sz w:val="28"/>
          <w:szCs w:val="28"/>
        </w:rPr>
        <w:t>897</w:t>
      </w:r>
      <w:r w:rsidR="008833BD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«Об утвер</w:t>
      </w:r>
      <w:r w:rsidR="0068470C" w:rsidRPr="00A510F0">
        <w:rPr>
          <w:rStyle w:val="Bodytext"/>
          <w:rFonts w:ascii="Times New Roman" w:hAnsi="Times New Roman"/>
          <w:color w:val="000000"/>
          <w:sz w:val="28"/>
          <w:szCs w:val="28"/>
        </w:rPr>
        <w:t>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 (далее - Правила определения нормативных затрат)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B6561">
        <w:rPr>
          <w:b/>
          <w:sz w:val="28"/>
          <w:szCs w:val="28"/>
        </w:rPr>
        <w:t>п о с т а н о в л я е т:</w:t>
      </w:r>
    </w:p>
    <w:p w:rsidR="00C73826" w:rsidRPr="00FB6561" w:rsidRDefault="00C73826" w:rsidP="00C738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6E7C" w:rsidRDefault="00C73826" w:rsidP="00746E7C">
      <w:pPr>
        <w:pStyle w:val="Bodytext1"/>
        <w:shd w:val="clear" w:color="auto" w:fill="auto"/>
        <w:spacing w:after="0" w:line="307" w:lineRule="exact"/>
        <w:ind w:left="20" w:firstLine="560"/>
        <w:jc w:val="both"/>
        <w:rPr>
          <w:rStyle w:val="Bodytext"/>
          <w:rFonts w:ascii="Times New Roman" w:hAnsi="Times New Roman"/>
          <w:color w:val="000000"/>
          <w:sz w:val="28"/>
          <w:szCs w:val="28"/>
        </w:rPr>
      </w:pPr>
      <w:r w:rsidRPr="00746E7C">
        <w:rPr>
          <w:rFonts w:ascii="Times New Roman" w:hAnsi="Times New Roman"/>
          <w:sz w:val="28"/>
          <w:szCs w:val="28"/>
        </w:rPr>
        <w:t xml:space="preserve">1. </w:t>
      </w:r>
      <w:r w:rsidR="00746E7C" w:rsidRPr="0068470C">
        <w:rPr>
          <w:rFonts w:ascii="Times New Roman" w:hAnsi="Times New Roman"/>
          <w:sz w:val="28"/>
          <w:szCs w:val="28"/>
        </w:rPr>
        <w:t>Внести</w:t>
      </w:r>
      <w:r w:rsidR="00746E7C">
        <w:rPr>
          <w:rFonts w:ascii="Times New Roman" w:hAnsi="Times New Roman"/>
          <w:sz w:val="28"/>
          <w:szCs w:val="28"/>
        </w:rPr>
        <w:t xml:space="preserve"> изменения и дополнения </w:t>
      </w:r>
      <w:r w:rsidR="00746E7C" w:rsidRPr="0068470C">
        <w:rPr>
          <w:rFonts w:ascii="Times New Roman" w:hAnsi="Times New Roman"/>
          <w:sz w:val="28"/>
          <w:szCs w:val="28"/>
        </w:rPr>
        <w:t xml:space="preserve"> </w:t>
      </w:r>
      <w:r w:rsidR="00746E7C" w:rsidRPr="00746E7C">
        <w:rPr>
          <w:rFonts w:ascii="Times New Roman" w:hAnsi="Times New Roman"/>
          <w:sz w:val="28"/>
          <w:szCs w:val="28"/>
        </w:rPr>
        <w:t xml:space="preserve"> в постановление администрации МО «Светлогорский район» от 30 августа 2016 года №613  «</w:t>
      </w:r>
      <w:r w:rsidR="00746E7C" w:rsidRPr="00746E7C">
        <w:rPr>
          <w:rStyle w:val="Bodytext"/>
          <w:rFonts w:ascii="Times New Roman" w:hAnsi="Times New Roman"/>
          <w:color w:val="000000"/>
          <w:sz w:val="28"/>
          <w:szCs w:val="28"/>
        </w:rPr>
        <w:t>Об утверждении нормативных затрат</w:t>
      </w:r>
      <w:r w:rsidR="00746E7C" w:rsidRPr="00746E7C">
        <w:rPr>
          <w:rFonts w:ascii="Times New Roman" w:hAnsi="Times New Roman"/>
          <w:sz w:val="28"/>
          <w:szCs w:val="28"/>
        </w:rPr>
        <w:t xml:space="preserve"> </w:t>
      </w:r>
      <w:r w:rsidR="00746E7C" w:rsidRPr="00746E7C">
        <w:rPr>
          <w:rStyle w:val="Bodytext"/>
          <w:rFonts w:ascii="Times New Roman" w:hAnsi="Times New Roman"/>
          <w:color w:val="000000"/>
          <w:sz w:val="28"/>
          <w:szCs w:val="28"/>
        </w:rPr>
        <w:t>на обеспечение функций администрации</w:t>
      </w:r>
      <w:r w:rsidR="00746E7C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</w:t>
      </w:r>
      <w:r w:rsidR="00746E7C" w:rsidRPr="00746E7C">
        <w:rPr>
          <w:rStyle w:val="Bodytext"/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район»</w:t>
      </w:r>
      <w:r w:rsidR="00746E7C">
        <w:rPr>
          <w:rStyle w:val="Bodytext"/>
          <w:rFonts w:ascii="Times New Roman" w:hAnsi="Times New Roman"/>
          <w:color w:val="000000"/>
          <w:sz w:val="28"/>
          <w:szCs w:val="28"/>
        </w:rPr>
        <w:t>:</w:t>
      </w:r>
    </w:p>
    <w:p w:rsidR="007235CB" w:rsidRPr="00746E7C" w:rsidRDefault="00746E7C" w:rsidP="00746E7C">
      <w:pPr>
        <w:pStyle w:val="Bodytext1"/>
        <w:shd w:val="clear" w:color="auto" w:fill="auto"/>
        <w:spacing w:after="0" w:line="307" w:lineRule="exact"/>
        <w:ind w:left="20" w:firstLine="560"/>
        <w:jc w:val="both"/>
        <w:rPr>
          <w:rFonts w:ascii="Times New Roman" w:hAnsi="Times New Roman"/>
          <w:sz w:val="28"/>
          <w:szCs w:val="28"/>
        </w:rPr>
      </w:pPr>
      <w:r w:rsidRPr="00746E7C">
        <w:rPr>
          <w:rFonts w:ascii="Times New Roman" w:hAnsi="Times New Roman"/>
          <w:sz w:val="28"/>
          <w:szCs w:val="28"/>
        </w:rPr>
        <w:t>1.1.</w:t>
      </w:r>
      <w:r w:rsidR="00B96F86" w:rsidRPr="00746E7C">
        <w:rPr>
          <w:rFonts w:ascii="Times New Roman" w:hAnsi="Times New Roman"/>
          <w:sz w:val="28"/>
          <w:szCs w:val="28"/>
        </w:rPr>
        <w:t xml:space="preserve"> </w:t>
      </w:r>
      <w:r w:rsidR="00745FAE">
        <w:rPr>
          <w:rFonts w:ascii="Times New Roman" w:hAnsi="Times New Roman"/>
          <w:sz w:val="28"/>
          <w:szCs w:val="28"/>
        </w:rPr>
        <w:t xml:space="preserve"> Внести  изменения и дополнения  в п</w:t>
      </w:r>
      <w:r w:rsidR="007E19A6" w:rsidRPr="00746E7C">
        <w:rPr>
          <w:rFonts w:ascii="Times New Roman" w:hAnsi="Times New Roman"/>
          <w:sz w:val="28"/>
          <w:szCs w:val="28"/>
        </w:rPr>
        <w:t>риложение №1 к постановлению администрации  МО «Светлогорский район» от 30 августа 2016 г. № 613</w:t>
      </w:r>
      <w:r w:rsidR="0007033C" w:rsidRPr="00746E7C">
        <w:rPr>
          <w:rFonts w:ascii="Times New Roman" w:hAnsi="Times New Roman"/>
          <w:sz w:val="28"/>
          <w:szCs w:val="28"/>
        </w:rPr>
        <w:t xml:space="preserve"> «Нормативы количества и (или) цены  товаров, работ, услуг, применяемые  при  расчете норм</w:t>
      </w:r>
      <w:r w:rsidR="00F869FF" w:rsidRPr="00746E7C">
        <w:rPr>
          <w:rFonts w:ascii="Times New Roman" w:hAnsi="Times New Roman"/>
          <w:sz w:val="28"/>
          <w:szCs w:val="28"/>
        </w:rPr>
        <w:t xml:space="preserve">ативных затрат  на обеспечение </w:t>
      </w:r>
      <w:r w:rsidR="0007033C" w:rsidRPr="00746E7C">
        <w:rPr>
          <w:rFonts w:ascii="Times New Roman" w:hAnsi="Times New Roman"/>
          <w:sz w:val="28"/>
          <w:szCs w:val="28"/>
        </w:rPr>
        <w:t>функций администрации муниципального образования  «Светлогорский район»»</w:t>
      </w:r>
      <w:r w:rsidR="007235CB" w:rsidRPr="00746E7C">
        <w:rPr>
          <w:rFonts w:ascii="Times New Roman" w:hAnsi="Times New Roman"/>
          <w:sz w:val="28"/>
          <w:szCs w:val="28"/>
        </w:rPr>
        <w:t>:</w:t>
      </w:r>
    </w:p>
    <w:p w:rsidR="00F869FF" w:rsidRPr="00F869FF" w:rsidRDefault="003B3140" w:rsidP="00F8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5FAE">
        <w:rPr>
          <w:sz w:val="28"/>
          <w:szCs w:val="28"/>
        </w:rPr>
        <w:t xml:space="preserve"> </w:t>
      </w:r>
      <w:r w:rsidR="00057207">
        <w:rPr>
          <w:sz w:val="28"/>
          <w:szCs w:val="28"/>
        </w:rPr>
        <w:t xml:space="preserve">    </w:t>
      </w:r>
      <w:r w:rsidR="00745FAE">
        <w:rPr>
          <w:sz w:val="28"/>
          <w:szCs w:val="28"/>
        </w:rPr>
        <w:t xml:space="preserve">1.1.1 Раздел </w:t>
      </w:r>
      <w:r>
        <w:rPr>
          <w:sz w:val="28"/>
          <w:szCs w:val="28"/>
        </w:rPr>
        <w:t xml:space="preserve"> </w:t>
      </w:r>
      <w:r w:rsidR="00F869FF" w:rsidRPr="00746E7C">
        <w:rPr>
          <w:sz w:val="28"/>
          <w:szCs w:val="28"/>
        </w:rPr>
        <w:t xml:space="preserve">5. </w:t>
      </w:r>
      <w:r w:rsidR="00745FAE">
        <w:rPr>
          <w:sz w:val="28"/>
          <w:szCs w:val="28"/>
        </w:rPr>
        <w:t>«</w:t>
      </w:r>
      <w:r w:rsidR="00F869FF" w:rsidRPr="00746E7C">
        <w:rPr>
          <w:sz w:val="28"/>
          <w:szCs w:val="28"/>
        </w:rPr>
        <w:t>Нормативы количества и цены</w:t>
      </w:r>
      <w:r w:rsidR="00F869FF" w:rsidRPr="00F869FF">
        <w:rPr>
          <w:sz w:val="28"/>
          <w:szCs w:val="28"/>
        </w:rPr>
        <w:t xml:space="preserve"> по прочим работам и услугам</w:t>
      </w:r>
      <w:r w:rsidR="00745FAE">
        <w:rPr>
          <w:sz w:val="28"/>
          <w:szCs w:val="28"/>
        </w:rPr>
        <w:t>»</w:t>
      </w:r>
      <w:r w:rsidR="0048063D">
        <w:rPr>
          <w:sz w:val="28"/>
          <w:szCs w:val="28"/>
        </w:rPr>
        <w:t>:</w:t>
      </w:r>
    </w:p>
    <w:p w:rsidR="00F869FF" w:rsidRDefault="003B3140" w:rsidP="00F8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5FAE">
        <w:rPr>
          <w:sz w:val="28"/>
          <w:szCs w:val="28"/>
        </w:rPr>
        <w:t xml:space="preserve">  </w:t>
      </w:r>
      <w:r w:rsidR="00057207">
        <w:rPr>
          <w:sz w:val="28"/>
          <w:szCs w:val="28"/>
        </w:rPr>
        <w:t xml:space="preserve">   </w:t>
      </w:r>
      <w:r w:rsidR="009050E1">
        <w:rPr>
          <w:sz w:val="28"/>
          <w:szCs w:val="28"/>
        </w:rPr>
        <w:t>1.1.1.1. П</w:t>
      </w:r>
      <w:r w:rsidR="00745FAE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 xml:space="preserve"> </w:t>
      </w:r>
      <w:r w:rsidR="00F869FF" w:rsidRPr="00F869FF">
        <w:rPr>
          <w:sz w:val="28"/>
          <w:szCs w:val="28"/>
        </w:rPr>
        <w:t xml:space="preserve">5.1 </w:t>
      </w:r>
      <w:r w:rsidR="00745FAE">
        <w:rPr>
          <w:sz w:val="28"/>
          <w:szCs w:val="28"/>
        </w:rPr>
        <w:t>«</w:t>
      </w:r>
      <w:r w:rsidR="00F869FF" w:rsidRPr="00F869FF">
        <w:rPr>
          <w:sz w:val="28"/>
          <w:szCs w:val="28"/>
        </w:rPr>
        <w:t>Нормативы количества и цены по прочим работам</w:t>
      </w:r>
      <w:r w:rsidR="00745FAE">
        <w:rPr>
          <w:sz w:val="28"/>
          <w:szCs w:val="28"/>
        </w:rPr>
        <w:t>»</w:t>
      </w:r>
      <w:r w:rsidR="00F869FF" w:rsidRPr="00F869FF">
        <w:rPr>
          <w:sz w:val="28"/>
          <w:szCs w:val="28"/>
        </w:rPr>
        <w:t xml:space="preserve"> </w:t>
      </w:r>
      <w:r w:rsidR="00745FAE">
        <w:rPr>
          <w:sz w:val="28"/>
          <w:szCs w:val="28"/>
        </w:rPr>
        <w:t xml:space="preserve"> </w:t>
      </w:r>
      <w:r w:rsidR="009050E1">
        <w:rPr>
          <w:sz w:val="28"/>
          <w:szCs w:val="28"/>
        </w:rPr>
        <w:t xml:space="preserve"> дополнить пунктом: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40"/>
        <w:gridCol w:w="905"/>
        <w:gridCol w:w="1617"/>
        <w:gridCol w:w="1620"/>
        <w:gridCol w:w="2519"/>
      </w:tblGrid>
      <w:tr w:rsidR="00A66A13" w:rsidRPr="005C00FF" w:rsidTr="001B2A1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5C00FF" w:rsidRDefault="00A66A13" w:rsidP="00A66A13">
            <w:pPr>
              <w:jc w:val="center"/>
            </w:pPr>
            <w:r w:rsidRPr="005C00FF">
              <w:t>№</w:t>
            </w:r>
          </w:p>
          <w:p w:rsidR="00A66A13" w:rsidRPr="005C00FF" w:rsidRDefault="00A66A13" w:rsidP="00A66A13">
            <w:pPr>
              <w:jc w:val="center"/>
            </w:pPr>
            <w:r w:rsidRPr="005C00FF">
              <w:lastRenderedPageBreak/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A66A13">
            <w:pPr>
              <w:jc w:val="both"/>
            </w:pPr>
            <w:r w:rsidRPr="00A66A13">
              <w:lastRenderedPageBreak/>
              <w:t>Наименование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1014E1">
            <w:pPr>
              <w:jc w:val="center"/>
            </w:pPr>
            <w:r w:rsidRPr="00A66A13">
              <w:t xml:space="preserve">Ед. </w:t>
            </w:r>
            <w:r w:rsidRPr="00A66A13">
              <w:lastRenderedPageBreak/>
              <w:t>изм.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1014E1">
            <w:pPr>
              <w:jc w:val="center"/>
            </w:pPr>
            <w:r w:rsidRPr="00A66A13">
              <w:lastRenderedPageBreak/>
              <w:t xml:space="preserve">Количества </w:t>
            </w:r>
            <w:r w:rsidRPr="00A66A13">
              <w:lastRenderedPageBreak/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1014E1">
            <w:pPr>
              <w:jc w:val="center"/>
            </w:pPr>
            <w:r w:rsidRPr="00A66A13">
              <w:lastRenderedPageBreak/>
              <w:t xml:space="preserve">Предельная  </w:t>
            </w:r>
            <w:r w:rsidRPr="00A66A13">
              <w:lastRenderedPageBreak/>
              <w:t>цена за единицу, руб.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1014E1">
            <w:pPr>
              <w:jc w:val="center"/>
            </w:pPr>
            <w:r w:rsidRPr="00A66A13">
              <w:lastRenderedPageBreak/>
              <w:t xml:space="preserve">Периодичность </w:t>
            </w:r>
            <w:r w:rsidRPr="00A66A13">
              <w:lastRenderedPageBreak/>
              <w:t>выполнения работ</w:t>
            </w:r>
          </w:p>
        </w:tc>
      </w:tr>
      <w:tr w:rsidR="007235CB" w:rsidRPr="00510E0D" w:rsidTr="001B2A1F">
        <w:tc>
          <w:tcPr>
            <w:tcW w:w="730" w:type="dxa"/>
          </w:tcPr>
          <w:p w:rsidR="007235CB" w:rsidRPr="00A76A51" w:rsidRDefault="004C1302" w:rsidP="007235CB">
            <w:pPr>
              <w:jc w:val="center"/>
            </w:pPr>
            <w:r>
              <w:lastRenderedPageBreak/>
              <w:t>9</w:t>
            </w:r>
          </w:p>
        </w:tc>
        <w:tc>
          <w:tcPr>
            <w:tcW w:w="2640" w:type="dxa"/>
          </w:tcPr>
          <w:p w:rsidR="007235CB" w:rsidRPr="00D9457E" w:rsidRDefault="007235CB" w:rsidP="007235CB">
            <w:pPr>
              <w:jc w:val="both"/>
            </w:pPr>
            <w:r w:rsidRPr="00D9457E">
              <w:t xml:space="preserve">Услуги по </w:t>
            </w:r>
            <w:r w:rsidR="004C1302">
              <w:t>восстановлению картриджа</w:t>
            </w:r>
          </w:p>
        </w:tc>
        <w:tc>
          <w:tcPr>
            <w:tcW w:w="905" w:type="dxa"/>
          </w:tcPr>
          <w:p w:rsidR="007235CB" w:rsidRPr="00A76A51" w:rsidRDefault="007235CB" w:rsidP="007235CB">
            <w:pPr>
              <w:jc w:val="center"/>
            </w:pPr>
            <w:r>
              <w:t>усл. Ед.</w:t>
            </w:r>
          </w:p>
        </w:tc>
        <w:tc>
          <w:tcPr>
            <w:tcW w:w="1617" w:type="dxa"/>
          </w:tcPr>
          <w:p w:rsidR="007235CB" w:rsidRPr="00A76A51" w:rsidRDefault="007235CB" w:rsidP="007235CB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235CB" w:rsidRDefault="007235CB" w:rsidP="007235CB">
            <w:pPr>
              <w:jc w:val="center"/>
            </w:pPr>
            <w:r>
              <w:t>-</w:t>
            </w:r>
          </w:p>
        </w:tc>
        <w:tc>
          <w:tcPr>
            <w:tcW w:w="2519" w:type="dxa"/>
          </w:tcPr>
          <w:p w:rsidR="007235CB" w:rsidRPr="00A76A51" w:rsidRDefault="007235CB" w:rsidP="007235CB">
            <w:pPr>
              <w:jc w:val="center"/>
            </w:pPr>
            <w:r w:rsidRPr="00A76A51">
              <w:t>По мере необходимости</w:t>
            </w:r>
          </w:p>
        </w:tc>
      </w:tr>
    </w:tbl>
    <w:p w:rsidR="00746E7C" w:rsidRDefault="00745FAE" w:rsidP="00745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3A0D">
        <w:rPr>
          <w:sz w:val="28"/>
          <w:szCs w:val="28"/>
        </w:rPr>
        <w:t xml:space="preserve">1.1.1.2 </w:t>
      </w:r>
      <w:r>
        <w:rPr>
          <w:sz w:val="28"/>
          <w:szCs w:val="28"/>
        </w:rPr>
        <w:t xml:space="preserve">Пункт 2  подраздела </w:t>
      </w:r>
      <w:r w:rsidR="009D3A0D">
        <w:rPr>
          <w:sz w:val="28"/>
          <w:szCs w:val="28"/>
        </w:rPr>
        <w:t xml:space="preserve">5.2 </w:t>
      </w:r>
      <w:r w:rsidR="00CE20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20E4">
        <w:rPr>
          <w:sz w:val="28"/>
          <w:szCs w:val="28"/>
        </w:rPr>
        <w:t>Нормативы по прочим услугам</w:t>
      </w:r>
      <w:r>
        <w:rPr>
          <w:sz w:val="28"/>
          <w:szCs w:val="28"/>
        </w:rPr>
        <w:t>» изложить в новой редакции</w:t>
      </w:r>
      <w:r w:rsidR="00CE20E4">
        <w:rPr>
          <w:sz w:val="28"/>
          <w:szCs w:val="28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75"/>
        <w:gridCol w:w="3051"/>
        <w:gridCol w:w="1049"/>
        <w:gridCol w:w="2396"/>
        <w:gridCol w:w="2760"/>
      </w:tblGrid>
      <w:tr w:rsidR="00A66A13" w:rsidRPr="00EF364B" w:rsidTr="001B2A1F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EF364B" w:rsidRDefault="00A66A13" w:rsidP="00A66A13">
            <w:pPr>
              <w:contextualSpacing/>
              <w:jc w:val="center"/>
            </w:pPr>
            <w:r w:rsidRPr="00EF364B">
              <w:t>№</w:t>
            </w:r>
          </w:p>
          <w:p w:rsidR="00A66A13" w:rsidRPr="00EF364B" w:rsidRDefault="00A66A13" w:rsidP="00A66A13">
            <w:pPr>
              <w:contextualSpacing/>
              <w:jc w:val="center"/>
            </w:pPr>
            <w:r w:rsidRPr="00EF364B">
              <w:t>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A66A13">
            <w:pPr>
              <w:contextualSpacing/>
              <w:jc w:val="both"/>
            </w:pPr>
            <w:r w:rsidRPr="00A66A13"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1014E1">
            <w:pPr>
              <w:contextualSpacing/>
              <w:jc w:val="center"/>
            </w:pPr>
            <w:r w:rsidRPr="00A66A13"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1014E1">
            <w:pPr>
              <w:contextualSpacing/>
              <w:jc w:val="center"/>
            </w:pPr>
            <w:r w:rsidRPr="00A66A13">
              <w:t>Количества единиц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A66A13" w:rsidRDefault="00A66A13" w:rsidP="001014E1">
            <w:pPr>
              <w:contextualSpacing/>
              <w:jc w:val="center"/>
            </w:pPr>
            <w:r w:rsidRPr="00A66A13">
              <w:t>Предельная  цена за единицу,</w:t>
            </w:r>
          </w:p>
          <w:p w:rsidR="00A66A13" w:rsidRPr="00A66A13" w:rsidRDefault="00A66A13" w:rsidP="001014E1">
            <w:pPr>
              <w:contextualSpacing/>
              <w:jc w:val="center"/>
            </w:pPr>
            <w:r w:rsidRPr="00A66A13">
              <w:t xml:space="preserve">тыс. руб. </w:t>
            </w:r>
          </w:p>
        </w:tc>
      </w:tr>
      <w:tr w:rsidR="00A66A13" w:rsidRPr="00EF364B" w:rsidTr="001B2A1F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EF364B" w:rsidRDefault="00A66A13" w:rsidP="001014E1">
            <w:pPr>
              <w:contextualSpacing/>
              <w:jc w:val="center"/>
            </w:pPr>
            <w:r w:rsidRPr="00EF364B"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EF364B" w:rsidRDefault="00A66A13" w:rsidP="001014E1">
            <w:pPr>
              <w:contextualSpacing/>
              <w:jc w:val="both"/>
              <w:rPr>
                <w:lang w:val="en-US"/>
              </w:rPr>
            </w:pPr>
            <w:r w:rsidRPr="00EF364B">
              <w:t xml:space="preserve">Программное обеспечение </w:t>
            </w:r>
            <w:r w:rsidRPr="00EF364B">
              <w:rPr>
                <w:lang w:val="en-US"/>
              </w:rPr>
              <w:t>Office 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EF364B" w:rsidRDefault="00A66A13" w:rsidP="001014E1">
            <w:pPr>
              <w:contextualSpacing/>
              <w:jc w:val="center"/>
            </w:pPr>
            <w:r w:rsidRPr="00EF364B"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EF364B" w:rsidRDefault="00A66A13" w:rsidP="001014E1">
            <w:pPr>
              <w:contextualSpacing/>
              <w:jc w:val="center"/>
            </w:pPr>
            <w:r w:rsidRPr="00EF364B">
              <w:t>не более 1 единицы в расчете на 1 сотрудника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13" w:rsidRPr="00EF364B" w:rsidRDefault="00A66A13" w:rsidP="001014E1">
            <w:pPr>
              <w:contextualSpacing/>
              <w:jc w:val="center"/>
            </w:pPr>
            <w:r>
              <w:t>1</w:t>
            </w:r>
            <w:r w:rsidRPr="00EF364B">
              <w:rPr>
                <w:lang w:val="en-US"/>
              </w:rPr>
              <w:t>5</w:t>
            </w:r>
            <w:r w:rsidRPr="00EF364B">
              <w:t>,7</w:t>
            </w:r>
          </w:p>
        </w:tc>
      </w:tr>
    </w:tbl>
    <w:p w:rsidR="00206D96" w:rsidRDefault="00206D96" w:rsidP="00206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523AB">
        <w:rPr>
          <w:sz w:val="28"/>
          <w:szCs w:val="28"/>
        </w:rPr>
        <w:t xml:space="preserve"> Внести изменения и дополнения  в п</w:t>
      </w:r>
      <w:r>
        <w:rPr>
          <w:sz w:val="28"/>
          <w:szCs w:val="28"/>
        </w:rPr>
        <w:t xml:space="preserve">риложение №4 </w:t>
      </w:r>
      <w:r w:rsidRPr="00746E7C">
        <w:rPr>
          <w:sz w:val="28"/>
          <w:szCs w:val="28"/>
        </w:rPr>
        <w:t xml:space="preserve"> к постановлению администрации  МО «Светлогорский район» от 30 августа 2016 г. № 613</w:t>
      </w:r>
      <w:r w:rsidRPr="001014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A448C">
        <w:rPr>
          <w:rStyle w:val="Bodytext"/>
          <w:color w:val="000000"/>
          <w:sz w:val="28"/>
          <w:szCs w:val="28"/>
        </w:rPr>
        <w:t>Нормативы количества и (или) цены товаров, работ, услуг, применяемые при рас</w:t>
      </w:r>
      <w:r w:rsidRPr="00AA448C">
        <w:rPr>
          <w:rStyle w:val="Bodytext"/>
          <w:color w:val="000000"/>
          <w:sz w:val="28"/>
          <w:szCs w:val="28"/>
        </w:rPr>
        <w:softHyphen/>
        <w:t>чете нормативных затрат на обеспечение функций МУ «</w:t>
      </w:r>
      <w:r>
        <w:rPr>
          <w:rStyle w:val="Bodytext"/>
          <w:color w:val="000000"/>
          <w:sz w:val="28"/>
          <w:szCs w:val="28"/>
        </w:rPr>
        <w:t>Учетно-финансовый центр» Светлогорского района»</w:t>
      </w:r>
      <w:r w:rsidR="000523AB">
        <w:rPr>
          <w:rStyle w:val="Bodytext"/>
          <w:color w:val="000000"/>
          <w:sz w:val="28"/>
          <w:szCs w:val="28"/>
        </w:rPr>
        <w:t>:</w:t>
      </w:r>
    </w:p>
    <w:p w:rsidR="001B2A1F" w:rsidRDefault="00160FB0" w:rsidP="0007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303A60">
        <w:rPr>
          <w:sz w:val="28"/>
          <w:szCs w:val="28"/>
        </w:rPr>
        <w:t>.</w:t>
      </w:r>
      <w:r w:rsidR="000523AB">
        <w:rPr>
          <w:sz w:val="28"/>
          <w:szCs w:val="28"/>
        </w:rPr>
        <w:t xml:space="preserve"> Пункт 6</w:t>
      </w:r>
      <w:r>
        <w:rPr>
          <w:sz w:val="28"/>
          <w:szCs w:val="28"/>
        </w:rPr>
        <w:t xml:space="preserve"> раздел</w:t>
      </w:r>
      <w:r w:rsidR="000523AB">
        <w:rPr>
          <w:sz w:val="28"/>
          <w:szCs w:val="28"/>
        </w:rPr>
        <w:t>а</w:t>
      </w:r>
      <w:r>
        <w:rPr>
          <w:sz w:val="28"/>
          <w:szCs w:val="28"/>
        </w:rPr>
        <w:t xml:space="preserve"> 6 «</w:t>
      </w:r>
      <w:r w:rsidRPr="00160FB0">
        <w:rPr>
          <w:sz w:val="28"/>
          <w:szCs w:val="28"/>
        </w:rPr>
        <w:t>Нормативы количества и цены канцелярских принадлежностей</w:t>
      </w:r>
      <w:r>
        <w:rPr>
          <w:sz w:val="28"/>
          <w:szCs w:val="28"/>
        </w:rPr>
        <w:t>»</w:t>
      </w:r>
      <w:r w:rsidR="000523AB">
        <w:rPr>
          <w:sz w:val="28"/>
          <w:szCs w:val="28"/>
        </w:rPr>
        <w:t xml:space="preserve"> изложить в новой реда</w:t>
      </w:r>
      <w:r w:rsidR="00AF40F7">
        <w:rPr>
          <w:sz w:val="28"/>
          <w:szCs w:val="28"/>
        </w:rPr>
        <w:t>к</w:t>
      </w:r>
      <w:r w:rsidR="000523AB">
        <w:rPr>
          <w:sz w:val="28"/>
          <w:szCs w:val="28"/>
        </w:rPr>
        <w:t>ции:</w:t>
      </w:r>
    </w:p>
    <w:tbl>
      <w:tblPr>
        <w:tblW w:w="9960" w:type="dxa"/>
        <w:tblInd w:w="96" w:type="dxa"/>
        <w:tblLook w:val="04A0" w:firstRow="1" w:lastRow="0" w:firstColumn="1" w:lastColumn="0" w:noHBand="0" w:noVBand="1"/>
      </w:tblPr>
      <w:tblGrid>
        <w:gridCol w:w="486"/>
        <w:gridCol w:w="2790"/>
        <w:gridCol w:w="1259"/>
        <w:gridCol w:w="818"/>
        <w:gridCol w:w="818"/>
        <w:gridCol w:w="818"/>
        <w:gridCol w:w="818"/>
        <w:gridCol w:w="2153"/>
      </w:tblGrid>
      <w:tr w:rsidR="00160FB0" w:rsidRPr="00160FB0" w:rsidTr="00160FB0">
        <w:trPr>
          <w:trHeight w:val="26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№ п/п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Предельное количество на год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Предельная цена за единицу, руб.</w:t>
            </w:r>
          </w:p>
        </w:tc>
      </w:tr>
      <w:tr w:rsidR="00160FB0" w:rsidRPr="00160FB0" w:rsidTr="00160FB0">
        <w:trPr>
          <w:trHeight w:val="255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B0" w:rsidRPr="00160FB0" w:rsidRDefault="00160FB0" w:rsidP="00160FB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B0" w:rsidRPr="00160FB0" w:rsidRDefault="00160FB0" w:rsidP="00160FB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B0" w:rsidRPr="00160FB0" w:rsidRDefault="00160FB0" w:rsidP="00160FB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2"/>
                <w:szCs w:val="22"/>
              </w:rPr>
            </w:pPr>
            <w:r w:rsidRPr="00160FB0">
              <w:rPr>
                <w:sz w:val="22"/>
                <w:szCs w:val="22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2"/>
                <w:szCs w:val="22"/>
              </w:rPr>
            </w:pPr>
            <w:r w:rsidRPr="00160FB0">
              <w:rPr>
                <w:sz w:val="22"/>
                <w:szCs w:val="22"/>
              </w:rPr>
              <w:t>начальник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2"/>
                <w:szCs w:val="22"/>
              </w:rPr>
            </w:pPr>
            <w:r w:rsidRPr="00160FB0">
              <w:rPr>
                <w:sz w:val="22"/>
                <w:szCs w:val="22"/>
              </w:rPr>
              <w:t>заместитель начальника, бухгалтера, специалисты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2"/>
                <w:szCs w:val="22"/>
              </w:rPr>
            </w:pPr>
            <w:r w:rsidRPr="00160FB0">
              <w:rPr>
                <w:sz w:val="22"/>
                <w:szCs w:val="22"/>
              </w:rPr>
              <w:t>техническите работники</w:t>
            </w:r>
          </w:p>
        </w:tc>
        <w:tc>
          <w:tcPr>
            <w:tcW w:w="21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B0" w:rsidRPr="00160FB0" w:rsidRDefault="00160FB0" w:rsidP="00160FB0">
            <w:pPr>
              <w:rPr>
                <w:sz w:val="20"/>
                <w:szCs w:val="20"/>
              </w:rPr>
            </w:pPr>
          </w:p>
        </w:tc>
      </w:tr>
      <w:tr w:rsidR="00160FB0" w:rsidRPr="00160FB0" w:rsidTr="00160FB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B0" w:rsidRPr="00160FB0" w:rsidRDefault="00160FB0" w:rsidP="00160FB0">
            <w:pPr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Вставка с сегрегатор А4 с боковой перфорацией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шт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160FB0" w:rsidRPr="00160FB0" w:rsidRDefault="00160FB0" w:rsidP="00160FB0">
      <w:pPr>
        <w:rPr>
          <w:sz w:val="28"/>
          <w:szCs w:val="28"/>
        </w:rPr>
      </w:pPr>
      <w:r w:rsidRPr="00160FB0">
        <w:rPr>
          <w:sz w:val="28"/>
          <w:szCs w:val="28"/>
        </w:rPr>
        <w:t xml:space="preserve">         1.2.2</w:t>
      </w:r>
      <w:r w:rsidR="00932AE3">
        <w:rPr>
          <w:sz w:val="28"/>
          <w:szCs w:val="28"/>
        </w:rPr>
        <w:t>.</w:t>
      </w:r>
      <w:r w:rsidRPr="00160FB0">
        <w:rPr>
          <w:sz w:val="28"/>
          <w:szCs w:val="28"/>
        </w:rPr>
        <w:t xml:space="preserve">  Внести изменения </w:t>
      </w:r>
      <w:r w:rsidR="000523AB">
        <w:rPr>
          <w:sz w:val="28"/>
          <w:szCs w:val="28"/>
        </w:rPr>
        <w:t xml:space="preserve"> и дополнения  </w:t>
      </w:r>
      <w:r w:rsidRPr="00160FB0">
        <w:rPr>
          <w:sz w:val="28"/>
          <w:szCs w:val="28"/>
        </w:rPr>
        <w:t xml:space="preserve"> в  раздел</w:t>
      </w:r>
      <w:r w:rsidR="000523AB">
        <w:rPr>
          <w:sz w:val="28"/>
          <w:szCs w:val="28"/>
        </w:rPr>
        <w:t xml:space="preserve"> </w:t>
      </w:r>
      <w:r w:rsidRPr="00160FB0">
        <w:rPr>
          <w:sz w:val="28"/>
          <w:szCs w:val="28"/>
        </w:rPr>
        <w:t xml:space="preserve"> 8  «Нормативы прочих товаров и услуг»:</w:t>
      </w:r>
    </w:p>
    <w:p w:rsidR="00AF40F7" w:rsidRDefault="00061372" w:rsidP="0006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FB0" w:rsidRPr="00160FB0">
        <w:rPr>
          <w:sz w:val="28"/>
          <w:szCs w:val="28"/>
        </w:rPr>
        <w:t>1.2.2.1</w:t>
      </w:r>
      <w:r w:rsidR="00AF40F7">
        <w:rPr>
          <w:sz w:val="28"/>
          <w:szCs w:val="28"/>
        </w:rPr>
        <w:t xml:space="preserve">. </w:t>
      </w:r>
      <w:r w:rsidR="00160FB0" w:rsidRPr="00160FB0">
        <w:rPr>
          <w:sz w:val="28"/>
          <w:szCs w:val="28"/>
        </w:rPr>
        <w:t xml:space="preserve"> </w:t>
      </w:r>
      <w:r w:rsidR="00AF40F7">
        <w:rPr>
          <w:sz w:val="28"/>
          <w:szCs w:val="28"/>
        </w:rPr>
        <w:t>.</w:t>
      </w:r>
      <w:r w:rsidR="00AF40F7" w:rsidRPr="00160FB0">
        <w:rPr>
          <w:sz w:val="28"/>
          <w:szCs w:val="28"/>
        </w:rPr>
        <w:t xml:space="preserve">Пункты 13,14,15,25 </w:t>
      </w:r>
      <w:r w:rsidR="00AF40F7">
        <w:rPr>
          <w:sz w:val="28"/>
          <w:szCs w:val="28"/>
        </w:rPr>
        <w:t xml:space="preserve"> п</w:t>
      </w:r>
      <w:r w:rsidR="00160FB0" w:rsidRPr="00160FB0">
        <w:rPr>
          <w:sz w:val="28"/>
          <w:szCs w:val="28"/>
        </w:rPr>
        <w:t>одраздел</w:t>
      </w:r>
      <w:r w:rsidR="00563F0F">
        <w:rPr>
          <w:sz w:val="28"/>
          <w:szCs w:val="28"/>
        </w:rPr>
        <w:t xml:space="preserve"> </w:t>
      </w:r>
      <w:r w:rsidR="00160FB0" w:rsidRPr="00160FB0">
        <w:rPr>
          <w:sz w:val="28"/>
          <w:szCs w:val="28"/>
        </w:rPr>
        <w:t xml:space="preserve"> 8.3 «Нормативы количества и цены по прочим работам, услугам»</w:t>
      </w:r>
      <w:r w:rsidR="00AF40F7" w:rsidRPr="00AF40F7">
        <w:rPr>
          <w:sz w:val="28"/>
          <w:szCs w:val="28"/>
        </w:rPr>
        <w:t xml:space="preserve"> </w:t>
      </w:r>
      <w:r w:rsidR="00AF40F7">
        <w:rPr>
          <w:sz w:val="28"/>
          <w:szCs w:val="28"/>
        </w:rPr>
        <w:t xml:space="preserve">изложить в новой редакции и </w:t>
      </w:r>
    </w:p>
    <w:p w:rsidR="00160FB0" w:rsidRPr="00160FB0" w:rsidRDefault="00160FB0" w:rsidP="00160FB0">
      <w:pPr>
        <w:rPr>
          <w:sz w:val="28"/>
          <w:szCs w:val="28"/>
        </w:rPr>
      </w:pPr>
      <w:r w:rsidRPr="00160FB0">
        <w:rPr>
          <w:sz w:val="28"/>
          <w:szCs w:val="28"/>
        </w:rPr>
        <w:t xml:space="preserve">  дополнить пунктом 30</w:t>
      </w:r>
      <w:r w:rsidR="00AF40F7">
        <w:rPr>
          <w:sz w:val="28"/>
          <w:szCs w:val="28"/>
        </w:rPr>
        <w:t>.</w:t>
      </w:r>
    </w:p>
    <w:tbl>
      <w:tblPr>
        <w:tblW w:w="9960" w:type="dxa"/>
        <w:tblInd w:w="96" w:type="dxa"/>
        <w:tblLook w:val="04A0" w:firstRow="1" w:lastRow="0" w:firstColumn="1" w:lastColumn="0" w:noHBand="0" w:noVBand="1"/>
      </w:tblPr>
      <w:tblGrid>
        <w:gridCol w:w="462"/>
        <w:gridCol w:w="26"/>
        <w:gridCol w:w="2721"/>
        <w:gridCol w:w="12"/>
        <w:gridCol w:w="1367"/>
        <w:gridCol w:w="11"/>
        <w:gridCol w:w="1604"/>
        <w:gridCol w:w="6"/>
        <w:gridCol w:w="1613"/>
        <w:gridCol w:w="2138"/>
      </w:tblGrid>
      <w:tr w:rsidR="00160FB0" w:rsidRPr="00160FB0" w:rsidTr="00F43EAB">
        <w:trPr>
          <w:trHeight w:val="528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№ п/п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Предельная цена за единицу, руб.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Pr="00160FB0" w:rsidRDefault="00160FB0" w:rsidP="00160FB0">
            <w:pPr>
              <w:jc w:val="center"/>
              <w:rPr>
                <w:sz w:val="20"/>
                <w:szCs w:val="20"/>
              </w:rPr>
            </w:pPr>
            <w:r w:rsidRPr="00160FB0">
              <w:rPr>
                <w:sz w:val="20"/>
                <w:szCs w:val="20"/>
              </w:rPr>
              <w:t>Периодичность выполнения работ</w:t>
            </w:r>
          </w:p>
        </w:tc>
      </w:tr>
      <w:tr w:rsidR="00160FB0" w:rsidTr="00F43EAB">
        <w:trPr>
          <w:trHeight w:val="52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кондиционеров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расчете на один кабинет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160FB0" w:rsidTr="00F43EAB">
        <w:trPr>
          <w:trHeight w:val="26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условий труда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штатного расписания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5 лет</w:t>
            </w:r>
          </w:p>
        </w:tc>
      </w:tr>
      <w:tr w:rsidR="00160FB0" w:rsidTr="00F43EAB">
        <w:trPr>
          <w:trHeight w:val="52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 требований охраны труда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FB0" w:rsidRDefault="0016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31889" w:rsidTr="00F43EAB">
        <w:trPr>
          <w:trHeight w:val="52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Default="00B3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ОСАГО владельцев транспортных средств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расчете на одно транспортное средство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889" w:rsidRDefault="00B3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31889" w:rsidRPr="00160FB0" w:rsidTr="00F43EAB">
        <w:trPr>
          <w:trHeight w:val="792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Pr="009C7B85" w:rsidRDefault="00B31889" w:rsidP="00E558DF">
            <w:r w:rsidRPr="009C7B85">
              <w:lastRenderedPageBreak/>
              <w:t>30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Pr="009C7B85" w:rsidRDefault="00B31889" w:rsidP="00E558DF">
            <w:r w:rsidRPr="009C7B85">
              <w:t>Услуги по восстановлению картриджей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Pr="009C7B85" w:rsidRDefault="00B31889" w:rsidP="00E558DF">
            <w:r w:rsidRPr="009C7B85">
              <w:t>услуга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Pr="009C7B85" w:rsidRDefault="00B31889" w:rsidP="00E558DF">
            <w:r w:rsidRPr="009C7B85"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9" w:rsidRPr="009C7B85" w:rsidRDefault="00B31889" w:rsidP="00E558DF">
            <w:r w:rsidRPr="009C7B85">
              <w:t>20 000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889" w:rsidRPr="009C7B85" w:rsidRDefault="00B31889" w:rsidP="00E558DF">
            <w:r w:rsidRPr="009C7B85">
              <w:t>по мере необходимости</w:t>
            </w:r>
          </w:p>
        </w:tc>
      </w:tr>
    </w:tbl>
    <w:p w:rsidR="00160FB0" w:rsidRDefault="00F43EAB" w:rsidP="00160FB0">
      <w:pPr>
        <w:rPr>
          <w:sz w:val="28"/>
          <w:szCs w:val="28"/>
        </w:rPr>
      </w:pPr>
      <w:r>
        <w:rPr>
          <w:sz w:val="28"/>
          <w:szCs w:val="28"/>
        </w:rPr>
        <w:t xml:space="preserve">    1.2.2.2</w:t>
      </w:r>
      <w:r w:rsidR="00D25DF0">
        <w:rPr>
          <w:sz w:val="28"/>
          <w:szCs w:val="28"/>
        </w:rPr>
        <w:t xml:space="preserve">   Пункт  21  п</w:t>
      </w:r>
      <w:r>
        <w:rPr>
          <w:sz w:val="28"/>
          <w:szCs w:val="28"/>
        </w:rPr>
        <w:t>одраздел</w:t>
      </w:r>
      <w:r w:rsidR="00D25D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3314">
        <w:rPr>
          <w:sz w:val="28"/>
          <w:szCs w:val="28"/>
        </w:rPr>
        <w:t xml:space="preserve"> </w:t>
      </w:r>
      <w:r>
        <w:rPr>
          <w:sz w:val="28"/>
          <w:szCs w:val="28"/>
        </w:rPr>
        <w:t>8.4 «</w:t>
      </w:r>
      <w:r w:rsidRPr="00F43EAB">
        <w:rPr>
          <w:sz w:val="28"/>
          <w:szCs w:val="28"/>
        </w:rPr>
        <w:t>Нормативы количества и цены прочих товаров</w:t>
      </w:r>
      <w:r>
        <w:rPr>
          <w:sz w:val="28"/>
          <w:szCs w:val="28"/>
        </w:rPr>
        <w:t>»</w:t>
      </w:r>
      <w:r w:rsidR="00D25DF0">
        <w:rPr>
          <w:sz w:val="28"/>
          <w:szCs w:val="28"/>
        </w:rPr>
        <w:t xml:space="preserve"> изложить в новой редакции  и </w:t>
      </w:r>
      <w:r>
        <w:rPr>
          <w:sz w:val="28"/>
          <w:szCs w:val="28"/>
        </w:rPr>
        <w:t xml:space="preserve"> дополнить пунктом 32.</w:t>
      </w:r>
    </w:p>
    <w:p w:rsidR="00533314" w:rsidRDefault="00533314" w:rsidP="00160FB0">
      <w:pPr>
        <w:rPr>
          <w:sz w:val="28"/>
          <w:szCs w:val="28"/>
        </w:rPr>
      </w:pPr>
    </w:p>
    <w:tbl>
      <w:tblPr>
        <w:tblW w:w="9960" w:type="dxa"/>
        <w:tblInd w:w="96" w:type="dxa"/>
        <w:tblLook w:val="04A0" w:firstRow="1" w:lastRow="0" w:firstColumn="1" w:lastColumn="0" w:noHBand="0" w:noVBand="1"/>
      </w:tblPr>
      <w:tblGrid>
        <w:gridCol w:w="486"/>
        <w:gridCol w:w="2774"/>
        <w:gridCol w:w="1260"/>
        <w:gridCol w:w="2460"/>
        <w:gridCol w:w="2980"/>
      </w:tblGrid>
      <w:tr w:rsidR="00533314" w:rsidRPr="00533314" w:rsidTr="00533314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533314" w:rsidRDefault="00533314" w:rsidP="00533314">
            <w:pPr>
              <w:jc w:val="center"/>
              <w:rPr>
                <w:sz w:val="20"/>
                <w:szCs w:val="20"/>
              </w:rPr>
            </w:pPr>
            <w:r w:rsidRPr="00533314">
              <w:rPr>
                <w:sz w:val="20"/>
                <w:szCs w:val="20"/>
              </w:rP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533314" w:rsidRDefault="00533314" w:rsidP="00533314">
            <w:pPr>
              <w:jc w:val="center"/>
              <w:rPr>
                <w:sz w:val="20"/>
                <w:szCs w:val="20"/>
              </w:rPr>
            </w:pPr>
            <w:r w:rsidRPr="005333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533314" w:rsidRDefault="00533314" w:rsidP="00533314">
            <w:pPr>
              <w:jc w:val="center"/>
              <w:rPr>
                <w:sz w:val="20"/>
                <w:szCs w:val="20"/>
              </w:rPr>
            </w:pPr>
            <w:r w:rsidRPr="0053331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533314" w:rsidRDefault="00533314" w:rsidP="00533314">
            <w:pPr>
              <w:jc w:val="center"/>
              <w:rPr>
                <w:sz w:val="20"/>
                <w:szCs w:val="20"/>
              </w:rPr>
            </w:pPr>
            <w:r w:rsidRPr="00533314">
              <w:rPr>
                <w:sz w:val="20"/>
                <w:szCs w:val="20"/>
              </w:rPr>
              <w:t>Предельное количество на год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314" w:rsidRPr="00533314" w:rsidRDefault="00533314" w:rsidP="00533314">
            <w:pPr>
              <w:jc w:val="center"/>
              <w:rPr>
                <w:sz w:val="20"/>
                <w:szCs w:val="20"/>
              </w:rPr>
            </w:pPr>
            <w:r w:rsidRPr="00533314">
              <w:rPr>
                <w:sz w:val="20"/>
                <w:szCs w:val="20"/>
              </w:rPr>
              <w:t>Предельная цена за единицу, руб.</w:t>
            </w:r>
          </w:p>
        </w:tc>
      </w:tr>
      <w:tr w:rsidR="00533314" w:rsidRPr="00533314" w:rsidTr="00533314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533314" w:rsidRDefault="00533314" w:rsidP="0053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14" w:rsidRDefault="00533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А-95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Default="0053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Default="0053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Default="0053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33314" w:rsidRPr="00533314" w:rsidTr="00533314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Pr="00533314" w:rsidRDefault="00533314" w:rsidP="0053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314" w:rsidRDefault="00533314" w:rsidP="00E5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А-92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314" w:rsidRDefault="00533314" w:rsidP="00E5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Default="00533314" w:rsidP="00E5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314" w:rsidRDefault="00533314" w:rsidP="00E5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533314" w:rsidRPr="00160FB0" w:rsidRDefault="00533314" w:rsidP="00160FB0">
      <w:pPr>
        <w:rPr>
          <w:sz w:val="28"/>
          <w:szCs w:val="28"/>
        </w:rPr>
      </w:pPr>
    </w:p>
    <w:p w:rsidR="00C45257" w:rsidRDefault="009A0112" w:rsidP="00C45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257">
        <w:rPr>
          <w:sz w:val="28"/>
          <w:szCs w:val="28"/>
        </w:rPr>
        <w:t>3.</w:t>
      </w:r>
      <w:r w:rsidR="00A74675">
        <w:rPr>
          <w:sz w:val="28"/>
          <w:szCs w:val="28"/>
        </w:rPr>
        <w:t xml:space="preserve"> Внести дополнения в п</w:t>
      </w:r>
      <w:r w:rsidR="00C45257">
        <w:rPr>
          <w:sz w:val="28"/>
          <w:szCs w:val="28"/>
        </w:rPr>
        <w:t xml:space="preserve">риложение №5 </w:t>
      </w:r>
      <w:r w:rsidR="00C45257" w:rsidRPr="00746E7C">
        <w:rPr>
          <w:sz w:val="28"/>
          <w:szCs w:val="28"/>
        </w:rPr>
        <w:t xml:space="preserve"> к постановлению администрации  МО «Светлогорский район» от 30 августа 2016 г. № 613</w:t>
      </w:r>
      <w:r w:rsidR="00C45257" w:rsidRPr="001014E1">
        <w:rPr>
          <w:color w:val="000000"/>
          <w:sz w:val="28"/>
          <w:szCs w:val="28"/>
        </w:rPr>
        <w:t xml:space="preserve"> </w:t>
      </w:r>
      <w:r w:rsidR="00C45257">
        <w:rPr>
          <w:color w:val="000000"/>
          <w:sz w:val="28"/>
          <w:szCs w:val="28"/>
        </w:rPr>
        <w:t>«</w:t>
      </w:r>
      <w:r w:rsidR="00C45257" w:rsidRPr="00AA448C">
        <w:rPr>
          <w:rStyle w:val="Bodytext"/>
          <w:color w:val="000000"/>
          <w:sz w:val="28"/>
          <w:szCs w:val="28"/>
        </w:rPr>
        <w:t>Нормативы количества и (или) цены товаров, работ, услуг, применяемые при рас</w:t>
      </w:r>
      <w:r w:rsidR="00C45257" w:rsidRPr="00AA448C">
        <w:rPr>
          <w:rStyle w:val="Bodytext"/>
          <w:color w:val="000000"/>
          <w:sz w:val="28"/>
          <w:szCs w:val="28"/>
        </w:rPr>
        <w:softHyphen/>
        <w:t xml:space="preserve">чете нормативных затрат на обеспечение функций </w:t>
      </w:r>
      <w:r w:rsidR="00C45257" w:rsidRPr="0007033C">
        <w:rPr>
          <w:sz w:val="28"/>
          <w:szCs w:val="28"/>
        </w:rPr>
        <w:t>МКУ «МФЦ» Светлогорского района»</w:t>
      </w:r>
      <w:r w:rsidR="00C45257">
        <w:rPr>
          <w:sz w:val="28"/>
          <w:szCs w:val="28"/>
        </w:rPr>
        <w:t>»</w:t>
      </w:r>
      <w:r w:rsidR="00E558DF">
        <w:rPr>
          <w:sz w:val="28"/>
          <w:szCs w:val="28"/>
        </w:rPr>
        <w:t xml:space="preserve"> дополнить и изменить</w:t>
      </w:r>
      <w:r w:rsidR="00C45257">
        <w:rPr>
          <w:sz w:val="28"/>
          <w:szCs w:val="28"/>
        </w:rPr>
        <w:t>:</w:t>
      </w:r>
    </w:p>
    <w:p w:rsidR="009A0112" w:rsidRPr="009A0112" w:rsidRDefault="009A0112" w:rsidP="009A0112">
      <w:pPr>
        <w:rPr>
          <w:bCs/>
          <w:sz w:val="28"/>
          <w:szCs w:val="28"/>
        </w:rPr>
      </w:pPr>
      <w:r w:rsidRPr="009A0112">
        <w:rPr>
          <w:bCs/>
          <w:sz w:val="28"/>
          <w:szCs w:val="28"/>
        </w:rPr>
        <w:t xml:space="preserve">            1.3.1. Раздел   2</w:t>
      </w:r>
      <w:r w:rsidR="00494C73">
        <w:rPr>
          <w:bCs/>
          <w:sz w:val="28"/>
          <w:szCs w:val="28"/>
        </w:rPr>
        <w:t xml:space="preserve"> </w:t>
      </w:r>
      <w:r w:rsidRPr="009A0112">
        <w:rPr>
          <w:bCs/>
          <w:sz w:val="28"/>
          <w:szCs w:val="28"/>
        </w:rPr>
        <w:t xml:space="preserve"> </w:t>
      </w:r>
      <w:r w:rsidR="00494C73">
        <w:rPr>
          <w:bCs/>
          <w:sz w:val="28"/>
          <w:szCs w:val="28"/>
        </w:rPr>
        <w:t>«</w:t>
      </w:r>
      <w:r w:rsidRPr="009A0112">
        <w:rPr>
          <w:bCs/>
          <w:sz w:val="28"/>
          <w:szCs w:val="28"/>
        </w:rPr>
        <w:t>Нормативы цен и количества рабочих станций, принтеров, многофункциональных устройств и копировальных аппаратов (оргтехники)</w:t>
      </w:r>
      <w:r w:rsidR="00595011">
        <w:rPr>
          <w:bCs/>
          <w:sz w:val="28"/>
          <w:szCs w:val="28"/>
        </w:rPr>
        <w:t>»</w:t>
      </w:r>
      <w:r w:rsidRPr="009A0112">
        <w:rPr>
          <w:bCs/>
          <w:sz w:val="28"/>
          <w:szCs w:val="28"/>
        </w:rPr>
        <w:t xml:space="preserve">  дополнить</w:t>
      </w:r>
      <w:r w:rsidR="00A74675">
        <w:rPr>
          <w:bCs/>
          <w:sz w:val="28"/>
          <w:szCs w:val="28"/>
        </w:rPr>
        <w:t xml:space="preserve"> пунктами </w:t>
      </w:r>
      <w:r>
        <w:rPr>
          <w:bCs/>
          <w:sz w:val="28"/>
          <w:szCs w:val="28"/>
        </w:rPr>
        <w:t>:</w:t>
      </w:r>
    </w:p>
    <w:tbl>
      <w:tblPr>
        <w:tblW w:w="10658" w:type="dxa"/>
        <w:tblLook w:val="04A0" w:firstRow="1" w:lastRow="0" w:firstColumn="1" w:lastColumn="0" w:noHBand="0" w:noVBand="1"/>
      </w:tblPr>
      <w:tblGrid>
        <w:gridCol w:w="540"/>
        <w:gridCol w:w="1793"/>
        <w:gridCol w:w="3518"/>
        <w:gridCol w:w="1977"/>
        <w:gridCol w:w="2830"/>
      </w:tblGrid>
      <w:tr w:rsidR="009A0112" w:rsidRPr="009A0112" w:rsidTr="009A0112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№ п/п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Тип оргтехники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Категория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Количество оргтехники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Предельная цена приобретения оргтехники за единицу, тыс. руб.</w:t>
            </w:r>
          </w:p>
        </w:tc>
      </w:tr>
      <w:tr w:rsidR="009A0112" w:rsidRPr="009A0112" w:rsidTr="009A0112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Фотоаппарат цифровой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 xml:space="preserve">все категории (приобретаются </w:t>
            </w:r>
            <w:r w:rsidRPr="009A0112">
              <w:rPr>
                <w:color w:val="000000"/>
              </w:rPr>
              <w:br/>
              <w:t>взамен вышедших из строя, не подлежащих ремонту)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не более 1 единицы в расчете на 1 учреждение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21,000</w:t>
            </w:r>
          </w:p>
        </w:tc>
      </w:tr>
      <w:tr w:rsidR="009A0112" w:rsidRPr="009A0112" w:rsidTr="009A0112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Штатив для фотоаппарата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 xml:space="preserve">все категории (приобретаются </w:t>
            </w:r>
            <w:r w:rsidRPr="009A0112">
              <w:rPr>
                <w:color w:val="000000"/>
              </w:rPr>
              <w:br/>
              <w:t>взамен вышедших из строя, не подлежащих ремонту)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не более 1 единицы в расчете на 1 учреждение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6,500</w:t>
            </w:r>
          </w:p>
        </w:tc>
      </w:tr>
      <w:tr w:rsidR="009A0112" w:rsidRPr="009A0112" w:rsidTr="009A0112">
        <w:trPr>
          <w:trHeight w:val="9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Проекционный экран на штативе переносной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все категории приобретаются взамен вышедших из строя, не подлежащих ремонту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не более 1 еденицы в расчете на 1 учреждение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6,500</w:t>
            </w:r>
          </w:p>
        </w:tc>
      </w:tr>
      <w:tr w:rsidR="009A0112" w:rsidRPr="009A0112" w:rsidTr="009A0112">
        <w:trPr>
          <w:trHeight w:val="9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Планшет (для создания электронной подписи)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 xml:space="preserve">все категории приобретаются </w:t>
            </w:r>
            <w:r w:rsidRPr="009A0112">
              <w:rPr>
                <w:color w:val="000000"/>
              </w:rPr>
              <w:br/>
              <w:t>взамен вышедших из строя, не подлежащих ремонту)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не более 1 единицы на учреждение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14,000</w:t>
            </w:r>
          </w:p>
        </w:tc>
      </w:tr>
      <w:tr w:rsidR="009A0112" w:rsidRPr="009A0112" w:rsidTr="009A0112">
        <w:trPr>
          <w:trHeight w:val="6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Бесконтактный сканер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 xml:space="preserve">все категории приобретаются </w:t>
            </w:r>
            <w:r w:rsidRPr="009A0112">
              <w:rPr>
                <w:color w:val="000000"/>
              </w:rPr>
              <w:br/>
              <w:t>взамен вышедших из строя, не подлежащих ремонту)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не более 1 единицы на учреждение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59,000</w:t>
            </w:r>
          </w:p>
        </w:tc>
      </w:tr>
      <w:tr w:rsidR="009A0112" w:rsidRPr="009A0112" w:rsidTr="009A0112">
        <w:trPr>
          <w:trHeight w:val="8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Автономный сетевой регистратор, ПО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 xml:space="preserve">все категории приобретаются </w:t>
            </w:r>
            <w:r w:rsidRPr="009A0112">
              <w:rPr>
                <w:color w:val="000000"/>
              </w:rPr>
              <w:br/>
              <w:t>взамен вышедших из строя, не подлежащих ремонту)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не более 1 единицы на учреждение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112" w:rsidRPr="009A0112" w:rsidRDefault="009A0112" w:rsidP="009A0112">
            <w:pPr>
              <w:jc w:val="center"/>
              <w:rPr>
                <w:color w:val="000000"/>
              </w:rPr>
            </w:pPr>
            <w:r w:rsidRPr="009A0112">
              <w:rPr>
                <w:color w:val="000000"/>
              </w:rPr>
              <w:t>35,000</w:t>
            </w:r>
          </w:p>
        </w:tc>
      </w:tr>
    </w:tbl>
    <w:p w:rsidR="00160FB0" w:rsidRPr="009C7B85" w:rsidRDefault="00160FB0" w:rsidP="00160FB0"/>
    <w:p w:rsidR="00160FB0" w:rsidRDefault="009A0112" w:rsidP="0007033C">
      <w:pPr>
        <w:ind w:firstLine="709"/>
        <w:jc w:val="both"/>
        <w:rPr>
          <w:sz w:val="28"/>
          <w:szCs w:val="28"/>
        </w:rPr>
      </w:pPr>
      <w:r w:rsidRPr="009A0112">
        <w:rPr>
          <w:bCs/>
          <w:sz w:val="28"/>
          <w:szCs w:val="28"/>
        </w:rPr>
        <w:t>1.3.</w:t>
      </w:r>
      <w:r w:rsidR="00595011">
        <w:rPr>
          <w:bCs/>
          <w:sz w:val="28"/>
          <w:szCs w:val="28"/>
        </w:rPr>
        <w:t>2</w:t>
      </w:r>
      <w:r w:rsidR="00A74675">
        <w:rPr>
          <w:bCs/>
          <w:sz w:val="28"/>
          <w:szCs w:val="28"/>
        </w:rPr>
        <w:t xml:space="preserve">. Раздел </w:t>
      </w:r>
      <w:r>
        <w:rPr>
          <w:bCs/>
          <w:sz w:val="28"/>
          <w:szCs w:val="28"/>
        </w:rPr>
        <w:t>6 «</w:t>
      </w:r>
      <w:r w:rsidRPr="009A0112">
        <w:rPr>
          <w:sz w:val="28"/>
          <w:szCs w:val="28"/>
        </w:rPr>
        <w:t>Нормативы количества и цены канцелярских принадлежностей</w:t>
      </w:r>
      <w:r>
        <w:rPr>
          <w:sz w:val="28"/>
          <w:szCs w:val="28"/>
        </w:rPr>
        <w:t>» дополнить</w:t>
      </w:r>
      <w:r w:rsidR="00A74675">
        <w:rPr>
          <w:sz w:val="28"/>
          <w:szCs w:val="28"/>
        </w:rPr>
        <w:t xml:space="preserve"> пунктами</w:t>
      </w:r>
      <w:r>
        <w:rPr>
          <w:sz w:val="28"/>
          <w:szCs w:val="28"/>
        </w:rPr>
        <w:t>:</w:t>
      </w:r>
    </w:p>
    <w:p w:rsidR="009A0112" w:rsidRDefault="009A0112" w:rsidP="0007033C">
      <w:pPr>
        <w:ind w:firstLine="709"/>
        <w:jc w:val="both"/>
        <w:rPr>
          <w:sz w:val="28"/>
          <w:szCs w:val="28"/>
        </w:rPr>
      </w:pPr>
    </w:p>
    <w:p w:rsidR="009A0112" w:rsidRDefault="009A0112" w:rsidP="0007033C">
      <w:pPr>
        <w:ind w:firstLine="709"/>
        <w:jc w:val="both"/>
        <w:rPr>
          <w:sz w:val="28"/>
          <w:szCs w:val="28"/>
        </w:rPr>
      </w:pP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517"/>
        <w:gridCol w:w="2459"/>
        <w:gridCol w:w="1133"/>
        <w:gridCol w:w="1027"/>
        <w:gridCol w:w="707"/>
        <w:gridCol w:w="988"/>
        <w:gridCol w:w="1273"/>
        <w:gridCol w:w="2540"/>
      </w:tblGrid>
      <w:tr w:rsidR="009A0112" w:rsidRPr="009A0112" w:rsidTr="00111CEE">
        <w:trPr>
          <w:trHeight w:val="2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sz w:val="20"/>
                <w:szCs w:val="20"/>
              </w:rPr>
            </w:pPr>
            <w:r w:rsidRPr="009A0112">
              <w:rPr>
                <w:sz w:val="20"/>
                <w:szCs w:val="20"/>
              </w:rPr>
              <w:t>№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sz w:val="20"/>
                <w:szCs w:val="20"/>
              </w:rPr>
            </w:pPr>
            <w:r w:rsidRPr="009A01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sz w:val="20"/>
                <w:szCs w:val="20"/>
              </w:rPr>
            </w:pPr>
            <w:r w:rsidRPr="009A011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sz w:val="20"/>
                <w:szCs w:val="20"/>
              </w:rPr>
            </w:pPr>
            <w:r w:rsidRPr="009A0112">
              <w:rPr>
                <w:sz w:val="20"/>
                <w:szCs w:val="20"/>
              </w:rPr>
              <w:t>Предельное количество на год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12" w:rsidRPr="009A0112" w:rsidRDefault="009A0112" w:rsidP="009A0112">
            <w:pPr>
              <w:jc w:val="center"/>
              <w:rPr>
                <w:sz w:val="20"/>
                <w:szCs w:val="20"/>
              </w:rPr>
            </w:pPr>
            <w:r w:rsidRPr="009A0112">
              <w:rPr>
                <w:sz w:val="20"/>
                <w:szCs w:val="20"/>
              </w:rPr>
              <w:t>Предельная цена за единицу, руб.</w:t>
            </w:r>
          </w:p>
        </w:tc>
      </w:tr>
      <w:tr w:rsidR="009A0112" w:rsidRPr="009A0112" w:rsidTr="00111CEE">
        <w:trPr>
          <w:trHeight w:val="307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12" w:rsidRPr="009A0112" w:rsidRDefault="009A0112" w:rsidP="009A0112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12" w:rsidRPr="009A0112" w:rsidRDefault="009A0112" w:rsidP="009A011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12" w:rsidRPr="009A0112" w:rsidRDefault="009A0112" w:rsidP="009A0112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112" w:rsidRPr="00111CEE" w:rsidRDefault="00111CEE" w:rsidP="009A0112">
            <w:pPr>
              <w:jc w:val="center"/>
              <w:rPr>
                <w:sz w:val="20"/>
                <w:szCs w:val="20"/>
              </w:rPr>
            </w:pPr>
            <w:r w:rsidRPr="00111CEE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112" w:rsidRPr="00111CEE" w:rsidRDefault="009A0112" w:rsidP="009A0112">
            <w:pPr>
              <w:jc w:val="center"/>
              <w:rPr>
                <w:sz w:val="20"/>
                <w:szCs w:val="20"/>
              </w:rPr>
            </w:pPr>
            <w:r w:rsidRPr="00111CEE">
              <w:rPr>
                <w:sz w:val="20"/>
                <w:szCs w:val="20"/>
              </w:rPr>
              <w:t>директор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112" w:rsidRPr="00111CEE" w:rsidRDefault="009A0112" w:rsidP="009A0112">
            <w:pPr>
              <w:jc w:val="center"/>
              <w:rPr>
                <w:sz w:val="20"/>
                <w:szCs w:val="20"/>
              </w:rPr>
            </w:pPr>
            <w:r w:rsidRPr="00111CEE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112" w:rsidRPr="00111CEE" w:rsidRDefault="009A0112" w:rsidP="009A0112">
            <w:pPr>
              <w:jc w:val="center"/>
              <w:rPr>
                <w:sz w:val="20"/>
                <w:szCs w:val="20"/>
              </w:rPr>
            </w:pPr>
            <w:r w:rsidRPr="00111CEE">
              <w:rPr>
                <w:sz w:val="20"/>
                <w:szCs w:val="20"/>
              </w:rPr>
              <w:t>гл.специалиты, вед.специалисты, специалист по защите информации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12" w:rsidRPr="009A0112" w:rsidRDefault="009A0112" w:rsidP="009A0112">
            <w:pPr>
              <w:rPr>
                <w:sz w:val="20"/>
                <w:szCs w:val="20"/>
              </w:rPr>
            </w:pPr>
          </w:p>
        </w:tc>
      </w:tr>
      <w:tr w:rsidR="00013D61" w:rsidRPr="009A0112" w:rsidTr="00111CEE">
        <w:trPr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Вставка в сегрегатор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013D61" w:rsidRPr="009A0112" w:rsidTr="00111CEE">
        <w:trPr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Скоросшиватель картонный дело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Полка настольная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013D61" w:rsidRPr="009A0112" w:rsidTr="00111CEE">
        <w:trPr>
          <w:trHeight w:val="7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с клеевым краем 50*75мм 100л. Цветная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для заметок 83*83*75 мм цветная сменный блок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</w:tr>
      <w:tr w:rsidR="00013D61" w:rsidRPr="009A0112" w:rsidTr="00494C73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Карандаш простой с ластиком HB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013D61" w:rsidRPr="009A0112" w:rsidTr="00494C73">
        <w:trPr>
          <w:trHeight w:val="2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Ручка шариковая на цепочке  в держателе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013D61" w:rsidRPr="009A0112" w:rsidTr="00494C73">
        <w:trPr>
          <w:trHeight w:val="2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Подушка для пальцев гелевая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Салфетки чистящие для экранов 100 шт в тубе/12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Салфетки чистящие для пластика 100 шт в тубе/12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</w:t>
            </w:r>
          </w:p>
        </w:tc>
      </w:tr>
      <w:tr w:rsidR="00013D61" w:rsidRPr="009A0112" w:rsidTr="00111CEE">
        <w:trPr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D61" w:rsidRDefault="00013D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Дырокол 40л пластиковый </w:t>
            </w:r>
            <w:r w:rsidR="008A67C9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инейкой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Скобы для степлера 24/6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Скобы для степлера №10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Скрепки 33мм металлические (100шт)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Краска штемпельная красная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Краска штемпельная синяя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Клей ПВА 85г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Антистеплер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Скотч 48мм*60м прозрачный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Папка-портфель а4 1 отделение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Этикетка термо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128,30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 25 мм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 51 мм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Степлер 80 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Скобы для степлера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Стержень шариковый синий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Нитки для подшивки документов льняные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Нитки для подшивки документов лавсан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378,00</w:t>
            </w:r>
          </w:p>
        </w:tc>
      </w:tr>
      <w:tr w:rsidR="00013D61" w:rsidRPr="009A0112" w:rsidTr="00111CEE">
        <w:trPr>
          <w:trHeight w:val="5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Pr="009A0112" w:rsidRDefault="00013D61" w:rsidP="009A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D61" w:rsidRDefault="00013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Подставка для визиток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3D61" w:rsidRDefault="00013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</w:tr>
    </w:tbl>
    <w:p w:rsidR="00494C73" w:rsidRPr="00595011" w:rsidRDefault="00595011" w:rsidP="0007033C">
      <w:pPr>
        <w:ind w:firstLine="709"/>
        <w:jc w:val="both"/>
        <w:rPr>
          <w:bCs/>
          <w:sz w:val="28"/>
          <w:szCs w:val="28"/>
        </w:rPr>
      </w:pPr>
      <w:r w:rsidRPr="00595011">
        <w:rPr>
          <w:bCs/>
          <w:sz w:val="28"/>
          <w:szCs w:val="28"/>
        </w:rPr>
        <w:t>1</w:t>
      </w:r>
      <w:r w:rsidR="00494C73" w:rsidRPr="00595011">
        <w:rPr>
          <w:bCs/>
          <w:sz w:val="28"/>
          <w:szCs w:val="28"/>
        </w:rPr>
        <w:t>.3.3</w:t>
      </w:r>
      <w:r w:rsidRPr="00595011">
        <w:rPr>
          <w:bCs/>
          <w:sz w:val="28"/>
          <w:szCs w:val="28"/>
        </w:rPr>
        <w:t>.</w:t>
      </w:r>
      <w:r w:rsidR="00A74675">
        <w:rPr>
          <w:bCs/>
          <w:sz w:val="28"/>
          <w:szCs w:val="28"/>
        </w:rPr>
        <w:t xml:space="preserve"> Р</w:t>
      </w:r>
      <w:r w:rsidR="00494C73" w:rsidRPr="00595011">
        <w:rPr>
          <w:bCs/>
          <w:sz w:val="28"/>
          <w:szCs w:val="28"/>
        </w:rPr>
        <w:t>аздел 10 «Нормативы иных товаров и услуг»</w:t>
      </w:r>
      <w:r w:rsidRPr="00595011">
        <w:rPr>
          <w:bCs/>
          <w:sz w:val="28"/>
          <w:szCs w:val="28"/>
        </w:rPr>
        <w:t>:</w:t>
      </w:r>
    </w:p>
    <w:p w:rsidR="009A0112" w:rsidRPr="00595011" w:rsidRDefault="00595011" w:rsidP="0007033C">
      <w:pPr>
        <w:ind w:firstLine="709"/>
        <w:jc w:val="both"/>
        <w:rPr>
          <w:sz w:val="28"/>
          <w:szCs w:val="28"/>
        </w:rPr>
      </w:pPr>
      <w:r w:rsidRPr="00595011">
        <w:rPr>
          <w:bCs/>
          <w:sz w:val="28"/>
          <w:szCs w:val="28"/>
        </w:rPr>
        <w:t>1.3.3.1 П</w:t>
      </w:r>
      <w:r w:rsidR="00494C73" w:rsidRPr="00595011">
        <w:rPr>
          <w:bCs/>
          <w:sz w:val="28"/>
          <w:szCs w:val="28"/>
        </w:rPr>
        <w:t xml:space="preserve">одраздел </w:t>
      </w:r>
      <w:r w:rsidR="00111CEE" w:rsidRPr="00595011">
        <w:rPr>
          <w:bCs/>
          <w:sz w:val="28"/>
          <w:szCs w:val="28"/>
        </w:rPr>
        <w:t xml:space="preserve"> 10.2 «Нормативы цены на иные товары»</w:t>
      </w:r>
      <w:r w:rsidR="00494C73" w:rsidRPr="00595011">
        <w:rPr>
          <w:bCs/>
          <w:sz w:val="28"/>
          <w:szCs w:val="28"/>
        </w:rPr>
        <w:t xml:space="preserve"> дополнить</w:t>
      </w:r>
      <w:r w:rsidR="00A74675">
        <w:rPr>
          <w:bCs/>
          <w:sz w:val="28"/>
          <w:szCs w:val="28"/>
        </w:rPr>
        <w:t xml:space="preserve"> пунктами</w:t>
      </w:r>
      <w:r w:rsidR="00494C73" w:rsidRPr="00595011">
        <w:rPr>
          <w:bCs/>
          <w:sz w:val="28"/>
          <w:szCs w:val="28"/>
        </w:rPr>
        <w:t>:</w:t>
      </w: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486"/>
        <w:gridCol w:w="2078"/>
        <w:gridCol w:w="2835"/>
        <w:gridCol w:w="1559"/>
        <w:gridCol w:w="1843"/>
        <w:gridCol w:w="1843"/>
      </w:tblGrid>
      <w:tr w:rsidR="00494C73" w:rsidRPr="00494C73" w:rsidTr="00E453B2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494C73" w:rsidRDefault="00494C73" w:rsidP="00494C73">
            <w:pPr>
              <w:jc w:val="center"/>
              <w:rPr>
                <w:sz w:val="20"/>
                <w:szCs w:val="20"/>
              </w:rPr>
            </w:pPr>
            <w:r w:rsidRPr="00494C73">
              <w:rPr>
                <w:sz w:val="20"/>
                <w:szCs w:val="20"/>
              </w:rPr>
              <w:t>№ п/п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494C73" w:rsidRDefault="00494C73" w:rsidP="00494C73">
            <w:pPr>
              <w:jc w:val="center"/>
              <w:rPr>
                <w:sz w:val="20"/>
                <w:szCs w:val="20"/>
              </w:rPr>
            </w:pPr>
            <w:r w:rsidRPr="00494C73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494C73" w:rsidRDefault="00494C73" w:rsidP="00494C73">
            <w:pPr>
              <w:jc w:val="center"/>
              <w:rPr>
                <w:sz w:val="20"/>
                <w:szCs w:val="20"/>
              </w:rPr>
            </w:pPr>
            <w:r w:rsidRPr="00494C73">
              <w:rPr>
                <w:sz w:val="20"/>
                <w:szCs w:val="20"/>
              </w:rPr>
              <w:t>Единицы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494C73" w:rsidRDefault="00494C73" w:rsidP="00494C73">
            <w:pPr>
              <w:jc w:val="center"/>
              <w:rPr>
                <w:sz w:val="20"/>
                <w:szCs w:val="20"/>
              </w:rPr>
            </w:pPr>
            <w:r w:rsidRPr="00494C73">
              <w:rPr>
                <w:sz w:val="20"/>
                <w:szCs w:val="20"/>
              </w:rPr>
              <w:t>Предельная цена за единицу, руб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73" w:rsidRPr="00494C73" w:rsidRDefault="00494C73" w:rsidP="00494C73">
            <w:pPr>
              <w:jc w:val="center"/>
              <w:rPr>
                <w:sz w:val="20"/>
                <w:szCs w:val="20"/>
              </w:rPr>
            </w:pPr>
            <w:r w:rsidRPr="00494C73">
              <w:rPr>
                <w:sz w:val="20"/>
                <w:szCs w:val="20"/>
              </w:rPr>
              <w:t>Периодичность  использования</w:t>
            </w:r>
          </w:p>
        </w:tc>
      </w:tr>
      <w:tr w:rsidR="00494C73" w:rsidRPr="00494C73" w:rsidTr="00435C65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494C73" w:rsidRDefault="00494C73" w:rsidP="0043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Плита подвесная для потолка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категории (приобретаются </w:t>
            </w:r>
            <w:r>
              <w:rPr>
                <w:color w:val="000000"/>
                <w:sz w:val="20"/>
                <w:szCs w:val="20"/>
              </w:rPr>
              <w:br/>
              <w:t>взамен вышедших из строя, не подлежащих ремонту)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единица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94C73" w:rsidRPr="00494C73" w:rsidTr="00435C65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494C73" w:rsidRDefault="00494C73" w:rsidP="0043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Флеш для фотоаппарата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категории (приобретаются </w:t>
            </w:r>
            <w:r>
              <w:rPr>
                <w:color w:val="000000"/>
                <w:sz w:val="20"/>
                <w:szCs w:val="20"/>
              </w:rPr>
              <w:br/>
              <w:t>взамен вышедших из строя, не подлежащих ремонту)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единица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94C73" w:rsidRPr="00494C73" w:rsidTr="00435C65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494C73" w:rsidRDefault="00494C73" w:rsidP="0043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Сплиттер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категории (приобретаются </w:t>
            </w:r>
            <w:r>
              <w:rPr>
                <w:color w:val="000000"/>
                <w:sz w:val="20"/>
                <w:szCs w:val="20"/>
              </w:rPr>
              <w:br/>
              <w:t>взамен вышедших из строя, не подлежащих ремонту)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единица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94C73" w:rsidRPr="00494C73" w:rsidTr="00435C65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Pr="00494C73" w:rsidRDefault="00494C73" w:rsidP="0043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usb разветвитель, с внешним питанием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категории (приобретаются </w:t>
            </w:r>
            <w:r>
              <w:rPr>
                <w:color w:val="000000"/>
                <w:sz w:val="20"/>
                <w:szCs w:val="20"/>
              </w:rPr>
              <w:br/>
              <w:t>взамен вышедших из строя, не подлежащих ремонту)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единица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73" w:rsidRDefault="00494C73" w:rsidP="0043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9A0112" w:rsidRDefault="00A74675" w:rsidP="00494C7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A26">
        <w:rPr>
          <w:sz w:val="28"/>
          <w:szCs w:val="28"/>
        </w:rPr>
        <w:t xml:space="preserve">1.3.3.2. </w:t>
      </w:r>
      <w:r w:rsidR="00E453B2">
        <w:rPr>
          <w:sz w:val="28"/>
          <w:szCs w:val="28"/>
        </w:rPr>
        <w:t>Подпункт 10.3 «</w:t>
      </w:r>
      <w:r w:rsidR="00E453B2" w:rsidRPr="00E453B2">
        <w:rPr>
          <w:sz w:val="28"/>
          <w:szCs w:val="28"/>
        </w:rPr>
        <w:t>Нормативы количества и цены по прочим работам, услугам</w:t>
      </w:r>
      <w:r w:rsidR="00E453B2">
        <w:rPr>
          <w:sz w:val="28"/>
          <w:szCs w:val="28"/>
        </w:rPr>
        <w:t>» дополнить</w:t>
      </w:r>
      <w:r>
        <w:rPr>
          <w:sz w:val="28"/>
          <w:szCs w:val="28"/>
        </w:rPr>
        <w:t xml:space="preserve"> пунктом</w:t>
      </w:r>
      <w:r w:rsidR="00E453B2">
        <w:rPr>
          <w:sz w:val="28"/>
          <w:szCs w:val="28"/>
        </w:rPr>
        <w:t>:</w:t>
      </w: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486"/>
        <w:gridCol w:w="2645"/>
        <w:gridCol w:w="1276"/>
        <w:gridCol w:w="2268"/>
        <w:gridCol w:w="1701"/>
        <w:gridCol w:w="2268"/>
      </w:tblGrid>
      <w:tr w:rsidR="00E453B2" w:rsidRPr="00E453B2" w:rsidTr="00E453B2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Предельная цена за единицу,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Периодичность выполнения работ</w:t>
            </w:r>
          </w:p>
        </w:tc>
      </w:tr>
      <w:tr w:rsidR="00E453B2" w:rsidRPr="00E453B2" w:rsidTr="00E453B2">
        <w:trPr>
          <w:trHeight w:val="8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Программное обеспечение для фотоаппарата, планшета (для создания электронной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Не более 1 единицы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13000,00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3B2" w:rsidRPr="00E453B2" w:rsidRDefault="00E453B2" w:rsidP="00E453B2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E5CAE" w:rsidRDefault="00435C65" w:rsidP="00CC3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E5CAE">
        <w:rPr>
          <w:sz w:val="28"/>
          <w:szCs w:val="28"/>
        </w:rPr>
        <w:t xml:space="preserve">. </w:t>
      </w:r>
      <w:r w:rsidR="00CC3848">
        <w:rPr>
          <w:sz w:val="28"/>
          <w:szCs w:val="28"/>
        </w:rPr>
        <w:t xml:space="preserve"> Внести дополнения в  п</w:t>
      </w:r>
      <w:r>
        <w:rPr>
          <w:sz w:val="28"/>
          <w:szCs w:val="28"/>
        </w:rPr>
        <w:t xml:space="preserve">риложение №6 </w:t>
      </w:r>
      <w:r w:rsidRPr="00746E7C">
        <w:rPr>
          <w:sz w:val="28"/>
          <w:szCs w:val="28"/>
        </w:rPr>
        <w:t xml:space="preserve"> к постановлению администрации  МО «Светлогорский район» от 30 августа 2016 г. № 613</w:t>
      </w:r>
      <w:r w:rsidRPr="001014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A448C">
        <w:rPr>
          <w:rStyle w:val="Bodytext"/>
          <w:color w:val="000000"/>
          <w:sz w:val="28"/>
          <w:szCs w:val="28"/>
        </w:rPr>
        <w:t xml:space="preserve">Нормативы количества и (или) цены товаров, работ, услуг, применяемые при </w:t>
      </w:r>
      <w:r w:rsidRPr="00AA448C">
        <w:rPr>
          <w:rStyle w:val="Bodytext"/>
          <w:color w:val="000000"/>
          <w:sz w:val="28"/>
          <w:szCs w:val="28"/>
        </w:rPr>
        <w:lastRenderedPageBreak/>
        <w:t>рас</w:t>
      </w:r>
      <w:r w:rsidRPr="00AA448C">
        <w:rPr>
          <w:rStyle w:val="Bodytext"/>
          <w:color w:val="000000"/>
          <w:sz w:val="28"/>
          <w:szCs w:val="28"/>
        </w:rPr>
        <w:softHyphen/>
        <w:t xml:space="preserve">чете нормативных затрат на обеспечение функций </w:t>
      </w:r>
      <w:r w:rsidR="00E541BF" w:rsidRPr="00C976A4">
        <w:rPr>
          <w:sz w:val="28"/>
          <w:szCs w:val="28"/>
        </w:rPr>
        <w:t>МКУ «Информационные коммуникационные системы»»</w:t>
      </w:r>
      <w:r w:rsidR="00CC3848">
        <w:rPr>
          <w:sz w:val="28"/>
          <w:szCs w:val="28"/>
        </w:rPr>
        <w:t xml:space="preserve"> </w:t>
      </w:r>
    </w:p>
    <w:p w:rsidR="00635C11" w:rsidRPr="00CC3848" w:rsidRDefault="00635C11" w:rsidP="00CC38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1.4.1</w:t>
      </w:r>
      <w:r w:rsidR="001D7D6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C3848">
        <w:rPr>
          <w:bCs/>
          <w:sz w:val="28"/>
          <w:szCs w:val="28"/>
        </w:rPr>
        <w:t>Р</w:t>
      </w:r>
      <w:r w:rsidRPr="00595011">
        <w:rPr>
          <w:bCs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9 «Нормативы иных товаров и услуг»:</w:t>
      </w:r>
    </w:p>
    <w:p w:rsidR="00E541BF" w:rsidRPr="00FE5CAE" w:rsidRDefault="00635C11" w:rsidP="00CC3848">
      <w:pPr>
        <w:ind w:firstLine="709"/>
        <w:jc w:val="both"/>
      </w:pPr>
      <w:r w:rsidRPr="00635C11">
        <w:rPr>
          <w:sz w:val="28"/>
          <w:szCs w:val="28"/>
        </w:rPr>
        <w:t>1.4.1.1.</w:t>
      </w:r>
      <w:r>
        <w:t xml:space="preserve"> </w:t>
      </w:r>
      <w:r w:rsidRPr="00635C11">
        <w:rPr>
          <w:sz w:val="28"/>
          <w:szCs w:val="28"/>
        </w:rPr>
        <w:t xml:space="preserve">Подпункт </w:t>
      </w:r>
      <w:r w:rsidR="00E541BF" w:rsidRPr="00635C11">
        <w:rPr>
          <w:sz w:val="28"/>
          <w:szCs w:val="28"/>
        </w:rPr>
        <w:t>9.2.</w:t>
      </w:r>
      <w:r>
        <w:t xml:space="preserve"> «</w:t>
      </w:r>
      <w:r w:rsidR="00366EA4">
        <w:rPr>
          <w:b/>
          <w:sz w:val="28"/>
          <w:szCs w:val="28"/>
        </w:rPr>
        <w:t>Нормативы количества и цены по иным услугам</w:t>
      </w:r>
      <w:r>
        <w:rPr>
          <w:b/>
          <w:sz w:val="28"/>
          <w:szCs w:val="28"/>
        </w:rPr>
        <w:t xml:space="preserve">» </w:t>
      </w:r>
      <w:r w:rsidRPr="00FE5CAE">
        <w:rPr>
          <w:sz w:val="28"/>
          <w:szCs w:val="28"/>
        </w:rPr>
        <w:t>дополнить</w:t>
      </w:r>
      <w:r w:rsidR="00FE5CAE" w:rsidRPr="00FE5CAE">
        <w:rPr>
          <w:sz w:val="28"/>
          <w:szCs w:val="28"/>
        </w:rPr>
        <w:t xml:space="preserve"> пунктами</w:t>
      </w:r>
      <w:r w:rsidRPr="00FE5CAE">
        <w:rPr>
          <w:sz w:val="28"/>
          <w:szCs w:val="28"/>
        </w:rPr>
        <w:t>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8"/>
        <w:gridCol w:w="1113"/>
        <w:gridCol w:w="1590"/>
        <w:gridCol w:w="1592"/>
        <w:gridCol w:w="2865"/>
      </w:tblGrid>
      <w:tr w:rsidR="00FE5CAE" w:rsidRPr="00510E0D" w:rsidTr="00322DF1">
        <w:tc>
          <w:tcPr>
            <w:tcW w:w="632" w:type="dxa"/>
            <w:vAlign w:val="center"/>
          </w:tcPr>
          <w:p w:rsidR="00FE5CAE" w:rsidRPr="00E453B2" w:rsidRDefault="00FE5CAE" w:rsidP="005916E1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№ п/п</w:t>
            </w:r>
          </w:p>
        </w:tc>
        <w:tc>
          <w:tcPr>
            <w:tcW w:w="2914" w:type="dxa"/>
            <w:vAlign w:val="center"/>
          </w:tcPr>
          <w:p w:rsidR="00FE5CAE" w:rsidRPr="00E453B2" w:rsidRDefault="00FE5CAE" w:rsidP="005916E1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5" w:type="dxa"/>
            <w:vAlign w:val="center"/>
          </w:tcPr>
          <w:p w:rsidR="00FE5CAE" w:rsidRPr="00E453B2" w:rsidRDefault="00FE5CAE" w:rsidP="005916E1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17" w:type="dxa"/>
            <w:vAlign w:val="center"/>
          </w:tcPr>
          <w:p w:rsidR="00FE5CAE" w:rsidRPr="00E453B2" w:rsidRDefault="00FE5CAE" w:rsidP="005916E1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620" w:type="dxa"/>
            <w:vAlign w:val="center"/>
          </w:tcPr>
          <w:p w:rsidR="00FE5CAE" w:rsidRPr="00E453B2" w:rsidRDefault="00FE5CAE" w:rsidP="005916E1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Предельная цена за единицу, руб.</w:t>
            </w:r>
          </w:p>
        </w:tc>
        <w:tc>
          <w:tcPr>
            <w:tcW w:w="2944" w:type="dxa"/>
            <w:vAlign w:val="center"/>
          </w:tcPr>
          <w:p w:rsidR="00FE5CAE" w:rsidRPr="00E453B2" w:rsidRDefault="00FE5CAE" w:rsidP="005916E1">
            <w:pPr>
              <w:jc w:val="center"/>
              <w:rPr>
                <w:sz w:val="20"/>
                <w:szCs w:val="20"/>
              </w:rPr>
            </w:pPr>
            <w:r w:rsidRPr="00E453B2">
              <w:rPr>
                <w:sz w:val="20"/>
                <w:szCs w:val="20"/>
              </w:rPr>
              <w:t>Периодичность выполнения работ</w:t>
            </w:r>
          </w:p>
        </w:tc>
      </w:tr>
      <w:tr w:rsidR="00FE5CAE" w:rsidRPr="00510E0D" w:rsidTr="00E541BF">
        <w:tc>
          <w:tcPr>
            <w:tcW w:w="632" w:type="dxa"/>
          </w:tcPr>
          <w:p w:rsidR="00FE5CAE" w:rsidRPr="00A76A51" w:rsidRDefault="00FE5CAE" w:rsidP="00E541BF">
            <w:pPr>
              <w:jc w:val="center"/>
            </w:pPr>
            <w:r>
              <w:t>19.</w:t>
            </w:r>
          </w:p>
        </w:tc>
        <w:tc>
          <w:tcPr>
            <w:tcW w:w="2914" w:type="dxa"/>
          </w:tcPr>
          <w:p w:rsidR="00FE5CAE" w:rsidRPr="00D9457E" w:rsidRDefault="00FE5CAE" w:rsidP="00E541BF">
            <w:pPr>
              <w:jc w:val="both"/>
            </w:pPr>
            <w:r w:rsidRPr="00D9457E">
              <w:t>Услуги по ремонту оргтехники</w:t>
            </w:r>
          </w:p>
        </w:tc>
        <w:tc>
          <w:tcPr>
            <w:tcW w:w="905" w:type="dxa"/>
          </w:tcPr>
          <w:p w:rsidR="00FE5CAE" w:rsidRPr="00A76A51" w:rsidRDefault="00FE5CAE" w:rsidP="00E541BF">
            <w:pPr>
              <w:jc w:val="center"/>
            </w:pPr>
            <w:r>
              <w:t>усл. Ед.</w:t>
            </w:r>
          </w:p>
        </w:tc>
        <w:tc>
          <w:tcPr>
            <w:tcW w:w="1617" w:type="dxa"/>
          </w:tcPr>
          <w:p w:rsidR="00FE5CAE" w:rsidRPr="00A76A51" w:rsidRDefault="00FE5CAE" w:rsidP="00E541B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E5CAE" w:rsidRDefault="00FE5CAE" w:rsidP="00E541BF">
            <w:pPr>
              <w:jc w:val="center"/>
            </w:pPr>
            <w:r>
              <w:t>-</w:t>
            </w:r>
          </w:p>
        </w:tc>
        <w:tc>
          <w:tcPr>
            <w:tcW w:w="2944" w:type="dxa"/>
          </w:tcPr>
          <w:p w:rsidR="00FE5CAE" w:rsidRPr="00A76A51" w:rsidRDefault="00FE5CAE" w:rsidP="00E541BF">
            <w:pPr>
              <w:jc w:val="center"/>
            </w:pPr>
            <w:r w:rsidRPr="00A76A51">
              <w:t>По мере необходимости</w:t>
            </w:r>
          </w:p>
        </w:tc>
      </w:tr>
      <w:tr w:rsidR="00FE5CAE" w:rsidRPr="00510E0D" w:rsidTr="00E541BF">
        <w:tc>
          <w:tcPr>
            <w:tcW w:w="632" w:type="dxa"/>
          </w:tcPr>
          <w:p w:rsidR="00FE5CAE" w:rsidRPr="00063098" w:rsidRDefault="00FE5CAE" w:rsidP="00E541BF">
            <w:pPr>
              <w:contextualSpacing/>
              <w:jc w:val="center"/>
            </w:pPr>
            <w:r>
              <w:t>20</w:t>
            </w:r>
          </w:p>
        </w:tc>
        <w:tc>
          <w:tcPr>
            <w:tcW w:w="2914" w:type="dxa"/>
          </w:tcPr>
          <w:p w:rsidR="00FE5CAE" w:rsidRPr="00063098" w:rsidRDefault="00FE5CAE" w:rsidP="00E541BF">
            <w:pPr>
              <w:contextualSpacing/>
              <w:jc w:val="both"/>
            </w:pPr>
            <w:r w:rsidRPr="00063098">
              <w:t>Программный межсетевой экран Интернет Контроль Сервер</w:t>
            </w:r>
          </w:p>
        </w:tc>
        <w:tc>
          <w:tcPr>
            <w:tcW w:w="905" w:type="dxa"/>
          </w:tcPr>
          <w:p w:rsidR="00FE5CAE" w:rsidRPr="00063098" w:rsidRDefault="00FE5CAE" w:rsidP="00E541BF">
            <w:pPr>
              <w:contextualSpacing/>
              <w:jc w:val="center"/>
            </w:pPr>
            <w:r w:rsidRPr="00063098">
              <w:t>шт.</w:t>
            </w:r>
          </w:p>
        </w:tc>
        <w:tc>
          <w:tcPr>
            <w:tcW w:w="1617" w:type="dxa"/>
          </w:tcPr>
          <w:p w:rsidR="00FE5CAE" w:rsidRPr="00063098" w:rsidRDefault="00FE5CAE" w:rsidP="00E541BF">
            <w:pPr>
              <w:contextualSpacing/>
              <w:jc w:val="center"/>
            </w:pPr>
            <w:r w:rsidRPr="00063098">
              <w:t>1</w:t>
            </w:r>
          </w:p>
        </w:tc>
        <w:tc>
          <w:tcPr>
            <w:tcW w:w="1620" w:type="dxa"/>
          </w:tcPr>
          <w:p w:rsidR="00FE5CAE" w:rsidRPr="00063098" w:rsidRDefault="00FE5CAE" w:rsidP="00E541BF">
            <w:pPr>
              <w:contextualSpacing/>
              <w:jc w:val="center"/>
            </w:pPr>
            <w:r w:rsidRPr="00063098">
              <w:t>72 400</w:t>
            </w:r>
          </w:p>
        </w:tc>
        <w:tc>
          <w:tcPr>
            <w:tcW w:w="2944" w:type="dxa"/>
          </w:tcPr>
          <w:p w:rsidR="00FE5CAE" w:rsidRPr="00063098" w:rsidRDefault="00FE5CAE" w:rsidP="00E541BF">
            <w:pPr>
              <w:jc w:val="center"/>
            </w:pPr>
            <w:r w:rsidRPr="00063098">
              <w:t>По мере необходимости</w:t>
            </w:r>
          </w:p>
        </w:tc>
      </w:tr>
      <w:tr w:rsidR="00FE5CAE" w:rsidRPr="00510E0D" w:rsidTr="00E541BF">
        <w:tc>
          <w:tcPr>
            <w:tcW w:w="632" w:type="dxa"/>
          </w:tcPr>
          <w:p w:rsidR="00FE5CAE" w:rsidRPr="00635C11" w:rsidRDefault="00FE5CAE" w:rsidP="00E541BF">
            <w:pPr>
              <w:contextualSpacing/>
              <w:jc w:val="center"/>
            </w:pPr>
            <w:r>
              <w:t>21</w:t>
            </w:r>
          </w:p>
        </w:tc>
        <w:tc>
          <w:tcPr>
            <w:tcW w:w="2914" w:type="dxa"/>
          </w:tcPr>
          <w:p w:rsidR="00FE5CAE" w:rsidRPr="00063098" w:rsidRDefault="00FE5CAE" w:rsidP="00E541BF">
            <w:pPr>
              <w:contextualSpacing/>
              <w:jc w:val="both"/>
            </w:pPr>
            <w:r w:rsidRPr="00063098">
              <w:t>Лицензия «1С-Битрекс:</w:t>
            </w:r>
            <w:r>
              <w:t xml:space="preserve"> </w:t>
            </w:r>
            <w:r w:rsidRPr="00063098">
              <w:t>Официальный сайт государственной организации»</w:t>
            </w:r>
          </w:p>
        </w:tc>
        <w:tc>
          <w:tcPr>
            <w:tcW w:w="905" w:type="dxa"/>
          </w:tcPr>
          <w:p w:rsidR="00FE5CAE" w:rsidRPr="00063098" w:rsidRDefault="00FE5CAE" w:rsidP="00E541BF">
            <w:pPr>
              <w:contextualSpacing/>
              <w:jc w:val="center"/>
            </w:pPr>
            <w:r w:rsidRPr="00063098">
              <w:t>шт.</w:t>
            </w:r>
          </w:p>
        </w:tc>
        <w:tc>
          <w:tcPr>
            <w:tcW w:w="1617" w:type="dxa"/>
          </w:tcPr>
          <w:p w:rsidR="00FE5CAE" w:rsidRPr="00063098" w:rsidRDefault="00FE5CAE" w:rsidP="00E541BF">
            <w:pPr>
              <w:contextualSpacing/>
              <w:jc w:val="center"/>
            </w:pPr>
            <w:r w:rsidRPr="00063098">
              <w:t>1</w:t>
            </w:r>
          </w:p>
        </w:tc>
        <w:tc>
          <w:tcPr>
            <w:tcW w:w="1620" w:type="dxa"/>
          </w:tcPr>
          <w:p w:rsidR="00FE5CAE" w:rsidRPr="00063098" w:rsidRDefault="00FE5CAE" w:rsidP="00E541BF">
            <w:pPr>
              <w:contextualSpacing/>
              <w:jc w:val="center"/>
            </w:pPr>
            <w:r w:rsidRPr="00063098">
              <w:t>33900</w:t>
            </w:r>
          </w:p>
        </w:tc>
        <w:tc>
          <w:tcPr>
            <w:tcW w:w="2944" w:type="dxa"/>
          </w:tcPr>
          <w:p w:rsidR="00FE5CAE" w:rsidRPr="00063098" w:rsidRDefault="00FE5CAE" w:rsidP="00E541BF">
            <w:pPr>
              <w:jc w:val="center"/>
            </w:pPr>
            <w:r w:rsidRPr="00063098">
              <w:t>По мере необходимости</w:t>
            </w:r>
          </w:p>
        </w:tc>
      </w:tr>
      <w:tr w:rsidR="00FE5CAE" w:rsidRPr="00510E0D" w:rsidTr="00E541BF">
        <w:tc>
          <w:tcPr>
            <w:tcW w:w="632" w:type="dxa"/>
          </w:tcPr>
          <w:p w:rsidR="00FE5CAE" w:rsidRPr="00063098" w:rsidRDefault="00FE5CAE" w:rsidP="00E541BF">
            <w:pPr>
              <w:contextualSpacing/>
              <w:jc w:val="center"/>
            </w:pPr>
            <w:r>
              <w:t>22</w:t>
            </w:r>
          </w:p>
        </w:tc>
        <w:tc>
          <w:tcPr>
            <w:tcW w:w="2914" w:type="dxa"/>
          </w:tcPr>
          <w:p w:rsidR="00FE5CAE" w:rsidRPr="00063098" w:rsidRDefault="00FE5CAE" w:rsidP="00E541BF">
            <w:pPr>
              <w:contextualSpacing/>
              <w:jc w:val="both"/>
            </w:pPr>
            <w:r>
              <w:t>Охранный аппаратно программный комплекс</w:t>
            </w:r>
          </w:p>
        </w:tc>
        <w:tc>
          <w:tcPr>
            <w:tcW w:w="905" w:type="dxa"/>
          </w:tcPr>
          <w:p w:rsidR="00FE5CAE" w:rsidRPr="00063098" w:rsidRDefault="00FE5CAE" w:rsidP="00E541BF">
            <w:pPr>
              <w:contextualSpacing/>
              <w:jc w:val="center"/>
            </w:pPr>
            <w:r>
              <w:t>шт</w:t>
            </w:r>
          </w:p>
        </w:tc>
        <w:tc>
          <w:tcPr>
            <w:tcW w:w="1617" w:type="dxa"/>
          </w:tcPr>
          <w:p w:rsidR="00FE5CAE" w:rsidRPr="00063098" w:rsidRDefault="00FE5CAE" w:rsidP="00E541BF">
            <w:pPr>
              <w:contextualSpacing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E5CAE" w:rsidRPr="00063098" w:rsidRDefault="00FE5CAE" w:rsidP="00E541BF">
            <w:pPr>
              <w:contextualSpacing/>
              <w:jc w:val="center"/>
            </w:pPr>
            <w:r>
              <w:t>9000</w:t>
            </w:r>
          </w:p>
        </w:tc>
        <w:tc>
          <w:tcPr>
            <w:tcW w:w="2944" w:type="dxa"/>
          </w:tcPr>
          <w:p w:rsidR="00FE5CAE" w:rsidRPr="00063098" w:rsidRDefault="00FE5CAE" w:rsidP="00E541BF">
            <w:pPr>
              <w:jc w:val="center"/>
            </w:pPr>
            <w:r w:rsidRPr="00063098">
              <w:t>По мере необходимости</w:t>
            </w:r>
          </w:p>
        </w:tc>
      </w:tr>
      <w:tr w:rsidR="00FE5CAE" w:rsidRPr="00510E0D" w:rsidTr="00E541BF">
        <w:tc>
          <w:tcPr>
            <w:tcW w:w="632" w:type="dxa"/>
          </w:tcPr>
          <w:p w:rsidR="00FE5CAE" w:rsidRDefault="00FE5CAE" w:rsidP="00E541BF">
            <w:pPr>
              <w:contextualSpacing/>
              <w:jc w:val="center"/>
            </w:pPr>
            <w:r>
              <w:t>23</w:t>
            </w:r>
          </w:p>
        </w:tc>
        <w:tc>
          <w:tcPr>
            <w:tcW w:w="2914" w:type="dxa"/>
          </w:tcPr>
          <w:p w:rsidR="00FE5CAE" w:rsidRDefault="00FE5CAE" w:rsidP="00E541BF">
            <w:pPr>
              <w:contextualSpacing/>
              <w:jc w:val="both"/>
            </w:pPr>
            <w:r>
              <w:t>Услуги по техническому  обслуживанию и ремонту климатической  техники</w:t>
            </w:r>
          </w:p>
        </w:tc>
        <w:tc>
          <w:tcPr>
            <w:tcW w:w="905" w:type="dxa"/>
          </w:tcPr>
          <w:p w:rsidR="00FE5CAE" w:rsidRDefault="00FE5CAE" w:rsidP="00E541BF">
            <w:pPr>
              <w:contextualSpacing/>
              <w:jc w:val="center"/>
            </w:pPr>
            <w:r>
              <w:t>шт</w:t>
            </w:r>
          </w:p>
        </w:tc>
        <w:tc>
          <w:tcPr>
            <w:tcW w:w="1617" w:type="dxa"/>
          </w:tcPr>
          <w:p w:rsidR="00FE5CAE" w:rsidRDefault="00FE5CAE" w:rsidP="00E541BF">
            <w:pPr>
              <w:contextualSpacing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E5CAE" w:rsidRDefault="00FE5CAE" w:rsidP="00E541BF">
            <w:pPr>
              <w:contextualSpacing/>
              <w:jc w:val="center"/>
            </w:pPr>
            <w:r>
              <w:t>2417</w:t>
            </w:r>
          </w:p>
        </w:tc>
        <w:tc>
          <w:tcPr>
            <w:tcW w:w="2944" w:type="dxa"/>
          </w:tcPr>
          <w:p w:rsidR="00FE5CAE" w:rsidRPr="00063098" w:rsidRDefault="00FE5CAE" w:rsidP="004575E3">
            <w:pPr>
              <w:jc w:val="center"/>
            </w:pPr>
            <w:r w:rsidRPr="00063098">
              <w:t>По мере необходимости</w:t>
            </w:r>
          </w:p>
        </w:tc>
      </w:tr>
    </w:tbl>
    <w:p w:rsidR="00494C73" w:rsidRDefault="00494C73" w:rsidP="00494C73">
      <w:pPr>
        <w:ind w:firstLine="142"/>
        <w:jc w:val="both"/>
        <w:rPr>
          <w:sz w:val="28"/>
          <w:szCs w:val="28"/>
        </w:rPr>
      </w:pPr>
    </w:p>
    <w:p w:rsidR="00635C11" w:rsidRDefault="00635C11" w:rsidP="00635C11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Style w:val="Bodytext"/>
          <w:rFonts w:ascii="Times New Roman" w:hAnsi="Times New Roman"/>
          <w:sz w:val="28"/>
          <w:szCs w:val="28"/>
        </w:rPr>
      </w:pPr>
      <w:r w:rsidRPr="00A45B11">
        <w:rPr>
          <w:rFonts w:ascii="Times New Roman" w:hAnsi="Times New Roman"/>
          <w:sz w:val="28"/>
          <w:szCs w:val="28"/>
        </w:rPr>
        <w:t xml:space="preserve">1.5. </w:t>
      </w:r>
      <w:r w:rsidR="00FE5CAE" w:rsidRPr="00A45B11">
        <w:rPr>
          <w:rFonts w:ascii="Times New Roman" w:hAnsi="Times New Roman"/>
          <w:sz w:val="28"/>
          <w:szCs w:val="28"/>
        </w:rPr>
        <w:t>Внести дополнения  в п</w:t>
      </w:r>
      <w:r w:rsidRPr="00A45B11">
        <w:rPr>
          <w:rFonts w:ascii="Times New Roman" w:hAnsi="Times New Roman"/>
          <w:sz w:val="28"/>
          <w:szCs w:val="28"/>
        </w:rPr>
        <w:t>риложение №7 к постановлению администрации  МО «Светлогорский</w:t>
      </w:r>
      <w:r w:rsidRPr="007450B5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он» от 30 августа 2016 г. № 613</w:t>
      </w:r>
      <w:r w:rsidRPr="007450B5">
        <w:rPr>
          <w:rFonts w:ascii="Times New Roman" w:hAnsi="Times New Roman"/>
          <w:sz w:val="28"/>
          <w:szCs w:val="28"/>
        </w:rPr>
        <w:t xml:space="preserve"> «Нормативы количества и (или) цены  товаров, работ, услуг, применяемые  при  расчете нормативных затрат  на обеспечение  функций </w:t>
      </w:r>
      <w:r>
        <w:rPr>
          <w:rStyle w:val="Bodytext"/>
          <w:rFonts w:ascii="Times New Roman" w:hAnsi="Times New Roman"/>
          <w:sz w:val="28"/>
          <w:szCs w:val="28"/>
        </w:rPr>
        <w:t>МУ</w:t>
      </w:r>
      <w:r w:rsidRPr="007450B5">
        <w:rPr>
          <w:rStyle w:val="Bodytext"/>
          <w:rFonts w:ascii="Times New Roman" w:hAnsi="Times New Roman"/>
          <w:sz w:val="28"/>
          <w:szCs w:val="28"/>
        </w:rPr>
        <w:t xml:space="preserve"> «Отдел по бюджету и финансам Светлогорского района»</w:t>
      </w:r>
      <w:r w:rsidR="00FE5CAE">
        <w:rPr>
          <w:rStyle w:val="Bodytext"/>
          <w:rFonts w:ascii="Times New Roman" w:hAnsi="Times New Roman"/>
          <w:sz w:val="28"/>
          <w:szCs w:val="28"/>
        </w:rPr>
        <w:t>:</w:t>
      </w:r>
    </w:p>
    <w:p w:rsidR="00635C11" w:rsidRPr="001D7D67" w:rsidRDefault="00A45B11" w:rsidP="001D7D67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Style w:val="Bodytex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1.5.1.Р</w:t>
      </w:r>
      <w:r w:rsidR="001D7D67" w:rsidRPr="001D7D67">
        <w:rPr>
          <w:rFonts w:ascii="Times New Roman" w:hAnsi="Times New Roman"/>
          <w:bCs/>
          <w:sz w:val="28"/>
          <w:szCs w:val="28"/>
        </w:rPr>
        <w:t xml:space="preserve">аздел </w:t>
      </w:r>
      <w:r w:rsidR="00635C11" w:rsidRPr="001D7D67">
        <w:rPr>
          <w:rStyle w:val="Bodytext"/>
          <w:rFonts w:ascii="Times New Roman" w:hAnsi="Times New Roman"/>
          <w:b/>
          <w:sz w:val="28"/>
          <w:szCs w:val="28"/>
        </w:rPr>
        <w:t xml:space="preserve">9 </w:t>
      </w:r>
      <w:r w:rsidR="001D7D67" w:rsidRPr="001D7D67">
        <w:rPr>
          <w:rStyle w:val="Bodytext"/>
          <w:rFonts w:ascii="Times New Roman" w:hAnsi="Times New Roman"/>
          <w:sz w:val="28"/>
          <w:szCs w:val="28"/>
        </w:rPr>
        <w:t>«</w:t>
      </w:r>
      <w:r w:rsidR="00635C11" w:rsidRPr="001D7D67">
        <w:rPr>
          <w:rStyle w:val="Bodytext"/>
          <w:rFonts w:ascii="Times New Roman" w:hAnsi="Times New Roman"/>
          <w:sz w:val="28"/>
          <w:szCs w:val="28"/>
        </w:rPr>
        <w:t>Нормативы иных товаров и услуг</w:t>
      </w:r>
      <w:r w:rsidR="001D7D67" w:rsidRPr="001D7D67">
        <w:rPr>
          <w:rStyle w:val="Bodytext"/>
          <w:rFonts w:ascii="Times New Roman" w:hAnsi="Times New Roman"/>
          <w:sz w:val="28"/>
          <w:szCs w:val="28"/>
        </w:rPr>
        <w:t>»:</w:t>
      </w:r>
    </w:p>
    <w:p w:rsidR="00635C11" w:rsidRPr="001D7D67" w:rsidRDefault="001D7D67" w:rsidP="00635C11">
      <w:pPr>
        <w:pStyle w:val="Tablecaption1"/>
        <w:shd w:val="clear" w:color="auto" w:fill="auto"/>
        <w:spacing w:line="240" w:lineRule="exact"/>
        <w:rPr>
          <w:rFonts w:cs="Times New Roman"/>
          <w:sz w:val="28"/>
          <w:szCs w:val="28"/>
        </w:rPr>
      </w:pPr>
      <w:r>
        <w:rPr>
          <w:rStyle w:val="Tablecaption"/>
          <w:rFonts w:cs="Times New Roman"/>
          <w:sz w:val="28"/>
          <w:szCs w:val="28"/>
        </w:rPr>
        <w:t xml:space="preserve">        </w:t>
      </w:r>
      <w:r w:rsidRPr="001D7D67">
        <w:rPr>
          <w:rStyle w:val="Tablecaption"/>
          <w:rFonts w:cs="Times New Roman"/>
          <w:sz w:val="28"/>
          <w:szCs w:val="28"/>
        </w:rPr>
        <w:t xml:space="preserve"> 1.5.1.1. Подпункт </w:t>
      </w:r>
      <w:r w:rsidR="00635C11" w:rsidRPr="001D7D67">
        <w:rPr>
          <w:rStyle w:val="Tablecaption"/>
          <w:rFonts w:cs="Times New Roman"/>
          <w:sz w:val="28"/>
          <w:szCs w:val="28"/>
        </w:rPr>
        <w:t xml:space="preserve">9.4 </w:t>
      </w:r>
      <w:r w:rsidRPr="001D7D67">
        <w:rPr>
          <w:rStyle w:val="Tablecaption"/>
          <w:rFonts w:cs="Times New Roman"/>
          <w:sz w:val="28"/>
          <w:szCs w:val="28"/>
        </w:rPr>
        <w:t>«</w:t>
      </w:r>
      <w:r w:rsidR="00635C11" w:rsidRPr="001D7D67">
        <w:rPr>
          <w:rStyle w:val="Tablecaption"/>
          <w:rFonts w:cs="Times New Roman"/>
          <w:sz w:val="28"/>
          <w:szCs w:val="28"/>
        </w:rPr>
        <w:t>Нормативы количества и цены по прочим услугам</w:t>
      </w:r>
      <w:r w:rsidRPr="001D7D67">
        <w:rPr>
          <w:rStyle w:val="Tablecaption"/>
          <w:rFonts w:cs="Times New Roman"/>
          <w:sz w:val="28"/>
          <w:szCs w:val="28"/>
        </w:rPr>
        <w:t>» дополнить</w:t>
      </w:r>
      <w:r w:rsidR="00755BEB">
        <w:rPr>
          <w:rStyle w:val="Tablecaption"/>
          <w:rFonts w:cs="Times New Roman"/>
          <w:sz w:val="28"/>
          <w:szCs w:val="28"/>
        </w:rPr>
        <w:t xml:space="preserve"> следующими пунктами</w:t>
      </w:r>
      <w:r w:rsidRPr="001D7D67">
        <w:rPr>
          <w:rStyle w:val="Tablecaption"/>
          <w:rFonts w:cs="Times New Roman"/>
          <w:sz w:val="28"/>
          <w:szCs w:val="28"/>
        </w:rPr>
        <w:t>»:</w:t>
      </w:r>
    </w:p>
    <w:p w:rsidR="00635C11" w:rsidRPr="007450B5" w:rsidRDefault="00635C11" w:rsidP="00635C11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Style w:val="Bodytext"/>
          <w:rFonts w:ascii="Times New Roman" w:hAnsi="Times New Roman"/>
          <w:sz w:val="28"/>
          <w:szCs w:val="2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448"/>
        <w:gridCol w:w="888"/>
        <w:gridCol w:w="1796"/>
        <w:gridCol w:w="2239"/>
        <w:gridCol w:w="2273"/>
      </w:tblGrid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pStyle w:val="Bodytext1"/>
              <w:shd w:val="clear" w:color="auto" w:fill="auto"/>
              <w:spacing w:after="120" w:line="24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>№</w:t>
            </w:r>
          </w:p>
          <w:p w:rsidR="00635C11" w:rsidRPr="001D7D67" w:rsidRDefault="00635C11" w:rsidP="001D7D67">
            <w:pPr>
              <w:jc w:val="center"/>
            </w:pPr>
            <w:r w:rsidRPr="001D7D67">
              <w:rPr>
                <w:rStyle w:val="Bodytext2"/>
                <w:sz w:val="24"/>
                <w:szCs w:val="24"/>
              </w:rPr>
              <w:t>п/п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jc w:val="center"/>
            </w:pPr>
            <w:r w:rsidRPr="001D7D67">
              <w:t>Наименование</w:t>
            </w:r>
          </w:p>
        </w:tc>
        <w:tc>
          <w:tcPr>
            <w:tcW w:w="888" w:type="dxa"/>
          </w:tcPr>
          <w:p w:rsidR="00635C11" w:rsidRPr="001D7D67" w:rsidRDefault="00635C11" w:rsidP="001D7D67">
            <w:pPr>
              <w:pStyle w:val="Bodytext1"/>
              <w:shd w:val="clear" w:color="auto" w:fill="auto"/>
              <w:spacing w:after="12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>Ед.</w:t>
            </w:r>
          </w:p>
          <w:p w:rsidR="00635C11" w:rsidRPr="001D7D67" w:rsidRDefault="00635C11" w:rsidP="001D7D67">
            <w:pPr>
              <w:jc w:val="center"/>
            </w:pPr>
            <w:r w:rsidRPr="001D7D67">
              <w:rPr>
                <w:rStyle w:val="Bodytext2"/>
                <w:sz w:val="24"/>
                <w:szCs w:val="24"/>
              </w:rPr>
              <w:t>изм.</w:t>
            </w:r>
          </w:p>
        </w:tc>
        <w:tc>
          <w:tcPr>
            <w:tcW w:w="1796" w:type="dxa"/>
          </w:tcPr>
          <w:p w:rsidR="00635C11" w:rsidRPr="001D7D67" w:rsidRDefault="00635C11" w:rsidP="001D7D67">
            <w:pPr>
              <w:jc w:val="center"/>
              <w:rPr>
                <w:rStyle w:val="Bodytext2"/>
                <w:sz w:val="24"/>
                <w:szCs w:val="24"/>
              </w:rPr>
            </w:pPr>
            <w:r w:rsidRPr="001D7D67">
              <w:rPr>
                <w:rStyle w:val="Bodytext2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jc w:val="center"/>
            </w:pPr>
            <w:r w:rsidRPr="001D7D67">
              <w:rPr>
                <w:rStyle w:val="Bodytext2"/>
                <w:sz w:val="24"/>
                <w:szCs w:val="24"/>
              </w:rPr>
              <w:t>Предельная цена за техническое обслу</w:t>
            </w:r>
            <w:r w:rsidRPr="001D7D67">
              <w:rPr>
                <w:rStyle w:val="Bodytext2"/>
                <w:sz w:val="24"/>
                <w:szCs w:val="24"/>
              </w:rPr>
              <w:softHyphen/>
              <w:t>живание единицы, тыс.руб. в год</w:t>
            </w:r>
          </w:p>
        </w:tc>
        <w:tc>
          <w:tcPr>
            <w:tcW w:w="2273" w:type="dxa"/>
          </w:tcPr>
          <w:p w:rsidR="00635C11" w:rsidRPr="001D7D67" w:rsidRDefault="00635C11" w:rsidP="001D7D67">
            <w:pPr>
              <w:jc w:val="center"/>
            </w:pPr>
            <w:r w:rsidRPr="001D7D67">
              <w:rPr>
                <w:rStyle w:val="Bodytext2"/>
                <w:sz w:val="24"/>
                <w:szCs w:val="24"/>
              </w:rPr>
              <w:t>Количество единиц техники подлежа</w:t>
            </w:r>
            <w:r w:rsidRPr="001D7D67">
              <w:rPr>
                <w:rStyle w:val="Bodytext2"/>
                <w:sz w:val="24"/>
                <w:szCs w:val="24"/>
              </w:rPr>
              <w:softHyphen/>
              <w:t>щей техническому обслуживанию</w:t>
            </w:r>
          </w:p>
        </w:tc>
      </w:tr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jc w:val="center"/>
            </w:pPr>
            <w:r w:rsidRPr="001D7D67">
              <w:t>13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pStyle w:val="Bodytext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>Неисключительное право на использование ПО Смарт</w:t>
            </w:r>
          </w:p>
        </w:tc>
        <w:tc>
          <w:tcPr>
            <w:tcW w:w="888" w:type="dxa"/>
          </w:tcPr>
          <w:p w:rsidR="00635C11" w:rsidRPr="001D7D67" w:rsidRDefault="001D7D67" w:rsidP="001D7D67">
            <w:pPr>
              <w:jc w:val="center"/>
            </w:pPr>
            <w:r>
              <w:t>шт</w:t>
            </w:r>
          </w:p>
        </w:tc>
        <w:tc>
          <w:tcPr>
            <w:tcW w:w="1796" w:type="dxa"/>
          </w:tcPr>
          <w:p w:rsidR="00635C11" w:rsidRPr="001D7D67" w:rsidRDefault="00635C11" w:rsidP="001D7D67">
            <w:pPr>
              <w:jc w:val="center"/>
            </w:pPr>
            <w:r w:rsidRPr="001D7D67">
              <w:t>3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jc w:val="center"/>
            </w:pPr>
            <w:r w:rsidRPr="001D7D67">
              <w:t>Стоимость устанавливает лицензиат</w:t>
            </w:r>
          </w:p>
        </w:tc>
        <w:tc>
          <w:tcPr>
            <w:tcW w:w="2273" w:type="dxa"/>
          </w:tcPr>
          <w:p w:rsidR="00635C11" w:rsidRPr="001D7D67" w:rsidRDefault="00635C11" w:rsidP="001D7D67">
            <w:pPr>
              <w:jc w:val="center"/>
            </w:pPr>
            <w:r w:rsidRPr="001D7D67">
              <w:t>8</w:t>
            </w:r>
          </w:p>
        </w:tc>
      </w:tr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jc w:val="center"/>
            </w:pPr>
            <w:r w:rsidRPr="001D7D67">
              <w:t>14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pStyle w:val="Bodytext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 xml:space="preserve">Неисключительное право на  использование антивирус </w:t>
            </w:r>
            <w:r w:rsidRPr="001D7D67">
              <w:rPr>
                <w:rStyle w:val="Bodytext2"/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</w:p>
        </w:tc>
        <w:tc>
          <w:tcPr>
            <w:tcW w:w="888" w:type="dxa"/>
          </w:tcPr>
          <w:p w:rsidR="00635C11" w:rsidRPr="001D7D67" w:rsidRDefault="00635C11" w:rsidP="001D7D67">
            <w:pPr>
              <w:jc w:val="center"/>
            </w:pPr>
            <w:r w:rsidRPr="001D7D67">
              <w:t>шт</w:t>
            </w:r>
          </w:p>
        </w:tc>
        <w:tc>
          <w:tcPr>
            <w:tcW w:w="1796" w:type="dxa"/>
          </w:tcPr>
          <w:p w:rsidR="00635C11" w:rsidRPr="001D7D67" w:rsidRDefault="00635C11" w:rsidP="001D7D67">
            <w:pPr>
              <w:jc w:val="center"/>
            </w:pPr>
            <w:r w:rsidRPr="001D7D67">
              <w:t>на все рабочие места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jc w:val="center"/>
            </w:pPr>
            <w:r w:rsidRPr="001D7D67">
              <w:t>Стоимость устанавливает лицензиат</w:t>
            </w:r>
          </w:p>
        </w:tc>
        <w:tc>
          <w:tcPr>
            <w:tcW w:w="2273" w:type="dxa"/>
          </w:tcPr>
          <w:p w:rsidR="00635C11" w:rsidRPr="001D7D67" w:rsidRDefault="00635C11" w:rsidP="001D7D67">
            <w:pPr>
              <w:jc w:val="center"/>
            </w:pPr>
            <w:r w:rsidRPr="001D7D67">
              <w:t>10</w:t>
            </w:r>
          </w:p>
          <w:p w:rsidR="00635C11" w:rsidRPr="001D7D67" w:rsidRDefault="00635C11" w:rsidP="001D7D67">
            <w:pPr>
              <w:jc w:val="center"/>
            </w:pPr>
          </w:p>
        </w:tc>
      </w:tr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jc w:val="center"/>
            </w:pPr>
            <w:r w:rsidRPr="001D7D67">
              <w:t>15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pStyle w:val="Bodytext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0">
              <w:rPr>
                <w:rStyle w:val="Bodytext2"/>
                <w:rFonts w:ascii="Times New Roman" w:hAnsi="Times New Roman"/>
                <w:sz w:val="24"/>
                <w:szCs w:val="24"/>
              </w:rPr>
              <w:t>Неисключительное право на  ПО 1С БГУ включая ИТС подписку</w:t>
            </w:r>
          </w:p>
        </w:tc>
        <w:tc>
          <w:tcPr>
            <w:tcW w:w="888" w:type="dxa"/>
          </w:tcPr>
          <w:p w:rsidR="00635C11" w:rsidRPr="001D7D67" w:rsidRDefault="00635C11" w:rsidP="001D7D67">
            <w:pPr>
              <w:jc w:val="center"/>
            </w:pPr>
            <w:r w:rsidRPr="001D7D67">
              <w:t>шт.</w:t>
            </w:r>
          </w:p>
        </w:tc>
        <w:tc>
          <w:tcPr>
            <w:tcW w:w="1796" w:type="dxa"/>
          </w:tcPr>
          <w:p w:rsidR="00635C11" w:rsidRPr="001D7D67" w:rsidRDefault="00800D30" w:rsidP="001D7D67">
            <w:pPr>
              <w:jc w:val="center"/>
            </w:pPr>
            <w:r>
              <w:t>1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jc w:val="center"/>
            </w:pPr>
            <w:r w:rsidRPr="001D7D67">
              <w:t>Стоимость устанавливает  лицензиат</w:t>
            </w:r>
          </w:p>
        </w:tc>
        <w:tc>
          <w:tcPr>
            <w:tcW w:w="2273" w:type="dxa"/>
          </w:tcPr>
          <w:p w:rsidR="00635C11" w:rsidRPr="001D7D67" w:rsidRDefault="00635C11" w:rsidP="001D7D67">
            <w:pPr>
              <w:jc w:val="center"/>
            </w:pPr>
            <w:r w:rsidRPr="001D7D67">
              <w:t>2</w:t>
            </w:r>
          </w:p>
        </w:tc>
      </w:tr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jc w:val="center"/>
            </w:pPr>
            <w:r w:rsidRPr="001D7D67">
              <w:lastRenderedPageBreak/>
              <w:t>16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7D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Программное обеспечение </w:t>
            </w:r>
            <w:r w:rsidRPr="001D7D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Windows</w:t>
            </w:r>
            <w:r w:rsidRPr="001D7D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888" w:type="dxa"/>
          </w:tcPr>
          <w:p w:rsidR="00635C11" w:rsidRPr="001D7D67" w:rsidRDefault="00635C11" w:rsidP="001D7D67">
            <w:pPr>
              <w:jc w:val="center"/>
            </w:pPr>
            <w:r w:rsidRPr="001D7D67">
              <w:t>шт.</w:t>
            </w:r>
          </w:p>
        </w:tc>
        <w:tc>
          <w:tcPr>
            <w:tcW w:w="1796" w:type="dxa"/>
          </w:tcPr>
          <w:p w:rsidR="00635C11" w:rsidRPr="001D7D67" w:rsidRDefault="00635C11" w:rsidP="001D7D67">
            <w:pPr>
              <w:jc w:val="center"/>
            </w:pPr>
            <w:r w:rsidRPr="001D7D67">
              <w:t>не более 1 единицы в расчете на 1 сотрудника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contextualSpacing/>
              <w:jc w:val="center"/>
            </w:pPr>
          </w:p>
          <w:p w:rsidR="00635C11" w:rsidRPr="001D7D67" w:rsidRDefault="00635C11" w:rsidP="001D7D67">
            <w:pPr>
              <w:contextualSpacing/>
              <w:jc w:val="center"/>
            </w:pPr>
            <w:r w:rsidRPr="001D7D67">
              <w:t>13,0</w:t>
            </w:r>
          </w:p>
        </w:tc>
        <w:tc>
          <w:tcPr>
            <w:tcW w:w="2273" w:type="dxa"/>
          </w:tcPr>
          <w:p w:rsidR="00635C11" w:rsidRPr="001D7D67" w:rsidRDefault="00635C11" w:rsidP="001D7D67">
            <w:pPr>
              <w:contextualSpacing/>
              <w:jc w:val="center"/>
            </w:pPr>
          </w:p>
        </w:tc>
      </w:tr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jc w:val="center"/>
            </w:pPr>
            <w:r w:rsidRPr="001D7D67">
              <w:t>17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contextualSpacing/>
              <w:jc w:val="center"/>
              <w:rPr>
                <w:lang w:val="en-US"/>
              </w:rPr>
            </w:pPr>
            <w:r w:rsidRPr="001D7D67">
              <w:t xml:space="preserve">Программное обеспечение </w:t>
            </w:r>
            <w:r w:rsidRPr="001D7D67">
              <w:rPr>
                <w:lang w:val="en-US"/>
              </w:rPr>
              <w:t>Office 2016</w:t>
            </w:r>
          </w:p>
        </w:tc>
        <w:tc>
          <w:tcPr>
            <w:tcW w:w="888" w:type="dxa"/>
          </w:tcPr>
          <w:p w:rsidR="00635C11" w:rsidRPr="001D7D67" w:rsidRDefault="00635C11" w:rsidP="001D7D67">
            <w:pPr>
              <w:jc w:val="center"/>
            </w:pPr>
            <w:r w:rsidRPr="001D7D67">
              <w:t>шт.</w:t>
            </w:r>
          </w:p>
        </w:tc>
        <w:tc>
          <w:tcPr>
            <w:tcW w:w="1796" w:type="dxa"/>
          </w:tcPr>
          <w:p w:rsidR="00635C11" w:rsidRPr="001D7D67" w:rsidRDefault="00635C11" w:rsidP="001D7D67">
            <w:pPr>
              <w:jc w:val="center"/>
            </w:pPr>
            <w:r w:rsidRPr="001D7D67">
              <w:t>не более 1 единицы в расчете на 1 сотрудника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contextualSpacing/>
              <w:jc w:val="center"/>
            </w:pPr>
          </w:p>
          <w:p w:rsidR="00635C11" w:rsidRPr="001D7D67" w:rsidRDefault="00635C11" w:rsidP="001D7D67">
            <w:pPr>
              <w:contextualSpacing/>
              <w:jc w:val="center"/>
            </w:pPr>
            <w:r w:rsidRPr="00800D30">
              <w:t>16,4</w:t>
            </w:r>
          </w:p>
        </w:tc>
        <w:tc>
          <w:tcPr>
            <w:tcW w:w="2273" w:type="dxa"/>
          </w:tcPr>
          <w:p w:rsidR="00635C11" w:rsidRPr="001D7D67" w:rsidRDefault="00635C11" w:rsidP="001D7D67">
            <w:pPr>
              <w:contextualSpacing/>
              <w:jc w:val="center"/>
            </w:pPr>
          </w:p>
        </w:tc>
      </w:tr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jc w:val="center"/>
            </w:pPr>
            <w:r w:rsidRPr="001D7D67">
              <w:t>18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  <w:spacing w:val="-15"/>
                <w:sz w:val="24"/>
                <w:szCs w:val="24"/>
              </w:rPr>
            </w:pPr>
            <w:r w:rsidRPr="001D7D6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Антивирусное ПО</w:t>
            </w:r>
            <w:r w:rsidRPr="001D7D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D7D67">
              <w:rPr>
                <w:rFonts w:ascii="Times New Roman" w:hAnsi="Times New Roman"/>
                <w:b w:val="0"/>
                <w:color w:val="auto"/>
                <w:spacing w:val="-15"/>
                <w:sz w:val="24"/>
                <w:szCs w:val="24"/>
              </w:rPr>
              <w:t>Kaspersky Endpoint Security</w:t>
            </w:r>
          </w:p>
          <w:p w:rsidR="00635C11" w:rsidRPr="001D7D67" w:rsidRDefault="00635C11" w:rsidP="001D7D67">
            <w:pPr>
              <w:contextualSpacing/>
              <w:jc w:val="center"/>
            </w:pPr>
          </w:p>
        </w:tc>
        <w:tc>
          <w:tcPr>
            <w:tcW w:w="888" w:type="dxa"/>
          </w:tcPr>
          <w:p w:rsidR="00635C11" w:rsidRPr="001D7D67" w:rsidRDefault="00635C11" w:rsidP="001D7D67">
            <w:pPr>
              <w:jc w:val="center"/>
            </w:pPr>
            <w:r w:rsidRPr="001D7D67">
              <w:t>шт.</w:t>
            </w:r>
          </w:p>
        </w:tc>
        <w:tc>
          <w:tcPr>
            <w:tcW w:w="1796" w:type="dxa"/>
          </w:tcPr>
          <w:p w:rsidR="00635C11" w:rsidRPr="001D7D67" w:rsidRDefault="00635C11" w:rsidP="001D7D67">
            <w:pPr>
              <w:jc w:val="center"/>
            </w:pPr>
            <w:r w:rsidRPr="001D7D67">
              <w:t>не более 1 единицы в расчете на 1 сотрудника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contextualSpacing/>
              <w:jc w:val="center"/>
            </w:pPr>
          </w:p>
          <w:p w:rsidR="00635C11" w:rsidRPr="001D7D67" w:rsidRDefault="00635C11" w:rsidP="001D7D67">
            <w:pPr>
              <w:contextualSpacing/>
              <w:jc w:val="center"/>
            </w:pPr>
            <w:r w:rsidRPr="001D7D67">
              <w:t>1,7</w:t>
            </w:r>
          </w:p>
        </w:tc>
        <w:tc>
          <w:tcPr>
            <w:tcW w:w="2273" w:type="dxa"/>
          </w:tcPr>
          <w:p w:rsidR="00635C11" w:rsidRPr="001D7D67" w:rsidRDefault="00635C11" w:rsidP="001D7D67">
            <w:pPr>
              <w:contextualSpacing/>
              <w:jc w:val="center"/>
            </w:pPr>
          </w:p>
        </w:tc>
      </w:tr>
      <w:tr w:rsidR="00635C11" w:rsidRPr="000453F4" w:rsidTr="00B24247">
        <w:tc>
          <w:tcPr>
            <w:tcW w:w="714" w:type="dxa"/>
          </w:tcPr>
          <w:p w:rsidR="00635C11" w:rsidRPr="001D7D67" w:rsidRDefault="00635C11" w:rsidP="001D7D67">
            <w:pPr>
              <w:jc w:val="center"/>
            </w:pPr>
            <w:r w:rsidRPr="001D7D67">
              <w:t>19</w:t>
            </w:r>
          </w:p>
        </w:tc>
        <w:tc>
          <w:tcPr>
            <w:tcW w:w="2448" w:type="dxa"/>
          </w:tcPr>
          <w:p w:rsidR="00635C11" w:rsidRPr="001D7D67" w:rsidRDefault="00635C11" w:rsidP="001D7D67">
            <w:pPr>
              <w:contextualSpacing/>
              <w:jc w:val="center"/>
            </w:pPr>
            <w:r w:rsidRPr="001D7D67">
              <w:t xml:space="preserve">Программное обеспечение </w:t>
            </w:r>
            <w:r w:rsidRPr="001D7D67">
              <w:rPr>
                <w:lang w:val="en-US"/>
              </w:rPr>
              <w:t>Windows server</w:t>
            </w:r>
            <w:r w:rsidRPr="001D7D67">
              <w:t xml:space="preserve"> 2008</w:t>
            </w:r>
          </w:p>
        </w:tc>
        <w:tc>
          <w:tcPr>
            <w:tcW w:w="888" w:type="dxa"/>
          </w:tcPr>
          <w:p w:rsidR="00635C11" w:rsidRPr="001D7D67" w:rsidRDefault="00635C11" w:rsidP="001D7D67">
            <w:pPr>
              <w:jc w:val="center"/>
            </w:pPr>
            <w:r w:rsidRPr="001D7D67">
              <w:t>шт.</w:t>
            </w:r>
          </w:p>
        </w:tc>
        <w:tc>
          <w:tcPr>
            <w:tcW w:w="1796" w:type="dxa"/>
          </w:tcPr>
          <w:p w:rsidR="00635C11" w:rsidRPr="001D7D67" w:rsidRDefault="00635C11" w:rsidP="001D7D67">
            <w:pPr>
              <w:jc w:val="center"/>
            </w:pPr>
            <w:r w:rsidRPr="001D7D67">
              <w:t>не более 1 единицы в расчете на 1 сервер</w:t>
            </w:r>
          </w:p>
        </w:tc>
        <w:tc>
          <w:tcPr>
            <w:tcW w:w="2239" w:type="dxa"/>
          </w:tcPr>
          <w:p w:rsidR="00635C11" w:rsidRPr="001D7D67" w:rsidRDefault="00635C11" w:rsidP="001D7D67">
            <w:pPr>
              <w:contextualSpacing/>
              <w:jc w:val="center"/>
            </w:pPr>
          </w:p>
          <w:p w:rsidR="00635C11" w:rsidRPr="001D7D67" w:rsidRDefault="00635C11" w:rsidP="001D7D67">
            <w:pPr>
              <w:contextualSpacing/>
              <w:jc w:val="center"/>
            </w:pPr>
            <w:r w:rsidRPr="001D7D67">
              <w:t>46,8</w:t>
            </w:r>
          </w:p>
          <w:p w:rsidR="00635C11" w:rsidRPr="001D7D67" w:rsidRDefault="00635C11" w:rsidP="001D7D67">
            <w:pPr>
              <w:contextualSpacing/>
              <w:jc w:val="center"/>
            </w:pPr>
          </w:p>
        </w:tc>
        <w:tc>
          <w:tcPr>
            <w:tcW w:w="2273" w:type="dxa"/>
          </w:tcPr>
          <w:p w:rsidR="00635C11" w:rsidRPr="001D7D67" w:rsidRDefault="00635C11" w:rsidP="001D7D67">
            <w:pPr>
              <w:contextualSpacing/>
              <w:jc w:val="center"/>
            </w:pPr>
          </w:p>
        </w:tc>
      </w:tr>
      <w:tr w:rsidR="00635C11" w:rsidRPr="000453F4" w:rsidTr="00B24247">
        <w:tc>
          <w:tcPr>
            <w:tcW w:w="714" w:type="dxa"/>
          </w:tcPr>
          <w:p w:rsidR="00635C11" w:rsidRPr="000453F4" w:rsidRDefault="00635C11" w:rsidP="00AC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8" w:type="dxa"/>
          </w:tcPr>
          <w:p w:rsidR="00635C11" w:rsidRPr="001D7D67" w:rsidRDefault="00635C11" w:rsidP="004575E3">
            <w:pPr>
              <w:pStyle w:val="Bodytext1"/>
              <w:shd w:val="clear" w:color="auto" w:fill="auto"/>
              <w:spacing w:after="0" w:line="240" w:lineRule="auto"/>
              <w:jc w:val="both"/>
              <w:rPr>
                <w:rStyle w:val="Bodytext2"/>
                <w:rFonts w:ascii="Times New Roman" w:hAnsi="Times New Roman"/>
                <w:sz w:val="24"/>
                <w:szCs w:val="24"/>
              </w:rPr>
            </w:pPr>
            <w:r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>Абонентное обслуживание ПО Смарт</w:t>
            </w:r>
          </w:p>
        </w:tc>
        <w:tc>
          <w:tcPr>
            <w:tcW w:w="888" w:type="dxa"/>
          </w:tcPr>
          <w:p w:rsidR="00635C11" w:rsidRPr="001D7D67" w:rsidRDefault="00800D30" w:rsidP="004575E3">
            <w:r>
              <w:t xml:space="preserve">услуга </w:t>
            </w:r>
          </w:p>
        </w:tc>
        <w:tc>
          <w:tcPr>
            <w:tcW w:w="1796" w:type="dxa"/>
          </w:tcPr>
          <w:p w:rsidR="00635C11" w:rsidRPr="001D7D67" w:rsidRDefault="00800D30" w:rsidP="004575E3">
            <w:pPr>
              <w:jc w:val="center"/>
            </w:pPr>
            <w:r>
              <w:t>1 раз в квартал</w:t>
            </w:r>
          </w:p>
        </w:tc>
        <w:tc>
          <w:tcPr>
            <w:tcW w:w="2239" w:type="dxa"/>
          </w:tcPr>
          <w:p w:rsidR="00635C11" w:rsidRPr="001D7D67" w:rsidRDefault="00635C11" w:rsidP="004575E3">
            <w:pPr>
              <w:jc w:val="center"/>
            </w:pPr>
            <w:r w:rsidRPr="001D7D67">
              <w:t>100</w:t>
            </w:r>
          </w:p>
        </w:tc>
        <w:tc>
          <w:tcPr>
            <w:tcW w:w="2273" w:type="dxa"/>
          </w:tcPr>
          <w:p w:rsidR="00635C11" w:rsidRPr="001D7D67" w:rsidRDefault="00635C11" w:rsidP="004575E3">
            <w:pPr>
              <w:jc w:val="center"/>
            </w:pPr>
            <w:r w:rsidRPr="001D7D67">
              <w:t>8</w:t>
            </w:r>
          </w:p>
        </w:tc>
      </w:tr>
      <w:tr w:rsidR="00635C11" w:rsidRPr="000453F4" w:rsidTr="00B24247">
        <w:tc>
          <w:tcPr>
            <w:tcW w:w="714" w:type="dxa"/>
          </w:tcPr>
          <w:p w:rsidR="00635C11" w:rsidRPr="000453F4" w:rsidRDefault="00635C11" w:rsidP="00AC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:rsidR="00635C11" w:rsidRPr="001D7D67" w:rsidRDefault="00635C11" w:rsidP="004575E3">
            <w:pPr>
              <w:pStyle w:val="Bodytext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>Абонентное обслуживание ПО 1С БГУ включая</w:t>
            </w:r>
          </w:p>
        </w:tc>
        <w:tc>
          <w:tcPr>
            <w:tcW w:w="888" w:type="dxa"/>
          </w:tcPr>
          <w:p w:rsidR="00635C11" w:rsidRPr="001D7D67" w:rsidRDefault="00800D30" w:rsidP="004575E3">
            <w:r>
              <w:t xml:space="preserve">услуга </w:t>
            </w:r>
          </w:p>
        </w:tc>
        <w:tc>
          <w:tcPr>
            <w:tcW w:w="1796" w:type="dxa"/>
          </w:tcPr>
          <w:p w:rsidR="00635C11" w:rsidRPr="001D7D67" w:rsidRDefault="00800D30" w:rsidP="004575E3">
            <w:r>
              <w:t>по мере необходимости</w:t>
            </w:r>
          </w:p>
        </w:tc>
        <w:tc>
          <w:tcPr>
            <w:tcW w:w="2239" w:type="dxa"/>
          </w:tcPr>
          <w:p w:rsidR="00635C11" w:rsidRPr="001D7D67" w:rsidRDefault="00635C11" w:rsidP="004575E3">
            <w:pPr>
              <w:jc w:val="center"/>
            </w:pPr>
            <w:r w:rsidRPr="001D7D67">
              <w:t>15</w:t>
            </w:r>
          </w:p>
          <w:p w:rsidR="00635C11" w:rsidRPr="001D7D67" w:rsidRDefault="00635C11" w:rsidP="004575E3">
            <w:pPr>
              <w:jc w:val="center"/>
            </w:pPr>
          </w:p>
        </w:tc>
        <w:tc>
          <w:tcPr>
            <w:tcW w:w="2273" w:type="dxa"/>
          </w:tcPr>
          <w:p w:rsidR="00635C11" w:rsidRPr="001D7D67" w:rsidRDefault="00635C11" w:rsidP="004575E3">
            <w:pPr>
              <w:jc w:val="center"/>
            </w:pPr>
            <w:r w:rsidRPr="001D7D67">
              <w:t>2</w:t>
            </w:r>
          </w:p>
        </w:tc>
      </w:tr>
      <w:tr w:rsidR="00635C11" w:rsidRPr="000453F4" w:rsidTr="00B24247">
        <w:tc>
          <w:tcPr>
            <w:tcW w:w="714" w:type="dxa"/>
          </w:tcPr>
          <w:p w:rsidR="00635C11" w:rsidRPr="000453F4" w:rsidRDefault="00635C11" w:rsidP="00AC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48" w:type="dxa"/>
          </w:tcPr>
          <w:p w:rsidR="00635C11" w:rsidRPr="001D7D67" w:rsidRDefault="00635C11" w:rsidP="004575E3">
            <w:pPr>
              <w:pStyle w:val="Bodytext1"/>
              <w:shd w:val="clear" w:color="auto" w:fill="auto"/>
              <w:spacing w:after="0" w:line="240" w:lineRule="auto"/>
              <w:jc w:val="both"/>
              <w:rPr>
                <w:rStyle w:val="Bodytext2"/>
                <w:rFonts w:ascii="Times New Roman" w:hAnsi="Times New Roman"/>
                <w:sz w:val="24"/>
                <w:szCs w:val="24"/>
              </w:rPr>
            </w:pPr>
            <w:r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>Абонентное обслуживание Камин - расчет заработной платы</w:t>
            </w:r>
          </w:p>
        </w:tc>
        <w:tc>
          <w:tcPr>
            <w:tcW w:w="888" w:type="dxa"/>
          </w:tcPr>
          <w:p w:rsidR="00635C11" w:rsidRPr="001D7D67" w:rsidRDefault="00800D30" w:rsidP="004575E3">
            <w:r>
              <w:t>у</w:t>
            </w:r>
            <w:r w:rsidR="00995F3E">
              <w:t xml:space="preserve">слуга </w:t>
            </w:r>
          </w:p>
        </w:tc>
        <w:tc>
          <w:tcPr>
            <w:tcW w:w="1796" w:type="dxa"/>
          </w:tcPr>
          <w:p w:rsidR="00635C11" w:rsidRPr="001D7D67" w:rsidRDefault="00800D30" w:rsidP="004575E3">
            <w:r>
              <w:t>по мере необходимости</w:t>
            </w:r>
          </w:p>
        </w:tc>
        <w:tc>
          <w:tcPr>
            <w:tcW w:w="2239" w:type="dxa"/>
          </w:tcPr>
          <w:p w:rsidR="00635C11" w:rsidRPr="001D7D67" w:rsidRDefault="00635C11" w:rsidP="004575E3">
            <w:pPr>
              <w:jc w:val="center"/>
            </w:pPr>
            <w:r w:rsidRPr="001D7D67">
              <w:t>15</w:t>
            </w:r>
          </w:p>
        </w:tc>
        <w:tc>
          <w:tcPr>
            <w:tcW w:w="2273" w:type="dxa"/>
          </w:tcPr>
          <w:p w:rsidR="00635C11" w:rsidRPr="001D7D67" w:rsidRDefault="00635C11" w:rsidP="004575E3">
            <w:pPr>
              <w:jc w:val="center"/>
            </w:pPr>
            <w:r w:rsidRPr="001D7D67">
              <w:t>2</w:t>
            </w:r>
          </w:p>
        </w:tc>
      </w:tr>
      <w:tr w:rsidR="00635C11" w:rsidRPr="000453F4" w:rsidTr="00B24247">
        <w:tc>
          <w:tcPr>
            <w:tcW w:w="714" w:type="dxa"/>
          </w:tcPr>
          <w:p w:rsidR="00635C11" w:rsidRPr="000453F4" w:rsidRDefault="00635C11" w:rsidP="00AC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48" w:type="dxa"/>
          </w:tcPr>
          <w:p w:rsidR="00635C11" w:rsidRPr="001D7D67" w:rsidRDefault="00635C11" w:rsidP="004575E3">
            <w:pPr>
              <w:pStyle w:val="Bodytext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888" w:type="dxa"/>
          </w:tcPr>
          <w:p w:rsidR="00635C11" w:rsidRPr="001D7D67" w:rsidRDefault="00995F3E" w:rsidP="004575E3">
            <w:r>
              <w:t>место</w:t>
            </w:r>
          </w:p>
        </w:tc>
        <w:tc>
          <w:tcPr>
            <w:tcW w:w="1796" w:type="dxa"/>
          </w:tcPr>
          <w:p w:rsidR="00635C11" w:rsidRPr="001D7D67" w:rsidRDefault="001C552D" w:rsidP="00800D30">
            <w:r w:rsidRPr="001D7D67">
              <w:t xml:space="preserve"> </w:t>
            </w:r>
            <w:r w:rsidR="00800D30">
              <w:t xml:space="preserve"> 1 раз  в 5 лет </w:t>
            </w:r>
          </w:p>
        </w:tc>
        <w:tc>
          <w:tcPr>
            <w:tcW w:w="2239" w:type="dxa"/>
          </w:tcPr>
          <w:p w:rsidR="00635C11" w:rsidRPr="001D7D67" w:rsidRDefault="00D14A54" w:rsidP="004575E3">
            <w:pPr>
              <w:jc w:val="center"/>
            </w:pPr>
            <w:r>
              <w:t>1,6</w:t>
            </w:r>
          </w:p>
          <w:p w:rsidR="00635C11" w:rsidRPr="001D7D67" w:rsidRDefault="00635C11" w:rsidP="004575E3">
            <w:pPr>
              <w:jc w:val="center"/>
            </w:pPr>
          </w:p>
        </w:tc>
        <w:tc>
          <w:tcPr>
            <w:tcW w:w="2273" w:type="dxa"/>
          </w:tcPr>
          <w:p w:rsidR="00635C11" w:rsidRPr="001D7D67" w:rsidRDefault="00800D30" w:rsidP="004575E3">
            <w:pPr>
              <w:jc w:val="center"/>
            </w:pPr>
            <w:r>
              <w:t>согласно  штатного</w:t>
            </w:r>
            <w:r w:rsidRPr="001D7D67">
              <w:t xml:space="preserve"> расписани</w:t>
            </w:r>
            <w:r>
              <w:t>я</w:t>
            </w:r>
          </w:p>
        </w:tc>
      </w:tr>
      <w:tr w:rsidR="00635C11" w:rsidRPr="000453F4" w:rsidTr="00B24247">
        <w:tc>
          <w:tcPr>
            <w:tcW w:w="714" w:type="dxa"/>
          </w:tcPr>
          <w:p w:rsidR="00635C11" w:rsidRPr="000453F4" w:rsidRDefault="00635C11" w:rsidP="00AC1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48" w:type="dxa"/>
          </w:tcPr>
          <w:p w:rsidR="00635C11" w:rsidRPr="001D7D67" w:rsidRDefault="00800D30" w:rsidP="004575E3">
            <w:pPr>
              <w:pStyle w:val="Bodytext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/>
                <w:sz w:val="24"/>
                <w:szCs w:val="24"/>
              </w:rPr>
              <w:t>У</w:t>
            </w:r>
            <w:r w:rsidR="00635C11" w:rsidRPr="001D7D67">
              <w:rPr>
                <w:rStyle w:val="Bodytext2"/>
                <w:rFonts w:ascii="Times New Roman" w:hAnsi="Times New Roman"/>
                <w:sz w:val="24"/>
                <w:szCs w:val="24"/>
              </w:rPr>
              <w:t xml:space="preserve">слуги нотариуса </w:t>
            </w:r>
          </w:p>
        </w:tc>
        <w:tc>
          <w:tcPr>
            <w:tcW w:w="888" w:type="dxa"/>
          </w:tcPr>
          <w:p w:rsidR="00635C11" w:rsidRPr="001D7D67" w:rsidRDefault="004575E3" w:rsidP="004575E3">
            <w:r>
              <w:t>у</w:t>
            </w:r>
            <w:r w:rsidR="001D7D67">
              <w:t xml:space="preserve">слуга </w:t>
            </w:r>
          </w:p>
        </w:tc>
        <w:tc>
          <w:tcPr>
            <w:tcW w:w="1796" w:type="dxa"/>
          </w:tcPr>
          <w:p w:rsidR="00635C11" w:rsidRPr="001D7D67" w:rsidRDefault="001D7D67" w:rsidP="004575E3">
            <w:r>
              <w:t>по мере необходимости</w:t>
            </w:r>
          </w:p>
        </w:tc>
        <w:tc>
          <w:tcPr>
            <w:tcW w:w="2239" w:type="dxa"/>
          </w:tcPr>
          <w:p w:rsidR="00635C11" w:rsidRPr="001D7D67" w:rsidRDefault="001D7D67" w:rsidP="004575E3">
            <w:pPr>
              <w:jc w:val="center"/>
            </w:pPr>
            <w:r>
              <w:t>в  соответствии с утвержденными рас</w:t>
            </w:r>
            <w:r w:rsidR="004575E3">
              <w:t>ц</w:t>
            </w:r>
            <w:r>
              <w:t>енками</w:t>
            </w:r>
          </w:p>
        </w:tc>
        <w:tc>
          <w:tcPr>
            <w:tcW w:w="2273" w:type="dxa"/>
          </w:tcPr>
          <w:p w:rsidR="00635C11" w:rsidRPr="001D7D67" w:rsidRDefault="004575E3" w:rsidP="004575E3">
            <w:pPr>
              <w:jc w:val="center"/>
            </w:pPr>
            <w:r>
              <w:rPr>
                <w:rStyle w:val="Bodytext2"/>
                <w:sz w:val="24"/>
                <w:szCs w:val="24"/>
              </w:rPr>
              <w:t>п</w:t>
            </w:r>
            <w:r w:rsidR="00635C11" w:rsidRPr="001D7D67">
              <w:rPr>
                <w:rStyle w:val="Bodytext2"/>
                <w:sz w:val="24"/>
                <w:szCs w:val="24"/>
              </w:rPr>
              <w:t>о мере необходимости</w:t>
            </w:r>
          </w:p>
        </w:tc>
      </w:tr>
    </w:tbl>
    <w:p w:rsidR="00B24247" w:rsidRPr="00716BA8" w:rsidRDefault="00B24247" w:rsidP="00B24247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Style w:val="Bodytext"/>
          <w:rFonts w:ascii="Times New Roman" w:hAnsi="Times New Roman"/>
          <w:sz w:val="28"/>
          <w:szCs w:val="28"/>
        </w:rPr>
      </w:pPr>
      <w:r w:rsidRPr="004D32A0">
        <w:rPr>
          <w:rFonts w:ascii="Times New Roman" w:hAnsi="Times New Roman"/>
          <w:sz w:val="28"/>
          <w:szCs w:val="28"/>
        </w:rPr>
        <w:t>1.6.</w:t>
      </w:r>
      <w:r w:rsidRPr="000453F4">
        <w:rPr>
          <w:rFonts w:ascii="Times New Roman" w:hAnsi="Times New Roman"/>
          <w:sz w:val="28"/>
          <w:szCs w:val="28"/>
        </w:rPr>
        <w:t xml:space="preserve"> </w:t>
      </w:r>
      <w:r w:rsidR="00303A60">
        <w:rPr>
          <w:rFonts w:ascii="Times New Roman" w:hAnsi="Times New Roman"/>
          <w:sz w:val="28"/>
          <w:szCs w:val="28"/>
        </w:rPr>
        <w:t>Дополнить п</w:t>
      </w:r>
      <w:r w:rsidRPr="007450B5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9</w:t>
      </w:r>
      <w:r w:rsidRPr="007450B5">
        <w:rPr>
          <w:rFonts w:ascii="Times New Roman" w:hAnsi="Times New Roman"/>
          <w:sz w:val="28"/>
          <w:szCs w:val="28"/>
        </w:rPr>
        <w:t xml:space="preserve"> к постановлению администрации  МО «Светлогорский район» от 30 августа 2016 г. № 613 «Нормативы количества и (или) цены  товаров, работ, услуг, применяемые  при  расчете нормативных затрат  на обеспечение  функций</w:t>
      </w:r>
      <w:r>
        <w:rPr>
          <w:rStyle w:val="Bodytext"/>
          <w:rFonts w:ascii="Times New Roman" w:hAnsi="Times New Roman"/>
          <w:sz w:val="28"/>
          <w:szCs w:val="28"/>
        </w:rPr>
        <w:t xml:space="preserve"> </w:t>
      </w:r>
      <w:r w:rsidRPr="00716BA8">
        <w:rPr>
          <w:rStyle w:val="Bodytext"/>
          <w:rFonts w:ascii="Times New Roman" w:hAnsi="Times New Roman"/>
          <w:sz w:val="28"/>
          <w:szCs w:val="28"/>
        </w:rPr>
        <w:t>МКУ «Управление ЖКХ Светлогорского района»»:</w:t>
      </w:r>
    </w:p>
    <w:p w:rsidR="00B24247" w:rsidRPr="00303A60" w:rsidRDefault="00755BEB" w:rsidP="001972BB">
      <w:pPr>
        <w:jc w:val="both"/>
        <w:rPr>
          <w:rStyle w:val="Tablecaption"/>
          <w:color w:val="000000"/>
          <w:sz w:val="28"/>
          <w:szCs w:val="28"/>
        </w:rPr>
      </w:pPr>
      <w:r>
        <w:rPr>
          <w:rStyle w:val="Tablecaption"/>
          <w:color w:val="000000"/>
          <w:sz w:val="28"/>
          <w:szCs w:val="28"/>
        </w:rPr>
        <w:t xml:space="preserve">         1.6.1.Р</w:t>
      </w:r>
      <w:r w:rsidR="00303A60" w:rsidRPr="00303A60">
        <w:rPr>
          <w:rStyle w:val="Tablecaption"/>
          <w:color w:val="000000"/>
          <w:sz w:val="28"/>
          <w:szCs w:val="28"/>
        </w:rPr>
        <w:t>аздел 4 «</w:t>
      </w:r>
      <w:r w:rsidR="00B24247" w:rsidRPr="00303A60">
        <w:rPr>
          <w:rStyle w:val="Tablecaption"/>
          <w:color w:val="000000"/>
          <w:sz w:val="28"/>
          <w:szCs w:val="28"/>
        </w:rPr>
        <w:t>Нормативы количества и цены расходных материалов (картриджей) для раз</w:t>
      </w:r>
      <w:r w:rsidR="00B24247" w:rsidRPr="00303A60">
        <w:rPr>
          <w:rStyle w:val="Tablecaption"/>
          <w:color w:val="000000"/>
          <w:sz w:val="28"/>
          <w:szCs w:val="28"/>
        </w:rPr>
        <w:softHyphen/>
        <w:t xml:space="preserve">личных типов принтеров, многофункциональных устройств, копировальных аппаратов </w:t>
      </w:r>
      <w:r w:rsidR="00B24247" w:rsidRPr="00303A60">
        <w:rPr>
          <w:rStyle w:val="Tablecaption0"/>
          <w:color w:val="000000"/>
          <w:sz w:val="28"/>
          <w:szCs w:val="28"/>
          <w:u w:val="none"/>
        </w:rPr>
        <w:t>(оргтехники)</w:t>
      </w:r>
      <w:r w:rsidR="00303A60" w:rsidRPr="00303A60">
        <w:rPr>
          <w:rStyle w:val="Tablecaption0"/>
          <w:color w:val="000000"/>
          <w:sz w:val="28"/>
          <w:szCs w:val="28"/>
          <w:u w:val="none"/>
        </w:rPr>
        <w:t>»</w:t>
      </w:r>
      <w:r w:rsidR="00005F1B">
        <w:rPr>
          <w:rStyle w:val="Tablecaption0"/>
          <w:color w:val="000000"/>
          <w:sz w:val="28"/>
          <w:szCs w:val="28"/>
          <w:u w:val="none"/>
        </w:rPr>
        <w:t xml:space="preserve"> </w:t>
      </w:r>
      <w:r>
        <w:rPr>
          <w:rStyle w:val="Tablecaption0"/>
          <w:color w:val="000000"/>
          <w:sz w:val="28"/>
          <w:szCs w:val="28"/>
          <w:u w:val="none"/>
        </w:rPr>
        <w:t xml:space="preserve"> дополнить </w:t>
      </w:r>
      <w:r w:rsidR="00005F1B">
        <w:rPr>
          <w:rStyle w:val="Tablecaption0"/>
          <w:color w:val="000000"/>
          <w:sz w:val="28"/>
          <w:szCs w:val="28"/>
          <w:u w:val="none"/>
        </w:rPr>
        <w:t>следующими пунктами:</w:t>
      </w:r>
      <w:r w:rsidR="00B24247" w:rsidRPr="00303A60">
        <w:rPr>
          <w:rStyle w:val="Tablecaption"/>
          <w:color w:val="000000"/>
          <w:sz w:val="28"/>
          <w:szCs w:val="28"/>
        </w:rPr>
        <w:tab/>
      </w:r>
    </w:p>
    <w:p w:rsidR="00B24247" w:rsidRDefault="00B24247" w:rsidP="00B24247">
      <w:pPr>
        <w:rPr>
          <w:rStyle w:val="Tablecaption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B24247" w:rsidRPr="00005F1B" w:rsidTr="00ED7DBA">
        <w:tc>
          <w:tcPr>
            <w:tcW w:w="675" w:type="dxa"/>
          </w:tcPr>
          <w:p w:rsidR="00B24247" w:rsidRPr="00005F1B" w:rsidRDefault="00B24247" w:rsidP="00ED7DBA">
            <w:r w:rsidRPr="00005F1B">
              <w:rPr>
                <w:rStyle w:val="Bodytext2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B24247" w:rsidRPr="00005F1B" w:rsidRDefault="00B24247" w:rsidP="00ED7DBA">
            <w:r w:rsidRPr="00005F1B">
              <w:rPr>
                <w:rStyle w:val="Bodytext2"/>
                <w:color w:val="000000"/>
                <w:sz w:val="24"/>
                <w:szCs w:val="24"/>
              </w:rPr>
              <w:t>Наименование оборудования (типы оборудования)</w:t>
            </w:r>
          </w:p>
        </w:tc>
        <w:tc>
          <w:tcPr>
            <w:tcW w:w="2126" w:type="dxa"/>
          </w:tcPr>
          <w:p w:rsidR="00B24247" w:rsidRPr="00005F1B" w:rsidRDefault="00B24247" w:rsidP="00ED7DBA">
            <w:r w:rsidRPr="00005F1B">
              <w:rPr>
                <w:rStyle w:val="Bodytext2"/>
                <w:color w:val="000000"/>
                <w:sz w:val="24"/>
                <w:szCs w:val="24"/>
              </w:rPr>
              <w:t>Предельное количество в год, шт.</w:t>
            </w:r>
          </w:p>
        </w:tc>
        <w:tc>
          <w:tcPr>
            <w:tcW w:w="2977" w:type="dxa"/>
          </w:tcPr>
          <w:p w:rsidR="00B24247" w:rsidRPr="00005F1B" w:rsidRDefault="00B24247" w:rsidP="00ED7DBA">
            <w:r w:rsidRPr="00005F1B">
              <w:rPr>
                <w:rStyle w:val="Bodytext2"/>
                <w:color w:val="000000"/>
                <w:sz w:val="24"/>
                <w:szCs w:val="24"/>
              </w:rPr>
              <w:t>Предельная цена за едини</w:t>
            </w:r>
            <w:r w:rsidRPr="00005F1B">
              <w:rPr>
                <w:rStyle w:val="Bodytext2"/>
                <w:color w:val="000000"/>
                <w:sz w:val="24"/>
                <w:szCs w:val="24"/>
              </w:rPr>
              <w:softHyphen/>
              <w:t>цу, руб.</w:t>
            </w:r>
          </w:p>
        </w:tc>
      </w:tr>
      <w:tr w:rsidR="00B24247" w:rsidRPr="00005F1B" w:rsidTr="00ED7DBA">
        <w:tc>
          <w:tcPr>
            <w:tcW w:w="675" w:type="dxa"/>
          </w:tcPr>
          <w:p w:rsidR="00B24247" w:rsidRPr="00005F1B" w:rsidRDefault="00005F1B" w:rsidP="00ED7DBA">
            <w:r>
              <w:t>3</w:t>
            </w:r>
          </w:p>
        </w:tc>
        <w:tc>
          <w:tcPr>
            <w:tcW w:w="4395" w:type="dxa"/>
          </w:tcPr>
          <w:p w:rsidR="00B24247" w:rsidRPr="00005F1B" w:rsidRDefault="00B24247" w:rsidP="00ED7DBA">
            <w:r w:rsidRPr="00005F1B">
              <w:rPr>
                <w:rStyle w:val="Bodytext2"/>
                <w:sz w:val="24"/>
                <w:szCs w:val="24"/>
              </w:rPr>
              <w:t>Тонер-картридж (h35a)</w:t>
            </w:r>
          </w:p>
        </w:tc>
        <w:tc>
          <w:tcPr>
            <w:tcW w:w="2126" w:type="dxa"/>
          </w:tcPr>
          <w:p w:rsidR="00B24247" w:rsidRPr="00005F1B" w:rsidRDefault="00B24247" w:rsidP="00ED7DBA">
            <w:r w:rsidRPr="00005F1B">
              <w:t>12</w:t>
            </w:r>
          </w:p>
        </w:tc>
        <w:tc>
          <w:tcPr>
            <w:tcW w:w="2977" w:type="dxa"/>
          </w:tcPr>
          <w:p w:rsidR="00B24247" w:rsidRPr="00005F1B" w:rsidRDefault="00B24247" w:rsidP="00ED7DBA">
            <w:r w:rsidRPr="00005F1B">
              <w:t>5400</w:t>
            </w:r>
          </w:p>
        </w:tc>
      </w:tr>
      <w:tr w:rsidR="00B24247" w:rsidRPr="00005F1B" w:rsidTr="00ED7DBA">
        <w:tc>
          <w:tcPr>
            <w:tcW w:w="675" w:type="dxa"/>
          </w:tcPr>
          <w:p w:rsidR="00B24247" w:rsidRPr="00005F1B" w:rsidRDefault="00005F1B" w:rsidP="00ED7DBA">
            <w:r>
              <w:t>4</w:t>
            </w:r>
          </w:p>
        </w:tc>
        <w:tc>
          <w:tcPr>
            <w:tcW w:w="4395" w:type="dxa"/>
          </w:tcPr>
          <w:p w:rsidR="00B24247" w:rsidRPr="00005F1B" w:rsidRDefault="00B24247" w:rsidP="00ED7DBA">
            <w:r w:rsidRPr="00005F1B">
              <w:rPr>
                <w:rStyle w:val="Bodytext2"/>
                <w:sz w:val="24"/>
                <w:szCs w:val="24"/>
              </w:rPr>
              <w:t xml:space="preserve">Тонер-картридж </w:t>
            </w:r>
            <w:r w:rsidRPr="00005F1B">
              <w:t>(</w:t>
            </w:r>
            <w:r w:rsidRPr="00005F1B">
              <w:rPr>
                <w:lang w:val="en-US"/>
              </w:rPr>
              <w:t>T</w:t>
            </w:r>
            <w:r w:rsidRPr="00005F1B">
              <w:t>1640</w:t>
            </w:r>
            <w:r w:rsidRPr="00005F1B">
              <w:rPr>
                <w:lang w:val="en-US"/>
              </w:rPr>
              <w:t>E</w:t>
            </w:r>
            <w:r w:rsidRPr="00005F1B">
              <w:t>)</w:t>
            </w:r>
          </w:p>
        </w:tc>
        <w:tc>
          <w:tcPr>
            <w:tcW w:w="2126" w:type="dxa"/>
          </w:tcPr>
          <w:p w:rsidR="00B24247" w:rsidRPr="00005F1B" w:rsidRDefault="00B24247" w:rsidP="00ED7DBA">
            <w:pPr>
              <w:rPr>
                <w:lang w:val="en-US"/>
              </w:rPr>
            </w:pPr>
            <w:r w:rsidRPr="00005F1B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B24247" w:rsidRPr="00005F1B" w:rsidRDefault="00B24247" w:rsidP="00ED7DBA">
            <w:pPr>
              <w:rPr>
                <w:lang w:val="en-US"/>
              </w:rPr>
            </w:pPr>
            <w:r w:rsidRPr="00005F1B">
              <w:rPr>
                <w:lang w:val="en-US"/>
              </w:rPr>
              <w:t>4700</w:t>
            </w:r>
          </w:p>
        </w:tc>
      </w:tr>
      <w:tr w:rsidR="00B24247" w:rsidRPr="00005F1B" w:rsidTr="00ED7DBA">
        <w:tc>
          <w:tcPr>
            <w:tcW w:w="675" w:type="dxa"/>
          </w:tcPr>
          <w:p w:rsidR="00B24247" w:rsidRPr="00005F1B" w:rsidRDefault="00005F1B" w:rsidP="00ED7DBA">
            <w:r>
              <w:t>5</w:t>
            </w:r>
          </w:p>
        </w:tc>
        <w:tc>
          <w:tcPr>
            <w:tcW w:w="4395" w:type="dxa"/>
          </w:tcPr>
          <w:p w:rsidR="00B24247" w:rsidRPr="00005F1B" w:rsidRDefault="00B24247" w:rsidP="00ED7DBA">
            <w:r w:rsidRPr="00005F1B">
              <w:t>Тонер-картридж (СF226)</w:t>
            </w:r>
          </w:p>
        </w:tc>
        <w:tc>
          <w:tcPr>
            <w:tcW w:w="2126" w:type="dxa"/>
          </w:tcPr>
          <w:p w:rsidR="00B24247" w:rsidRPr="00005F1B" w:rsidRDefault="00B24247" w:rsidP="00ED7DBA">
            <w:r w:rsidRPr="00005F1B">
              <w:t>1</w:t>
            </w:r>
          </w:p>
        </w:tc>
        <w:tc>
          <w:tcPr>
            <w:tcW w:w="2977" w:type="dxa"/>
          </w:tcPr>
          <w:p w:rsidR="00B24247" w:rsidRPr="00005F1B" w:rsidRDefault="00B24247" w:rsidP="00ED7DBA">
            <w:r w:rsidRPr="00005F1B">
              <w:t>4000</w:t>
            </w:r>
          </w:p>
        </w:tc>
      </w:tr>
    </w:tbl>
    <w:p w:rsidR="00B24247" w:rsidRPr="00005F1B" w:rsidRDefault="00B24247" w:rsidP="00B24247">
      <w:pPr>
        <w:pStyle w:val="Bodytext1"/>
        <w:shd w:val="clear" w:color="auto" w:fill="auto"/>
        <w:tabs>
          <w:tab w:val="left" w:pos="398"/>
        </w:tabs>
        <w:spacing w:after="0" w:line="317" w:lineRule="exact"/>
        <w:ind w:left="120" w:right="-1"/>
        <w:jc w:val="both"/>
        <w:rPr>
          <w:b/>
          <w:sz w:val="24"/>
          <w:szCs w:val="24"/>
        </w:rPr>
      </w:pPr>
      <w:r w:rsidRPr="00005F1B">
        <w:rPr>
          <w:rStyle w:val="Tablecaption"/>
          <w:color w:val="000000"/>
          <w:sz w:val="24"/>
          <w:szCs w:val="24"/>
        </w:rPr>
        <w:t xml:space="preserve"> </w:t>
      </w:r>
    </w:p>
    <w:p w:rsidR="00005F1B" w:rsidRPr="001972BB" w:rsidRDefault="001972BB" w:rsidP="001972BB">
      <w:pPr>
        <w:pStyle w:val="Bodytext1"/>
        <w:shd w:val="clear" w:color="auto" w:fill="auto"/>
        <w:tabs>
          <w:tab w:val="left" w:pos="1069"/>
        </w:tabs>
        <w:spacing w:after="0" w:line="240" w:lineRule="auto"/>
        <w:jc w:val="left"/>
        <w:rPr>
          <w:rStyle w:val="Bodytext"/>
          <w:rFonts w:ascii="Times New Roman" w:hAnsi="Times New Roman"/>
          <w:color w:val="000000"/>
          <w:sz w:val="28"/>
          <w:szCs w:val="28"/>
        </w:rPr>
      </w:pPr>
      <w:r w:rsidRPr="001972BB">
        <w:rPr>
          <w:rFonts w:ascii="Times New Roman" w:hAnsi="Times New Roman"/>
          <w:sz w:val="28"/>
          <w:szCs w:val="28"/>
        </w:rPr>
        <w:t xml:space="preserve">        1.6.2 </w:t>
      </w:r>
      <w:r w:rsidR="00755B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005F1B" w:rsidRPr="001972BB">
        <w:rPr>
          <w:rFonts w:ascii="Times New Roman" w:hAnsi="Times New Roman"/>
          <w:sz w:val="28"/>
          <w:szCs w:val="28"/>
        </w:rPr>
        <w:t xml:space="preserve">  раздел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1972BB">
        <w:rPr>
          <w:rStyle w:val="Bodytext"/>
          <w:rFonts w:ascii="Times New Roman" w:hAnsi="Times New Roman"/>
          <w:color w:val="000000"/>
          <w:sz w:val="28"/>
          <w:szCs w:val="28"/>
        </w:rPr>
        <w:t xml:space="preserve"> «</w:t>
      </w:r>
      <w:r w:rsidR="00005F1B" w:rsidRPr="001972BB">
        <w:rPr>
          <w:rStyle w:val="Bodytext"/>
          <w:rFonts w:ascii="Times New Roman" w:hAnsi="Times New Roman"/>
          <w:color w:val="000000"/>
          <w:sz w:val="28"/>
          <w:szCs w:val="28"/>
        </w:rPr>
        <w:t xml:space="preserve">Нормативы </w:t>
      </w:r>
      <w:r>
        <w:rPr>
          <w:rStyle w:val="Bodytext"/>
          <w:rFonts w:ascii="Times New Roman" w:hAnsi="Times New Roman"/>
          <w:color w:val="000000"/>
          <w:sz w:val="28"/>
          <w:szCs w:val="28"/>
        </w:rPr>
        <w:t xml:space="preserve"> количества и цены  по прочим работам»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985"/>
        <w:gridCol w:w="2268"/>
      </w:tblGrid>
      <w:tr w:rsidR="00B24247" w:rsidRPr="00005F1B" w:rsidTr="001972BB">
        <w:tc>
          <w:tcPr>
            <w:tcW w:w="675" w:type="dxa"/>
          </w:tcPr>
          <w:p w:rsidR="00B24247" w:rsidRPr="001972BB" w:rsidRDefault="001972BB" w:rsidP="001972BB"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B24247" w:rsidRPr="001972BB">
              <w:rPr>
                <w:rStyle w:val="Bodytext2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24247" w:rsidRPr="001972BB" w:rsidRDefault="00B24247" w:rsidP="001972BB">
            <w:r w:rsidRPr="001972BB">
              <w:rPr>
                <w:rStyle w:val="Bodytext2"/>
                <w:color w:val="000000"/>
                <w:sz w:val="24"/>
                <w:szCs w:val="24"/>
              </w:rPr>
              <w:t>Наименование оборудования (типы оборудования)</w:t>
            </w:r>
          </w:p>
        </w:tc>
        <w:tc>
          <w:tcPr>
            <w:tcW w:w="1134" w:type="dxa"/>
          </w:tcPr>
          <w:p w:rsidR="00B24247" w:rsidRPr="001972BB" w:rsidRDefault="00B24247" w:rsidP="001972BB">
            <w:r w:rsidRPr="001972BB">
              <w:rPr>
                <w:rStyle w:val="Bodytext2"/>
                <w:color w:val="000000"/>
                <w:sz w:val="24"/>
                <w:szCs w:val="24"/>
              </w:rPr>
              <w:t>Кол-во единиц</w:t>
            </w:r>
          </w:p>
        </w:tc>
        <w:tc>
          <w:tcPr>
            <w:tcW w:w="1985" w:type="dxa"/>
          </w:tcPr>
          <w:p w:rsidR="00B24247" w:rsidRPr="001972BB" w:rsidRDefault="00B24247" w:rsidP="001972BB">
            <w:r w:rsidRPr="001972BB">
              <w:rPr>
                <w:rStyle w:val="Bodytext2"/>
                <w:color w:val="000000"/>
                <w:sz w:val="24"/>
                <w:szCs w:val="24"/>
              </w:rPr>
              <w:t>Предельная цена за едини</w:t>
            </w:r>
            <w:r w:rsidRPr="001972BB">
              <w:rPr>
                <w:rStyle w:val="Bodytext2"/>
                <w:color w:val="000000"/>
                <w:sz w:val="24"/>
                <w:szCs w:val="24"/>
              </w:rPr>
              <w:softHyphen/>
              <w:t>цу, руб.</w:t>
            </w:r>
          </w:p>
        </w:tc>
        <w:tc>
          <w:tcPr>
            <w:tcW w:w="2268" w:type="dxa"/>
          </w:tcPr>
          <w:p w:rsidR="00B24247" w:rsidRPr="001972BB" w:rsidRDefault="00B24247" w:rsidP="001972BB">
            <w:pPr>
              <w:rPr>
                <w:rStyle w:val="Bodytext2"/>
                <w:color w:val="000000"/>
                <w:sz w:val="24"/>
                <w:szCs w:val="24"/>
              </w:rPr>
            </w:pPr>
            <w:r w:rsidRPr="001972BB">
              <w:rPr>
                <w:rStyle w:val="Bodytext2"/>
                <w:color w:val="000000"/>
                <w:sz w:val="24"/>
                <w:szCs w:val="24"/>
              </w:rPr>
              <w:t>Периодичность выполнения работ</w:t>
            </w:r>
          </w:p>
        </w:tc>
      </w:tr>
      <w:tr w:rsidR="00B24247" w:rsidRPr="00005F1B" w:rsidTr="001972BB">
        <w:tc>
          <w:tcPr>
            <w:tcW w:w="675" w:type="dxa"/>
          </w:tcPr>
          <w:p w:rsidR="00B24247" w:rsidRPr="001972BB" w:rsidRDefault="001972BB" w:rsidP="001972BB">
            <w:r>
              <w:t>1</w:t>
            </w:r>
          </w:p>
        </w:tc>
        <w:tc>
          <w:tcPr>
            <w:tcW w:w="4111" w:type="dxa"/>
          </w:tcPr>
          <w:p w:rsidR="00B24247" w:rsidRPr="001972BB" w:rsidRDefault="00B24247" w:rsidP="001972BB">
            <w:r w:rsidRPr="001972BB">
              <w:rPr>
                <w:rStyle w:val="Bodytext2"/>
                <w:sz w:val="24"/>
                <w:szCs w:val="24"/>
              </w:rPr>
              <w:t>Заправка тонер-картриджа (h35a)</w:t>
            </w:r>
          </w:p>
        </w:tc>
        <w:tc>
          <w:tcPr>
            <w:tcW w:w="1134" w:type="dxa"/>
          </w:tcPr>
          <w:p w:rsidR="00B24247" w:rsidRPr="001972BB" w:rsidRDefault="00B24247" w:rsidP="001972BB">
            <w:r w:rsidRPr="001972BB">
              <w:t>1</w:t>
            </w:r>
          </w:p>
        </w:tc>
        <w:tc>
          <w:tcPr>
            <w:tcW w:w="1985" w:type="dxa"/>
          </w:tcPr>
          <w:p w:rsidR="00B24247" w:rsidRPr="001972BB" w:rsidRDefault="00B24247" w:rsidP="001972BB">
            <w:pPr>
              <w:rPr>
                <w:lang w:val="en-US"/>
              </w:rPr>
            </w:pPr>
            <w:r w:rsidRPr="001972BB">
              <w:rPr>
                <w:lang w:val="en-US"/>
              </w:rPr>
              <w:t>434</w:t>
            </w:r>
          </w:p>
        </w:tc>
        <w:tc>
          <w:tcPr>
            <w:tcW w:w="2268" w:type="dxa"/>
          </w:tcPr>
          <w:p w:rsidR="00B24247" w:rsidRPr="001972BB" w:rsidRDefault="00B24247" w:rsidP="001972BB">
            <w:r w:rsidRPr="001972BB">
              <w:t>По мере необходимости</w:t>
            </w:r>
          </w:p>
        </w:tc>
      </w:tr>
      <w:tr w:rsidR="00B24247" w:rsidRPr="00005F1B" w:rsidTr="001972BB">
        <w:tc>
          <w:tcPr>
            <w:tcW w:w="675" w:type="dxa"/>
          </w:tcPr>
          <w:p w:rsidR="00B24247" w:rsidRPr="001972BB" w:rsidRDefault="001972BB" w:rsidP="001972BB">
            <w:r>
              <w:t>2</w:t>
            </w:r>
          </w:p>
        </w:tc>
        <w:tc>
          <w:tcPr>
            <w:tcW w:w="4111" w:type="dxa"/>
          </w:tcPr>
          <w:p w:rsidR="00B24247" w:rsidRPr="001972BB" w:rsidRDefault="00B24247" w:rsidP="001972BB">
            <w:r w:rsidRPr="001972BB">
              <w:rPr>
                <w:rStyle w:val="Bodytext2"/>
                <w:sz w:val="24"/>
                <w:szCs w:val="24"/>
              </w:rPr>
              <w:t xml:space="preserve">Заправка тонер-картриджа </w:t>
            </w:r>
            <w:r w:rsidRPr="001972BB">
              <w:rPr>
                <w:rStyle w:val="Bodytext2"/>
                <w:sz w:val="24"/>
                <w:szCs w:val="24"/>
                <w:lang w:val="en-US"/>
              </w:rPr>
              <w:t>(</w:t>
            </w:r>
            <w:r w:rsidRPr="001972BB">
              <w:rPr>
                <w:lang w:val="en-US"/>
              </w:rPr>
              <w:t>T</w:t>
            </w:r>
            <w:r w:rsidRPr="001972BB">
              <w:t>1640</w:t>
            </w:r>
            <w:r w:rsidRPr="001972BB">
              <w:rPr>
                <w:lang w:val="en-US"/>
              </w:rPr>
              <w:t>E</w:t>
            </w:r>
            <w:r w:rsidRPr="001972BB">
              <w:t>)</w:t>
            </w:r>
          </w:p>
        </w:tc>
        <w:tc>
          <w:tcPr>
            <w:tcW w:w="1134" w:type="dxa"/>
          </w:tcPr>
          <w:p w:rsidR="00B24247" w:rsidRPr="001972BB" w:rsidRDefault="00B24247" w:rsidP="001972BB">
            <w:pPr>
              <w:rPr>
                <w:lang w:val="en-US"/>
              </w:rPr>
            </w:pPr>
            <w:r w:rsidRPr="001972BB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B24247" w:rsidRPr="001972BB" w:rsidRDefault="00B24247" w:rsidP="001972BB">
            <w:r w:rsidRPr="001972BB">
              <w:t>500</w:t>
            </w:r>
          </w:p>
        </w:tc>
        <w:tc>
          <w:tcPr>
            <w:tcW w:w="2268" w:type="dxa"/>
          </w:tcPr>
          <w:p w:rsidR="00B24247" w:rsidRPr="001972BB" w:rsidRDefault="00B24247" w:rsidP="001972BB">
            <w:pPr>
              <w:rPr>
                <w:lang w:val="en-US"/>
              </w:rPr>
            </w:pPr>
            <w:r w:rsidRPr="001972BB">
              <w:t>По мере необходимости</w:t>
            </w:r>
          </w:p>
        </w:tc>
      </w:tr>
      <w:tr w:rsidR="00B24247" w:rsidRPr="00005F1B" w:rsidTr="001972BB">
        <w:tc>
          <w:tcPr>
            <w:tcW w:w="675" w:type="dxa"/>
          </w:tcPr>
          <w:p w:rsidR="00B24247" w:rsidRPr="001972BB" w:rsidRDefault="001972BB" w:rsidP="001972BB">
            <w:r>
              <w:t>3</w:t>
            </w:r>
          </w:p>
        </w:tc>
        <w:tc>
          <w:tcPr>
            <w:tcW w:w="4111" w:type="dxa"/>
          </w:tcPr>
          <w:p w:rsidR="00B24247" w:rsidRPr="001972BB" w:rsidRDefault="00B24247" w:rsidP="001972BB">
            <w:pPr>
              <w:rPr>
                <w:rStyle w:val="Bodytext2"/>
                <w:sz w:val="24"/>
                <w:szCs w:val="24"/>
              </w:rPr>
            </w:pPr>
            <w:r w:rsidRPr="001972BB">
              <w:rPr>
                <w:rStyle w:val="Bodytext2"/>
                <w:sz w:val="24"/>
                <w:szCs w:val="24"/>
              </w:rPr>
              <w:t xml:space="preserve">Заправка тонер-картриджа </w:t>
            </w:r>
            <w:r w:rsidRPr="001972BB">
              <w:rPr>
                <w:rStyle w:val="Bodytext2"/>
                <w:sz w:val="24"/>
                <w:szCs w:val="24"/>
                <w:lang w:val="en-US"/>
              </w:rPr>
              <w:t>(</w:t>
            </w:r>
            <w:r w:rsidRPr="001972BB">
              <w:rPr>
                <w:lang w:val="en-US"/>
              </w:rPr>
              <w:t>CF 226</w:t>
            </w:r>
            <w:r w:rsidRPr="001972BB">
              <w:t>)</w:t>
            </w:r>
          </w:p>
        </w:tc>
        <w:tc>
          <w:tcPr>
            <w:tcW w:w="1134" w:type="dxa"/>
          </w:tcPr>
          <w:p w:rsidR="00B24247" w:rsidRPr="001972BB" w:rsidRDefault="00B24247" w:rsidP="001972BB">
            <w:pPr>
              <w:rPr>
                <w:lang w:val="en-US"/>
              </w:rPr>
            </w:pPr>
            <w:r w:rsidRPr="001972BB"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B24247" w:rsidRPr="001972BB" w:rsidRDefault="00B24247" w:rsidP="001972BB">
            <w:pPr>
              <w:rPr>
                <w:lang w:val="en-US"/>
              </w:rPr>
            </w:pPr>
            <w:r w:rsidRPr="001972BB">
              <w:rPr>
                <w:lang w:val="en-US"/>
              </w:rPr>
              <w:t>500</w:t>
            </w:r>
          </w:p>
        </w:tc>
        <w:tc>
          <w:tcPr>
            <w:tcW w:w="2268" w:type="dxa"/>
          </w:tcPr>
          <w:p w:rsidR="00B24247" w:rsidRPr="001972BB" w:rsidRDefault="00B24247" w:rsidP="001972BB">
            <w:r w:rsidRPr="001972BB">
              <w:t>По мере необходимости</w:t>
            </w:r>
          </w:p>
        </w:tc>
      </w:tr>
    </w:tbl>
    <w:p w:rsidR="00B24247" w:rsidRPr="00716BA8" w:rsidRDefault="00B24247" w:rsidP="00B24247">
      <w:pPr>
        <w:pStyle w:val="Bodytext1"/>
        <w:shd w:val="clear" w:color="auto" w:fill="auto"/>
        <w:spacing w:after="0" w:line="307" w:lineRule="exact"/>
        <w:ind w:left="80" w:firstLine="629"/>
        <w:jc w:val="both"/>
        <w:rPr>
          <w:rStyle w:val="Bodytext"/>
          <w:rFonts w:ascii="Times New Roman" w:hAnsi="Times New Roman"/>
          <w:sz w:val="28"/>
          <w:szCs w:val="28"/>
        </w:rPr>
      </w:pPr>
      <w:r w:rsidRPr="002463A0">
        <w:rPr>
          <w:rFonts w:ascii="Times New Roman" w:hAnsi="Times New Roman"/>
          <w:sz w:val="28"/>
          <w:szCs w:val="28"/>
        </w:rPr>
        <w:t xml:space="preserve">1.7. </w:t>
      </w:r>
      <w:r w:rsidR="00B30AD8">
        <w:rPr>
          <w:rFonts w:ascii="Times New Roman" w:hAnsi="Times New Roman"/>
          <w:sz w:val="28"/>
          <w:szCs w:val="28"/>
        </w:rPr>
        <w:t>Внести дополнения  в п</w:t>
      </w:r>
      <w:r w:rsidRPr="007450B5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10</w:t>
      </w:r>
      <w:r w:rsidRPr="007450B5">
        <w:rPr>
          <w:rFonts w:ascii="Times New Roman" w:hAnsi="Times New Roman"/>
          <w:sz w:val="28"/>
          <w:szCs w:val="28"/>
        </w:rPr>
        <w:t xml:space="preserve"> к постановлению администрации  МО «Светлогорский район» от 30 августа 2016 г. № 613 «Нормативы количества и (или) цены  товаров, работ, услуг, применяемые  при  расчете нормативных затрат  на обеспечение  функций</w:t>
      </w:r>
      <w:r>
        <w:rPr>
          <w:rStyle w:val="Bodytext"/>
          <w:rFonts w:ascii="Times New Roman" w:hAnsi="Times New Roman"/>
          <w:sz w:val="28"/>
          <w:szCs w:val="28"/>
        </w:rPr>
        <w:t xml:space="preserve"> </w:t>
      </w:r>
      <w:r w:rsidRPr="00716BA8">
        <w:rPr>
          <w:rStyle w:val="Bodytext"/>
          <w:rFonts w:ascii="Times New Roman" w:hAnsi="Times New Roman"/>
          <w:sz w:val="28"/>
          <w:szCs w:val="28"/>
        </w:rPr>
        <w:t>МКУ «</w:t>
      </w:r>
      <w:r>
        <w:rPr>
          <w:rStyle w:val="Bodytext"/>
          <w:rFonts w:ascii="Times New Roman" w:hAnsi="Times New Roman"/>
          <w:sz w:val="28"/>
          <w:szCs w:val="28"/>
        </w:rPr>
        <w:t>ЕДДС Светлогорского района</w:t>
      </w:r>
      <w:r w:rsidRPr="00716BA8">
        <w:rPr>
          <w:rStyle w:val="Bodytext"/>
          <w:rFonts w:ascii="Times New Roman" w:hAnsi="Times New Roman"/>
          <w:sz w:val="28"/>
          <w:szCs w:val="28"/>
        </w:rPr>
        <w:t>»»:</w:t>
      </w:r>
    </w:p>
    <w:p w:rsidR="002C3D76" w:rsidRPr="00B30AD8" w:rsidRDefault="002C3D76" w:rsidP="00B24247">
      <w:pPr>
        <w:pStyle w:val="Bodytext1"/>
        <w:shd w:val="clear" w:color="auto" w:fill="auto"/>
        <w:tabs>
          <w:tab w:val="left" w:pos="398"/>
        </w:tabs>
        <w:spacing w:after="0" w:line="317" w:lineRule="exact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0AD8">
        <w:rPr>
          <w:rFonts w:ascii="Times New Roman" w:hAnsi="Times New Roman"/>
          <w:sz w:val="24"/>
          <w:szCs w:val="24"/>
        </w:rPr>
        <w:t xml:space="preserve">         </w:t>
      </w:r>
      <w:r w:rsidR="00B30AD8" w:rsidRPr="00B30AD8">
        <w:rPr>
          <w:rFonts w:ascii="Times New Roman" w:hAnsi="Times New Roman"/>
          <w:sz w:val="28"/>
          <w:szCs w:val="28"/>
        </w:rPr>
        <w:t>1.7.1.</w:t>
      </w:r>
      <w:r w:rsidR="00B30AD8">
        <w:rPr>
          <w:rFonts w:ascii="Times New Roman" w:hAnsi="Times New Roman"/>
          <w:sz w:val="28"/>
          <w:szCs w:val="28"/>
        </w:rPr>
        <w:t xml:space="preserve"> </w:t>
      </w:r>
      <w:r w:rsidRPr="00B30AD8">
        <w:rPr>
          <w:rFonts w:ascii="Times New Roman" w:hAnsi="Times New Roman"/>
          <w:sz w:val="28"/>
          <w:szCs w:val="28"/>
        </w:rPr>
        <w:t>Раздел 6</w:t>
      </w:r>
      <w:r w:rsidR="00B30AD8">
        <w:rPr>
          <w:rFonts w:ascii="Times New Roman" w:hAnsi="Times New Roman"/>
          <w:sz w:val="28"/>
          <w:szCs w:val="28"/>
        </w:rPr>
        <w:t xml:space="preserve"> «</w:t>
      </w:r>
      <w:r w:rsidRPr="00B30AD8">
        <w:rPr>
          <w:rFonts w:ascii="Times New Roman" w:hAnsi="Times New Roman"/>
          <w:sz w:val="28"/>
          <w:szCs w:val="28"/>
        </w:rPr>
        <w:t>Нормативы количества и цены канцелярских принадлежностей</w:t>
      </w:r>
      <w:r w:rsidR="00B30AD8">
        <w:rPr>
          <w:rFonts w:ascii="Times New Roman" w:hAnsi="Times New Roman"/>
          <w:sz w:val="28"/>
          <w:szCs w:val="28"/>
        </w:rPr>
        <w:t>» дополнить</w:t>
      </w:r>
      <w:r w:rsidR="00755BEB">
        <w:rPr>
          <w:rFonts w:ascii="Times New Roman" w:hAnsi="Times New Roman"/>
          <w:sz w:val="28"/>
          <w:szCs w:val="28"/>
        </w:rPr>
        <w:t xml:space="preserve"> следующими пунктами:</w:t>
      </w:r>
      <w:r w:rsidR="00B30A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22"/>
        <w:gridCol w:w="1715"/>
        <w:gridCol w:w="1292"/>
        <w:gridCol w:w="812"/>
        <w:gridCol w:w="813"/>
        <w:gridCol w:w="1278"/>
        <w:gridCol w:w="1556"/>
        <w:gridCol w:w="1792"/>
      </w:tblGrid>
      <w:tr w:rsidR="00B24247" w:rsidRPr="002463A0" w:rsidTr="00B30AD8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Единица измерения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Предельное количество на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Предельная цена за единицу, руб.</w:t>
            </w:r>
          </w:p>
        </w:tc>
      </w:tr>
      <w:tr w:rsidR="00B24247" w:rsidRPr="002463A0" w:rsidTr="00B30AD8">
        <w:trPr>
          <w:trHeight w:val="15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47" w:rsidRPr="00B30AD8" w:rsidRDefault="00B24247" w:rsidP="00ED7DBA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47" w:rsidRPr="00B30AD8" w:rsidRDefault="00B24247" w:rsidP="00ED7DBA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47" w:rsidRPr="00B30AD8" w:rsidRDefault="00B24247" w:rsidP="00ED7DBA"/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начальник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Старший оперативный дежурный ЕДДС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4247" w:rsidRPr="00B30AD8" w:rsidRDefault="00B24247" w:rsidP="00ED7DBA">
            <w:pPr>
              <w:jc w:val="center"/>
            </w:pPr>
            <w:r w:rsidRPr="00B30AD8">
              <w:t>оперативные дежурные ЕДДС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47" w:rsidRPr="00B30AD8" w:rsidRDefault="00B24247" w:rsidP="00ED7DBA"/>
        </w:tc>
      </w:tr>
      <w:tr w:rsidR="00B24247" w:rsidRPr="002463A0" w:rsidTr="00B30AD8">
        <w:trPr>
          <w:trHeight w:val="9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30AD8" w:rsidP="00B30AD8">
            <w:pPr>
              <w:jc w:val="center"/>
            </w:pPr>
            <w: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Ручка шариковая со стираемыми чернилами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130,0</w:t>
            </w:r>
          </w:p>
        </w:tc>
      </w:tr>
      <w:tr w:rsidR="00B24247" w:rsidRPr="002463A0" w:rsidTr="00B30AD8">
        <w:trPr>
          <w:trHeight w:val="5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30AD8" w:rsidP="00B30AD8">
            <w:pPr>
              <w:jc w:val="center"/>
            </w:pPr>
            <w: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Журналы учета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шт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100,0</w:t>
            </w:r>
          </w:p>
        </w:tc>
      </w:tr>
      <w:tr w:rsidR="00B24247" w:rsidRPr="002463A0" w:rsidTr="00B30AD8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30AD8" w:rsidP="00B30AD8">
            <w:pPr>
              <w:jc w:val="center"/>
            </w:pPr>
            <w: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Папки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91,0</w:t>
            </w:r>
          </w:p>
        </w:tc>
      </w:tr>
      <w:tr w:rsidR="00B24247" w:rsidRPr="002463A0" w:rsidTr="00B30AD8">
        <w:trPr>
          <w:trHeight w:val="52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30AD8" w:rsidP="00B30AD8">
            <w:pPr>
              <w:jc w:val="center"/>
            </w:pPr>
            <w:r>
              <w:t>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Блок сменный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упак.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111,0</w:t>
            </w:r>
          </w:p>
        </w:tc>
      </w:tr>
      <w:tr w:rsidR="00B24247" w:rsidRPr="002463A0" w:rsidTr="00B30AD8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30AD8" w:rsidP="00B30AD8">
            <w:pPr>
              <w:jc w:val="center"/>
            </w:pPr>
            <w:r>
              <w:t>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Баннер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5 500,0</w:t>
            </w:r>
          </w:p>
        </w:tc>
      </w:tr>
      <w:tr w:rsidR="00B24247" w:rsidRPr="002463A0" w:rsidTr="00B30AD8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30AD8" w:rsidP="00B30AD8">
            <w:pPr>
              <w:jc w:val="center"/>
            </w:pPr>
            <w:r>
              <w:t>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Лампа к настольной лампе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шт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116,0</w:t>
            </w:r>
          </w:p>
        </w:tc>
      </w:tr>
      <w:tr w:rsidR="00B24247" w:rsidRPr="002463A0" w:rsidTr="00B30AD8">
        <w:trPr>
          <w:trHeight w:val="7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30AD8" w:rsidP="00B30AD8">
            <w:pPr>
              <w:jc w:val="center"/>
            </w:pPr>
            <w:r>
              <w:t>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Пакет большой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47" w:rsidRPr="00B30AD8" w:rsidRDefault="00B24247" w:rsidP="00B30AD8">
            <w:pPr>
              <w:jc w:val="center"/>
            </w:pPr>
            <w:r w:rsidRPr="00B30AD8">
              <w:t>0,3</w:t>
            </w:r>
          </w:p>
        </w:tc>
      </w:tr>
    </w:tbl>
    <w:p w:rsidR="00494C73" w:rsidRDefault="00494C73" w:rsidP="00494C73">
      <w:pPr>
        <w:ind w:firstLine="142"/>
        <w:jc w:val="both"/>
        <w:rPr>
          <w:sz w:val="28"/>
          <w:szCs w:val="28"/>
        </w:rPr>
      </w:pPr>
    </w:p>
    <w:p w:rsidR="00B30AD8" w:rsidRDefault="00ED7DBA" w:rsidP="00B30AD8">
      <w:pPr>
        <w:pStyle w:val="Bodytext1"/>
        <w:shd w:val="clear" w:color="auto" w:fill="auto"/>
        <w:tabs>
          <w:tab w:val="left" w:pos="398"/>
        </w:tabs>
        <w:spacing w:after="0" w:line="317" w:lineRule="exact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BEB">
        <w:rPr>
          <w:rFonts w:ascii="Times New Roman" w:hAnsi="Times New Roman"/>
          <w:sz w:val="28"/>
          <w:szCs w:val="28"/>
        </w:rPr>
        <w:t xml:space="preserve">    1.7.2. Р</w:t>
      </w:r>
      <w:r>
        <w:rPr>
          <w:rFonts w:ascii="Times New Roman" w:hAnsi="Times New Roman"/>
          <w:sz w:val="28"/>
          <w:szCs w:val="28"/>
        </w:rPr>
        <w:t>аздел 7 «</w:t>
      </w:r>
      <w:r w:rsidRPr="00ED7DBA">
        <w:rPr>
          <w:rFonts w:ascii="Times New Roman" w:hAnsi="Times New Roman"/>
          <w:sz w:val="28"/>
          <w:szCs w:val="28"/>
        </w:rPr>
        <w:t>Нормативы иных товаров и услуг</w:t>
      </w:r>
      <w:r>
        <w:rPr>
          <w:rFonts w:ascii="Times New Roman" w:hAnsi="Times New Roman"/>
          <w:sz w:val="28"/>
          <w:szCs w:val="28"/>
        </w:rPr>
        <w:t>»:</w:t>
      </w:r>
    </w:p>
    <w:p w:rsidR="00ED7DBA" w:rsidRDefault="00ED7DBA" w:rsidP="00B30AD8">
      <w:pPr>
        <w:pStyle w:val="Bodytext1"/>
        <w:shd w:val="clear" w:color="auto" w:fill="auto"/>
        <w:tabs>
          <w:tab w:val="left" w:pos="398"/>
        </w:tabs>
        <w:spacing w:after="0" w:line="317" w:lineRule="exact"/>
        <w:ind w:lef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1.7.2.1.Подраздел  7.3  «</w:t>
      </w:r>
      <w:r w:rsidRPr="00ED7DBA">
        <w:rPr>
          <w:rFonts w:ascii="Times New Roman" w:hAnsi="Times New Roman"/>
          <w:sz w:val="28"/>
          <w:szCs w:val="28"/>
        </w:rPr>
        <w:t>Нормативы количества и цены по прочим работам, услугам</w:t>
      </w:r>
      <w:r>
        <w:rPr>
          <w:rFonts w:ascii="Times New Roman" w:hAnsi="Times New Roman"/>
          <w:sz w:val="28"/>
          <w:szCs w:val="28"/>
        </w:rPr>
        <w:t xml:space="preserve">» дополнить пунктом: </w:t>
      </w:r>
    </w:p>
    <w:tbl>
      <w:tblPr>
        <w:tblW w:w="9960" w:type="dxa"/>
        <w:tblInd w:w="96" w:type="dxa"/>
        <w:tblLook w:val="04A0" w:firstRow="1" w:lastRow="0" w:firstColumn="1" w:lastColumn="0" w:noHBand="0" w:noVBand="1"/>
      </w:tblPr>
      <w:tblGrid>
        <w:gridCol w:w="486"/>
        <w:gridCol w:w="2788"/>
        <w:gridCol w:w="1259"/>
        <w:gridCol w:w="1636"/>
        <w:gridCol w:w="1636"/>
        <w:gridCol w:w="2155"/>
      </w:tblGrid>
      <w:tr w:rsidR="00ED7DBA" w:rsidRPr="00ED7DBA" w:rsidTr="00ED7DBA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Предельная цена за единицу, руб.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Периодичность выполнения работ</w:t>
            </w:r>
          </w:p>
        </w:tc>
      </w:tr>
      <w:tr w:rsidR="00ED7DBA" w:rsidRPr="00ED7DBA" w:rsidTr="00ED7DBA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DBA" w:rsidRPr="00ED7DBA" w:rsidRDefault="00ED7DBA" w:rsidP="00ED7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Охранный  аппаратно- программный  комплекс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шт.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DBA" w:rsidRPr="00ED7DBA" w:rsidRDefault="00ED7DBA" w:rsidP="00ED7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DBA" w:rsidRPr="00ED7DBA" w:rsidRDefault="00ED7DBA" w:rsidP="00ED7DBA">
            <w:pPr>
              <w:jc w:val="center"/>
              <w:rPr>
                <w:sz w:val="20"/>
                <w:szCs w:val="20"/>
              </w:rPr>
            </w:pPr>
            <w:r w:rsidRPr="00ED7DBA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494C73" w:rsidRDefault="00494C73" w:rsidP="00494C73">
      <w:pPr>
        <w:ind w:firstLine="142"/>
        <w:jc w:val="both"/>
        <w:rPr>
          <w:sz w:val="28"/>
          <w:szCs w:val="28"/>
        </w:rPr>
      </w:pPr>
    </w:p>
    <w:p w:rsidR="00494C73" w:rsidRDefault="00494C73" w:rsidP="00494C73">
      <w:pPr>
        <w:ind w:firstLine="142"/>
        <w:jc w:val="both"/>
        <w:rPr>
          <w:sz w:val="28"/>
          <w:szCs w:val="28"/>
        </w:rPr>
      </w:pPr>
    </w:p>
    <w:p w:rsidR="00C73826" w:rsidRPr="00FB6561" w:rsidRDefault="001D658C" w:rsidP="00784A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FB6561">
        <w:rPr>
          <w:sz w:val="28"/>
          <w:szCs w:val="28"/>
        </w:rPr>
        <w:t xml:space="preserve"> </w:t>
      </w:r>
      <w:r w:rsidR="00784A44">
        <w:rPr>
          <w:sz w:val="28"/>
          <w:szCs w:val="28"/>
        </w:rPr>
        <w:t>2</w:t>
      </w:r>
      <w:r w:rsidR="00C73826" w:rsidRPr="00FB6561">
        <w:rPr>
          <w:sz w:val="28"/>
          <w:szCs w:val="28"/>
        </w:rPr>
        <w:t>.</w:t>
      </w:r>
      <w:r w:rsidR="00D843CC">
        <w:rPr>
          <w:sz w:val="28"/>
          <w:szCs w:val="28"/>
        </w:rPr>
        <w:t xml:space="preserve"> </w:t>
      </w:r>
      <w:r w:rsidR="00C73826" w:rsidRPr="00FB656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73826" w:rsidRPr="00033D4C" w:rsidRDefault="001D658C" w:rsidP="00C738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17294">
        <w:rPr>
          <w:color w:val="000000"/>
          <w:sz w:val="28"/>
          <w:szCs w:val="28"/>
        </w:rPr>
        <w:t xml:space="preserve"> 3</w:t>
      </w:r>
      <w:r w:rsidR="00C73826"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</w:t>
      </w:r>
      <w:r w:rsidR="00C73826" w:rsidRPr="00033D4C">
        <w:rPr>
          <w:sz w:val="28"/>
          <w:szCs w:val="28"/>
        </w:rPr>
        <w:t xml:space="preserve">муниципального образования «Светлогорский район» </w:t>
      </w:r>
      <w:r w:rsidR="00C73826" w:rsidRPr="00033D4C">
        <w:rPr>
          <w:sz w:val="28"/>
          <w:szCs w:val="28"/>
          <w:lang w:val="en-US"/>
        </w:rPr>
        <w:t>svetlogorsk</w:t>
      </w:r>
      <w:r w:rsidR="00C73826" w:rsidRPr="00033D4C">
        <w:rPr>
          <w:sz w:val="28"/>
          <w:szCs w:val="28"/>
        </w:rPr>
        <w:t>39.</w:t>
      </w:r>
      <w:r w:rsidR="00C73826" w:rsidRPr="00033D4C">
        <w:rPr>
          <w:sz w:val="28"/>
          <w:szCs w:val="28"/>
          <w:lang w:val="en-US"/>
        </w:rPr>
        <w:t>ru</w:t>
      </w:r>
      <w:r w:rsidR="00C73826" w:rsidRPr="00033D4C">
        <w:rPr>
          <w:sz w:val="28"/>
          <w:szCs w:val="28"/>
        </w:rPr>
        <w:t>.</w:t>
      </w:r>
    </w:p>
    <w:p w:rsidR="00C73826" w:rsidRPr="00033D4C" w:rsidRDefault="001D658C" w:rsidP="00C7382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826" w:rsidRPr="00033D4C">
        <w:rPr>
          <w:sz w:val="28"/>
          <w:szCs w:val="28"/>
        </w:rPr>
        <w:t xml:space="preserve"> </w:t>
      </w:r>
      <w:r w:rsidR="00317294">
        <w:rPr>
          <w:sz w:val="28"/>
          <w:szCs w:val="28"/>
        </w:rPr>
        <w:t>4</w:t>
      </w:r>
      <w:r w:rsidR="00C73826" w:rsidRPr="00033D4C">
        <w:rPr>
          <w:sz w:val="28"/>
          <w:szCs w:val="28"/>
        </w:rPr>
        <w:t xml:space="preserve">. </w:t>
      </w:r>
      <w:r w:rsidR="00C73826" w:rsidRPr="00033D4C">
        <w:rPr>
          <w:rFonts w:eastAsia="Calibri"/>
          <w:sz w:val="28"/>
          <w:szCs w:val="28"/>
        </w:rPr>
        <w:t>Настоящее  постановление  вступает в силу с</w:t>
      </w:r>
      <w:r>
        <w:rPr>
          <w:rFonts w:eastAsia="Calibri"/>
          <w:sz w:val="28"/>
          <w:szCs w:val="28"/>
        </w:rPr>
        <w:t>о дня опубликования</w:t>
      </w:r>
      <w:r w:rsidR="004701B7">
        <w:rPr>
          <w:rFonts w:eastAsia="Calibri"/>
          <w:sz w:val="28"/>
          <w:szCs w:val="28"/>
        </w:rPr>
        <w:t>.</w:t>
      </w:r>
    </w:p>
    <w:p w:rsidR="00C73826" w:rsidRDefault="00C73826" w:rsidP="00C738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1F9D" w:rsidRDefault="00DE1F9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1F9D" w:rsidRDefault="00DE1F9D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63A0" w:rsidRDefault="002463A0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63A0" w:rsidRPr="00DE1F9D" w:rsidRDefault="002463A0" w:rsidP="00DE1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533B" w:rsidRPr="00DE1F9D" w:rsidRDefault="003C533B" w:rsidP="00A44186">
      <w:pPr>
        <w:jc w:val="both"/>
        <w:rPr>
          <w:color w:val="000000"/>
          <w:sz w:val="28"/>
          <w:szCs w:val="28"/>
        </w:rPr>
      </w:pPr>
    </w:p>
    <w:p w:rsidR="00DE1F9D" w:rsidRPr="005B4B5A" w:rsidRDefault="00DE1F9D" w:rsidP="00DE1F9D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5B4B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B4B5A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</w:t>
      </w:r>
    </w:p>
    <w:p w:rsidR="007E5325" w:rsidRDefault="00DE1F9D" w:rsidP="008610BC">
      <w:pPr>
        <w:pStyle w:val="consnonformat"/>
        <w:spacing w:before="0" w:beforeAutospacing="0" w:after="0" w:afterAutospacing="0"/>
      </w:pPr>
      <w:r w:rsidRPr="005B4B5A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5B4B5A">
        <w:rPr>
          <w:rFonts w:ascii="Times New Roman" w:hAnsi="Times New Roman"/>
          <w:sz w:val="28"/>
          <w:szCs w:val="28"/>
        </w:rPr>
        <w:t xml:space="preserve">«Светлогорский район»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B4B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0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А.В.Ковальский</w:t>
      </w:r>
      <w:r w:rsidRPr="005B4B5A">
        <w:rPr>
          <w:szCs w:val="28"/>
        </w:rPr>
        <w:t xml:space="preserve"> </w:t>
      </w:r>
    </w:p>
    <w:sectPr w:rsidR="007E5325" w:rsidSect="004C1302">
      <w:pgSz w:w="11906" w:h="16838"/>
      <w:pgMar w:top="1134" w:right="1134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E3"/>
    <w:rsid w:val="000004D1"/>
    <w:rsid w:val="000013D2"/>
    <w:rsid w:val="000022D5"/>
    <w:rsid w:val="00002762"/>
    <w:rsid w:val="000035F0"/>
    <w:rsid w:val="00004A0C"/>
    <w:rsid w:val="00005F1B"/>
    <w:rsid w:val="000061BC"/>
    <w:rsid w:val="00006AE8"/>
    <w:rsid w:val="000109E4"/>
    <w:rsid w:val="0001150E"/>
    <w:rsid w:val="00011B1B"/>
    <w:rsid w:val="00011D00"/>
    <w:rsid w:val="00012D18"/>
    <w:rsid w:val="00013D61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375AF"/>
    <w:rsid w:val="000401E7"/>
    <w:rsid w:val="0004082C"/>
    <w:rsid w:val="0004165F"/>
    <w:rsid w:val="00042725"/>
    <w:rsid w:val="00042956"/>
    <w:rsid w:val="000431DB"/>
    <w:rsid w:val="000435C4"/>
    <w:rsid w:val="000453F4"/>
    <w:rsid w:val="0004562B"/>
    <w:rsid w:val="00045927"/>
    <w:rsid w:val="00047092"/>
    <w:rsid w:val="00050B2D"/>
    <w:rsid w:val="000515A1"/>
    <w:rsid w:val="00051A8C"/>
    <w:rsid w:val="000523AB"/>
    <w:rsid w:val="000529AF"/>
    <w:rsid w:val="000530C9"/>
    <w:rsid w:val="00053133"/>
    <w:rsid w:val="00054716"/>
    <w:rsid w:val="00054ADA"/>
    <w:rsid w:val="00055F02"/>
    <w:rsid w:val="000563EB"/>
    <w:rsid w:val="00057207"/>
    <w:rsid w:val="00057A4E"/>
    <w:rsid w:val="000612CB"/>
    <w:rsid w:val="00061372"/>
    <w:rsid w:val="00061C41"/>
    <w:rsid w:val="0006253B"/>
    <w:rsid w:val="000644A7"/>
    <w:rsid w:val="00065710"/>
    <w:rsid w:val="00067694"/>
    <w:rsid w:val="00067F31"/>
    <w:rsid w:val="0007033C"/>
    <w:rsid w:val="000711BD"/>
    <w:rsid w:val="0007162D"/>
    <w:rsid w:val="00071B9E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2498"/>
    <w:rsid w:val="00083085"/>
    <w:rsid w:val="000832FE"/>
    <w:rsid w:val="00084EFE"/>
    <w:rsid w:val="00085BA8"/>
    <w:rsid w:val="00085D2E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0DCA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16F1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5C58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487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765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3F3"/>
    <w:rsid w:val="001014E1"/>
    <w:rsid w:val="001019DA"/>
    <w:rsid w:val="001021C4"/>
    <w:rsid w:val="00102E04"/>
    <w:rsid w:val="00103913"/>
    <w:rsid w:val="00105ADE"/>
    <w:rsid w:val="00106402"/>
    <w:rsid w:val="00107656"/>
    <w:rsid w:val="001079F1"/>
    <w:rsid w:val="001102BD"/>
    <w:rsid w:val="00110425"/>
    <w:rsid w:val="00110632"/>
    <w:rsid w:val="00110A53"/>
    <w:rsid w:val="00111580"/>
    <w:rsid w:val="00111946"/>
    <w:rsid w:val="00111CEE"/>
    <w:rsid w:val="00111D24"/>
    <w:rsid w:val="00112245"/>
    <w:rsid w:val="0011226B"/>
    <w:rsid w:val="00112B39"/>
    <w:rsid w:val="00112E8A"/>
    <w:rsid w:val="00113C48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4E"/>
    <w:rsid w:val="001247C7"/>
    <w:rsid w:val="00125622"/>
    <w:rsid w:val="001270F1"/>
    <w:rsid w:val="0013013A"/>
    <w:rsid w:val="00131616"/>
    <w:rsid w:val="001321FC"/>
    <w:rsid w:val="0013305D"/>
    <w:rsid w:val="00133D6B"/>
    <w:rsid w:val="00135314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0BBD"/>
    <w:rsid w:val="001513C9"/>
    <w:rsid w:val="001513F0"/>
    <w:rsid w:val="00151EAF"/>
    <w:rsid w:val="001526D9"/>
    <w:rsid w:val="001526DF"/>
    <w:rsid w:val="00153229"/>
    <w:rsid w:val="001533E7"/>
    <w:rsid w:val="00153BB3"/>
    <w:rsid w:val="00155121"/>
    <w:rsid w:val="0015595B"/>
    <w:rsid w:val="0015745B"/>
    <w:rsid w:val="00157B0B"/>
    <w:rsid w:val="001605B3"/>
    <w:rsid w:val="00160FB0"/>
    <w:rsid w:val="001616A3"/>
    <w:rsid w:val="00161706"/>
    <w:rsid w:val="00161CC1"/>
    <w:rsid w:val="00162321"/>
    <w:rsid w:val="001624F7"/>
    <w:rsid w:val="00162AD7"/>
    <w:rsid w:val="00163DFE"/>
    <w:rsid w:val="001643C7"/>
    <w:rsid w:val="001646F1"/>
    <w:rsid w:val="0016576F"/>
    <w:rsid w:val="00166835"/>
    <w:rsid w:val="00167EE7"/>
    <w:rsid w:val="00170CE6"/>
    <w:rsid w:val="00171131"/>
    <w:rsid w:val="0017124D"/>
    <w:rsid w:val="001725A3"/>
    <w:rsid w:val="00172610"/>
    <w:rsid w:val="00173541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6C99"/>
    <w:rsid w:val="00197123"/>
    <w:rsid w:val="001972BB"/>
    <w:rsid w:val="0019738D"/>
    <w:rsid w:val="00197851"/>
    <w:rsid w:val="0019793B"/>
    <w:rsid w:val="00197A17"/>
    <w:rsid w:val="001A1570"/>
    <w:rsid w:val="001A190F"/>
    <w:rsid w:val="001A3009"/>
    <w:rsid w:val="001A374B"/>
    <w:rsid w:val="001A4F20"/>
    <w:rsid w:val="001A5615"/>
    <w:rsid w:val="001A5E12"/>
    <w:rsid w:val="001B05BB"/>
    <w:rsid w:val="001B1167"/>
    <w:rsid w:val="001B2A1F"/>
    <w:rsid w:val="001B446C"/>
    <w:rsid w:val="001B632A"/>
    <w:rsid w:val="001C069B"/>
    <w:rsid w:val="001C1962"/>
    <w:rsid w:val="001C26A4"/>
    <w:rsid w:val="001C3222"/>
    <w:rsid w:val="001C3B22"/>
    <w:rsid w:val="001C4370"/>
    <w:rsid w:val="001C552D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8C"/>
    <w:rsid w:val="001D65EA"/>
    <w:rsid w:val="001D707E"/>
    <w:rsid w:val="001D7D67"/>
    <w:rsid w:val="001D7FA2"/>
    <w:rsid w:val="001E0843"/>
    <w:rsid w:val="001E2196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08CA"/>
    <w:rsid w:val="00201C1C"/>
    <w:rsid w:val="0020284D"/>
    <w:rsid w:val="00202B36"/>
    <w:rsid w:val="00203A73"/>
    <w:rsid w:val="00203B24"/>
    <w:rsid w:val="0020538E"/>
    <w:rsid w:val="00205E5A"/>
    <w:rsid w:val="00206D96"/>
    <w:rsid w:val="00206E3A"/>
    <w:rsid w:val="002074DC"/>
    <w:rsid w:val="00207793"/>
    <w:rsid w:val="002105C4"/>
    <w:rsid w:val="00210AB7"/>
    <w:rsid w:val="0021166E"/>
    <w:rsid w:val="00211F8D"/>
    <w:rsid w:val="002133A6"/>
    <w:rsid w:val="00213905"/>
    <w:rsid w:val="002163D0"/>
    <w:rsid w:val="0021731D"/>
    <w:rsid w:val="00221C90"/>
    <w:rsid w:val="00222A6A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0D7E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427"/>
    <w:rsid w:val="00244B12"/>
    <w:rsid w:val="00245A80"/>
    <w:rsid w:val="002463A0"/>
    <w:rsid w:val="00247568"/>
    <w:rsid w:val="00247AC1"/>
    <w:rsid w:val="00247AEB"/>
    <w:rsid w:val="002503F6"/>
    <w:rsid w:val="0025098A"/>
    <w:rsid w:val="0025099B"/>
    <w:rsid w:val="00251A1E"/>
    <w:rsid w:val="0025516A"/>
    <w:rsid w:val="00255E16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648"/>
    <w:rsid w:val="00292899"/>
    <w:rsid w:val="00292C65"/>
    <w:rsid w:val="002936E6"/>
    <w:rsid w:val="0029396F"/>
    <w:rsid w:val="00293FC8"/>
    <w:rsid w:val="00294081"/>
    <w:rsid w:val="00294DA7"/>
    <w:rsid w:val="00294EA7"/>
    <w:rsid w:val="00295B36"/>
    <w:rsid w:val="00296E8E"/>
    <w:rsid w:val="00297EEC"/>
    <w:rsid w:val="002A174B"/>
    <w:rsid w:val="002A337E"/>
    <w:rsid w:val="002A33D2"/>
    <w:rsid w:val="002A60AC"/>
    <w:rsid w:val="002A6423"/>
    <w:rsid w:val="002A6D96"/>
    <w:rsid w:val="002A72C5"/>
    <w:rsid w:val="002A76AC"/>
    <w:rsid w:val="002B0662"/>
    <w:rsid w:val="002B14D5"/>
    <w:rsid w:val="002B23E2"/>
    <w:rsid w:val="002B2E9D"/>
    <w:rsid w:val="002B3A22"/>
    <w:rsid w:val="002B43C4"/>
    <w:rsid w:val="002B6C35"/>
    <w:rsid w:val="002B7303"/>
    <w:rsid w:val="002C0BC7"/>
    <w:rsid w:val="002C0C6B"/>
    <w:rsid w:val="002C0D35"/>
    <w:rsid w:val="002C3AE3"/>
    <w:rsid w:val="002C3D76"/>
    <w:rsid w:val="002C49AB"/>
    <w:rsid w:val="002C5384"/>
    <w:rsid w:val="002C5B6A"/>
    <w:rsid w:val="002C5C8A"/>
    <w:rsid w:val="002D0F63"/>
    <w:rsid w:val="002D185C"/>
    <w:rsid w:val="002D1A79"/>
    <w:rsid w:val="002D3129"/>
    <w:rsid w:val="002D3CCD"/>
    <w:rsid w:val="002D3F87"/>
    <w:rsid w:val="002D4923"/>
    <w:rsid w:val="002D5EFC"/>
    <w:rsid w:val="002D78F9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6DF7"/>
    <w:rsid w:val="002E70ED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3A60"/>
    <w:rsid w:val="003055A5"/>
    <w:rsid w:val="003057D8"/>
    <w:rsid w:val="00305A94"/>
    <w:rsid w:val="003062CF"/>
    <w:rsid w:val="003070CC"/>
    <w:rsid w:val="003070D6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1685A"/>
    <w:rsid w:val="00317294"/>
    <w:rsid w:val="00321B9E"/>
    <w:rsid w:val="0032215C"/>
    <w:rsid w:val="003224E6"/>
    <w:rsid w:val="003226FD"/>
    <w:rsid w:val="00322FC8"/>
    <w:rsid w:val="00323756"/>
    <w:rsid w:val="00323E8B"/>
    <w:rsid w:val="00324231"/>
    <w:rsid w:val="0032491D"/>
    <w:rsid w:val="00324A1E"/>
    <w:rsid w:val="00325C1B"/>
    <w:rsid w:val="0032617D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4945"/>
    <w:rsid w:val="003377DE"/>
    <w:rsid w:val="00340210"/>
    <w:rsid w:val="00340304"/>
    <w:rsid w:val="003403F9"/>
    <w:rsid w:val="0034137C"/>
    <w:rsid w:val="003416A5"/>
    <w:rsid w:val="003416F7"/>
    <w:rsid w:val="003429F8"/>
    <w:rsid w:val="0034320E"/>
    <w:rsid w:val="003448B7"/>
    <w:rsid w:val="00344AB8"/>
    <w:rsid w:val="00345339"/>
    <w:rsid w:val="003454A8"/>
    <w:rsid w:val="003458AE"/>
    <w:rsid w:val="00345D23"/>
    <w:rsid w:val="0035071B"/>
    <w:rsid w:val="00352156"/>
    <w:rsid w:val="003527AF"/>
    <w:rsid w:val="00352BE6"/>
    <w:rsid w:val="00352C38"/>
    <w:rsid w:val="00353604"/>
    <w:rsid w:val="00355E96"/>
    <w:rsid w:val="0036030A"/>
    <w:rsid w:val="00360FA6"/>
    <w:rsid w:val="00361605"/>
    <w:rsid w:val="003625BC"/>
    <w:rsid w:val="00365EF5"/>
    <w:rsid w:val="00366EA4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51"/>
    <w:rsid w:val="00371F66"/>
    <w:rsid w:val="003724BC"/>
    <w:rsid w:val="003743D0"/>
    <w:rsid w:val="003763E5"/>
    <w:rsid w:val="00376B6C"/>
    <w:rsid w:val="0038018D"/>
    <w:rsid w:val="0038180A"/>
    <w:rsid w:val="00381CA7"/>
    <w:rsid w:val="0038209A"/>
    <w:rsid w:val="00382EDD"/>
    <w:rsid w:val="003830FA"/>
    <w:rsid w:val="00384910"/>
    <w:rsid w:val="003860C4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3140"/>
    <w:rsid w:val="003B5344"/>
    <w:rsid w:val="003B662B"/>
    <w:rsid w:val="003B7A2F"/>
    <w:rsid w:val="003C060D"/>
    <w:rsid w:val="003C2A99"/>
    <w:rsid w:val="003C3463"/>
    <w:rsid w:val="003C4192"/>
    <w:rsid w:val="003C4DF3"/>
    <w:rsid w:val="003C533B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445"/>
    <w:rsid w:val="003D3A79"/>
    <w:rsid w:val="003D3AA5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6D4A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2470"/>
    <w:rsid w:val="00404BAC"/>
    <w:rsid w:val="00405779"/>
    <w:rsid w:val="0040578C"/>
    <w:rsid w:val="00405933"/>
    <w:rsid w:val="00405DB0"/>
    <w:rsid w:val="00405DD1"/>
    <w:rsid w:val="00407552"/>
    <w:rsid w:val="00410E20"/>
    <w:rsid w:val="0041213D"/>
    <w:rsid w:val="00412A16"/>
    <w:rsid w:val="00413376"/>
    <w:rsid w:val="004133D5"/>
    <w:rsid w:val="00414104"/>
    <w:rsid w:val="00414298"/>
    <w:rsid w:val="00414B86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46AF"/>
    <w:rsid w:val="004353CE"/>
    <w:rsid w:val="00435C65"/>
    <w:rsid w:val="00435DF3"/>
    <w:rsid w:val="00436032"/>
    <w:rsid w:val="0043683E"/>
    <w:rsid w:val="0044018F"/>
    <w:rsid w:val="00440879"/>
    <w:rsid w:val="004415F7"/>
    <w:rsid w:val="00442D02"/>
    <w:rsid w:val="00443250"/>
    <w:rsid w:val="0044385D"/>
    <w:rsid w:val="00444499"/>
    <w:rsid w:val="004446ED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009"/>
    <w:rsid w:val="004548A5"/>
    <w:rsid w:val="00454F2B"/>
    <w:rsid w:val="0045722D"/>
    <w:rsid w:val="00457426"/>
    <w:rsid w:val="004575E3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840"/>
    <w:rsid w:val="00466B06"/>
    <w:rsid w:val="00466DD1"/>
    <w:rsid w:val="00466F2A"/>
    <w:rsid w:val="0046771A"/>
    <w:rsid w:val="004701B7"/>
    <w:rsid w:val="00470735"/>
    <w:rsid w:val="004718B9"/>
    <w:rsid w:val="004719D5"/>
    <w:rsid w:val="00471CB8"/>
    <w:rsid w:val="00472FA2"/>
    <w:rsid w:val="0047333C"/>
    <w:rsid w:val="00473FAA"/>
    <w:rsid w:val="00475894"/>
    <w:rsid w:val="00475B82"/>
    <w:rsid w:val="0047614B"/>
    <w:rsid w:val="00477260"/>
    <w:rsid w:val="00477FAD"/>
    <w:rsid w:val="0048063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23A4"/>
    <w:rsid w:val="004932E4"/>
    <w:rsid w:val="00493663"/>
    <w:rsid w:val="00493E0C"/>
    <w:rsid w:val="00494C73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302"/>
    <w:rsid w:val="004C1C5C"/>
    <w:rsid w:val="004C2186"/>
    <w:rsid w:val="004C350F"/>
    <w:rsid w:val="004C4BAC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A0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2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43A5"/>
    <w:rsid w:val="005070A0"/>
    <w:rsid w:val="00507698"/>
    <w:rsid w:val="0051020D"/>
    <w:rsid w:val="0051074C"/>
    <w:rsid w:val="00510F62"/>
    <w:rsid w:val="0051102F"/>
    <w:rsid w:val="00511667"/>
    <w:rsid w:val="005121E5"/>
    <w:rsid w:val="005129E1"/>
    <w:rsid w:val="005136E5"/>
    <w:rsid w:val="00513798"/>
    <w:rsid w:val="00513E4B"/>
    <w:rsid w:val="00514765"/>
    <w:rsid w:val="00515BA2"/>
    <w:rsid w:val="00516604"/>
    <w:rsid w:val="00516DB0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314"/>
    <w:rsid w:val="00533925"/>
    <w:rsid w:val="005353BC"/>
    <w:rsid w:val="0053585E"/>
    <w:rsid w:val="005358F4"/>
    <w:rsid w:val="005362B6"/>
    <w:rsid w:val="005365E3"/>
    <w:rsid w:val="00536730"/>
    <w:rsid w:val="005368C1"/>
    <w:rsid w:val="00536BF6"/>
    <w:rsid w:val="00537280"/>
    <w:rsid w:val="005377D1"/>
    <w:rsid w:val="00540FBF"/>
    <w:rsid w:val="005414CF"/>
    <w:rsid w:val="0054167A"/>
    <w:rsid w:val="0054233F"/>
    <w:rsid w:val="00542362"/>
    <w:rsid w:val="0054269B"/>
    <w:rsid w:val="0054283C"/>
    <w:rsid w:val="00543037"/>
    <w:rsid w:val="00544BE0"/>
    <w:rsid w:val="0054643A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2422"/>
    <w:rsid w:val="00563236"/>
    <w:rsid w:val="00563F0F"/>
    <w:rsid w:val="005641F7"/>
    <w:rsid w:val="00566C9A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26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6197"/>
    <w:rsid w:val="00586220"/>
    <w:rsid w:val="00586F43"/>
    <w:rsid w:val="0059008E"/>
    <w:rsid w:val="00590BB8"/>
    <w:rsid w:val="00590F06"/>
    <w:rsid w:val="005925DE"/>
    <w:rsid w:val="00592A5B"/>
    <w:rsid w:val="00593652"/>
    <w:rsid w:val="00593B17"/>
    <w:rsid w:val="0059407D"/>
    <w:rsid w:val="00595011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4A9C"/>
    <w:rsid w:val="005A5351"/>
    <w:rsid w:val="005A5CB4"/>
    <w:rsid w:val="005A6765"/>
    <w:rsid w:val="005A7453"/>
    <w:rsid w:val="005B0221"/>
    <w:rsid w:val="005B075B"/>
    <w:rsid w:val="005B3397"/>
    <w:rsid w:val="005B4C8A"/>
    <w:rsid w:val="005B60C7"/>
    <w:rsid w:val="005B62A8"/>
    <w:rsid w:val="005B6B64"/>
    <w:rsid w:val="005B77B7"/>
    <w:rsid w:val="005B77C5"/>
    <w:rsid w:val="005B790B"/>
    <w:rsid w:val="005B7E49"/>
    <w:rsid w:val="005C024F"/>
    <w:rsid w:val="005C0CC7"/>
    <w:rsid w:val="005C1AA9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2912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0A23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5A"/>
    <w:rsid w:val="006020BC"/>
    <w:rsid w:val="00603446"/>
    <w:rsid w:val="006048BF"/>
    <w:rsid w:val="00604DA0"/>
    <w:rsid w:val="006050B2"/>
    <w:rsid w:val="00605E95"/>
    <w:rsid w:val="00610C41"/>
    <w:rsid w:val="0061190B"/>
    <w:rsid w:val="0061314D"/>
    <w:rsid w:val="006132F4"/>
    <w:rsid w:val="00613462"/>
    <w:rsid w:val="00613541"/>
    <w:rsid w:val="00614E11"/>
    <w:rsid w:val="00615979"/>
    <w:rsid w:val="00616328"/>
    <w:rsid w:val="00616969"/>
    <w:rsid w:val="00617974"/>
    <w:rsid w:val="00621451"/>
    <w:rsid w:val="00621C3B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20D9"/>
    <w:rsid w:val="006337D1"/>
    <w:rsid w:val="00633FAD"/>
    <w:rsid w:val="00635C11"/>
    <w:rsid w:val="006371ED"/>
    <w:rsid w:val="00637BE9"/>
    <w:rsid w:val="00637DBA"/>
    <w:rsid w:val="006405C3"/>
    <w:rsid w:val="00642F6D"/>
    <w:rsid w:val="006436AF"/>
    <w:rsid w:val="006473BB"/>
    <w:rsid w:val="00647F1D"/>
    <w:rsid w:val="006516C5"/>
    <w:rsid w:val="00651E31"/>
    <w:rsid w:val="00654832"/>
    <w:rsid w:val="00654CE4"/>
    <w:rsid w:val="00655469"/>
    <w:rsid w:val="00655542"/>
    <w:rsid w:val="0065724D"/>
    <w:rsid w:val="006602FE"/>
    <w:rsid w:val="0066090A"/>
    <w:rsid w:val="00661363"/>
    <w:rsid w:val="0066145B"/>
    <w:rsid w:val="006622E3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B25"/>
    <w:rsid w:val="00672BB8"/>
    <w:rsid w:val="00672E7B"/>
    <w:rsid w:val="00673398"/>
    <w:rsid w:val="0067348B"/>
    <w:rsid w:val="006735C2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70C"/>
    <w:rsid w:val="006849C8"/>
    <w:rsid w:val="00684D2F"/>
    <w:rsid w:val="00686659"/>
    <w:rsid w:val="00686719"/>
    <w:rsid w:val="00687C5B"/>
    <w:rsid w:val="006907E1"/>
    <w:rsid w:val="00690946"/>
    <w:rsid w:val="00690AC7"/>
    <w:rsid w:val="00690B7C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5BA8"/>
    <w:rsid w:val="006A78A0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082A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0A6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D28"/>
    <w:rsid w:val="006E6EF6"/>
    <w:rsid w:val="006F090D"/>
    <w:rsid w:val="006F4BFA"/>
    <w:rsid w:val="006F4C1E"/>
    <w:rsid w:val="006F5657"/>
    <w:rsid w:val="006F5721"/>
    <w:rsid w:val="006F661B"/>
    <w:rsid w:val="006F6C39"/>
    <w:rsid w:val="007000B7"/>
    <w:rsid w:val="00700632"/>
    <w:rsid w:val="00700737"/>
    <w:rsid w:val="00700D38"/>
    <w:rsid w:val="007016DF"/>
    <w:rsid w:val="00701EE4"/>
    <w:rsid w:val="007021D5"/>
    <w:rsid w:val="00702C19"/>
    <w:rsid w:val="007031E0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07C39"/>
    <w:rsid w:val="00710900"/>
    <w:rsid w:val="00710ABC"/>
    <w:rsid w:val="00710B4A"/>
    <w:rsid w:val="00710B52"/>
    <w:rsid w:val="007110FD"/>
    <w:rsid w:val="0071242A"/>
    <w:rsid w:val="0071309E"/>
    <w:rsid w:val="0071382B"/>
    <w:rsid w:val="00716BA8"/>
    <w:rsid w:val="00717038"/>
    <w:rsid w:val="007179D5"/>
    <w:rsid w:val="00720724"/>
    <w:rsid w:val="00721D52"/>
    <w:rsid w:val="0072259B"/>
    <w:rsid w:val="007230BF"/>
    <w:rsid w:val="007235CB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3738B"/>
    <w:rsid w:val="00737737"/>
    <w:rsid w:val="00741A55"/>
    <w:rsid w:val="007449BB"/>
    <w:rsid w:val="00744D09"/>
    <w:rsid w:val="007450B5"/>
    <w:rsid w:val="0074547A"/>
    <w:rsid w:val="00745531"/>
    <w:rsid w:val="00745FAE"/>
    <w:rsid w:val="00745FB2"/>
    <w:rsid w:val="00746E7C"/>
    <w:rsid w:val="00746ED7"/>
    <w:rsid w:val="007478AE"/>
    <w:rsid w:val="00750AD9"/>
    <w:rsid w:val="007514F8"/>
    <w:rsid w:val="00751BBB"/>
    <w:rsid w:val="00753D95"/>
    <w:rsid w:val="007559AF"/>
    <w:rsid w:val="00755BEB"/>
    <w:rsid w:val="00757756"/>
    <w:rsid w:val="00760565"/>
    <w:rsid w:val="00760986"/>
    <w:rsid w:val="007627FE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68C5"/>
    <w:rsid w:val="00777794"/>
    <w:rsid w:val="007801E2"/>
    <w:rsid w:val="00780D7A"/>
    <w:rsid w:val="00780FFC"/>
    <w:rsid w:val="0078106C"/>
    <w:rsid w:val="00781CE3"/>
    <w:rsid w:val="00781D4A"/>
    <w:rsid w:val="00782753"/>
    <w:rsid w:val="007829DD"/>
    <w:rsid w:val="00782FEA"/>
    <w:rsid w:val="0078317F"/>
    <w:rsid w:val="00784A44"/>
    <w:rsid w:val="007850EA"/>
    <w:rsid w:val="0078580A"/>
    <w:rsid w:val="00785B73"/>
    <w:rsid w:val="00787A12"/>
    <w:rsid w:val="00787E14"/>
    <w:rsid w:val="007906ED"/>
    <w:rsid w:val="00792073"/>
    <w:rsid w:val="00793432"/>
    <w:rsid w:val="00794316"/>
    <w:rsid w:val="00794A0C"/>
    <w:rsid w:val="00794E48"/>
    <w:rsid w:val="00795A9C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5036"/>
    <w:rsid w:val="007A552A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942"/>
    <w:rsid w:val="007D2E5B"/>
    <w:rsid w:val="007D3125"/>
    <w:rsid w:val="007D3CD4"/>
    <w:rsid w:val="007D3DB7"/>
    <w:rsid w:val="007D4C42"/>
    <w:rsid w:val="007D5D7D"/>
    <w:rsid w:val="007D74A7"/>
    <w:rsid w:val="007E044D"/>
    <w:rsid w:val="007E087F"/>
    <w:rsid w:val="007E19A6"/>
    <w:rsid w:val="007E1DBA"/>
    <w:rsid w:val="007E292F"/>
    <w:rsid w:val="007E3496"/>
    <w:rsid w:val="007E4BFB"/>
    <w:rsid w:val="007E5325"/>
    <w:rsid w:val="007E5AF0"/>
    <w:rsid w:val="007E660D"/>
    <w:rsid w:val="007E6C76"/>
    <w:rsid w:val="007E7F4B"/>
    <w:rsid w:val="007F085F"/>
    <w:rsid w:val="007F2D3E"/>
    <w:rsid w:val="007F2F7C"/>
    <w:rsid w:val="007F330C"/>
    <w:rsid w:val="007F5A80"/>
    <w:rsid w:val="007F7720"/>
    <w:rsid w:val="007F7B50"/>
    <w:rsid w:val="0080097D"/>
    <w:rsid w:val="00800D30"/>
    <w:rsid w:val="008029EB"/>
    <w:rsid w:val="00804BA1"/>
    <w:rsid w:val="00805C2B"/>
    <w:rsid w:val="008060FD"/>
    <w:rsid w:val="008069A1"/>
    <w:rsid w:val="00806AAA"/>
    <w:rsid w:val="00807331"/>
    <w:rsid w:val="0080745D"/>
    <w:rsid w:val="00810168"/>
    <w:rsid w:val="00810F53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D62"/>
    <w:rsid w:val="00844EC8"/>
    <w:rsid w:val="00845440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48F2"/>
    <w:rsid w:val="00856843"/>
    <w:rsid w:val="008574B1"/>
    <w:rsid w:val="00860C99"/>
    <w:rsid w:val="008610BC"/>
    <w:rsid w:val="0086256C"/>
    <w:rsid w:val="00862F80"/>
    <w:rsid w:val="0086347B"/>
    <w:rsid w:val="00863721"/>
    <w:rsid w:val="008667B6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BD"/>
    <w:rsid w:val="008833C0"/>
    <w:rsid w:val="008834DB"/>
    <w:rsid w:val="00883B0E"/>
    <w:rsid w:val="00885780"/>
    <w:rsid w:val="00885981"/>
    <w:rsid w:val="00886D8B"/>
    <w:rsid w:val="00892939"/>
    <w:rsid w:val="00894075"/>
    <w:rsid w:val="00894C6D"/>
    <w:rsid w:val="00895CFA"/>
    <w:rsid w:val="00895FDD"/>
    <w:rsid w:val="008966D6"/>
    <w:rsid w:val="00897740"/>
    <w:rsid w:val="008A0C4A"/>
    <w:rsid w:val="008A22D9"/>
    <w:rsid w:val="008A25F5"/>
    <w:rsid w:val="008A2962"/>
    <w:rsid w:val="008A2EE4"/>
    <w:rsid w:val="008A30B3"/>
    <w:rsid w:val="008A37D1"/>
    <w:rsid w:val="008A3AA5"/>
    <w:rsid w:val="008A4040"/>
    <w:rsid w:val="008A4191"/>
    <w:rsid w:val="008A4B5E"/>
    <w:rsid w:val="008A56F8"/>
    <w:rsid w:val="008A67C9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6BD3"/>
    <w:rsid w:val="008B754B"/>
    <w:rsid w:val="008B7D1F"/>
    <w:rsid w:val="008C01F1"/>
    <w:rsid w:val="008C0C24"/>
    <w:rsid w:val="008C0EE4"/>
    <w:rsid w:val="008C20E7"/>
    <w:rsid w:val="008C2113"/>
    <w:rsid w:val="008C335C"/>
    <w:rsid w:val="008C33FD"/>
    <w:rsid w:val="008C375F"/>
    <w:rsid w:val="008C3928"/>
    <w:rsid w:val="008C3A3C"/>
    <w:rsid w:val="008C3B9E"/>
    <w:rsid w:val="008C4CB3"/>
    <w:rsid w:val="008C5031"/>
    <w:rsid w:val="008C5A99"/>
    <w:rsid w:val="008C612E"/>
    <w:rsid w:val="008C6479"/>
    <w:rsid w:val="008C6728"/>
    <w:rsid w:val="008C73F3"/>
    <w:rsid w:val="008D135D"/>
    <w:rsid w:val="008D1C1C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D7E05"/>
    <w:rsid w:val="008E0DF4"/>
    <w:rsid w:val="008E2529"/>
    <w:rsid w:val="008E2706"/>
    <w:rsid w:val="008E2CFF"/>
    <w:rsid w:val="008E3324"/>
    <w:rsid w:val="008E43A3"/>
    <w:rsid w:val="008E45CE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5CAD"/>
    <w:rsid w:val="008F7A98"/>
    <w:rsid w:val="00900885"/>
    <w:rsid w:val="00900BAC"/>
    <w:rsid w:val="00902D74"/>
    <w:rsid w:val="00902F1C"/>
    <w:rsid w:val="00903944"/>
    <w:rsid w:val="00904545"/>
    <w:rsid w:val="009050E1"/>
    <w:rsid w:val="0090547F"/>
    <w:rsid w:val="00907811"/>
    <w:rsid w:val="00910FA2"/>
    <w:rsid w:val="00911A9E"/>
    <w:rsid w:val="00913671"/>
    <w:rsid w:val="00913B57"/>
    <w:rsid w:val="009146FC"/>
    <w:rsid w:val="00914BDE"/>
    <w:rsid w:val="0091570E"/>
    <w:rsid w:val="00915C64"/>
    <w:rsid w:val="00916001"/>
    <w:rsid w:val="00920240"/>
    <w:rsid w:val="00923DBC"/>
    <w:rsid w:val="0092517E"/>
    <w:rsid w:val="009253C8"/>
    <w:rsid w:val="00926129"/>
    <w:rsid w:val="00930392"/>
    <w:rsid w:val="00930C24"/>
    <w:rsid w:val="00930EB6"/>
    <w:rsid w:val="00932122"/>
    <w:rsid w:val="00932AE3"/>
    <w:rsid w:val="00932EB0"/>
    <w:rsid w:val="00935472"/>
    <w:rsid w:val="009354F5"/>
    <w:rsid w:val="0093778E"/>
    <w:rsid w:val="00937900"/>
    <w:rsid w:val="00937F20"/>
    <w:rsid w:val="0094088E"/>
    <w:rsid w:val="00942033"/>
    <w:rsid w:val="0094309E"/>
    <w:rsid w:val="00943550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77"/>
    <w:rsid w:val="00956A80"/>
    <w:rsid w:val="00956DF3"/>
    <w:rsid w:val="009605A7"/>
    <w:rsid w:val="009647BA"/>
    <w:rsid w:val="00965265"/>
    <w:rsid w:val="00965423"/>
    <w:rsid w:val="00965833"/>
    <w:rsid w:val="00967C23"/>
    <w:rsid w:val="00967FBC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40E0"/>
    <w:rsid w:val="0098527D"/>
    <w:rsid w:val="00986E7E"/>
    <w:rsid w:val="00990C89"/>
    <w:rsid w:val="00993525"/>
    <w:rsid w:val="00993835"/>
    <w:rsid w:val="00994C05"/>
    <w:rsid w:val="00994C48"/>
    <w:rsid w:val="0099506B"/>
    <w:rsid w:val="00995097"/>
    <w:rsid w:val="009952E4"/>
    <w:rsid w:val="00995F3E"/>
    <w:rsid w:val="00996491"/>
    <w:rsid w:val="009967B2"/>
    <w:rsid w:val="0099789C"/>
    <w:rsid w:val="009A0112"/>
    <w:rsid w:val="009A0332"/>
    <w:rsid w:val="009A0DB2"/>
    <w:rsid w:val="009A202D"/>
    <w:rsid w:val="009A24C9"/>
    <w:rsid w:val="009A7977"/>
    <w:rsid w:val="009A79A0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119E"/>
    <w:rsid w:val="009C2691"/>
    <w:rsid w:val="009C28D4"/>
    <w:rsid w:val="009C29D6"/>
    <w:rsid w:val="009C2D0F"/>
    <w:rsid w:val="009C42FB"/>
    <w:rsid w:val="009C6E7D"/>
    <w:rsid w:val="009C7001"/>
    <w:rsid w:val="009C7B85"/>
    <w:rsid w:val="009C7CEB"/>
    <w:rsid w:val="009D0B55"/>
    <w:rsid w:val="009D0E2A"/>
    <w:rsid w:val="009D14C1"/>
    <w:rsid w:val="009D32DA"/>
    <w:rsid w:val="009D39B1"/>
    <w:rsid w:val="009D3A0D"/>
    <w:rsid w:val="009D404A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22D"/>
    <w:rsid w:val="009F7821"/>
    <w:rsid w:val="00A005BF"/>
    <w:rsid w:val="00A0160E"/>
    <w:rsid w:val="00A02940"/>
    <w:rsid w:val="00A02C13"/>
    <w:rsid w:val="00A0488F"/>
    <w:rsid w:val="00A05600"/>
    <w:rsid w:val="00A056F4"/>
    <w:rsid w:val="00A07E70"/>
    <w:rsid w:val="00A07FAF"/>
    <w:rsid w:val="00A10C8E"/>
    <w:rsid w:val="00A11D1D"/>
    <w:rsid w:val="00A129AA"/>
    <w:rsid w:val="00A132C0"/>
    <w:rsid w:val="00A13330"/>
    <w:rsid w:val="00A13AE1"/>
    <w:rsid w:val="00A13B13"/>
    <w:rsid w:val="00A13D20"/>
    <w:rsid w:val="00A150AE"/>
    <w:rsid w:val="00A155B1"/>
    <w:rsid w:val="00A16AEA"/>
    <w:rsid w:val="00A16B75"/>
    <w:rsid w:val="00A20E1D"/>
    <w:rsid w:val="00A237FE"/>
    <w:rsid w:val="00A23892"/>
    <w:rsid w:val="00A24685"/>
    <w:rsid w:val="00A252B6"/>
    <w:rsid w:val="00A2542B"/>
    <w:rsid w:val="00A2650E"/>
    <w:rsid w:val="00A265A5"/>
    <w:rsid w:val="00A26F80"/>
    <w:rsid w:val="00A27DF1"/>
    <w:rsid w:val="00A27E42"/>
    <w:rsid w:val="00A30170"/>
    <w:rsid w:val="00A3130F"/>
    <w:rsid w:val="00A348C2"/>
    <w:rsid w:val="00A36C8E"/>
    <w:rsid w:val="00A36F75"/>
    <w:rsid w:val="00A400DD"/>
    <w:rsid w:val="00A40DCB"/>
    <w:rsid w:val="00A4239B"/>
    <w:rsid w:val="00A4241E"/>
    <w:rsid w:val="00A43142"/>
    <w:rsid w:val="00A44186"/>
    <w:rsid w:val="00A448C0"/>
    <w:rsid w:val="00A44B82"/>
    <w:rsid w:val="00A453B5"/>
    <w:rsid w:val="00A45B11"/>
    <w:rsid w:val="00A460A1"/>
    <w:rsid w:val="00A46B28"/>
    <w:rsid w:val="00A478CE"/>
    <w:rsid w:val="00A5016D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64EFE"/>
    <w:rsid w:val="00A66A13"/>
    <w:rsid w:val="00A70287"/>
    <w:rsid w:val="00A714F1"/>
    <w:rsid w:val="00A72EAE"/>
    <w:rsid w:val="00A7393F"/>
    <w:rsid w:val="00A7436E"/>
    <w:rsid w:val="00A74675"/>
    <w:rsid w:val="00A74998"/>
    <w:rsid w:val="00A74CD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2FFF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1F1C"/>
    <w:rsid w:val="00AC3A09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C25"/>
    <w:rsid w:val="00AD2EA1"/>
    <w:rsid w:val="00AD2F1C"/>
    <w:rsid w:val="00AD3028"/>
    <w:rsid w:val="00AD3652"/>
    <w:rsid w:val="00AD3C3D"/>
    <w:rsid w:val="00AD496C"/>
    <w:rsid w:val="00AD4F22"/>
    <w:rsid w:val="00AD5A0D"/>
    <w:rsid w:val="00AD6708"/>
    <w:rsid w:val="00AD7311"/>
    <w:rsid w:val="00AD7F4B"/>
    <w:rsid w:val="00AE0F0F"/>
    <w:rsid w:val="00AE124B"/>
    <w:rsid w:val="00AE1427"/>
    <w:rsid w:val="00AE2118"/>
    <w:rsid w:val="00AE28BA"/>
    <w:rsid w:val="00AE3244"/>
    <w:rsid w:val="00AE342E"/>
    <w:rsid w:val="00AE3FAE"/>
    <w:rsid w:val="00AE4185"/>
    <w:rsid w:val="00AE4415"/>
    <w:rsid w:val="00AE4CBB"/>
    <w:rsid w:val="00AE51A6"/>
    <w:rsid w:val="00AE5818"/>
    <w:rsid w:val="00AE70AA"/>
    <w:rsid w:val="00AE73D5"/>
    <w:rsid w:val="00AF001C"/>
    <w:rsid w:val="00AF0952"/>
    <w:rsid w:val="00AF0A7A"/>
    <w:rsid w:val="00AF3F08"/>
    <w:rsid w:val="00AF3F8F"/>
    <w:rsid w:val="00AF40D1"/>
    <w:rsid w:val="00AF40F7"/>
    <w:rsid w:val="00AF4342"/>
    <w:rsid w:val="00AF43A9"/>
    <w:rsid w:val="00AF4621"/>
    <w:rsid w:val="00AF57EC"/>
    <w:rsid w:val="00AF6794"/>
    <w:rsid w:val="00AF70D5"/>
    <w:rsid w:val="00AF7111"/>
    <w:rsid w:val="00AF714D"/>
    <w:rsid w:val="00B00608"/>
    <w:rsid w:val="00B01238"/>
    <w:rsid w:val="00B02239"/>
    <w:rsid w:val="00B033B7"/>
    <w:rsid w:val="00B038F5"/>
    <w:rsid w:val="00B04035"/>
    <w:rsid w:val="00B0479A"/>
    <w:rsid w:val="00B048E0"/>
    <w:rsid w:val="00B052B8"/>
    <w:rsid w:val="00B05EC8"/>
    <w:rsid w:val="00B062B6"/>
    <w:rsid w:val="00B06943"/>
    <w:rsid w:val="00B06B68"/>
    <w:rsid w:val="00B075CD"/>
    <w:rsid w:val="00B07AE4"/>
    <w:rsid w:val="00B07F0F"/>
    <w:rsid w:val="00B07FBB"/>
    <w:rsid w:val="00B1005C"/>
    <w:rsid w:val="00B101D9"/>
    <w:rsid w:val="00B13959"/>
    <w:rsid w:val="00B13D84"/>
    <w:rsid w:val="00B14917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4247"/>
    <w:rsid w:val="00B2511B"/>
    <w:rsid w:val="00B265A0"/>
    <w:rsid w:val="00B30AD8"/>
    <w:rsid w:val="00B31142"/>
    <w:rsid w:val="00B3115C"/>
    <w:rsid w:val="00B31168"/>
    <w:rsid w:val="00B31425"/>
    <w:rsid w:val="00B31889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7E0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858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6EC2"/>
    <w:rsid w:val="00B96F86"/>
    <w:rsid w:val="00B979DE"/>
    <w:rsid w:val="00B97F60"/>
    <w:rsid w:val="00BA16A5"/>
    <w:rsid w:val="00BA263F"/>
    <w:rsid w:val="00BA3095"/>
    <w:rsid w:val="00BA3970"/>
    <w:rsid w:val="00BA3A84"/>
    <w:rsid w:val="00BA43FF"/>
    <w:rsid w:val="00BA4A80"/>
    <w:rsid w:val="00BA4B2A"/>
    <w:rsid w:val="00BA5052"/>
    <w:rsid w:val="00BA537F"/>
    <w:rsid w:val="00BA5694"/>
    <w:rsid w:val="00BA5EE1"/>
    <w:rsid w:val="00BA6139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B7E98"/>
    <w:rsid w:val="00BC047B"/>
    <w:rsid w:val="00BC0BEF"/>
    <w:rsid w:val="00BC1C05"/>
    <w:rsid w:val="00BC20D0"/>
    <w:rsid w:val="00BC63DF"/>
    <w:rsid w:val="00BC668F"/>
    <w:rsid w:val="00BC7EDD"/>
    <w:rsid w:val="00BD1AF1"/>
    <w:rsid w:val="00BD25DC"/>
    <w:rsid w:val="00BD3A79"/>
    <w:rsid w:val="00BD3C3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853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101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282"/>
    <w:rsid w:val="00C013B1"/>
    <w:rsid w:val="00C0392B"/>
    <w:rsid w:val="00C04E46"/>
    <w:rsid w:val="00C04F7D"/>
    <w:rsid w:val="00C054F1"/>
    <w:rsid w:val="00C10E67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49D5"/>
    <w:rsid w:val="00C34DDB"/>
    <w:rsid w:val="00C3734A"/>
    <w:rsid w:val="00C4015C"/>
    <w:rsid w:val="00C40235"/>
    <w:rsid w:val="00C40A2D"/>
    <w:rsid w:val="00C412C0"/>
    <w:rsid w:val="00C41DCA"/>
    <w:rsid w:val="00C425EF"/>
    <w:rsid w:val="00C4441F"/>
    <w:rsid w:val="00C448F6"/>
    <w:rsid w:val="00C45257"/>
    <w:rsid w:val="00C45FF0"/>
    <w:rsid w:val="00C46062"/>
    <w:rsid w:val="00C46C3B"/>
    <w:rsid w:val="00C50003"/>
    <w:rsid w:val="00C51039"/>
    <w:rsid w:val="00C51419"/>
    <w:rsid w:val="00C51BCA"/>
    <w:rsid w:val="00C51DB2"/>
    <w:rsid w:val="00C51FF2"/>
    <w:rsid w:val="00C527DC"/>
    <w:rsid w:val="00C52C14"/>
    <w:rsid w:val="00C536AF"/>
    <w:rsid w:val="00C5377C"/>
    <w:rsid w:val="00C5390E"/>
    <w:rsid w:val="00C539A9"/>
    <w:rsid w:val="00C5451E"/>
    <w:rsid w:val="00C54A4B"/>
    <w:rsid w:val="00C5547A"/>
    <w:rsid w:val="00C555EA"/>
    <w:rsid w:val="00C55E28"/>
    <w:rsid w:val="00C56115"/>
    <w:rsid w:val="00C5650B"/>
    <w:rsid w:val="00C56DDF"/>
    <w:rsid w:val="00C60F98"/>
    <w:rsid w:val="00C64AC1"/>
    <w:rsid w:val="00C66FC0"/>
    <w:rsid w:val="00C67E63"/>
    <w:rsid w:val="00C704BB"/>
    <w:rsid w:val="00C7240F"/>
    <w:rsid w:val="00C7245E"/>
    <w:rsid w:val="00C72667"/>
    <w:rsid w:val="00C73826"/>
    <w:rsid w:val="00C73FC2"/>
    <w:rsid w:val="00C7434C"/>
    <w:rsid w:val="00C7710F"/>
    <w:rsid w:val="00C77273"/>
    <w:rsid w:val="00C8104B"/>
    <w:rsid w:val="00C812EE"/>
    <w:rsid w:val="00C83168"/>
    <w:rsid w:val="00C83640"/>
    <w:rsid w:val="00C84C3F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976A4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B79FA"/>
    <w:rsid w:val="00CC160B"/>
    <w:rsid w:val="00CC1A70"/>
    <w:rsid w:val="00CC3848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D7DCF"/>
    <w:rsid w:val="00CE05A2"/>
    <w:rsid w:val="00CE0A82"/>
    <w:rsid w:val="00CE1288"/>
    <w:rsid w:val="00CE20E4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6A99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077F3"/>
    <w:rsid w:val="00D1012A"/>
    <w:rsid w:val="00D106E3"/>
    <w:rsid w:val="00D10B07"/>
    <w:rsid w:val="00D10C37"/>
    <w:rsid w:val="00D117EA"/>
    <w:rsid w:val="00D11EFF"/>
    <w:rsid w:val="00D125F6"/>
    <w:rsid w:val="00D12715"/>
    <w:rsid w:val="00D12C8D"/>
    <w:rsid w:val="00D132C3"/>
    <w:rsid w:val="00D13DF3"/>
    <w:rsid w:val="00D14A54"/>
    <w:rsid w:val="00D15AF1"/>
    <w:rsid w:val="00D15D47"/>
    <w:rsid w:val="00D15DE2"/>
    <w:rsid w:val="00D17CEC"/>
    <w:rsid w:val="00D201BB"/>
    <w:rsid w:val="00D2043A"/>
    <w:rsid w:val="00D2094D"/>
    <w:rsid w:val="00D212DC"/>
    <w:rsid w:val="00D2154C"/>
    <w:rsid w:val="00D21AF6"/>
    <w:rsid w:val="00D23C22"/>
    <w:rsid w:val="00D23E46"/>
    <w:rsid w:val="00D2406E"/>
    <w:rsid w:val="00D240BB"/>
    <w:rsid w:val="00D24CBE"/>
    <w:rsid w:val="00D25DF0"/>
    <w:rsid w:val="00D26DC7"/>
    <w:rsid w:val="00D309D7"/>
    <w:rsid w:val="00D33B61"/>
    <w:rsid w:val="00D33BA9"/>
    <w:rsid w:val="00D33D14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9D9"/>
    <w:rsid w:val="00D61A1B"/>
    <w:rsid w:val="00D62DEF"/>
    <w:rsid w:val="00D633A8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77175"/>
    <w:rsid w:val="00D80228"/>
    <w:rsid w:val="00D80799"/>
    <w:rsid w:val="00D83DE0"/>
    <w:rsid w:val="00D843CC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2B5D"/>
    <w:rsid w:val="00DA40CA"/>
    <w:rsid w:val="00DA7A6E"/>
    <w:rsid w:val="00DB014D"/>
    <w:rsid w:val="00DB0F3C"/>
    <w:rsid w:val="00DB1574"/>
    <w:rsid w:val="00DB2326"/>
    <w:rsid w:val="00DB2F86"/>
    <w:rsid w:val="00DB332C"/>
    <w:rsid w:val="00DB33E7"/>
    <w:rsid w:val="00DB3883"/>
    <w:rsid w:val="00DB3BAF"/>
    <w:rsid w:val="00DB4226"/>
    <w:rsid w:val="00DB4A26"/>
    <w:rsid w:val="00DB514D"/>
    <w:rsid w:val="00DB6CEC"/>
    <w:rsid w:val="00DB71A6"/>
    <w:rsid w:val="00DC0832"/>
    <w:rsid w:val="00DC2C90"/>
    <w:rsid w:val="00DC2CF1"/>
    <w:rsid w:val="00DC44F5"/>
    <w:rsid w:val="00DC520B"/>
    <w:rsid w:val="00DC646F"/>
    <w:rsid w:val="00DC6AEE"/>
    <w:rsid w:val="00DC6C41"/>
    <w:rsid w:val="00DC6DCC"/>
    <w:rsid w:val="00DD23F3"/>
    <w:rsid w:val="00DD34B6"/>
    <w:rsid w:val="00DD35EC"/>
    <w:rsid w:val="00DD367E"/>
    <w:rsid w:val="00DD39C0"/>
    <w:rsid w:val="00DD59A0"/>
    <w:rsid w:val="00DD6DE1"/>
    <w:rsid w:val="00DE078C"/>
    <w:rsid w:val="00DE182C"/>
    <w:rsid w:val="00DE1F9D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013"/>
    <w:rsid w:val="00DF78D2"/>
    <w:rsid w:val="00DF7B52"/>
    <w:rsid w:val="00E00147"/>
    <w:rsid w:val="00E00C68"/>
    <w:rsid w:val="00E037AC"/>
    <w:rsid w:val="00E03D06"/>
    <w:rsid w:val="00E041F3"/>
    <w:rsid w:val="00E1061B"/>
    <w:rsid w:val="00E1081D"/>
    <w:rsid w:val="00E11624"/>
    <w:rsid w:val="00E11E1E"/>
    <w:rsid w:val="00E12823"/>
    <w:rsid w:val="00E13534"/>
    <w:rsid w:val="00E13E78"/>
    <w:rsid w:val="00E1420A"/>
    <w:rsid w:val="00E142B5"/>
    <w:rsid w:val="00E15BE0"/>
    <w:rsid w:val="00E160E3"/>
    <w:rsid w:val="00E164E9"/>
    <w:rsid w:val="00E1781D"/>
    <w:rsid w:val="00E17AE9"/>
    <w:rsid w:val="00E17E01"/>
    <w:rsid w:val="00E20C4E"/>
    <w:rsid w:val="00E22D7E"/>
    <w:rsid w:val="00E23B65"/>
    <w:rsid w:val="00E2476D"/>
    <w:rsid w:val="00E257C8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53B2"/>
    <w:rsid w:val="00E46291"/>
    <w:rsid w:val="00E46461"/>
    <w:rsid w:val="00E47971"/>
    <w:rsid w:val="00E4798D"/>
    <w:rsid w:val="00E51384"/>
    <w:rsid w:val="00E51D90"/>
    <w:rsid w:val="00E51DDF"/>
    <w:rsid w:val="00E52AEA"/>
    <w:rsid w:val="00E53F24"/>
    <w:rsid w:val="00E541BF"/>
    <w:rsid w:val="00E54425"/>
    <w:rsid w:val="00E54EC1"/>
    <w:rsid w:val="00E55088"/>
    <w:rsid w:val="00E554A0"/>
    <w:rsid w:val="00E557E0"/>
    <w:rsid w:val="00E558DF"/>
    <w:rsid w:val="00E561BC"/>
    <w:rsid w:val="00E56334"/>
    <w:rsid w:val="00E56A0C"/>
    <w:rsid w:val="00E56ADE"/>
    <w:rsid w:val="00E6092F"/>
    <w:rsid w:val="00E60B2E"/>
    <w:rsid w:val="00E621FB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2CAE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6BD0"/>
    <w:rsid w:val="00E87610"/>
    <w:rsid w:val="00E87F00"/>
    <w:rsid w:val="00E90D94"/>
    <w:rsid w:val="00E912A4"/>
    <w:rsid w:val="00E92474"/>
    <w:rsid w:val="00E93228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6D8"/>
    <w:rsid w:val="00EB5C2C"/>
    <w:rsid w:val="00EB6EF5"/>
    <w:rsid w:val="00EB73D4"/>
    <w:rsid w:val="00EB7CD8"/>
    <w:rsid w:val="00EC0D9A"/>
    <w:rsid w:val="00EC11AD"/>
    <w:rsid w:val="00EC34F2"/>
    <w:rsid w:val="00EC3D2C"/>
    <w:rsid w:val="00EC3E78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0B7"/>
    <w:rsid w:val="00ED572B"/>
    <w:rsid w:val="00ED5969"/>
    <w:rsid w:val="00ED5A0F"/>
    <w:rsid w:val="00ED69DA"/>
    <w:rsid w:val="00ED7DBA"/>
    <w:rsid w:val="00EE1CD1"/>
    <w:rsid w:val="00EE1F00"/>
    <w:rsid w:val="00EE24E4"/>
    <w:rsid w:val="00EE2EA8"/>
    <w:rsid w:val="00EE3363"/>
    <w:rsid w:val="00EE38E7"/>
    <w:rsid w:val="00EE43B4"/>
    <w:rsid w:val="00EE4D81"/>
    <w:rsid w:val="00EE67F0"/>
    <w:rsid w:val="00EE79E1"/>
    <w:rsid w:val="00EF19E7"/>
    <w:rsid w:val="00EF2FA9"/>
    <w:rsid w:val="00EF480C"/>
    <w:rsid w:val="00EF4F58"/>
    <w:rsid w:val="00EF74AE"/>
    <w:rsid w:val="00F02F8C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963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477"/>
    <w:rsid w:val="00F30ECD"/>
    <w:rsid w:val="00F32890"/>
    <w:rsid w:val="00F331DF"/>
    <w:rsid w:val="00F33830"/>
    <w:rsid w:val="00F33E25"/>
    <w:rsid w:val="00F34D14"/>
    <w:rsid w:val="00F35CBC"/>
    <w:rsid w:val="00F369EE"/>
    <w:rsid w:val="00F3729D"/>
    <w:rsid w:val="00F40BDE"/>
    <w:rsid w:val="00F40C63"/>
    <w:rsid w:val="00F41E7A"/>
    <w:rsid w:val="00F420FB"/>
    <w:rsid w:val="00F42AE8"/>
    <w:rsid w:val="00F43459"/>
    <w:rsid w:val="00F43BCB"/>
    <w:rsid w:val="00F43EAB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68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69FF"/>
    <w:rsid w:val="00F87CFD"/>
    <w:rsid w:val="00F91D3D"/>
    <w:rsid w:val="00F921F4"/>
    <w:rsid w:val="00F93066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2C0A"/>
    <w:rsid w:val="00FB3D3E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0561"/>
    <w:rsid w:val="00FE175C"/>
    <w:rsid w:val="00FE1A6F"/>
    <w:rsid w:val="00FE1AE7"/>
    <w:rsid w:val="00FE1ECF"/>
    <w:rsid w:val="00FE21EE"/>
    <w:rsid w:val="00FE22F5"/>
    <w:rsid w:val="00FE2AA7"/>
    <w:rsid w:val="00FE3E3E"/>
    <w:rsid w:val="00FE483D"/>
    <w:rsid w:val="00FE49E0"/>
    <w:rsid w:val="00FE5CAE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1919A-E23B-43C3-8115-BE1DC61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C1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link w:val="11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59"/>
    <w:locked/>
    <w:rsid w:val="007E5325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basedOn w:val="a"/>
    <w:rsid w:val="00DE1F9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1">
    <w:name w:val="Body text1"/>
    <w:basedOn w:val="a"/>
    <w:uiPriority w:val="99"/>
    <w:rsid w:val="0068470C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character" w:customStyle="1" w:styleId="Tablecaption">
    <w:name w:val="Table caption_"/>
    <w:basedOn w:val="a0"/>
    <w:link w:val="Tablecaption1"/>
    <w:uiPriority w:val="99"/>
    <w:rsid w:val="007450B5"/>
    <w:rPr>
      <w:spacing w:val="3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7450B5"/>
    <w:pPr>
      <w:widowControl w:val="0"/>
      <w:shd w:val="clear" w:color="auto" w:fill="FFFFFF"/>
      <w:spacing w:line="307" w:lineRule="exact"/>
    </w:pPr>
    <w:rPr>
      <w:rFonts w:eastAsia="Calibri" w:cs="Arial"/>
      <w:spacing w:val="3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C11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odytext2">
    <w:name w:val="Body text2"/>
    <w:basedOn w:val="Bodytext"/>
    <w:uiPriority w:val="99"/>
    <w:rsid w:val="009C119E"/>
    <w:rPr>
      <w:rFonts w:cs="Times New Roman"/>
      <w:spacing w:val="3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716BA8"/>
    <w:rPr>
      <w:spacing w:val="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693F-0E4B-4A6D-A93B-89B7BB34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4963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Воропаев Павел Викторович</cp:lastModifiedBy>
  <cp:revision>106</cp:revision>
  <cp:lastPrinted>2017-06-07T12:27:00Z</cp:lastPrinted>
  <dcterms:created xsi:type="dcterms:W3CDTF">2015-08-12T09:38:00Z</dcterms:created>
  <dcterms:modified xsi:type="dcterms:W3CDTF">2017-06-07T15:01:00Z</dcterms:modified>
</cp:coreProperties>
</file>