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0C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0C3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</w:t>
      </w:r>
      <w:r w:rsidR="00D8691D">
        <w:rPr>
          <w:rFonts w:ascii="Times New Roman" w:hAnsi="Times New Roman"/>
          <w:sz w:val="28"/>
          <w:szCs w:val="28"/>
        </w:rPr>
        <w:t>__</w:t>
      </w:r>
      <w:r w:rsidRPr="00191A49">
        <w:rPr>
          <w:rFonts w:ascii="Times New Roman" w:hAnsi="Times New Roman"/>
          <w:sz w:val="28"/>
          <w:szCs w:val="28"/>
        </w:rPr>
        <w:t xml:space="preserve">» </w:t>
      </w:r>
      <w:r w:rsidR="00D8691D">
        <w:rPr>
          <w:rFonts w:ascii="Times New Roman" w:hAnsi="Times New Roman"/>
          <w:sz w:val="28"/>
          <w:szCs w:val="28"/>
        </w:rPr>
        <w:t>__________</w:t>
      </w:r>
      <w:r w:rsidR="007C06EA">
        <w:rPr>
          <w:rFonts w:ascii="Times New Roman" w:hAnsi="Times New Roman"/>
          <w:sz w:val="28"/>
          <w:szCs w:val="28"/>
        </w:rPr>
        <w:t xml:space="preserve"> </w:t>
      </w:r>
      <w:r w:rsidRPr="00770C37">
        <w:rPr>
          <w:rFonts w:ascii="Times New Roman" w:hAnsi="Times New Roman"/>
          <w:sz w:val="28"/>
          <w:szCs w:val="28"/>
        </w:rPr>
        <w:t>202</w:t>
      </w:r>
      <w:r w:rsidR="00D8691D">
        <w:rPr>
          <w:rFonts w:ascii="Times New Roman" w:hAnsi="Times New Roman"/>
          <w:sz w:val="28"/>
          <w:szCs w:val="28"/>
        </w:rPr>
        <w:t>4</w:t>
      </w:r>
      <w:r w:rsidRPr="00770C37">
        <w:rPr>
          <w:rFonts w:ascii="Times New Roman" w:hAnsi="Times New Roman"/>
          <w:sz w:val="28"/>
          <w:szCs w:val="28"/>
        </w:rPr>
        <w:t xml:space="preserve"> года  № </w:t>
      </w:r>
      <w:r w:rsidR="00D8691D">
        <w:rPr>
          <w:rFonts w:ascii="Times New Roman" w:hAnsi="Times New Roman"/>
          <w:sz w:val="28"/>
          <w:szCs w:val="28"/>
        </w:rPr>
        <w:t>_____</w:t>
      </w:r>
      <w:r w:rsidRPr="00770C37">
        <w:rPr>
          <w:rFonts w:ascii="Times New Roman" w:hAnsi="Times New Roman"/>
          <w:sz w:val="28"/>
          <w:szCs w:val="28"/>
        </w:rPr>
        <w:t xml:space="preserve">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691D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Об утверждении перечня</w:t>
      </w:r>
    </w:p>
    <w:p w:rsidR="007C06EA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7C06E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4304" w:rsidRPr="00AE3EC3" w:rsidRDefault="000F2E31" w:rsidP="00581168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581168">
        <w:rPr>
          <w:rFonts w:ascii="Times New Roman" w:hAnsi="Times New Roman"/>
          <w:b/>
          <w:sz w:val="28"/>
          <w:szCs w:val="28"/>
        </w:rPr>
        <w:t xml:space="preserve"> и признании некоторых постановлений администрации муниципального образования «Светлогорский городской округ» </w:t>
      </w:r>
      <w:proofErr w:type="gramStart"/>
      <w:r w:rsidR="00581168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581168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0F2E31" w:rsidRPr="00AE3EC3" w:rsidRDefault="000F2E31" w:rsidP="00581168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542" w:rsidRDefault="00457542" w:rsidP="00D8691D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46B" w:rsidRPr="000F2E31" w:rsidRDefault="000F2E31" w:rsidP="00D8691D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D8691D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D8691D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D8691D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168" w:rsidRPr="006008A5" w:rsidRDefault="00581168" w:rsidP="00E579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008A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008A5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6008A5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«Светлогорский городской округ» от 9 </w:t>
      </w:r>
      <w:r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81168">
        <w:rPr>
          <w:rFonts w:ascii="Times New Roman" w:hAnsi="Times New Roman"/>
          <w:spacing w:val="2"/>
          <w:sz w:val="28"/>
          <w:szCs w:val="28"/>
        </w:rPr>
        <w:t xml:space="preserve">со </w:t>
      </w:r>
      <w:r w:rsidR="00E579F5">
        <w:rPr>
          <w:rFonts w:ascii="Times New Roman" w:hAnsi="Times New Roman"/>
          <w:spacing w:val="2"/>
          <w:sz w:val="28"/>
          <w:szCs w:val="28"/>
        </w:rPr>
        <w:t>всеми</w:t>
      </w:r>
      <w:r w:rsidRPr="00581168">
        <w:rPr>
          <w:rFonts w:ascii="Times New Roman" w:hAnsi="Times New Roman"/>
          <w:spacing w:val="2"/>
          <w:sz w:val="28"/>
          <w:szCs w:val="28"/>
        </w:rPr>
        <w:t xml:space="preserve"> внесёнными </w:t>
      </w:r>
      <w:r w:rsidR="00E579F5">
        <w:rPr>
          <w:rFonts w:ascii="Times New Roman" w:hAnsi="Times New Roman"/>
          <w:spacing w:val="2"/>
          <w:sz w:val="28"/>
          <w:szCs w:val="28"/>
        </w:rPr>
        <w:t>в него</w:t>
      </w:r>
      <w:r w:rsidR="00E579F5" w:rsidRPr="005811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81168">
        <w:rPr>
          <w:rFonts w:ascii="Times New Roman" w:hAnsi="Times New Roman"/>
          <w:spacing w:val="2"/>
          <w:sz w:val="28"/>
          <w:szCs w:val="28"/>
        </w:rPr>
        <w:t>изменениями</w:t>
      </w:r>
      <w:r>
        <w:rPr>
          <w:rFonts w:ascii="Times New Roman" w:hAnsi="Times New Roman"/>
          <w:spacing w:val="2"/>
          <w:sz w:val="28"/>
          <w:szCs w:val="28"/>
        </w:rPr>
        <w:t>: постановление</w:t>
      </w:r>
      <w:r w:rsidRPr="006008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 w:rsidRPr="006008A5">
        <w:rPr>
          <w:rFonts w:ascii="Times New Roman" w:hAnsi="Times New Roman"/>
          <w:spacing w:val="2"/>
          <w:sz w:val="28"/>
          <w:szCs w:val="28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6008A5">
        <w:rPr>
          <w:rFonts w:ascii="Times New Roman" w:hAnsi="Times New Roman"/>
          <w:spacing w:val="2"/>
          <w:sz w:val="28"/>
          <w:szCs w:val="28"/>
        </w:rPr>
        <w:t xml:space="preserve"> марта 2019 года № </w:t>
      </w:r>
      <w:r>
        <w:rPr>
          <w:rFonts w:ascii="Times New Roman" w:hAnsi="Times New Roman"/>
          <w:spacing w:val="2"/>
          <w:sz w:val="28"/>
          <w:szCs w:val="28"/>
        </w:rPr>
        <w:t xml:space="preserve">201; постановление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от 15 мая 2019 года № 443;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от 8 ноября 2019 года № 889; постановление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от 26 августа 2020 года № 641; постановление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от 24 ноября 2022 года № 1113; постановление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E57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от 27 апреля 2023 года № 355;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постановление</w:t>
      </w:r>
      <w:r w:rsidR="00E579F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579F5" w:rsidRPr="002514D8">
        <w:rPr>
          <w:rFonts w:ascii="Times New Roman" w:hAnsi="Times New Roman"/>
          <w:sz w:val="28"/>
          <w:szCs w:val="28"/>
        </w:rPr>
        <w:t xml:space="preserve">администрации </w:t>
      </w:r>
      <w:r w:rsidR="00E579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579F5" w:rsidRPr="002514D8">
        <w:rPr>
          <w:rFonts w:ascii="Times New Roman" w:hAnsi="Times New Roman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spacing w:val="2"/>
          <w:sz w:val="28"/>
          <w:szCs w:val="28"/>
        </w:rPr>
        <w:t xml:space="preserve"> от 14 декабря 2023 года № 1194. </w:t>
      </w:r>
    </w:p>
    <w:p w:rsidR="002514D8" w:rsidRPr="00581168" w:rsidRDefault="00581168" w:rsidP="00E579F5">
      <w:pPr>
        <w:pStyle w:val="Bodytext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14D8" w:rsidRPr="002514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581168">
        <w:rPr>
          <w:rFonts w:ascii="Times New Roman" w:hAnsi="Times New Roman"/>
          <w:sz w:val="28"/>
          <w:szCs w:val="28"/>
        </w:rPr>
        <w:t xml:space="preserve">перечень муниципальных программ муниципального образования «Светлогорский городской округ» </w:t>
      </w:r>
      <w:r w:rsidR="002514D8" w:rsidRPr="00581168">
        <w:rPr>
          <w:rFonts w:ascii="Times New Roman" w:hAnsi="Times New Roman"/>
          <w:sz w:val="28"/>
          <w:szCs w:val="28"/>
        </w:rPr>
        <w:t>согласно приложению</w:t>
      </w:r>
      <w:r w:rsidR="00D25273" w:rsidRPr="00581168">
        <w:rPr>
          <w:rFonts w:ascii="Times New Roman" w:hAnsi="Times New Roman"/>
          <w:sz w:val="28"/>
          <w:szCs w:val="28"/>
        </w:rPr>
        <w:t xml:space="preserve"> </w:t>
      </w:r>
      <w:r w:rsidR="00981706" w:rsidRPr="00581168">
        <w:rPr>
          <w:rFonts w:ascii="Times New Roman" w:hAnsi="Times New Roman"/>
          <w:sz w:val="28"/>
          <w:szCs w:val="28"/>
        </w:rPr>
        <w:t xml:space="preserve">к </w:t>
      </w:r>
      <w:r w:rsidR="00D25273" w:rsidRPr="00581168">
        <w:rPr>
          <w:rFonts w:ascii="Times New Roman" w:hAnsi="Times New Roman"/>
          <w:sz w:val="28"/>
          <w:szCs w:val="28"/>
        </w:rPr>
        <w:t xml:space="preserve">настоящему </w:t>
      </w:r>
      <w:r w:rsidR="00981706" w:rsidRPr="00581168">
        <w:rPr>
          <w:rFonts w:ascii="Times New Roman" w:hAnsi="Times New Roman"/>
          <w:sz w:val="28"/>
          <w:szCs w:val="28"/>
        </w:rPr>
        <w:t>постановлению</w:t>
      </w:r>
      <w:r w:rsidR="002514D8" w:rsidRPr="00581168">
        <w:rPr>
          <w:rFonts w:ascii="Times New Roman" w:hAnsi="Times New Roman"/>
          <w:sz w:val="28"/>
          <w:szCs w:val="28"/>
        </w:rPr>
        <w:t>.</w:t>
      </w:r>
    </w:p>
    <w:p w:rsidR="00AC4F62" w:rsidRPr="006008A5" w:rsidRDefault="006008A5" w:rsidP="00E579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08A5">
        <w:rPr>
          <w:rFonts w:ascii="Times New Roman" w:hAnsi="Times New Roman"/>
          <w:color w:val="000000"/>
          <w:sz w:val="28"/>
          <w:szCs w:val="28"/>
        </w:rPr>
        <w:t>3</w:t>
      </w:r>
      <w:r w:rsidR="00AC4F62" w:rsidRPr="006008A5">
        <w:rPr>
          <w:rFonts w:ascii="Times New Roman" w:hAnsi="Times New Roman"/>
          <w:color w:val="000000"/>
          <w:sz w:val="28"/>
          <w:szCs w:val="28"/>
        </w:rPr>
        <w:t>.</w:t>
      </w:r>
      <w:r w:rsidR="00AC4F62" w:rsidRPr="00600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4F62" w:rsidRPr="006008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4F62" w:rsidRPr="006008A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</w:t>
      </w:r>
      <w:r>
        <w:rPr>
          <w:rFonts w:ascii="Times New Roman" w:hAnsi="Times New Roman"/>
          <w:sz w:val="28"/>
          <w:szCs w:val="28"/>
        </w:rPr>
        <w:t>О.В</w:t>
      </w:r>
      <w:r w:rsidR="00AC4F62" w:rsidRPr="006008A5">
        <w:rPr>
          <w:rFonts w:ascii="Times New Roman" w:hAnsi="Times New Roman"/>
          <w:sz w:val="28"/>
          <w:szCs w:val="28"/>
        </w:rPr>
        <w:t xml:space="preserve">. </w:t>
      </w:r>
    </w:p>
    <w:p w:rsidR="006008A5" w:rsidRPr="006008A5" w:rsidRDefault="006008A5" w:rsidP="00E579F5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08A5">
        <w:rPr>
          <w:rFonts w:ascii="Times New Roman" w:hAnsi="Times New Roman"/>
          <w:sz w:val="28"/>
          <w:szCs w:val="28"/>
        </w:rPr>
        <w:t>4</w:t>
      </w:r>
      <w:r w:rsidR="00AC4F62" w:rsidRPr="006008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08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08A5">
          <w:rPr>
            <w:rStyle w:val="af"/>
            <w:rFonts w:ascii="Times New Roman" w:hAnsi="Times New Roman"/>
            <w:sz w:val="28"/>
            <w:szCs w:val="28"/>
          </w:rPr>
          <w:t>www.svetlogorsk39.ru</w:t>
        </w:r>
      </w:hyperlink>
      <w:r w:rsidRPr="006008A5">
        <w:rPr>
          <w:rFonts w:ascii="Times New Roman" w:hAnsi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  <w:proofErr w:type="gramEnd"/>
    </w:p>
    <w:p w:rsidR="002514D8" w:rsidRPr="006008A5" w:rsidRDefault="006008A5" w:rsidP="004575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08A5">
        <w:rPr>
          <w:rFonts w:ascii="Times New Roman" w:hAnsi="Times New Roman"/>
          <w:sz w:val="28"/>
          <w:szCs w:val="28"/>
        </w:rPr>
        <w:lastRenderedPageBreak/>
        <w:t>5</w:t>
      </w:r>
      <w:r w:rsidR="002514D8" w:rsidRPr="006008A5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587314" w:rsidRPr="006008A5">
        <w:rPr>
          <w:rFonts w:ascii="Times New Roman" w:hAnsi="Times New Roman"/>
          <w:sz w:val="28"/>
          <w:szCs w:val="28"/>
        </w:rPr>
        <w:t xml:space="preserve">в </w:t>
      </w:r>
      <w:r w:rsidR="00B82AE0" w:rsidRPr="006008A5">
        <w:rPr>
          <w:rFonts w:ascii="Times New Roman" w:hAnsi="Times New Roman"/>
          <w:sz w:val="28"/>
          <w:szCs w:val="28"/>
        </w:rPr>
        <w:t xml:space="preserve">силу </w:t>
      </w:r>
      <w:r w:rsidRPr="006008A5">
        <w:rPr>
          <w:rFonts w:ascii="Times New Roman" w:hAnsi="Times New Roman"/>
          <w:sz w:val="28"/>
          <w:szCs w:val="28"/>
        </w:rPr>
        <w:t>после официального обнародования</w:t>
      </w:r>
      <w:r w:rsidR="002514D8" w:rsidRPr="006008A5">
        <w:rPr>
          <w:rFonts w:ascii="Times New Roman" w:hAnsi="Times New Roman"/>
          <w:sz w:val="28"/>
          <w:szCs w:val="28"/>
        </w:rPr>
        <w:t>.</w:t>
      </w:r>
    </w:p>
    <w:p w:rsidR="00D8691D" w:rsidRDefault="00D8691D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542" w:rsidRDefault="00457542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«Светлогорский городской округ»                                               </w:t>
      </w:r>
      <w:r w:rsidR="00B82AE0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В.В. Бондаренко</w:t>
      </w: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6C2D9D" w:rsidRDefault="006C2D9D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457542" w:rsidRDefault="00457542" w:rsidP="001826D9">
      <w:pPr>
        <w:jc w:val="right"/>
        <w:rPr>
          <w:rFonts w:ascii="Times New Roman" w:hAnsi="Times New Roman"/>
          <w:bCs/>
          <w:szCs w:val="24"/>
        </w:rPr>
      </w:pPr>
    </w:p>
    <w:p w:rsidR="00785A66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</w:t>
      </w:r>
      <w:r w:rsidR="00717D94" w:rsidRPr="001826D9">
        <w:rPr>
          <w:rFonts w:ascii="Times New Roman" w:hAnsi="Times New Roman"/>
          <w:bCs/>
          <w:szCs w:val="24"/>
        </w:rPr>
        <w:t>риложение</w:t>
      </w:r>
      <w:r w:rsidR="00D25273">
        <w:rPr>
          <w:rFonts w:ascii="Times New Roman" w:hAnsi="Times New Roman"/>
          <w:bCs/>
          <w:szCs w:val="24"/>
        </w:rPr>
        <w:t xml:space="preserve"> 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E579F5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</w:t>
      </w:r>
      <w:r w:rsidR="00E579F5">
        <w:rPr>
          <w:rFonts w:ascii="Times New Roman" w:hAnsi="Times New Roman"/>
          <w:bCs/>
          <w:szCs w:val="24"/>
        </w:rPr>
        <w:t>муниципального образования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C41616">
        <w:rPr>
          <w:rFonts w:ascii="Times New Roman" w:hAnsi="Times New Roman"/>
          <w:bCs/>
          <w:szCs w:val="24"/>
        </w:rPr>
        <w:t xml:space="preserve"> </w:t>
      </w:r>
      <w:r w:rsidR="006C2D9D">
        <w:rPr>
          <w:rFonts w:ascii="Times New Roman" w:hAnsi="Times New Roman"/>
          <w:bCs/>
          <w:szCs w:val="24"/>
        </w:rPr>
        <w:t>«__»</w:t>
      </w:r>
      <w:r w:rsidR="002B59E1">
        <w:rPr>
          <w:rFonts w:ascii="Times New Roman" w:hAnsi="Times New Roman"/>
          <w:bCs/>
          <w:szCs w:val="24"/>
        </w:rPr>
        <w:t xml:space="preserve"> </w:t>
      </w:r>
      <w:r w:rsidR="006C2D9D">
        <w:rPr>
          <w:rFonts w:ascii="Times New Roman" w:hAnsi="Times New Roman"/>
          <w:bCs/>
          <w:szCs w:val="24"/>
        </w:rPr>
        <w:t>_________</w:t>
      </w:r>
      <w:r w:rsidR="002B59E1">
        <w:rPr>
          <w:rFonts w:ascii="Times New Roman" w:hAnsi="Times New Roman"/>
          <w:bCs/>
          <w:szCs w:val="24"/>
        </w:rPr>
        <w:t xml:space="preserve"> </w:t>
      </w:r>
      <w:r w:rsidR="00191A49">
        <w:rPr>
          <w:rFonts w:ascii="Times New Roman" w:hAnsi="Times New Roman"/>
          <w:bCs/>
          <w:szCs w:val="24"/>
        </w:rPr>
        <w:t>202</w:t>
      </w:r>
      <w:r w:rsidR="006C2D9D">
        <w:rPr>
          <w:rFonts w:ascii="Times New Roman" w:hAnsi="Times New Roman"/>
          <w:bCs/>
          <w:szCs w:val="24"/>
        </w:rPr>
        <w:t>4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191A49">
        <w:rPr>
          <w:rFonts w:ascii="Times New Roman" w:hAnsi="Times New Roman"/>
          <w:bCs/>
          <w:szCs w:val="24"/>
        </w:rPr>
        <w:t xml:space="preserve"> </w:t>
      </w:r>
      <w:r w:rsidR="006C2D9D">
        <w:rPr>
          <w:rFonts w:ascii="Times New Roman" w:hAnsi="Times New Roman"/>
          <w:bCs/>
          <w:szCs w:val="24"/>
        </w:rPr>
        <w:t>_____</w:t>
      </w:r>
      <w:r w:rsidR="00A93B8C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0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235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948E5" w:rsidRDefault="00671820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948E5" w:rsidRDefault="0045704F" w:rsidP="006C2D9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  <w:r w:rsidR="006C2D9D">
              <w:rPr>
                <w:rFonts w:ascii="Times New Roman" w:hAnsi="Times New Roman"/>
                <w:sz w:val="28"/>
                <w:szCs w:val="28"/>
              </w:rPr>
              <w:t xml:space="preserve"> и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7A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557A" w:rsidRPr="000948E5" w:rsidRDefault="00A5557A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357" w:rsidRPr="000948E5" w:rsidRDefault="000F2E31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624366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FD" w:rsidRPr="000948E5" w:rsidRDefault="00E064F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FD" w:rsidRDefault="00E064FD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52040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0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040" w:rsidRDefault="00E52040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2" w:name="_Hlk132292965"/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 на территории муниципального образования «Светлогорский городской округ»</w:t>
            </w:r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040" w:rsidRDefault="00E52040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D5C" w:rsidRPr="001A2267" w:rsidRDefault="00485F51" w:rsidP="00B017F0">
            <w:pPr>
              <w:pStyle w:val="af7"/>
              <w:jc w:val="left"/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B017F0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5557CF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504E9D" w:rsidRDefault="00AC7AB3" w:rsidP="00B0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развитие жилищно-коммунального хозяйства</w:t>
            </w:r>
            <w:r w:rsidR="00537962" w:rsidRPr="00504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54" w:rsidRPr="000948E5" w:rsidRDefault="00970154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4E6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63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E63" w:rsidRPr="000948E5" w:rsidRDefault="00A54E63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357" w:rsidRPr="000948E5" w:rsidRDefault="002B4357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236B6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5557C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94734E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962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8235A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3" w:rsidRPr="000F2E31" w:rsidRDefault="005557C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A3" w:rsidRPr="000948E5" w:rsidRDefault="008235A3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5A3" w:rsidRPr="002C1E56" w:rsidRDefault="008235A3" w:rsidP="00B017F0">
            <w:pPr>
              <w:pStyle w:val="af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</w:t>
            </w:r>
          </w:p>
        </w:tc>
      </w:tr>
    </w:tbl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E53C23">
      <w:footerReference w:type="default" r:id="rId11"/>
      <w:footerReference w:type="first" r:id="rId12"/>
      <w:pgSz w:w="11906" w:h="16838"/>
      <w:pgMar w:top="851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68" w:rsidRDefault="00581168" w:rsidP="001D2940">
      <w:r>
        <w:separator/>
      </w:r>
    </w:p>
  </w:endnote>
  <w:endnote w:type="continuationSeparator" w:id="0">
    <w:p w:rsidR="00581168" w:rsidRDefault="00581168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68" w:rsidRPr="006F6329" w:rsidRDefault="00581168">
    <w:pPr>
      <w:pStyle w:val="a5"/>
      <w:jc w:val="right"/>
      <w:rPr>
        <w:color w:val="000000"/>
      </w:rPr>
    </w:pPr>
  </w:p>
  <w:p w:rsidR="00581168" w:rsidRDefault="005811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68" w:rsidRPr="006F6329" w:rsidRDefault="00581168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581168" w:rsidRDefault="00581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68" w:rsidRDefault="00581168" w:rsidP="001D2940">
      <w:r>
        <w:separator/>
      </w:r>
    </w:p>
  </w:footnote>
  <w:footnote w:type="continuationSeparator" w:id="0">
    <w:p w:rsidR="00581168" w:rsidRDefault="00581168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34A9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1A49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009F6"/>
    <w:rsid w:val="0021207F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B59E1"/>
    <w:rsid w:val="002C1E56"/>
    <w:rsid w:val="002E6820"/>
    <w:rsid w:val="002E69CD"/>
    <w:rsid w:val="00301B17"/>
    <w:rsid w:val="0030609C"/>
    <w:rsid w:val="00314CBF"/>
    <w:rsid w:val="00316770"/>
    <w:rsid w:val="00325B30"/>
    <w:rsid w:val="00341EB2"/>
    <w:rsid w:val="0034601E"/>
    <w:rsid w:val="003469A3"/>
    <w:rsid w:val="00362478"/>
    <w:rsid w:val="003710F8"/>
    <w:rsid w:val="003747A1"/>
    <w:rsid w:val="003A37FB"/>
    <w:rsid w:val="003B49C8"/>
    <w:rsid w:val="003E1B1C"/>
    <w:rsid w:val="003F1C42"/>
    <w:rsid w:val="003F4600"/>
    <w:rsid w:val="00403B5B"/>
    <w:rsid w:val="00406B99"/>
    <w:rsid w:val="004110F0"/>
    <w:rsid w:val="00421C73"/>
    <w:rsid w:val="00434E04"/>
    <w:rsid w:val="00436A48"/>
    <w:rsid w:val="00437474"/>
    <w:rsid w:val="00456F25"/>
    <w:rsid w:val="0045704F"/>
    <w:rsid w:val="00457542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D147E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6B6D"/>
    <w:rsid w:val="00537962"/>
    <w:rsid w:val="00541614"/>
    <w:rsid w:val="00547392"/>
    <w:rsid w:val="005557CF"/>
    <w:rsid w:val="00577B09"/>
    <w:rsid w:val="00581072"/>
    <w:rsid w:val="00581168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08A5"/>
    <w:rsid w:val="00605CD9"/>
    <w:rsid w:val="00610598"/>
    <w:rsid w:val="00621A42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2D9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0370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06EA"/>
    <w:rsid w:val="007C2D1F"/>
    <w:rsid w:val="007E532F"/>
    <w:rsid w:val="007F0431"/>
    <w:rsid w:val="00805A47"/>
    <w:rsid w:val="00806637"/>
    <w:rsid w:val="008235A3"/>
    <w:rsid w:val="008274CA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4F62"/>
    <w:rsid w:val="00AC6C8C"/>
    <w:rsid w:val="00AC7AB3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17F0"/>
    <w:rsid w:val="00B0235B"/>
    <w:rsid w:val="00B04EDA"/>
    <w:rsid w:val="00B064AA"/>
    <w:rsid w:val="00B064C1"/>
    <w:rsid w:val="00B2625F"/>
    <w:rsid w:val="00B266A4"/>
    <w:rsid w:val="00B320FC"/>
    <w:rsid w:val="00B4093E"/>
    <w:rsid w:val="00B51E76"/>
    <w:rsid w:val="00B51FE9"/>
    <w:rsid w:val="00B52CE2"/>
    <w:rsid w:val="00B61462"/>
    <w:rsid w:val="00B62C26"/>
    <w:rsid w:val="00B7592A"/>
    <w:rsid w:val="00B82AE0"/>
    <w:rsid w:val="00B91B9F"/>
    <w:rsid w:val="00BA0E39"/>
    <w:rsid w:val="00BA263F"/>
    <w:rsid w:val="00BB32A3"/>
    <w:rsid w:val="00BB6E1C"/>
    <w:rsid w:val="00BB7B3B"/>
    <w:rsid w:val="00BC6891"/>
    <w:rsid w:val="00BD4E3E"/>
    <w:rsid w:val="00BE4AC8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69EC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8691D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2040"/>
    <w:rsid w:val="00E53166"/>
    <w:rsid w:val="00E53C23"/>
    <w:rsid w:val="00E55CEC"/>
    <w:rsid w:val="00E5629B"/>
    <w:rsid w:val="00E579F5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2FBA"/>
    <w:rsid w:val="00EE6A61"/>
    <w:rsid w:val="00EF4ABB"/>
    <w:rsid w:val="00F000A2"/>
    <w:rsid w:val="00F1141D"/>
    <w:rsid w:val="00F12615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B548-A8C8-4516-9BBB-FEB84EE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395</cp:revision>
  <cp:lastPrinted>2024-01-29T13:00:00Z</cp:lastPrinted>
  <dcterms:created xsi:type="dcterms:W3CDTF">2015-03-12T14:24:00Z</dcterms:created>
  <dcterms:modified xsi:type="dcterms:W3CDTF">2024-01-29T13:28:00Z</dcterms:modified>
</cp:coreProperties>
</file>