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3C623" w14:textId="550B71A6" w:rsidR="0057286A" w:rsidRDefault="0057286A" w:rsidP="0057286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14:paraId="320AB3C3" w14:textId="7A01CF89" w:rsidR="00092DFB" w:rsidRPr="00943632" w:rsidRDefault="000572A1" w:rsidP="001A29A0">
      <w:pPr>
        <w:jc w:val="center"/>
        <w:rPr>
          <w:b/>
          <w:sz w:val="32"/>
          <w:szCs w:val="32"/>
        </w:rPr>
      </w:pPr>
      <w:r w:rsidRPr="00943632">
        <w:rPr>
          <w:b/>
          <w:sz w:val="32"/>
          <w:szCs w:val="32"/>
        </w:rPr>
        <w:t>РОССИЙСКАЯ ФЕДЕРАЦИЯ</w:t>
      </w:r>
    </w:p>
    <w:p w14:paraId="5F9F1C26" w14:textId="77777777" w:rsidR="000572A1" w:rsidRPr="00943632" w:rsidRDefault="000572A1" w:rsidP="00092DFB">
      <w:pPr>
        <w:jc w:val="center"/>
        <w:rPr>
          <w:b/>
          <w:sz w:val="32"/>
          <w:szCs w:val="32"/>
        </w:rPr>
      </w:pPr>
      <w:r w:rsidRPr="00943632">
        <w:rPr>
          <w:b/>
          <w:sz w:val="32"/>
          <w:szCs w:val="32"/>
        </w:rPr>
        <w:t>Калининградская область</w:t>
      </w:r>
    </w:p>
    <w:p w14:paraId="7607D59D" w14:textId="77777777" w:rsidR="000572A1" w:rsidRPr="00943632" w:rsidRDefault="000572A1" w:rsidP="00092DFB">
      <w:pPr>
        <w:jc w:val="center"/>
        <w:rPr>
          <w:b/>
          <w:sz w:val="32"/>
          <w:szCs w:val="32"/>
        </w:rPr>
      </w:pPr>
      <w:bookmarkStart w:id="0" w:name="_Hlk100676211"/>
      <w:r w:rsidRPr="00943632">
        <w:rPr>
          <w:b/>
          <w:sz w:val="32"/>
          <w:szCs w:val="32"/>
        </w:rPr>
        <w:t>Администрация муниципального образования</w:t>
      </w:r>
    </w:p>
    <w:p w14:paraId="259AD2E3" w14:textId="77777777" w:rsidR="000572A1" w:rsidRPr="00943632" w:rsidRDefault="000572A1" w:rsidP="00092DFB">
      <w:pPr>
        <w:jc w:val="center"/>
        <w:rPr>
          <w:b/>
          <w:sz w:val="32"/>
          <w:szCs w:val="32"/>
        </w:rPr>
      </w:pPr>
      <w:r w:rsidRPr="00943632">
        <w:rPr>
          <w:b/>
          <w:sz w:val="32"/>
          <w:szCs w:val="32"/>
        </w:rPr>
        <w:t>«Светлогорский городской округ»</w:t>
      </w:r>
    </w:p>
    <w:bookmarkEnd w:id="0"/>
    <w:p w14:paraId="3F9902D7" w14:textId="77777777" w:rsidR="000572A1" w:rsidRDefault="000572A1" w:rsidP="00092DFB">
      <w:pPr>
        <w:jc w:val="center"/>
        <w:rPr>
          <w:b/>
          <w:sz w:val="28"/>
          <w:szCs w:val="28"/>
        </w:rPr>
      </w:pPr>
    </w:p>
    <w:p w14:paraId="6C0ECAAB" w14:textId="77777777" w:rsidR="00092DFB" w:rsidRDefault="00092DFB" w:rsidP="00092DFB">
      <w:pPr>
        <w:jc w:val="center"/>
        <w:rPr>
          <w:b/>
          <w:sz w:val="28"/>
          <w:szCs w:val="28"/>
        </w:rPr>
      </w:pPr>
      <w:r w:rsidRPr="00D72A2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72A2F">
        <w:rPr>
          <w:b/>
          <w:sz w:val="28"/>
          <w:szCs w:val="28"/>
        </w:rPr>
        <w:t>Е</w:t>
      </w:r>
    </w:p>
    <w:p w14:paraId="0E81F6CA" w14:textId="77777777" w:rsidR="00092DFB" w:rsidRDefault="00092DFB" w:rsidP="00092DFB">
      <w:pPr>
        <w:jc w:val="center"/>
        <w:rPr>
          <w:b/>
          <w:sz w:val="28"/>
          <w:szCs w:val="28"/>
        </w:rPr>
      </w:pPr>
    </w:p>
    <w:p w14:paraId="2AE54FD1" w14:textId="1E89A4B0" w:rsidR="00E9320C" w:rsidRDefault="00092DFB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="00845D2B">
        <w:rPr>
          <w:color w:val="000000"/>
          <w:sz w:val="28"/>
          <w:szCs w:val="28"/>
        </w:rPr>
        <w:t xml:space="preserve"> </w:t>
      </w:r>
      <w:r w:rsidR="00BD0165">
        <w:rPr>
          <w:color w:val="000000"/>
          <w:sz w:val="28"/>
          <w:szCs w:val="28"/>
        </w:rPr>
        <w:t xml:space="preserve"> </w:t>
      </w:r>
      <w:proofErr w:type="gramEnd"/>
      <w:r w:rsidR="00BD0165">
        <w:rPr>
          <w:color w:val="000000"/>
          <w:sz w:val="28"/>
          <w:szCs w:val="28"/>
        </w:rPr>
        <w:t xml:space="preserve">    </w:t>
      </w:r>
      <w:r w:rsidR="0064771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» </w:t>
      </w:r>
      <w:r w:rsidR="00845D2B">
        <w:rPr>
          <w:color w:val="000000"/>
          <w:sz w:val="28"/>
          <w:szCs w:val="28"/>
        </w:rPr>
        <w:t xml:space="preserve">     </w:t>
      </w:r>
      <w:r w:rsidR="005F7812">
        <w:rPr>
          <w:color w:val="000000"/>
          <w:sz w:val="28"/>
          <w:szCs w:val="28"/>
        </w:rPr>
        <w:t xml:space="preserve">     </w:t>
      </w:r>
      <w:r w:rsidR="00845D2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202</w:t>
      </w:r>
      <w:r w:rsidR="00A14E4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года </w:t>
      </w:r>
      <w:r w:rsidR="00A14E48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№</w:t>
      </w:r>
      <w:r w:rsidR="00AA2D90">
        <w:rPr>
          <w:color w:val="000000"/>
          <w:sz w:val="28"/>
          <w:szCs w:val="28"/>
        </w:rPr>
        <w:t xml:space="preserve"> </w:t>
      </w:r>
    </w:p>
    <w:p w14:paraId="3A33D3C0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714F49E2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9D25AD7" w14:textId="06AC7D8B" w:rsidR="00E9320C" w:rsidRPr="00134880" w:rsidRDefault="00E9320C" w:rsidP="00845D2B">
      <w:pPr>
        <w:jc w:val="center"/>
        <w:rPr>
          <w:b/>
          <w:sz w:val="28"/>
          <w:szCs w:val="28"/>
        </w:rPr>
      </w:pPr>
      <w:bookmarkStart w:id="1" w:name="_Hlk100754801"/>
      <w:bookmarkStart w:id="2" w:name="_Hlk100753133"/>
      <w:r w:rsidRPr="00A14E48">
        <w:rPr>
          <w:b/>
          <w:bCs/>
          <w:color w:val="000000"/>
          <w:sz w:val="28"/>
          <w:szCs w:val="28"/>
        </w:rPr>
        <w:t>О</w:t>
      </w:r>
      <w:r w:rsidR="00845D2B" w:rsidRPr="00A14E48">
        <w:rPr>
          <w:b/>
          <w:bCs/>
          <w:color w:val="000000"/>
          <w:sz w:val="28"/>
          <w:szCs w:val="28"/>
        </w:rPr>
        <w:t xml:space="preserve"> внесении изменений</w:t>
      </w:r>
      <w:r w:rsidR="00671484" w:rsidRPr="00A14E48">
        <w:rPr>
          <w:b/>
          <w:bCs/>
          <w:color w:val="000000"/>
          <w:sz w:val="28"/>
          <w:szCs w:val="28"/>
        </w:rPr>
        <w:t xml:space="preserve"> </w:t>
      </w:r>
      <w:r w:rsidR="00845D2B" w:rsidRPr="00A14E48">
        <w:rPr>
          <w:b/>
          <w:bCs/>
          <w:color w:val="000000"/>
          <w:sz w:val="28"/>
          <w:szCs w:val="28"/>
        </w:rPr>
        <w:t>в постановление</w:t>
      </w:r>
      <w:r w:rsidR="00A33569" w:rsidRPr="00A14E48">
        <w:rPr>
          <w:b/>
          <w:bCs/>
          <w:color w:val="000000"/>
          <w:sz w:val="28"/>
          <w:szCs w:val="28"/>
        </w:rPr>
        <w:t xml:space="preserve"> </w:t>
      </w:r>
      <w:r w:rsidR="00845D2B" w:rsidRPr="00A14E48">
        <w:rPr>
          <w:b/>
          <w:sz w:val="28"/>
          <w:szCs w:val="28"/>
        </w:rPr>
        <w:t>администрации                     муниципального образования «Светлогорский городской округ»</w:t>
      </w:r>
      <w:r w:rsidR="00A33569" w:rsidRPr="00A14E48">
        <w:rPr>
          <w:b/>
          <w:sz w:val="28"/>
          <w:szCs w:val="28"/>
        </w:rPr>
        <w:t xml:space="preserve"> от </w:t>
      </w:r>
      <w:r w:rsidR="00A14E48" w:rsidRPr="00A14E48">
        <w:rPr>
          <w:b/>
          <w:sz w:val="28"/>
          <w:szCs w:val="28"/>
        </w:rPr>
        <w:t>27.05.2022 года</w:t>
      </w:r>
      <w:r w:rsidR="00A33569" w:rsidRPr="00A14E48">
        <w:rPr>
          <w:b/>
          <w:sz w:val="28"/>
          <w:szCs w:val="28"/>
        </w:rPr>
        <w:t xml:space="preserve"> № </w:t>
      </w:r>
      <w:r w:rsidR="00A14E48" w:rsidRPr="00A14E48">
        <w:rPr>
          <w:b/>
          <w:sz w:val="28"/>
          <w:szCs w:val="28"/>
        </w:rPr>
        <w:t>475</w:t>
      </w:r>
      <w:r w:rsidR="00A33569" w:rsidRPr="00A14E48">
        <w:rPr>
          <w:b/>
          <w:sz w:val="28"/>
          <w:szCs w:val="28"/>
        </w:rPr>
        <w:t xml:space="preserve"> «О</w:t>
      </w:r>
      <w:r w:rsidR="00845D2B" w:rsidRPr="00A14E48">
        <w:rPr>
          <w:b/>
          <w:bCs/>
          <w:color w:val="000000"/>
          <w:sz w:val="28"/>
          <w:szCs w:val="28"/>
        </w:rPr>
        <w:t xml:space="preserve">б </w:t>
      </w:r>
      <w:r w:rsidR="00671484" w:rsidRPr="00A14E48">
        <w:rPr>
          <w:b/>
          <w:bCs/>
          <w:color w:val="000000"/>
          <w:sz w:val="28"/>
          <w:szCs w:val="28"/>
        </w:rPr>
        <w:t xml:space="preserve">утверждении комиссии и </w:t>
      </w:r>
      <w:bookmarkStart w:id="3" w:name="_Hlk100752091"/>
      <w:r w:rsidRPr="00A14E48">
        <w:rPr>
          <w:b/>
          <w:bCs/>
          <w:color w:val="000000"/>
          <w:sz w:val="28"/>
          <w:szCs w:val="28"/>
        </w:rPr>
        <w:t>порядк</w:t>
      </w:r>
      <w:r w:rsidR="00671484" w:rsidRPr="00A14E48">
        <w:rPr>
          <w:b/>
          <w:bCs/>
          <w:color w:val="000000"/>
          <w:sz w:val="28"/>
          <w:szCs w:val="28"/>
        </w:rPr>
        <w:t>а</w:t>
      </w:r>
      <w:r w:rsidRPr="00A14E48">
        <w:rPr>
          <w:b/>
          <w:bCs/>
          <w:color w:val="000000"/>
          <w:sz w:val="28"/>
          <w:szCs w:val="28"/>
        </w:rPr>
        <w:t xml:space="preserve"> предоставления денежной компенсации за наем (поднаем), аренду жилого помещения педагогическим работникам муниципальных общеобразовательных учреждений, находящихся</w:t>
      </w:r>
      <w:r w:rsidRPr="00134880">
        <w:rPr>
          <w:b/>
          <w:bCs/>
          <w:color w:val="000000"/>
          <w:sz w:val="28"/>
          <w:szCs w:val="28"/>
        </w:rPr>
        <w:t xml:space="preserve"> в ведении </w:t>
      </w:r>
      <w:bookmarkStart w:id="4" w:name="_Hlk100676466"/>
      <w:r w:rsidRPr="00134880">
        <w:rPr>
          <w:b/>
          <w:sz w:val="28"/>
          <w:szCs w:val="28"/>
        </w:rPr>
        <w:t>администраци</w:t>
      </w:r>
      <w:r w:rsidR="00134880" w:rsidRPr="00134880">
        <w:rPr>
          <w:b/>
          <w:sz w:val="28"/>
          <w:szCs w:val="28"/>
        </w:rPr>
        <w:t>и</w:t>
      </w:r>
      <w:r w:rsidRPr="00134880">
        <w:rPr>
          <w:b/>
          <w:sz w:val="28"/>
          <w:szCs w:val="28"/>
        </w:rPr>
        <w:t xml:space="preserve"> муниципального образования</w:t>
      </w:r>
      <w:r w:rsidR="00671484">
        <w:rPr>
          <w:b/>
          <w:sz w:val="28"/>
          <w:szCs w:val="28"/>
        </w:rPr>
        <w:t xml:space="preserve"> </w:t>
      </w:r>
      <w:r w:rsidRPr="00134880">
        <w:rPr>
          <w:b/>
          <w:sz w:val="28"/>
          <w:szCs w:val="28"/>
        </w:rPr>
        <w:t>«Светлогорский городской округ»</w:t>
      </w:r>
      <w:r w:rsidR="00A33569">
        <w:rPr>
          <w:b/>
          <w:sz w:val="28"/>
          <w:szCs w:val="28"/>
        </w:rPr>
        <w:t>»</w:t>
      </w:r>
    </w:p>
    <w:bookmarkEnd w:id="1"/>
    <w:p w14:paraId="65F3A7C5" w14:textId="77777777" w:rsidR="006A10BD" w:rsidRPr="006A10BD" w:rsidRDefault="006A10BD" w:rsidP="00845D2B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4F781D36" w14:textId="77777777" w:rsidR="006A10BD" w:rsidRPr="00C643A8" w:rsidRDefault="006A10BD" w:rsidP="00C643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0BD">
        <w:rPr>
          <w:rFonts w:eastAsia="Times New Roman"/>
          <w:b/>
          <w:bCs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 xml:space="preserve">В соответствии с </w:t>
      </w:r>
      <w:hyperlink r:id="rId8" w:history="1">
        <w:r w:rsidRPr="006A10BD">
          <w:rPr>
            <w:rFonts w:eastAsia="Times New Roman"/>
            <w:kern w:val="0"/>
            <w:sz w:val="28"/>
            <w:szCs w:val="28"/>
          </w:rPr>
          <w:t>п. 5 статьи 20</w:t>
        </w:r>
      </w:hyperlink>
      <w:r w:rsidRPr="006A10BD">
        <w:rPr>
          <w:rFonts w:eastAsia="Times New Roman"/>
          <w:kern w:val="0"/>
          <w:sz w:val="28"/>
          <w:szCs w:val="28"/>
        </w:rPr>
        <w:t xml:space="preserve"> Федерального закона от 06.10.2003 </w:t>
      </w:r>
      <w:r w:rsidR="008D3570">
        <w:rPr>
          <w:rFonts w:eastAsia="Times New Roman"/>
          <w:kern w:val="0"/>
          <w:sz w:val="28"/>
          <w:szCs w:val="28"/>
        </w:rPr>
        <w:t xml:space="preserve">        </w:t>
      </w:r>
      <w:r w:rsidRPr="006A10BD">
        <w:rPr>
          <w:rFonts w:eastAsia="Times New Roman"/>
          <w:kern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 целью </w:t>
      </w:r>
      <w:r w:rsidR="00EC0826" w:rsidRPr="00EC0826">
        <w:rPr>
          <w:rFonts w:eastAsia="Times New Roman"/>
          <w:bCs/>
          <w:kern w:val="0"/>
          <w:sz w:val="28"/>
          <w:szCs w:val="28"/>
        </w:rPr>
        <w:t>обеспечения высококвалифицированными кадрами</w:t>
      </w:r>
      <w:r w:rsidR="005A0E3B">
        <w:rPr>
          <w:rFonts w:eastAsia="Times New Roman"/>
          <w:bCs/>
          <w:kern w:val="0"/>
          <w:sz w:val="28"/>
          <w:szCs w:val="28"/>
        </w:rPr>
        <w:t xml:space="preserve"> </w:t>
      </w:r>
      <w:r w:rsidR="00EC0826">
        <w:rPr>
          <w:rFonts w:eastAsia="Times New Roman"/>
          <w:bCs/>
          <w:kern w:val="0"/>
          <w:sz w:val="28"/>
          <w:szCs w:val="28"/>
        </w:rPr>
        <w:t xml:space="preserve">общеобразовательные </w:t>
      </w:r>
      <w:r w:rsidR="00EC0826" w:rsidRPr="00EC0826">
        <w:rPr>
          <w:rFonts w:eastAsia="Times New Roman"/>
          <w:bCs/>
          <w:kern w:val="0"/>
          <w:sz w:val="28"/>
          <w:szCs w:val="28"/>
        </w:rPr>
        <w:t>учреждени</w:t>
      </w:r>
      <w:r w:rsidR="00EC0826">
        <w:rPr>
          <w:rFonts w:eastAsia="Times New Roman"/>
          <w:bCs/>
          <w:kern w:val="0"/>
          <w:sz w:val="28"/>
          <w:szCs w:val="28"/>
        </w:rPr>
        <w:t>я муниципального образования «Светлогорский городской округ»</w:t>
      </w:r>
      <w:r w:rsidR="00C643A8">
        <w:rPr>
          <w:rFonts w:eastAsia="Times New Roman"/>
          <w:bCs/>
          <w:kern w:val="0"/>
          <w:sz w:val="28"/>
          <w:szCs w:val="28"/>
        </w:rPr>
        <w:t xml:space="preserve">, </w:t>
      </w:r>
      <w:r w:rsidR="00C643A8" w:rsidRPr="00C643A8">
        <w:rPr>
          <w:sz w:val="28"/>
          <w:szCs w:val="28"/>
        </w:rPr>
        <w:t>администрация муниципального образования «Светлогорский городской округ»</w:t>
      </w:r>
    </w:p>
    <w:p w14:paraId="4E0588FE" w14:textId="77777777" w:rsidR="00EC0826" w:rsidRPr="00EC0826" w:rsidRDefault="00EC0826" w:rsidP="00EC08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/>
          <w:kern w:val="0"/>
          <w:sz w:val="28"/>
          <w:szCs w:val="28"/>
        </w:rPr>
      </w:pPr>
    </w:p>
    <w:p w14:paraId="45655316" w14:textId="77777777" w:rsidR="006A10BD" w:rsidRPr="006A10BD" w:rsidRDefault="00845D2B" w:rsidP="006A10BD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ПОСТАНОВЛЯЕТ</w:t>
      </w:r>
      <w:r w:rsidR="006A10BD" w:rsidRPr="006A10BD">
        <w:rPr>
          <w:rFonts w:eastAsia="Times New Roman"/>
          <w:b/>
          <w:bCs/>
          <w:kern w:val="0"/>
          <w:sz w:val="28"/>
          <w:szCs w:val="28"/>
        </w:rPr>
        <w:t>:</w:t>
      </w:r>
    </w:p>
    <w:p w14:paraId="5B315286" w14:textId="77777777" w:rsidR="006A10BD" w:rsidRPr="006A10BD" w:rsidRDefault="006A10BD" w:rsidP="00E730D6">
      <w:pPr>
        <w:widowControl/>
        <w:suppressAutoHyphens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14:paraId="0E37CF3A" w14:textId="783B3DEB" w:rsidR="00D46114" w:rsidRPr="00E730D6" w:rsidRDefault="00D46114" w:rsidP="00E730D6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</w:t>
      </w:r>
      <w:r w:rsidR="00E730D6">
        <w:rPr>
          <w:rFonts w:eastAsia="Times New Roman"/>
          <w:kern w:val="0"/>
          <w:sz w:val="28"/>
          <w:szCs w:val="28"/>
        </w:rPr>
        <w:tab/>
      </w:r>
      <w:r>
        <w:rPr>
          <w:rFonts w:eastAsia="Times New Roman"/>
          <w:kern w:val="0"/>
          <w:sz w:val="28"/>
          <w:szCs w:val="28"/>
        </w:rPr>
        <w:t xml:space="preserve">1. </w:t>
      </w:r>
      <w:r w:rsidR="00845D2B" w:rsidRPr="00E730D6">
        <w:rPr>
          <w:rFonts w:eastAsia="Times New Roman"/>
          <w:kern w:val="0"/>
          <w:sz w:val="28"/>
          <w:szCs w:val="28"/>
        </w:rPr>
        <w:t xml:space="preserve">Внести изменения в </w:t>
      </w:r>
      <w:r w:rsidR="00A718B9" w:rsidRPr="00E730D6">
        <w:rPr>
          <w:rFonts w:eastAsia="Times New Roman"/>
          <w:kern w:val="0"/>
          <w:sz w:val="28"/>
          <w:szCs w:val="28"/>
        </w:rPr>
        <w:t>постановлени</w:t>
      </w:r>
      <w:r w:rsidR="00E730D6">
        <w:rPr>
          <w:rFonts w:eastAsia="Times New Roman"/>
          <w:kern w:val="0"/>
          <w:sz w:val="28"/>
          <w:szCs w:val="28"/>
        </w:rPr>
        <w:t>е</w:t>
      </w:r>
      <w:r w:rsidR="00A718B9" w:rsidRPr="00E730D6">
        <w:rPr>
          <w:rFonts w:eastAsia="Times New Roman"/>
          <w:kern w:val="0"/>
          <w:sz w:val="28"/>
          <w:szCs w:val="28"/>
        </w:rPr>
        <w:t xml:space="preserve"> </w:t>
      </w:r>
      <w:r w:rsidRPr="00E730D6">
        <w:rPr>
          <w:rFonts w:eastAsia="Times New Roman"/>
          <w:kern w:val="0"/>
          <w:sz w:val="28"/>
          <w:szCs w:val="28"/>
        </w:rPr>
        <w:t>от 27.05.22</w:t>
      </w:r>
      <w:r w:rsidRPr="00D46114">
        <w:rPr>
          <w:rFonts w:eastAsia="Times New Roman"/>
          <w:kern w:val="0"/>
          <w:sz w:val="28"/>
          <w:szCs w:val="28"/>
        </w:rPr>
        <w:t xml:space="preserve"> №</w:t>
      </w:r>
      <w:r w:rsidR="008D3570">
        <w:rPr>
          <w:rFonts w:eastAsia="Times New Roman"/>
          <w:kern w:val="0"/>
          <w:sz w:val="28"/>
          <w:szCs w:val="28"/>
        </w:rPr>
        <w:t xml:space="preserve"> </w:t>
      </w:r>
      <w:r w:rsidRPr="00D46114">
        <w:rPr>
          <w:rFonts w:eastAsia="Times New Roman"/>
          <w:kern w:val="0"/>
          <w:sz w:val="28"/>
          <w:szCs w:val="28"/>
        </w:rPr>
        <w:t xml:space="preserve">475 </w:t>
      </w:r>
      <w:r w:rsidR="008D3570">
        <w:rPr>
          <w:rFonts w:eastAsia="Times New Roman"/>
          <w:kern w:val="0"/>
          <w:sz w:val="28"/>
          <w:szCs w:val="28"/>
        </w:rPr>
        <w:t>«О</w:t>
      </w:r>
      <w:r w:rsidRPr="00D46114">
        <w:rPr>
          <w:bCs/>
          <w:color w:val="000000"/>
          <w:sz w:val="28"/>
          <w:szCs w:val="28"/>
        </w:rPr>
        <w:t xml:space="preserve">б утверждении комиссии и порядка предоставления денежной компенсации за наем (поднаем), аренду жилого помещения педагогическим работникам муниципальных общеобразовательных учреждений, находящихся в ведении </w:t>
      </w:r>
      <w:r w:rsidRPr="00D46114">
        <w:rPr>
          <w:sz w:val="28"/>
          <w:szCs w:val="28"/>
        </w:rPr>
        <w:t xml:space="preserve">администрации муниципального образования «Светлогорский </w:t>
      </w:r>
      <w:r w:rsidRPr="00E730D6">
        <w:rPr>
          <w:bCs/>
          <w:color w:val="000000"/>
          <w:sz w:val="28"/>
          <w:szCs w:val="28"/>
        </w:rPr>
        <w:t>городской округ»</w:t>
      </w:r>
      <w:r w:rsidR="008D3570" w:rsidRPr="00E730D6">
        <w:rPr>
          <w:bCs/>
          <w:color w:val="000000"/>
          <w:sz w:val="28"/>
          <w:szCs w:val="28"/>
        </w:rPr>
        <w:t>»</w:t>
      </w:r>
      <w:r w:rsidR="00E730D6" w:rsidRPr="00E730D6">
        <w:rPr>
          <w:bCs/>
          <w:color w:val="000000"/>
          <w:sz w:val="28"/>
          <w:szCs w:val="28"/>
        </w:rPr>
        <w:t xml:space="preserve"> следующие изменения:</w:t>
      </w:r>
    </w:p>
    <w:p w14:paraId="0E1590CE" w14:textId="6A1C188A" w:rsidR="00A14623" w:rsidRPr="00F02A35" w:rsidRDefault="00E730D6" w:rsidP="00E55F7B">
      <w:pPr>
        <w:widowControl/>
        <w:suppressAutoHyphens w:val="0"/>
        <w:autoSpaceDE w:val="0"/>
        <w:autoSpaceDN w:val="0"/>
        <w:adjustRightInd w:val="0"/>
        <w:spacing w:line="326" w:lineRule="exact"/>
        <w:ind w:firstLine="708"/>
        <w:jc w:val="both"/>
        <w:rPr>
          <w:color w:val="000000"/>
          <w:sz w:val="28"/>
          <w:szCs w:val="28"/>
          <w:lang w:bidi="ru-RU"/>
        </w:rPr>
      </w:pPr>
      <w:r w:rsidRPr="00E730D6">
        <w:rPr>
          <w:bCs/>
          <w:color w:val="000000"/>
          <w:sz w:val="28"/>
          <w:szCs w:val="28"/>
        </w:rPr>
        <w:t>1.1</w:t>
      </w:r>
      <w:r w:rsidR="00A14623" w:rsidRPr="00E730D6">
        <w:rPr>
          <w:bCs/>
          <w:color w:val="000000"/>
          <w:sz w:val="28"/>
          <w:szCs w:val="28"/>
        </w:rPr>
        <w:t xml:space="preserve">. </w:t>
      </w:r>
      <w:r w:rsidR="00A14623" w:rsidRPr="00F02A35">
        <w:rPr>
          <w:rFonts w:eastAsia="Times New Roman"/>
          <w:kern w:val="0"/>
          <w:sz w:val="28"/>
          <w:szCs w:val="28"/>
        </w:rPr>
        <w:t>Изложить п. 8</w:t>
      </w:r>
      <w:r w:rsidR="00B3582D" w:rsidRPr="00F02A35">
        <w:rPr>
          <w:rFonts w:eastAsia="Times New Roman"/>
          <w:kern w:val="0"/>
          <w:sz w:val="28"/>
          <w:szCs w:val="28"/>
        </w:rPr>
        <w:t xml:space="preserve"> Приложения 3</w:t>
      </w:r>
      <w:r w:rsidR="00A14623" w:rsidRPr="00F02A35">
        <w:rPr>
          <w:rFonts w:eastAsia="Times New Roman"/>
          <w:kern w:val="0"/>
          <w:sz w:val="28"/>
          <w:szCs w:val="28"/>
        </w:rPr>
        <w:t xml:space="preserve"> </w:t>
      </w:r>
      <w:r w:rsidR="00F02A35">
        <w:rPr>
          <w:rFonts w:eastAsia="Times New Roman"/>
          <w:kern w:val="0"/>
          <w:sz w:val="28"/>
          <w:szCs w:val="28"/>
        </w:rPr>
        <w:t>«</w:t>
      </w:r>
      <w:r w:rsidR="00F02A35" w:rsidRPr="00F02A35">
        <w:rPr>
          <w:color w:val="000000"/>
          <w:sz w:val="28"/>
          <w:szCs w:val="28"/>
          <w:lang w:bidi="ru-RU"/>
        </w:rPr>
        <w:t>Порядок выплаты денежной компенсации за наем (поднаем),</w:t>
      </w:r>
      <w:r w:rsidR="00F02A35">
        <w:rPr>
          <w:color w:val="000000"/>
          <w:sz w:val="28"/>
          <w:szCs w:val="28"/>
          <w:lang w:bidi="ru-RU"/>
        </w:rPr>
        <w:t xml:space="preserve"> </w:t>
      </w:r>
      <w:r w:rsidR="00F02A35" w:rsidRPr="00F02A35">
        <w:rPr>
          <w:color w:val="000000"/>
          <w:sz w:val="28"/>
          <w:szCs w:val="28"/>
          <w:lang w:bidi="ru-RU"/>
        </w:rPr>
        <w:t xml:space="preserve">аренду жилого помещения педагогическим работникам </w:t>
      </w:r>
      <w:r w:rsidR="00F02A35" w:rsidRPr="00F02A35">
        <w:rPr>
          <w:sz w:val="28"/>
          <w:szCs w:val="28"/>
          <w:lang w:eastAsia="en-US"/>
        </w:rPr>
        <w:t>муниципальных общеобразовательных учреждений, находящихся в ведении администрации муниципального образования «Светлогорский городской округ»</w:t>
      </w:r>
      <w:r w:rsidR="00FF70B8">
        <w:rPr>
          <w:sz w:val="28"/>
          <w:szCs w:val="28"/>
          <w:lang w:eastAsia="en-US"/>
        </w:rPr>
        <w:t xml:space="preserve"> </w:t>
      </w:r>
      <w:r w:rsidR="00A14623" w:rsidRPr="00F02A35">
        <w:rPr>
          <w:rFonts w:eastAsia="Times New Roman"/>
          <w:kern w:val="0"/>
          <w:sz w:val="28"/>
          <w:szCs w:val="28"/>
        </w:rPr>
        <w:t>в следующей редакции:</w:t>
      </w:r>
    </w:p>
    <w:p w14:paraId="6C60F32B" w14:textId="40B21373" w:rsidR="00A14623" w:rsidRDefault="00F02A35" w:rsidP="009402BF">
      <w:pPr>
        <w:tabs>
          <w:tab w:val="left" w:pos="709"/>
          <w:tab w:val="left" w:pos="1272"/>
        </w:tabs>
        <w:suppressAutoHyphens w:val="0"/>
        <w:spacing w:line="232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 xml:space="preserve">«8. </w:t>
      </w:r>
      <w:r w:rsidR="00324745">
        <w:rPr>
          <w:sz w:val="28"/>
          <w:szCs w:val="28"/>
          <w:lang w:eastAsia="en-US"/>
        </w:rPr>
        <w:t>В</w:t>
      </w:r>
      <w:r w:rsidR="00A14623" w:rsidRPr="00D749FC">
        <w:rPr>
          <w:sz w:val="28"/>
          <w:szCs w:val="28"/>
          <w:lang w:eastAsia="en-US"/>
        </w:rPr>
        <w:t>ыплата денежной компенсации осуществляется</w:t>
      </w:r>
      <w:r w:rsidR="00A14623" w:rsidRPr="002D2484">
        <w:rPr>
          <w:sz w:val="28"/>
          <w:szCs w:val="28"/>
          <w:lang w:eastAsia="en-US"/>
        </w:rPr>
        <w:t xml:space="preserve"> </w:t>
      </w:r>
      <w:r w:rsidR="00A14623">
        <w:rPr>
          <w:sz w:val="28"/>
          <w:szCs w:val="28"/>
          <w:lang w:eastAsia="en-US"/>
        </w:rPr>
        <w:t>работнику</w:t>
      </w:r>
      <w:r w:rsidR="00A14623" w:rsidRPr="002D2484">
        <w:rPr>
          <w:sz w:val="28"/>
          <w:szCs w:val="28"/>
          <w:lang w:eastAsia="en-US"/>
        </w:rPr>
        <w:t xml:space="preserve"> ежемесячно на основании документа, подтверждающего факт оплаты коммерческого найма (поднайма) жилого помещения</w:t>
      </w:r>
      <w:r w:rsidR="00A14623">
        <w:rPr>
          <w:sz w:val="28"/>
          <w:szCs w:val="28"/>
          <w:lang w:eastAsia="en-US"/>
        </w:rPr>
        <w:t xml:space="preserve"> </w:t>
      </w:r>
      <w:r w:rsidR="00A14623" w:rsidRPr="001B45EC">
        <w:rPr>
          <w:sz w:val="28"/>
          <w:szCs w:val="28"/>
          <w:lang w:eastAsia="en-US"/>
        </w:rPr>
        <w:t>(квитанции, чеки</w:t>
      </w:r>
      <w:r w:rsidR="00A14623">
        <w:rPr>
          <w:sz w:val="28"/>
          <w:szCs w:val="28"/>
          <w:lang w:eastAsia="en-US"/>
        </w:rPr>
        <w:t xml:space="preserve"> </w:t>
      </w:r>
      <w:r w:rsidR="00A14623" w:rsidRPr="001B45EC">
        <w:rPr>
          <w:sz w:val="28"/>
          <w:szCs w:val="28"/>
          <w:lang w:eastAsia="en-US"/>
        </w:rPr>
        <w:t>иные документы, подтверждающие оплату расходов)</w:t>
      </w:r>
      <w:r w:rsidR="00A14623">
        <w:rPr>
          <w:sz w:val="28"/>
          <w:szCs w:val="28"/>
          <w:lang w:eastAsia="en-US"/>
        </w:rPr>
        <w:t xml:space="preserve"> </w:t>
      </w:r>
      <w:r w:rsidR="00A14623" w:rsidRPr="002D2484">
        <w:rPr>
          <w:sz w:val="28"/>
          <w:szCs w:val="28"/>
          <w:lang w:eastAsia="en-US"/>
        </w:rPr>
        <w:t>в размере</w:t>
      </w:r>
      <w:r w:rsidR="00A14623">
        <w:rPr>
          <w:sz w:val="28"/>
          <w:szCs w:val="28"/>
          <w:lang w:eastAsia="en-US"/>
        </w:rPr>
        <w:t>:</w:t>
      </w:r>
    </w:p>
    <w:p w14:paraId="5E5DABA2" w14:textId="5161B688" w:rsidR="00A14623" w:rsidRPr="005605B4" w:rsidRDefault="00A14623" w:rsidP="00A14623">
      <w:pPr>
        <w:tabs>
          <w:tab w:val="left" w:pos="993"/>
          <w:tab w:val="left" w:pos="1272"/>
        </w:tabs>
        <w:suppressAutoHyphens w:val="0"/>
        <w:spacing w:line="232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5605B4">
        <w:rPr>
          <w:sz w:val="28"/>
          <w:szCs w:val="28"/>
          <w:lang w:eastAsia="en-US"/>
        </w:rPr>
        <w:t>- однокомнатная квартира (</w:t>
      </w:r>
      <w:r>
        <w:rPr>
          <w:sz w:val="28"/>
          <w:szCs w:val="28"/>
          <w:lang w:eastAsia="en-US"/>
        </w:rPr>
        <w:t xml:space="preserve">минимальное количество граждан </w:t>
      </w:r>
      <w:r w:rsidR="00E55F7B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5605B4">
        <w:rPr>
          <w:sz w:val="28"/>
          <w:szCs w:val="28"/>
          <w:lang w:eastAsia="en-US"/>
        </w:rPr>
        <w:t>1</w:t>
      </w:r>
      <w:r w:rsidR="00E55F7B">
        <w:rPr>
          <w:sz w:val="28"/>
          <w:szCs w:val="28"/>
          <w:lang w:eastAsia="en-US"/>
        </w:rPr>
        <w:t xml:space="preserve"> </w:t>
      </w:r>
      <w:r w:rsidRPr="005605B4">
        <w:rPr>
          <w:sz w:val="28"/>
          <w:szCs w:val="28"/>
          <w:lang w:eastAsia="en-US"/>
        </w:rPr>
        <w:t xml:space="preserve">или 2 </w:t>
      </w:r>
      <w:r w:rsidRPr="005605B4">
        <w:rPr>
          <w:sz w:val="28"/>
          <w:szCs w:val="28"/>
          <w:lang w:eastAsia="en-US"/>
        </w:rPr>
        <w:lastRenderedPageBreak/>
        <w:t xml:space="preserve">члена семьи) </w:t>
      </w:r>
      <w:r>
        <w:rPr>
          <w:sz w:val="28"/>
          <w:szCs w:val="28"/>
          <w:lang w:eastAsia="en-US"/>
        </w:rPr>
        <w:t>1</w:t>
      </w:r>
      <w:r w:rsidR="00DE57D7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</w:t>
      </w:r>
      <w:r w:rsidRPr="005605B4">
        <w:rPr>
          <w:sz w:val="28"/>
          <w:szCs w:val="28"/>
          <w:lang w:eastAsia="en-US"/>
        </w:rPr>
        <w:t>000 (</w:t>
      </w:r>
      <w:r w:rsidR="000236BC">
        <w:rPr>
          <w:sz w:val="28"/>
          <w:szCs w:val="28"/>
          <w:lang w:eastAsia="en-US"/>
        </w:rPr>
        <w:t>пятнадцать</w:t>
      </w:r>
      <w:r w:rsidRPr="005605B4">
        <w:rPr>
          <w:sz w:val="28"/>
          <w:szCs w:val="28"/>
          <w:lang w:eastAsia="en-US"/>
        </w:rPr>
        <w:t xml:space="preserve"> тысяч) рублей;</w:t>
      </w:r>
    </w:p>
    <w:p w14:paraId="4A8E5F29" w14:textId="4AC8A95C" w:rsidR="00A14623" w:rsidRPr="005605B4" w:rsidRDefault="00A14623" w:rsidP="00A14623">
      <w:pPr>
        <w:tabs>
          <w:tab w:val="left" w:pos="993"/>
          <w:tab w:val="left" w:pos="1272"/>
        </w:tabs>
        <w:suppressAutoHyphens w:val="0"/>
        <w:spacing w:line="232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5605B4">
        <w:rPr>
          <w:sz w:val="28"/>
          <w:szCs w:val="28"/>
          <w:lang w:eastAsia="en-US"/>
        </w:rPr>
        <w:t>- двухкомнатная квартира (</w:t>
      </w:r>
      <w:r w:rsidRPr="009352B7">
        <w:rPr>
          <w:sz w:val="28"/>
          <w:szCs w:val="28"/>
          <w:lang w:eastAsia="en-US"/>
        </w:rPr>
        <w:t xml:space="preserve">минимальное количество граждан </w:t>
      </w:r>
      <w:r>
        <w:rPr>
          <w:sz w:val="28"/>
          <w:szCs w:val="28"/>
          <w:lang w:eastAsia="en-US"/>
        </w:rPr>
        <w:t>- 3 или 4 члена семьи) – 1</w:t>
      </w:r>
      <w:r w:rsidR="00DE57D7">
        <w:rPr>
          <w:sz w:val="28"/>
          <w:szCs w:val="28"/>
          <w:lang w:eastAsia="en-US"/>
        </w:rPr>
        <w:t>8</w:t>
      </w:r>
      <w:r w:rsidRPr="005605B4">
        <w:rPr>
          <w:sz w:val="28"/>
          <w:szCs w:val="28"/>
          <w:lang w:eastAsia="en-US"/>
        </w:rPr>
        <w:t> 000 (</w:t>
      </w:r>
      <w:r w:rsidR="000236BC">
        <w:rPr>
          <w:sz w:val="28"/>
          <w:szCs w:val="28"/>
          <w:lang w:eastAsia="en-US"/>
        </w:rPr>
        <w:t>восем</w:t>
      </w:r>
      <w:r>
        <w:rPr>
          <w:sz w:val="28"/>
          <w:szCs w:val="28"/>
          <w:lang w:eastAsia="en-US"/>
        </w:rPr>
        <w:t>надца</w:t>
      </w:r>
      <w:r w:rsidRPr="005605B4">
        <w:rPr>
          <w:sz w:val="28"/>
          <w:szCs w:val="28"/>
          <w:lang w:eastAsia="en-US"/>
        </w:rPr>
        <w:t>ть тысяч) рублей;</w:t>
      </w:r>
    </w:p>
    <w:p w14:paraId="0DA24A26" w14:textId="334253A9" w:rsidR="009402BF" w:rsidRDefault="00A14623" w:rsidP="009402BF">
      <w:pPr>
        <w:tabs>
          <w:tab w:val="left" w:pos="993"/>
          <w:tab w:val="left" w:pos="1272"/>
        </w:tabs>
        <w:suppressAutoHyphens w:val="0"/>
        <w:spacing w:line="232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5605B4">
        <w:rPr>
          <w:sz w:val="28"/>
          <w:szCs w:val="28"/>
          <w:lang w:eastAsia="en-US"/>
        </w:rPr>
        <w:t>- трехкомнатная квартира (</w:t>
      </w:r>
      <w:r w:rsidRPr="009352B7">
        <w:rPr>
          <w:sz w:val="28"/>
          <w:szCs w:val="28"/>
          <w:lang w:eastAsia="en-US"/>
        </w:rPr>
        <w:t xml:space="preserve">минимальное количество граждан </w:t>
      </w:r>
      <w:r>
        <w:rPr>
          <w:sz w:val="28"/>
          <w:szCs w:val="28"/>
          <w:lang w:eastAsia="en-US"/>
        </w:rPr>
        <w:t xml:space="preserve">- </w:t>
      </w:r>
      <w:r w:rsidRPr="005605B4">
        <w:rPr>
          <w:sz w:val="28"/>
          <w:szCs w:val="28"/>
          <w:lang w:eastAsia="en-US"/>
        </w:rPr>
        <w:t xml:space="preserve">5 и более членов семьи) – </w:t>
      </w:r>
      <w:r w:rsidR="00DE57D7">
        <w:rPr>
          <w:sz w:val="28"/>
          <w:szCs w:val="28"/>
          <w:lang w:eastAsia="en-US"/>
        </w:rPr>
        <w:t>20</w:t>
      </w:r>
      <w:r w:rsidRPr="005605B4">
        <w:rPr>
          <w:sz w:val="28"/>
          <w:szCs w:val="28"/>
          <w:lang w:eastAsia="en-US"/>
        </w:rPr>
        <w:t> 000 (</w:t>
      </w:r>
      <w:r w:rsidR="000236BC">
        <w:rPr>
          <w:sz w:val="28"/>
          <w:szCs w:val="28"/>
          <w:lang w:eastAsia="en-US"/>
        </w:rPr>
        <w:t>два</w:t>
      </w:r>
      <w:r w:rsidRPr="005605B4">
        <w:rPr>
          <w:sz w:val="28"/>
          <w:szCs w:val="28"/>
          <w:lang w:eastAsia="en-US"/>
        </w:rPr>
        <w:t>дцать тысяч) рублей.</w:t>
      </w:r>
      <w:r w:rsidR="009701F1">
        <w:rPr>
          <w:sz w:val="28"/>
          <w:szCs w:val="28"/>
          <w:lang w:eastAsia="en-US"/>
        </w:rPr>
        <w:t>»</w:t>
      </w:r>
    </w:p>
    <w:p w14:paraId="6C373AAA" w14:textId="437F09BC" w:rsidR="001819BF" w:rsidRDefault="00935A48" w:rsidP="005D6D05">
      <w:pPr>
        <w:tabs>
          <w:tab w:val="left" w:pos="993"/>
          <w:tab w:val="left" w:pos="1272"/>
        </w:tabs>
        <w:suppressAutoHyphens w:val="0"/>
        <w:spacing w:line="232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</w:t>
      </w:r>
      <w:r w:rsidR="001819BF">
        <w:rPr>
          <w:sz w:val="28"/>
          <w:szCs w:val="28"/>
          <w:lang w:eastAsia="en-US"/>
        </w:rPr>
        <w:t xml:space="preserve">1.2. </w:t>
      </w:r>
      <w:r w:rsidR="003856D7">
        <w:rPr>
          <w:sz w:val="28"/>
          <w:szCs w:val="28"/>
        </w:rPr>
        <w:t xml:space="preserve">Приложение № 1 к постановлению </w:t>
      </w:r>
      <w:r w:rsidR="003856D7" w:rsidRPr="005B7E0C">
        <w:rPr>
          <w:sz w:val="28"/>
          <w:szCs w:val="28"/>
        </w:rPr>
        <w:t xml:space="preserve">от </w:t>
      </w:r>
      <w:r w:rsidR="003856D7">
        <w:rPr>
          <w:sz w:val="28"/>
          <w:szCs w:val="28"/>
        </w:rPr>
        <w:t>27.05.2022</w:t>
      </w:r>
      <w:r w:rsidR="003856D7" w:rsidRPr="00E713C2">
        <w:rPr>
          <w:sz w:val="28"/>
          <w:szCs w:val="28"/>
        </w:rPr>
        <w:t xml:space="preserve"> </w:t>
      </w:r>
      <w:r w:rsidR="003856D7" w:rsidRPr="005B7E0C">
        <w:rPr>
          <w:sz w:val="28"/>
          <w:szCs w:val="28"/>
        </w:rPr>
        <w:t>г</w:t>
      </w:r>
      <w:r w:rsidR="003856D7">
        <w:rPr>
          <w:sz w:val="28"/>
          <w:szCs w:val="28"/>
        </w:rPr>
        <w:t>.</w:t>
      </w:r>
      <w:r w:rsidR="003856D7" w:rsidRPr="005B7E0C">
        <w:rPr>
          <w:sz w:val="28"/>
          <w:szCs w:val="28"/>
        </w:rPr>
        <w:t xml:space="preserve"> №</w:t>
      </w:r>
      <w:r w:rsidR="003856D7">
        <w:rPr>
          <w:sz w:val="28"/>
          <w:szCs w:val="28"/>
        </w:rPr>
        <w:t xml:space="preserve"> 475 изложить</w:t>
      </w:r>
      <w:r w:rsidR="005D6D05">
        <w:rPr>
          <w:sz w:val="28"/>
          <w:szCs w:val="28"/>
        </w:rPr>
        <w:t xml:space="preserve"> </w:t>
      </w:r>
      <w:r w:rsidR="003856D7">
        <w:rPr>
          <w:sz w:val="28"/>
          <w:szCs w:val="28"/>
        </w:rPr>
        <w:t>в редакции согласно приложению к данному постановлению</w:t>
      </w:r>
      <w:r w:rsidR="00DB4F23">
        <w:rPr>
          <w:sz w:val="28"/>
          <w:szCs w:val="28"/>
        </w:rPr>
        <w:t>.</w:t>
      </w:r>
    </w:p>
    <w:p w14:paraId="20CD5739" w14:textId="7F792BC3" w:rsidR="004E00D3" w:rsidRPr="009402BF" w:rsidRDefault="009402BF" w:rsidP="009402BF">
      <w:pPr>
        <w:tabs>
          <w:tab w:val="left" w:pos="993"/>
          <w:tab w:val="left" w:pos="1272"/>
        </w:tabs>
        <w:suppressAutoHyphens w:val="0"/>
        <w:spacing w:line="232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="00DE71A4">
        <w:rPr>
          <w:rFonts w:eastAsia="Times New Roman"/>
          <w:kern w:val="0"/>
          <w:sz w:val="28"/>
          <w:szCs w:val="28"/>
        </w:rPr>
        <w:t>2</w:t>
      </w:r>
      <w:r w:rsidR="00B3582D">
        <w:rPr>
          <w:rFonts w:eastAsia="Times New Roman"/>
          <w:kern w:val="0"/>
          <w:sz w:val="28"/>
          <w:szCs w:val="28"/>
        </w:rPr>
        <w:t>.</w:t>
      </w:r>
      <w:r w:rsidR="0093254F">
        <w:rPr>
          <w:rFonts w:eastAsia="Times New Roman"/>
          <w:kern w:val="0"/>
          <w:sz w:val="28"/>
          <w:szCs w:val="28"/>
        </w:rPr>
        <w:t xml:space="preserve"> </w:t>
      </w:r>
      <w:r w:rsidR="00B065FE" w:rsidRPr="00B065FE">
        <w:rPr>
          <w:rFonts w:eastAsia="Times New Roman"/>
          <w:kern w:val="0"/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округ».</w:t>
      </w:r>
    </w:p>
    <w:p w14:paraId="0097DC2F" w14:textId="3ABF1414" w:rsidR="00B065FE" w:rsidRDefault="00DE71A4" w:rsidP="000C060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</w:t>
      </w:r>
      <w:r w:rsidR="00B3582D">
        <w:rPr>
          <w:rFonts w:eastAsia="Times New Roman"/>
          <w:kern w:val="0"/>
          <w:sz w:val="28"/>
          <w:szCs w:val="28"/>
        </w:rPr>
        <w:t xml:space="preserve">. 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Контроль за исполнением настоящего </w:t>
      </w:r>
      <w:r w:rsidR="00B065FE">
        <w:rPr>
          <w:rFonts w:eastAsia="Times New Roman"/>
          <w:kern w:val="0"/>
          <w:sz w:val="28"/>
          <w:szCs w:val="28"/>
        </w:rPr>
        <w:t>постановления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 возложить на </w:t>
      </w:r>
      <w:r w:rsidR="0024277B">
        <w:rPr>
          <w:rFonts w:eastAsia="Times New Roman"/>
          <w:kern w:val="0"/>
          <w:sz w:val="28"/>
          <w:szCs w:val="28"/>
        </w:rPr>
        <w:t>руководителя отдела образования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  <w:r w:rsidR="0024277B">
        <w:rPr>
          <w:rFonts w:eastAsia="Times New Roman"/>
          <w:kern w:val="0"/>
          <w:sz w:val="28"/>
          <w:szCs w:val="28"/>
        </w:rPr>
        <w:t>Е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. </w:t>
      </w:r>
      <w:r w:rsidR="0024277B">
        <w:rPr>
          <w:rFonts w:eastAsia="Times New Roman"/>
          <w:kern w:val="0"/>
          <w:sz w:val="28"/>
          <w:szCs w:val="28"/>
        </w:rPr>
        <w:t>В</w:t>
      </w:r>
      <w:r w:rsidR="00B065FE" w:rsidRPr="00B065FE">
        <w:rPr>
          <w:rFonts w:eastAsia="Times New Roman"/>
          <w:kern w:val="0"/>
          <w:sz w:val="28"/>
          <w:szCs w:val="28"/>
        </w:rPr>
        <w:t xml:space="preserve">. </w:t>
      </w:r>
      <w:r w:rsidR="0024277B">
        <w:rPr>
          <w:rFonts w:eastAsia="Times New Roman"/>
          <w:kern w:val="0"/>
          <w:sz w:val="28"/>
          <w:szCs w:val="28"/>
        </w:rPr>
        <w:t>Романенкову</w:t>
      </w:r>
      <w:r w:rsidR="00B065FE" w:rsidRPr="00B065FE">
        <w:rPr>
          <w:rFonts w:eastAsia="Times New Roman"/>
          <w:kern w:val="0"/>
          <w:sz w:val="28"/>
          <w:szCs w:val="28"/>
        </w:rPr>
        <w:t>.</w:t>
      </w:r>
      <w:r w:rsidR="00F62BF6">
        <w:rPr>
          <w:rFonts w:eastAsia="Times New Roman"/>
          <w:kern w:val="0"/>
          <w:sz w:val="28"/>
          <w:szCs w:val="28"/>
        </w:rPr>
        <w:t xml:space="preserve">     </w:t>
      </w:r>
    </w:p>
    <w:p w14:paraId="5CE6AC92" w14:textId="26563DB8" w:rsidR="00B065FE" w:rsidRDefault="00D46114" w:rsidP="00B3582D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</w:t>
      </w:r>
      <w:r w:rsidR="00190ABF">
        <w:rPr>
          <w:rFonts w:eastAsia="Times New Roman"/>
          <w:kern w:val="0"/>
          <w:sz w:val="28"/>
          <w:szCs w:val="28"/>
        </w:rPr>
        <w:tab/>
        <w:t xml:space="preserve">4. </w:t>
      </w:r>
      <w:r w:rsidR="00190ABF">
        <w:rPr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             01 января 2024 года.</w:t>
      </w:r>
    </w:p>
    <w:p w14:paraId="18775168" w14:textId="77777777" w:rsidR="00B065FE" w:rsidRDefault="00B065FE" w:rsidP="00B065FE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kern w:val="0"/>
          <w:sz w:val="28"/>
          <w:szCs w:val="28"/>
        </w:rPr>
      </w:pPr>
    </w:p>
    <w:p w14:paraId="347AC518" w14:textId="77777777" w:rsidR="004E00D3" w:rsidRPr="006A10BD" w:rsidRDefault="004E00D3" w:rsidP="00D149EA">
      <w:pPr>
        <w:suppressAutoHyphens w:val="0"/>
        <w:autoSpaceDE w:val="0"/>
        <w:autoSpaceDN w:val="0"/>
        <w:adjustRightInd w:val="0"/>
        <w:jc w:val="both"/>
        <w:rPr>
          <w:rFonts w:eastAsia="Times New Roman"/>
          <w:kern w:val="0"/>
          <w:sz w:val="28"/>
          <w:szCs w:val="28"/>
        </w:rPr>
      </w:pPr>
    </w:p>
    <w:p w14:paraId="64E7FA0A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 xml:space="preserve">Глава администрации  </w:t>
      </w:r>
    </w:p>
    <w:p w14:paraId="3270470C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>муниципального образования</w:t>
      </w:r>
    </w:p>
    <w:p w14:paraId="1862630A" w14:textId="77777777" w:rsidR="006A10BD" w:rsidRPr="006A10BD" w:rsidRDefault="006A10BD" w:rsidP="006A10BD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6A10BD">
        <w:rPr>
          <w:rFonts w:eastAsia="Times New Roman"/>
          <w:kern w:val="0"/>
          <w:sz w:val="28"/>
          <w:szCs w:val="28"/>
        </w:rPr>
        <w:t>«Светлогорский городской округ»</w:t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="004E00D3">
        <w:rPr>
          <w:rFonts w:eastAsia="Times New Roman"/>
          <w:kern w:val="0"/>
          <w:sz w:val="28"/>
          <w:szCs w:val="28"/>
        </w:rPr>
        <w:t xml:space="preserve">      </w:t>
      </w:r>
      <w:r w:rsidRPr="006A10BD">
        <w:rPr>
          <w:rFonts w:eastAsia="Times New Roman"/>
          <w:kern w:val="0"/>
          <w:sz w:val="28"/>
          <w:szCs w:val="28"/>
        </w:rPr>
        <w:t>В.В. Бондаренко</w:t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  <w:r w:rsidRPr="006A10BD">
        <w:rPr>
          <w:rFonts w:eastAsia="Times New Roman"/>
          <w:kern w:val="0"/>
          <w:sz w:val="28"/>
          <w:szCs w:val="28"/>
        </w:rPr>
        <w:tab/>
      </w:r>
    </w:p>
    <w:p w14:paraId="117E3BA5" w14:textId="77777777" w:rsidR="006A10BD" w:rsidRDefault="006A10BD" w:rsidP="00E9320C">
      <w:pPr>
        <w:jc w:val="center"/>
        <w:rPr>
          <w:b/>
          <w:sz w:val="32"/>
          <w:szCs w:val="32"/>
        </w:rPr>
      </w:pPr>
    </w:p>
    <w:p w14:paraId="32C2E795" w14:textId="77777777" w:rsidR="006A10BD" w:rsidRPr="006A10BD" w:rsidRDefault="006A10BD" w:rsidP="006A10BD">
      <w:pPr>
        <w:rPr>
          <w:sz w:val="32"/>
          <w:szCs w:val="32"/>
        </w:rPr>
      </w:pPr>
    </w:p>
    <w:p w14:paraId="7A3B1345" w14:textId="77777777" w:rsidR="006A10BD" w:rsidRDefault="006A10BD" w:rsidP="006A10BD">
      <w:pPr>
        <w:rPr>
          <w:b/>
          <w:sz w:val="32"/>
          <w:szCs w:val="32"/>
        </w:rPr>
      </w:pPr>
    </w:p>
    <w:p w14:paraId="475F3D98" w14:textId="77777777" w:rsidR="006A10BD" w:rsidRDefault="006A10BD" w:rsidP="00E9320C">
      <w:pPr>
        <w:jc w:val="center"/>
        <w:rPr>
          <w:b/>
          <w:sz w:val="32"/>
          <w:szCs w:val="32"/>
        </w:rPr>
      </w:pPr>
    </w:p>
    <w:p w14:paraId="2BCAD00E" w14:textId="77777777" w:rsidR="006A10BD" w:rsidRDefault="006A10BD" w:rsidP="00E9320C">
      <w:pPr>
        <w:jc w:val="center"/>
        <w:rPr>
          <w:b/>
          <w:sz w:val="32"/>
          <w:szCs w:val="32"/>
        </w:rPr>
      </w:pPr>
    </w:p>
    <w:p w14:paraId="1E9C68C7" w14:textId="77777777" w:rsidR="006A10BD" w:rsidRDefault="006A10BD" w:rsidP="00E9320C">
      <w:pPr>
        <w:jc w:val="center"/>
        <w:rPr>
          <w:b/>
          <w:sz w:val="32"/>
          <w:szCs w:val="32"/>
        </w:rPr>
      </w:pPr>
    </w:p>
    <w:p w14:paraId="716C5CE7" w14:textId="77777777" w:rsidR="006A10BD" w:rsidRDefault="006A10BD" w:rsidP="00E9320C">
      <w:pPr>
        <w:jc w:val="center"/>
        <w:rPr>
          <w:b/>
          <w:sz w:val="32"/>
          <w:szCs w:val="32"/>
        </w:rPr>
      </w:pPr>
    </w:p>
    <w:bookmarkEnd w:id="2"/>
    <w:bookmarkEnd w:id="3"/>
    <w:bookmarkEnd w:id="4"/>
    <w:p w14:paraId="6534F61D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BD29B77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19A2F169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1B140012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69536B7B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04F4FAF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DB0CC09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290387B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31D39DE7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1E5D6AE1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0DA09EA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47BB171F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6F72D42E" w14:textId="77777777" w:rsidR="00E9320C" w:rsidRDefault="00E9320C" w:rsidP="00092DF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14:paraId="0F740A30" w14:textId="169D7C5A" w:rsidR="00B26985" w:rsidRDefault="00E96E65" w:rsidP="00E96E65">
      <w:pPr>
        <w:outlineLvl w:val="0"/>
      </w:pPr>
      <w:r>
        <w:t xml:space="preserve">   </w:t>
      </w:r>
      <w:r w:rsidR="00965A99">
        <w:t xml:space="preserve">                                                                            </w:t>
      </w:r>
      <w:r>
        <w:t xml:space="preserve"> </w:t>
      </w:r>
      <w:r w:rsidR="00965A99">
        <w:t xml:space="preserve">  </w:t>
      </w:r>
      <w:r w:rsidR="006A10BD">
        <w:t xml:space="preserve">                                                                             </w:t>
      </w:r>
      <w:r>
        <w:t xml:space="preserve"> </w:t>
      </w:r>
      <w:r w:rsidR="0039562D">
        <w:t xml:space="preserve">                                                                                </w:t>
      </w:r>
    </w:p>
    <w:p w14:paraId="7AF711C5" w14:textId="77777777" w:rsidR="00DE57D7" w:rsidRDefault="0039562D" w:rsidP="00B26985">
      <w:pPr>
        <w:outlineLvl w:val="0"/>
      </w:pPr>
      <w:r>
        <w:t xml:space="preserve">   </w:t>
      </w:r>
      <w:r w:rsidR="00B26985">
        <w:t xml:space="preserve">                                                                                </w:t>
      </w:r>
    </w:p>
    <w:p w14:paraId="6D904DF7" w14:textId="77777777" w:rsidR="00DE57D7" w:rsidRDefault="00DE57D7" w:rsidP="00B26985">
      <w:pPr>
        <w:outlineLvl w:val="0"/>
      </w:pPr>
    </w:p>
    <w:p w14:paraId="6ADC2F9A" w14:textId="77777777" w:rsidR="00DE57D7" w:rsidRDefault="00DE57D7" w:rsidP="00B26985">
      <w:pPr>
        <w:outlineLvl w:val="0"/>
      </w:pPr>
    </w:p>
    <w:p w14:paraId="58E4CCAF" w14:textId="77777777" w:rsidR="00DE57D7" w:rsidRDefault="00DE57D7" w:rsidP="00B26985">
      <w:pPr>
        <w:outlineLvl w:val="0"/>
      </w:pPr>
    </w:p>
    <w:p w14:paraId="53DA54BE" w14:textId="696A9114" w:rsidR="00B14812" w:rsidRPr="00E96E65" w:rsidRDefault="00B14812" w:rsidP="00B14812">
      <w:pPr>
        <w:outlineLvl w:val="0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</w:t>
      </w:r>
      <w:r w:rsidR="001819BF">
        <w:rPr>
          <w:rFonts w:eastAsia="Times New Roman"/>
          <w:kern w:val="0"/>
          <w:sz w:val="28"/>
          <w:szCs w:val="28"/>
        </w:rPr>
        <w:t xml:space="preserve"> </w:t>
      </w:r>
      <w:r w:rsidRPr="00E96E65">
        <w:rPr>
          <w:rFonts w:eastAsia="Times New Roman"/>
          <w:kern w:val="0"/>
          <w:sz w:val="28"/>
          <w:szCs w:val="28"/>
        </w:rPr>
        <w:t>Приложение</w:t>
      </w:r>
    </w:p>
    <w:p w14:paraId="79F1D510" w14:textId="77777777" w:rsidR="00B14812" w:rsidRPr="00E96E65" w:rsidRDefault="00B14812" w:rsidP="00B14812">
      <w:pPr>
        <w:widowControl/>
        <w:suppressAutoHyphens w:val="0"/>
        <w:outlineLvl w:val="0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ab/>
      </w:r>
      <w:r w:rsidRPr="00E96E65">
        <w:rPr>
          <w:rFonts w:eastAsia="Times New Roman"/>
          <w:kern w:val="0"/>
          <w:sz w:val="28"/>
          <w:szCs w:val="28"/>
        </w:rPr>
        <w:tab/>
      </w:r>
      <w:r w:rsidRPr="00E96E65">
        <w:rPr>
          <w:rFonts w:eastAsia="Times New Roman"/>
          <w:kern w:val="0"/>
          <w:sz w:val="28"/>
          <w:szCs w:val="28"/>
        </w:rPr>
        <w:tab/>
      </w:r>
      <w:r w:rsidRPr="00E96E65">
        <w:rPr>
          <w:rFonts w:eastAsia="Times New Roman"/>
          <w:kern w:val="0"/>
          <w:sz w:val="28"/>
          <w:szCs w:val="28"/>
        </w:rPr>
        <w:tab/>
      </w:r>
      <w:r w:rsidRPr="00E96E65">
        <w:rPr>
          <w:rFonts w:eastAsia="Times New Roman"/>
          <w:kern w:val="0"/>
          <w:sz w:val="28"/>
          <w:szCs w:val="28"/>
        </w:rPr>
        <w:tab/>
      </w:r>
      <w:r w:rsidRPr="00E96E65">
        <w:rPr>
          <w:rFonts w:eastAsia="Times New Roman"/>
          <w:kern w:val="0"/>
          <w:sz w:val="28"/>
          <w:szCs w:val="28"/>
        </w:rPr>
        <w:tab/>
      </w:r>
      <w:r w:rsidRPr="00E96E65">
        <w:rPr>
          <w:rFonts w:eastAsia="Times New Roman"/>
          <w:kern w:val="0"/>
          <w:sz w:val="28"/>
          <w:szCs w:val="28"/>
        </w:rPr>
        <w:tab/>
        <w:t>к постановлению администрации</w:t>
      </w:r>
    </w:p>
    <w:p w14:paraId="4D87B10F" w14:textId="77777777" w:rsidR="00B14812" w:rsidRDefault="00B14812" w:rsidP="00B14812">
      <w:pPr>
        <w:widowControl/>
        <w:suppressAutoHyphens w:val="0"/>
        <w:ind w:left="4956"/>
        <w:outlineLvl w:val="0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муниципального образования «Светлогорский городской округ» </w:t>
      </w:r>
    </w:p>
    <w:p w14:paraId="69A07C2A" w14:textId="5DAF8C43" w:rsidR="00B14812" w:rsidRPr="00E96E65" w:rsidRDefault="00B14812" w:rsidP="00B14812">
      <w:pPr>
        <w:widowControl/>
        <w:suppressAutoHyphens w:val="0"/>
        <w:ind w:left="4956"/>
        <w:outlineLvl w:val="0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от </w:t>
      </w:r>
      <w:proofErr w:type="gramStart"/>
      <w:r w:rsidRPr="00E96E65">
        <w:rPr>
          <w:rFonts w:eastAsia="Times New Roman"/>
          <w:kern w:val="0"/>
          <w:sz w:val="28"/>
          <w:szCs w:val="28"/>
        </w:rPr>
        <w:t xml:space="preserve">« </w:t>
      </w:r>
      <w:r>
        <w:rPr>
          <w:rFonts w:eastAsia="Times New Roman"/>
          <w:kern w:val="0"/>
          <w:sz w:val="28"/>
          <w:szCs w:val="28"/>
        </w:rPr>
        <w:t xml:space="preserve"> </w:t>
      </w:r>
      <w:proofErr w:type="gramEnd"/>
      <w:r>
        <w:rPr>
          <w:rFonts w:eastAsia="Times New Roman"/>
          <w:kern w:val="0"/>
          <w:sz w:val="28"/>
          <w:szCs w:val="28"/>
        </w:rPr>
        <w:t xml:space="preserve">   </w:t>
      </w:r>
      <w:r w:rsidRPr="00E96E65">
        <w:rPr>
          <w:rFonts w:eastAsia="Times New Roman"/>
          <w:kern w:val="0"/>
          <w:sz w:val="28"/>
          <w:szCs w:val="28"/>
        </w:rPr>
        <w:t xml:space="preserve">» </w:t>
      </w:r>
      <w:r>
        <w:rPr>
          <w:rFonts w:eastAsia="Times New Roman"/>
          <w:kern w:val="0"/>
          <w:sz w:val="28"/>
          <w:szCs w:val="28"/>
        </w:rPr>
        <w:t xml:space="preserve">          </w:t>
      </w:r>
      <w:r w:rsidRPr="00E96E65">
        <w:rPr>
          <w:rFonts w:eastAsia="Times New Roman"/>
          <w:kern w:val="0"/>
          <w:sz w:val="28"/>
          <w:szCs w:val="28"/>
        </w:rPr>
        <w:t xml:space="preserve"> 20</w:t>
      </w:r>
      <w:r>
        <w:rPr>
          <w:rFonts w:eastAsia="Times New Roman"/>
          <w:kern w:val="0"/>
          <w:sz w:val="28"/>
          <w:szCs w:val="28"/>
        </w:rPr>
        <w:t xml:space="preserve">23 </w:t>
      </w:r>
      <w:r w:rsidRPr="00E96E65">
        <w:rPr>
          <w:rFonts w:eastAsia="Times New Roman"/>
          <w:kern w:val="0"/>
          <w:sz w:val="28"/>
          <w:szCs w:val="28"/>
        </w:rPr>
        <w:t xml:space="preserve"> г. № </w:t>
      </w:r>
      <w:r>
        <w:rPr>
          <w:rFonts w:eastAsia="Times New Roman"/>
          <w:kern w:val="0"/>
          <w:sz w:val="28"/>
          <w:szCs w:val="28"/>
        </w:rPr>
        <w:t xml:space="preserve">    </w:t>
      </w:r>
    </w:p>
    <w:p w14:paraId="4CC850CB" w14:textId="77777777" w:rsidR="00B14812" w:rsidRPr="00E96E65" w:rsidRDefault="00B14812" w:rsidP="00B14812">
      <w:pPr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14:paraId="3BD0470D" w14:textId="77777777" w:rsidR="00B14812" w:rsidRPr="00B14812" w:rsidRDefault="00B14812" w:rsidP="00B14812">
      <w:pPr>
        <w:widowControl/>
        <w:suppressAutoHyphens w:val="0"/>
        <w:autoSpaceDE w:val="0"/>
        <w:autoSpaceDN w:val="0"/>
        <w:adjustRightInd w:val="0"/>
        <w:spacing w:before="168" w:line="326" w:lineRule="exact"/>
        <w:ind w:firstLine="874"/>
        <w:rPr>
          <w:rFonts w:ascii="Candara" w:eastAsia="Times New Roman" w:hAnsi="Candara" w:cs="Candara"/>
          <w:kern w:val="0"/>
          <w:sz w:val="28"/>
          <w:szCs w:val="28"/>
        </w:rPr>
      </w:pPr>
      <w:bookmarkStart w:id="5" w:name="_Hlk100752863"/>
      <w:r>
        <w:rPr>
          <w:rFonts w:eastAsia="Times New Roman"/>
          <w:b/>
          <w:bCs/>
          <w:kern w:val="0"/>
          <w:sz w:val="28"/>
          <w:szCs w:val="28"/>
        </w:rPr>
        <w:t xml:space="preserve">                                   </w:t>
      </w:r>
      <w:r w:rsidRPr="00B14812">
        <w:rPr>
          <w:rFonts w:eastAsia="Times New Roman"/>
          <w:kern w:val="0"/>
          <w:sz w:val="28"/>
          <w:szCs w:val="28"/>
        </w:rPr>
        <w:t>Состав комиссии</w:t>
      </w:r>
    </w:p>
    <w:p w14:paraId="53253EDC" w14:textId="1EBACA90" w:rsidR="00B14812" w:rsidRPr="00B14812" w:rsidRDefault="00B14812" w:rsidP="00B14812">
      <w:pPr>
        <w:jc w:val="center"/>
        <w:rPr>
          <w:sz w:val="28"/>
          <w:szCs w:val="28"/>
        </w:rPr>
      </w:pPr>
      <w:bookmarkStart w:id="6" w:name="_Hlk100752911"/>
      <w:bookmarkStart w:id="7" w:name="_Hlk100752985"/>
      <w:r w:rsidRPr="00B14812">
        <w:rPr>
          <w:rFonts w:eastAsia="Times New Roman"/>
          <w:kern w:val="0"/>
          <w:sz w:val="28"/>
          <w:szCs w:val="28"/>
        </w:rPr>
        <w:t xml:space="preserve">при администрации муниципального образования «Светлогорский городской округ» </w:t>
      </w:r>
      <w:proofErr w:type="gramStart"/>
      <w:r w:rsidRPr="00B14812">
        <w:rPr>
          <w:rFonts w:eastAsia="Times New Roman"/>
          <w:kern w:val="0"/>
          <w:sz w:val="28"/>
          <w:szCs w:val="28"/>
        </w:rPr>
        <w:t xml:space="preserve">по  </w:t>
      </w:r>
      <w:r w:rsidRPr="00B14812">
        <w:rPr>
          <w:color w:val="000000"/>
          <w:sz w:val="28"/>
          <w:szCs w:val="28"/>
        </w:rPr>
        <w:t>предоставлению</w:t>
      </w:r>
      <w:proofErr w:type="gramEnd"/>
      <w:r w:rsidRPr="00B14812">
        <w:rPr>
          <w:color w:val="000000"/>
          <w:sz w:val="28"/>
          <w:szCs w:val="28"/>
        </w:rPr>
        <w:t xml:space="preserve"> денежной компенсации за наем (поднаем), аренду</w:t>
      </w:r>
      <w:r>
        <w:rPr>
          <w:color w:val="000000"/>
          <w:sz w:val="28"/>
          <w:szCs w:val="28"/>
        </w:rPr>
        <w:t xml:space="preserve"> </w:t>
      </w:r>
      <w:r w:rsidRPr="00B14812">
        <w:rPr>
          <w:color w:val="000000"/>
          <w:sz w:val="28"/>
          <w:szCs w:val="28"/>
        </w:rPr>
        <w:t xml:space="preserve">жилого помещения педагогическим работникам муниципальных общеобразовательных учреждений, находящихся в ведении </w:t>
      </w:r>
      <w:r w:rsidRPr="00B14812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B14812">
        <w:rPr>
          <w:sz w:val="28"/>
          <w:szCs w:val="28"/>
        </w:rPr>
        <w:t>«Светлогорский городской округ</w:t>
      </w:r>
      <w:bookmarkEnd w:id="5"/>
      <w:r w:rsidRPr="00B14812">
        <w:rPr>
          <w:sz w:val="28"/>
          <w:szCs w:val="28"/>
        </w:rPr>
        <w:t>»</w:t>
      </w:r>
    </w:p>
    <w:bookmarkEnd w:id="6"/>
    <w:bookmarkEnd w:id="7"/>
    <w:p w14:paraId="56E95031" w14:textId="77777777" w:rsidR="00B14812" w:rsidRPr="00E96E65" w:rsidRDefault="00B14812" w:rsidP="00B14812">
      <w:pPr>
        <w:widowControl/>
        <w:suppressAutoHyphens w:val="0"/>
        <w:autoSpaceDE w:val="0"/>
        <w:autoSpaceDN w:val="0"/>
        <w:adjustRightInd w:val="0"/>
        <w:spacing w:line="240" w:lineRule="exact"/>
        <w:rPr>
          <w:rFonts w:eastAsia="Times New Roman"/>
          <w:kern w:val="0"/>
          <w:sz w:val="28"/>
          <w:szCs w:val="28"/>
        </w:rPr>
      </w:pPr>
    </w:p>
    <w:p w14:paraId="4FB65293" w14:textId="77777777" w:rsidR="00B14812" w:rsidRPr="00E96E65" w:rsidRDefault="00B14812" w:rsidP="00B14812">
      <w:pPr>
        <w:widowControl/>
        <w:suppressAutoHyphens w:val="0"/>
        <w:autoSpaceDE w:val="0"/>
        <w:autoSpaceDN w:val="0"/>
        <w:adjustRightInd w:val="0"/>
        <w:spacing w:before="168" w:line="326" w:lineRule="exact"/>
        <w:ind w:firstLine="643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1. Бондаренко Владимир Владимирович - глава администрации </w:t>
      </w:r>
      <w:bookmarkStart w:id="8" w:name="_Hlk101353557"/>
      <w:r w:rsidRPr="00E96E65">
        <w:rPr>
          <w:rFonts w:eastAsia="Times New Roman"/>
          <w:kern w:val="0"/>
          <w:sz w:val="28"/>
          <w:szCs w:val="28"/>
        </w:rPr>
        <w:t xml:space="preserve">муниципального образования </w:t>
      </w:r>
      <w:bookmarkEnd w:id="8"/>
      <w:r w:rsidRPr="00E96E65">
        <w:rPr>
          <w:rFonts w:eastAsia="Times New Roman"/>
          <w:kern w:val="0"/>
          <w:sz w:val="28"/>
          <w:szCs w:val="28"/>
        </w:rPr>
        <w:t>«Светлогорский городской округ» - председатель комиссии.</w:t>
      </w:r>
    </w:p>
    <w:p w14:paraId="208AA506" w14:textId="3685B230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6" w:lineRule="exact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2. </w:t>
      </w:r>
      <w:r w:rsidR="00CC0EDF">
        <w:rPr>
          <w:rFonts w:eastAsia="Times New Roman"/>
          <w:kern w:val="0"/>
          <w:sz w:val="28"/>
          <w:szCs w:val="28"/>
        </w:rPr>
        <w:t>Туркина Оксана Владимировна</w:t>
      </w:r>
      <w:r w:rsidRPr="00E96E65">
        <w:rPr>
          <w:rFonts w:eastAsia="Times New Roman"/>
          <w:kern w:val="0"/>
          <w:sz w:val="28"/>
          <w:szCs w:val="28"/>
        </w:rPr>
        <w:t xml:space="preserve"> </w:t>
      </w:r>
      <w:r w:rsidR="00CC0EDF">
        <w:rPr>
          <w:rFonts w:eastAsia="Times New Roman"/>
          <w:kern w:val="0"/>
          <w:sz w:val="28"/>
          <w:szCs w:val="28"/>
        </w:rPr>
        <w:t>–</w:t>
      </w:r>
      <w:r w:rsidRPr="00E96E65">
        <w:rPr>
          <w:rFonts w:eastAsia="Times New Roman"/>
          <w:kern w:val="0"/>
          <w:sz w:val="28"/>
          <w:szCs w:val="28"/>
        </w:rPr>
        <w:t xml:space="preserve"> </w:t>
      </w:r>
      <w:r w:rsidR="00CC0EDF">
        <w:rPr>
          <w:rFonts w:eastAsia="Times New Roman"/>
          <w:kern w:val="0"/>
          <w:sz w:val="28"/>
          <w:szCs w:val="28"/>
        </w:rPr>
        <w:t xml:space="preserve">первый </w:t>
      </w:r>
      <w:r w:rsidRPr="00E96E65">
        <w:rPr>
          <w:rFonts w:eastAsia="Times New Roman"/>
          <w:kern w:val="0"/>
          <w:sz w:val="28"/>
          <w:szCs w:val="28"/>
        </w:rPr>
        <w:t>заместитель главы администрации муниципального образования «Светлогорский городской округ»</w:t>
      </w:r>
      <w:r>
        <w:rPr>
          <w:rFonts w:eastAsia="Times New Roman"/>
          <w:kern w:val="0"/>
          <w:sz w:val="28"/>
          <w:szCs w:val="28"/>
        </w:rPr>
        <w:t xml:space="preserve">, </w:t>
      </w:r>
      <w:r w:rsidRPr="00E96E65">
        <w:rPr>
          <w:rFonts w:eastAsia="Times New Roman"/>
          <w:kern w:val="0"/>
          <w:sz w:val="28"/>
          <w:szCs w:val="28"/>
        </w:rPr>
        <w:t>заместитель председателя комиссии.</w:t>
      </w:r>
    </w:p>
    <w:p w14:paraId="01E9A5EF" w14:textId="5200943B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6" w:lineRule="exact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3. </w:t>
      </w:r>
      <w:r w:rsidR="00CC0EDF">
        <w:rPr>
          <w:rFonts w:eastAsia="Times New Roman"/>
          <w:kern w:val="0"/>
          <w:sz w:val="28"/>
          <w:szCs w:val="28"/>
        </w:rPr>
        <w:t xml:space="preserve">Романенкова Елена </w:t>
      </w:r>
      <w:proofErr w:type="gramStart"/>
      <w:r w:rsidR="00CC0EDF">
        <w:rPr>
          <w:rFonts w:eastAsia="Times New Roman"/>
          <w:kern w:val="0"/>
          <w:sz w:val="28"/>
          <w:szCs w:val="28"/>
        </w:rPr>
        <w:t>Владимировна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E96E65">
        <w:rPr>
          <w:rFonts w:eastAsia="Times New Roman"/>
          <w:kern w:val="0"/>
          <w:sz w:val="28"/>
          <w:szCs w:val="28"/>
        </w:rPr>
        <w:t xml:space="preserve"> -</w:t>
      </w:r>
      <w:proofErr w:type="gramEnd"/>
      <w:r w:rsidRPr="00E96E65">
        <w:rPr>
          <w:rFonts w:eastAsia="Times New Roman"/>
          <w:kern w:val="0"/>
          <w:sz w:val="28"/>
          <w:szCs w:val="28"/>
        </w:rPr>
        <w:t xml:space="preserve">  начальник</w:t>
      </w:r>
      <w:r>
        <w:rPr>
          <w:rFonts w:eastAsia="Times New Roman"/>
          <w:kern w:val="0"/>
          <w:sz w:val="28"/>
          <w:szCs w:val="28"/>
        </w:rPr>
        <w:t xml:space="preserve"> отдела образования </w:t>
      </w:r>
      <w:r w:rsidRPr="00E96E65">
        <w:rPr>
          <w:rFonts w:eastAsia="Times New Roman"/>
          <w:kern w:val="0"/>
          <w:sz w:val="28"/>
          <w:szCs w:val="28"/>
        </w:rPr>
        <w:t xml:space="preserve">администрации </w:t>
      </w:r>
      <w:r w:rsidRPr="00E06958">
        <w:rPr>
          <w:rFonts w:eastAsia="Times New Roman"/>
          <w:kern w:val="0"/>
          <w:sz w:val="28"/>
          <w:szCs w:val="28"/>
        </w:rPr>
        <w:t xml:space="preserve">муниципального образования </w:t>
      </w:r>
      <w:r>
        <w:rPr>
          <w:rFonts w:eastAsia="Times New Roman"/>
          <w:kern w:val="0"/>
          <w:sz w:val="28"/>
          <w:szCs w:val="28"/>
        </w:rPr>
        <w:t>«</w:t>
      </w:r>
      <w:r w:rsidRPr="00E96E65">
        <w:rPr>
          <w:rFonts w:eastAsia="Times New Roman"/>
          <w:kern w:val="0"/>
          <w:sz w:val="28"/>
          <w:szCs w:val="28"/>
        </w:rPr>
        <w:t>Светлогорск</w:t>
      </w:r>
      <w:r>
        <w:rPr>
          <w:rFonts w:eastAsia="Times New Roman"/>
          <w:kern w:val="0"/>
          <w:sz w:val="28"/>
          <w:szCs w:val="28"/>
        </w:rPr>
        <w:t>ий</w:t>
      </w:r>
      <w:r w:rsidRPr="00E96E65">
        <w:rPr>
          <w:rFonts w:eastAsia="Times New Roman"/>
          <w:kern w:val="0"/>
          <w:sz w:val="28"/>
          <w:szCs w:val="28"/>
        </w:rPr>
        <w:t xml:space="preserve"> городско</w:t>
      </w:r>
      <w:r>
        <w:rPr>
          <w:rFonts w:eastAsia="Times New Roman"/>
          <w:kern w:val="0"/>
          <w:sz w:val="28"/>
          <w:szCs w:val="28"/>
        </w:rPr>
        <w:t>й</w:t>
      </w:r>
      <w:r w:rsidRPr="00E96E65">
        <w:rPr>
          <w:rFonts w:eastAsia="Times New Roman"/>
          <w:kern w:val="0"/>
          <w:sz w:val="28"/>
          <w:szCs w:val="28"/>
        </w:rPr>
        <w:t xml:space="preserve"> округ</w:t>
      </w:r>
      <w:r>
        <w:rPr>
          <w:rFonts w:eastAsia="Times New Roman"/>
          <w:kern w:val="0"/>
          <w:sz w:val="28"/>
          <w:szCs w:val="28"/>
        </w:rPr>
        <w:t xml:space="preserve">», </w:t>
      </w:r>
      <w:r w:rsidRPr="00E96E65">
        <w:rPr>
          <w:rFonts w:eastAsia="Times New Roman"/>
          <w:kern w:val="0"/>
          <w:sz w:val="28"/>
          <w:szCs w:val="28"/>
        </w:rPr>
        <w:t>секретарь комиссии.</w:t>
      </w:r>
    </w:p>
    <w:p w14:paraId="7B8F71A0" w14:textId="77777777" w:rsidR="00B14812" w:rsidRPr="00E96E65" w:rsidRDefault="00B14812" w:rsidP="00B14812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kern w:val="0"/>
          <w:sz w:val="28"/>
          <w:szCs w:val="28"/>
        </w:rPr>
      </w:pPr>
    </w:p>
    <w:p w14:paraId="490702FC" w14:textId="77777777" w:rsidR="00B14812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ind w:firstLine="567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Члены комиссии:  </w:t>
      </w:r>
    </w:p>
    <w:p w14:paraId="2D0A51B1" w14:textId="58C8C733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       4.</w:t>
      </w:r>
      <w:r w:rsidR="00921418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>Кожемякин Андрей Александрович - заместитель председателя окружного Совета депутатов муниципального образования «Светлогорский городской округ».</w:t>
      </w:r>
      <w:r w:rsidRPr="00E96E65">
        <w:rPr>
          <w:rFonts w:eastAsia="Times New Roman"/>
          <w:kern w:val="0"/>
          <w:sz w:val="28"/>
          <w:szCs w:val="28"/>
        </w:rPr>
        <w:t xml:space="preserve">   </w:t>
      </w:r>
    </w:p>
    <w:p w14:paraId="7FECCC76" w14:textId="298EE817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</w:t>
      </w:r>
      <w:r>
        <w:rPr>
          <w:rFonts w:eastAsia="Times New Roman"/>
          <w:kern w:val="0"/>
          <w:sz w:val="28"/>
          <w:szCs w:val="28"/>
        </w:rPr>
        <w:t>5</w:t>
      </w:r>
      <w:r w:rsidRPr="00E96E65">
        <w:rPr>
          <w:rFonts w:eastAsia="Times New Roman"/>
          <w:kern w:val="0"/>
          <w:sz w:val="28"/>
          <w:szCs w:val="28"/>
        </w:rPr>
        <w:t>.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921418">
        <w:rPr>
          <w:rFonts w:eastAsia="Times New Roman"/>
          <w:kern w:val="0"/>
          <w:sz w:val="28"/>
          <w:szCs w:val="28"/>
        </w:rPr>
        <w:t xml:space="preserve"> </w:t>
      </w:r>
      <w:r w:rsidR="001601AF">
        <w:rPr>
          <w:rFonts w:eastAsia="Times New Roman"/>
          <w:kern w:val="0"/>
          <w:sz w:val="28"/>
          <w:szCs w:val="28"/>
        </w:rPr>
        <w:t xml:space="preserve">Султанбекова </w:t>
      </w:r>
      <w:r w:rsidR="00381122" w:rsidRPr="00381122">
        <w:rPr>
          <w:rFonts w:eastAsia="Times New Roman"/>
          <w:kern w:val="0"/>
          <w:sz w:val="28"/>
          <w:szCs w:val="28"/>
        </w:rPr>
        <w:t xml:space="preserve">Регина </w:t>
      </w:r>
      <w:proofErr w:type="spellStart"/>
      <w:r w:rsidR="00381122" w:rsidRPr="00381122">
        <w:rPr>
          <w:rFonts w:eastAsia="Times New Roman"/>
          <w:kern w:val="0"/>
          <w:sz w:val="28"/>
          <w:szCs w:val="28"/>
        </w:rPr>
        <w:t>Раилевна</w:t>
      </w:r>
      <w:proofErr w:type="spellEnd"/>
      <w:r>
        <w:rPr>
          <w:rFonts w:eastAsia="Times New Roman"/>
          <w:kern w:val="0"/>
          <w:sz w:val="28"/>
          <w:szCs w:val="28"/>
        </w:rPr>
        <w:t xml:space="preserve"> –</w:t>
      </w:r>
      <w:r w:rsidRPr="00E96E65">
        <w:rPr>
          <w:rFonts w:eastAsia="Times New Roman"/>
          <w:kern w:val="0"/>
          <w:sz w:val="28"/>
          <w:szCs w:val="28"/>
        </w:rPr>
        <w:t xml:space="preserve"> </w:t>
      </w:r>
      <w:r w:rsidR="00381122">
        <w:rPr>
          <w:rFonts w:eastAsia="Times New Roman"/>
          <w:kern w:val="0"/>
          <w:sz w:val="28"/>
          <w:szCs w:val="28"/>
        </w:rPr>
        <w:t xml:space="preserve">и. о. </w:t>
      </w:r>
      <w:r w:rsidRPr="00E96E65">
        <w:rPr>
          <w:rFonts w:eastAsia="Times New Roman"/>
          <w:kern w:val="0"/>
          <w:sz w:val="28"/>
          <w:szCs w:val="28"/>
        </w:rPr>
        <w:t>начальник</w:t>
      </w:r>
      <w:r w:rsidR="00381122">
        <w:rPr>
          <w:rFonts w:eastAsia="Times New Roman"/>
          <w:kern w:val="0"/>
          <w:sz w:val="28"/>
          <w:szCs w:val="28"/>
        </w:rPr>
        <w:t>а</w:t>
      </w:r>
      <w:r>
        <w:rPr>
          <w:rFonts w:eastAsia="Times New Roman"/>
          <w:kern w:val="0"/>
          <w:sz w:val="28"/>
          <w:szCs w:val="28"/>
        </w:rPr>
        <w:t xml:space="preserve"> юридического </w:t>
      </w:r>
      <w:bookmarkStart w:id="9" w:name="_Hlk100752571"/>
      <w:r>
        <w:rPr>
          <w:rFonts w:eastAsia="Times New Roman"/>
          <w:kern w:val="0"/>
          <w:sz w:val="28"/>
          <w:szCs w:val="28"/>
        </w:rPr>
        <w:t>о</w:t>
      </w:r>
      <w:r w:rsidRPr="00E96E65">
        <w:rPr>
          <w:rFonts w:eastAsia="Times New Roman"/>
          <w:kern w:val="0"/>
          <w:sz w:val="28"/>
          <w:szCs w:val="28"/>
        </w:rPr>
        <w:t>тдел</w:t>
      </w:r>
      <w:r>
        <w:rPr>
          <w:rFonts w:eastAsia="Times New Roman"/>
          <w:kern w:val="0"/>
          <w:sz w:val="28"/>
          <w:szCs w:val="28"/>
        </w:rPr>
        <w:t>а</w:t>
      </w:r>
      <w:r w:rsidRPr="001C096C">
        <w:rPr>
          <w:rFonts w:eastAsia="Times New Roman"/>
          <w:kern w:val="0"/>
          <w:sz w:val="28"/>
          <w:szCs w:val="28"/>
        </w:rPr>
        <w:t xml:space="preserve"> </w:t>
      </w:r>
      <w:r w:rsidRPr="00E96E65">
        <w:rPr>
          <w:rFonts w:eastAsia="Times New Roman"/>
          <w:kern w:val="0"/>
          <w:sz w:val="28"/>
          <w:szCs w:val="28"/>
        </w:rPr>
        <w:t xml:space="preserve">администрации </w:t>
      </w:r>
      <w:r w:rsidRPr="000319F0">
        <w:rPr>
          <w:rFonts w:eastAsia="Times New Roman"/>
          <w:kern w:val="0"/>
          <w:sz w:val="28"/>
          <w:szCs w:val="28"/>
        </w:rPr>
        <w:t xml:space="preserve">муниципального образования </w:t>
      </w:r>
      <w:r>
        <w:rPr>
          <w:rFonts w:eastAsia="Times New Roman"/>
          <w:kern w:val="0"/>
          <w:sz w:val="28"/>
          <w:szCs w:val="28"/>
        </w:rPr>
        <w:t>«</w:t>
      </w:r>
      <w:r w:rsidRPr="00E96E65">
        <w:rPr>
          <w:rFonts w:eastAsia="Times New Roman"/>
          <w:kern w:val="0"/>
          <w:sz w:val="28"/>
          <w:szCs w:val="28"/>
        </w:rPr>
        <w:t>Светлогорск</w:t>
      </w:r>
      <w:r>
        <w:rPr>
          <w:rFonts w:eastAsia="Times New Roman"/>
          <w:kern w:val="0"/>
          <w:sz w:val="28"/>
          <w:szCs w:val="28"/>
        </w:rPr>
        <w:t>ий</w:t>
      </w:r>
      <w:r w:rsidRPr="00E96E65">
        <w:rPr>
          <w:rFonts w:eastAsia="Times New Roman"/>
          <w:kern w:val="0"/>
          <w:sz w:val="28"/>
          <w:szCs w:val="28"/>
        </w:rPr>
        <w:t xml:space="preserve"> городско</w:t>
      </w:r>
      <w:r>
        <w:rPr>
          <w:rFonts w:eastAsia="Times New Roman"/>
          <w:kern w:val="0"/>
          <w:sz w:val="28"/>
          <w:szCs w:val="28"/>
        </w:rPr>
        <w:t>й</w:t>
      </w:r>
      <w:r w:rsidRPr="00E96E65">
        <w:rPr>
          <w:rFonts w:eastAsia="Times New Roman"/>
          <w:kern w:val="0"/>
          <w:sz w:val="28"/>
          <w:szCs w:val="28"/>
        </w:rPr>
        <w:t xml:space="preserve"> округ</w:t>
      </w:r>
      <w:r>
        <w:rPr>
          <w:rFonts w:eastAsia="Times New Roman"/>
          <w:kern w:val="0"/>
          <w:sz w:val="28"/>
          <w:szCs w:val="28"/>
        </w:rPr>
        <w:t>»</w:t>
      </w:r>
      <w:bookmarkEnd w:id="9"/>
      <w:r w:rsidRPr="00E96E65">
        <w:rPr>
          <w:rFonts w:eastAsia="Times New Roman"/>
          <w:kern w:val="0"/>
          <w:sz w:val="28"/>
          <w:szCs w:val="28"/>
        </w:rPr>
        <w:t>.</w:t>
      </w:r>
    </w:p>
    <w:p w14:paraId="3A6CD0EA" w14:textId="77777777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</w:t>
      </w:r>
      <w:r>
        <w:rPr>
          <w:rFonts w:eastAsia="Times New Roman"/>
          <w:kern w:val="0"/>
          <w:sz w:val="28"/>
          <w:szCs w:val="28"/>
        </w:rPr>
        <w:t>6</w:t>
      </w:r>
      <w:r w:rsidRPr="00E96E65">
        <w:rPr>
          <w:rFonts w:eastAsia="Times New Roman"/>
          <w:kern w:val="0"/>
          <w:sz w:val="28"/>
          <w:szCs w:val="28"/>
        </w:rPr>
        <w:t xml:space="preserve">. Вовк Нина Николаевна – начальник МУ «Отдел по бюджету и финансам Светлогорского городского округа».   </w:t>
      </w:r>
    </w:p>
    <w:p w14:paraId="7B977932" w14:textId="77777777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</w:t>
      </w:r>
      <w:r>
        <w:rPr>
          <w:rFonts w:eastAsia="Times New Roman"/>
          <w:kern w:val="0"/>
          <w:sz w:val="28"/>
          <w:szCs w:val="28"/>
        </w:rPr>
        <w:t>7</w:t>
      </w:r>
      <w:r w:rsidRPr="00E96E65">
        <w:rPr>
          <w:rFonts w:eastAsia="Times New Roman"/>
          <w:kern w:val="0"/>
          <w:sz w:val="28"/>
          <w:szCs w:val="28"/>
        </w:rPr>
        <w:t xml:space="preserve">. </w:t>
      </w:r>
      <w:r>
        <w:rPr>
          <w:rFonts w:eastAsia="Times New Roman"/>
          <w:kern w:val="0"/>
          <w:sz w:val="28"/>
          <w:szCs w:val="28"/>
        </w:rPr>
        <w:t xml:space="preserve">Котова </w:t>
      </w:r>
      <w:proofErr w:type="spellStart"/>
      <w:proofErr w:type="gramStart"/>
      <w:r>
        <w:rPr>
          <w:rFonts w:eastAsia="Times New Roman"/>
          <w:kern w:val="0"/>
          <w:sz w:val="28"/>
          <w:szCs w:val="28"/>
        </w:rPr>
        <w:t>Ашхеник</w:t>
      </w:r>
      <w:proofErr w:type="spellEnd"/>
      <w:r>
        <w:rPr>
          <w:rFonts w:eastAsia="Times New Roman"/>
          <w:kern w:val="0"/>
          <w:sz w:val="28"/>
          <w:szCs w:val="28"/>
        </w:rPr>
        <w:t xml:space="preserve">  </w:t>
      </w:r>
      <w:proofErr w:type="spellStart"/>
      <w:r>
        <w:rPr>
          <w:rFonts w:eastAsia="Times New Roman"/>
          <w:kern w:val="0"/>
          <w:sz w:val="28"/>
          <w:szCs w:val="28"/>
        </w:rPr>
        <w:t>Джамиловна</w:t>
      </w:r>
      <w:proofErr w:type="spellEnd"/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r w:rsidRPr="00E96E65">
        <w:rPr>
          <w:rFonts w:eastAsia="Times New Roman"/>
          <w:kern w:val="0"/>
          <w:sz w:val="28"/>
          <w:szCs w:val="28"/>
        </w:rPr>
        <w:t xml:space="preserve">– </w:t>
      </w:r>
      <w:r>
        <w:rPr>
          <w:rFonts w:eastAsia="Times New Roman"/>
          <w:kern w:val="0"/>
          <w:sz w:val="28"/>
          <w:szCs w:val="28"/>
        </w:rPr>
        <w:t>начальник МКУ «Отдела ЖКХ Светлогорского городского округ»</w:t>
      </w:r>
      <w:bookmarkStart w:id="10" w:name="_Hlk100752254"/>
      <w:r w:rsidRPr="00E96E65">
        <w:rPr>
          <w:rFonts w:eastAsia="Times New Roman"/>
          <w:kern w:val="0"/>
          <w:sz w:val="28"/>
          <w:szCs w:val="28"/>
        </w:rPr>
        <w:t>.</w:t>
      </w:r>
      <w:bookmarkEnd w:id="10"/>
    </w:p>
    <w:p w14:paraId="7D116B58" w14:textId="26FF00AC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Times New Roman"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</w:t>
      </w:r>
      <w:r>
        <w:rPr>
          <w:rFonts w:eastAsia="Times New Roman"/>
          <w:kern w:val="0"/>
          <w:sz w:val="28"/>
          <w:szCs w:val="28"/>
        </w:rPr>
        <w:t>8</w:t>
      </w:r>
      <w:r w:rsidRPr="00E96E65">
        <w:rPr>
          <w:rFonts w:eastAsia="Times New Roman"/>
          <w:kern w:val="0"/>
          <w:sz w:val="28"/>
          <w:szCs w:val="28"/>
        </w:rPr>
        <w:t xml:space="preserve">. </w:t>
      </w:r>
      <w:r w:rsidR="00921418" w:rsidRPr="00921418">
        <w:rPr>
          <w:rFonts w:eastAsia="Times New Roman"/>
          <w:kern w:val="0"/>
          <w:sz w:val="28"/>
          <w:szCs w:val="28"/>
        </w:rPr>
        <w:t>Иванова Ирина Анатольевна</w:t>
      </w:r>
      <w:r w:rsidR="00921418" w:rsidRPr="00E96E65">
        <w:rPr>
          <w:rFonts w:eastAsia="Times New Roman"/>
          <w:kern w:val="0"/>
          <w:sz w:val="28"/>
          <w:szCs w:val="28"/>
        </w:rPr>
        <w:t xml:space="preserve"> </w:t>
      </w:r>
      <w:r w:rsidR="00921418">
        <w:rPr>
          <w:rFonts w:eastAsia="Times New Roman"/>
          <w:kern w:val="0"/>
          <w:sz w:val="28"/>
          <w:szCs w:val="28"/>
        </w:rPr>
        <w:t>–</w:t>
      </w:r>
      <w:r w:rsidRPr="00E96E65">
        <w:rPr>
          <w:rFonts w:eastAsia="Times New Roman"/>
          <w:kern w:val="0"/>
          <w:sz w:val="28"/>
          <w:szCs w:val="28"/>
        </w:rPr>
        <w:t xml:space="preserve"> </w:t>
      </w:r>
      <w:r w:rsidR="00921418">
        <w:rPr>
          <w:rFonts w:eastAsia="Times New Roman"/>
          <w:kern w:val="0"/>
          <w:sz w:val="28"/>
          <w:szCs w:val="28"/>
        </w:rPr>
        <w:t xml:space="preserve">главный специалист </w:t>
      </w:r>
      <w:r w:rsidR="00E54A6E">
        <w:rPr>
          <w:rFonts w:eastAsia="Times New Roman"/>
          <w:kern w:val="0"/>
          <w:sz w:val="28"/>
          <w:szCs w:val="28"/>
        </w:rPr>
        <w:t>о</w:t>
      </w:r>
      <w:r w:rsidR="00921418" w:rsidRPr="00921418">
        <w:rPr>
          <w:rFonts w:eastAsia="Times New Roman"/>
          <w:kern w:val="0"/>
          <w:sz w:val="28"/>
          <w:szCs w:val="28"/>
        </w:rPr>
        <w:t>тдел</w:t>
      </w:r>
      <w:r w:rsidR="00E54A6E">
        <w:rPr>
          <w:rFonts w:eastAsia="Times New Roman"/>
          <w:kern w:val="0"/>
          <w:sz w:val="28"/>
          <w:szCs w:val="28"/>
        </w:rPr>
        <w:t>а</w:t>
      </w:r>
      <w:r w:rsidR="00921418" w:rsidRPr="00921418">
        <w:rPr>
          <w:rFonts w:eastAsia="Times New Roman"/>
          <w:kern w:val="0"/>
          <w:sz w:val="28"/>
          <w:szCs w:val="28"/>
        </w:rPr>
        <w:t xml:space="preserve"> управления муниципальной собственностью</w:t>
      </w:r>
      <w:r w:rsidR="00921418" w:rsidRPr="00E96E65">
        <w:rPr>
          <w:rFonts w:eastAsia="Times New Roman"/>
          <w:kern w:val="0"/>
          <w:sz w:val="28"/>
          <w:szCs w:val="28"/>
        </w:rPr>
        <w:t xml:space="preserve"> </w:t>
      </w:r>
      <w:r w:rsidRPr="00E96E65">
        <w:rPr>
          <w:rFonts w:eastAsia="Times New Roman"/>
          <w:kern w:val="0"/>
          <w:sz w:val="28"/>
          <w:szCs w:val="28"/>
        </w:rPr>
        <w:t xml:space="preserve">администрации </w:t>
      </w:r>
      <w:r w:rsidRPr="00CD74B3">
        <w:rPr>
          <w:rFonts w:eastAsia="Times New Roman"/>
          <w:kern w:val="0"/>
          <w:sz w:val="28"/>
          <w:szCs w:val="28"/>
        </w:rPr>
        <w:t xml:space="preserve">муниципального образования </w:t>
      </w:r>
      <w:r>
        <w:rPr>
          <w:rFonts w:eastAsia="Times New Roman"/>
          <w:kern w:val="0"/>
          <w:sz w:val="28"/>
          <w:szCs w:val="28"/>
        </w:rPr>
        <w:t>«</w:t>
      </w:r>
      <w:r w:rsidRPr="00E96E65">
        <w:rPr>
          <w:rFonts w:eastAsia="Times New Roman"/>
          <w:kern w:val="0"/>
          <w:sz w:val="28"/>
          <w:szCs w:val="28"/>
        </w:rPr>
        <w:t>Светлогорск</w:t>
      </w:r>
      <w:r>
        <w:rPr>
          <w:rFonts w:eastAsia="Times New Roman"/>
          <w:kern w:val="0"/>
          <w:sz w:val="28"/>
          <w:szCs w:val="28"/>
        </w:rPr>
        <w:t>ий</w:t>
      </w:r>
      <w:r w:rsidRPr="00E96E65">
        <w:rPr>
          <w:rFonts w:eastAsia="Times New Roman"/>
          <w:kern w:val="0"/>
          <w:sz w:val="28"/>
          <w:szCs w:val="28"/>
        </w:rPr>
        <w:t xml:space="preserve"> городско</w:t>
      </w:r>
      <w:r>
        <w:rPr>
          <w:rFonts w:eastAsia="Times New Roman"/>
          <w:kern w:val="0"/>
          <w:sz w:val="28"/>
          <w:szCs w:val="28"/>
        </w:rPr>
        <w:t>й</w:t>
      </w:r>
      <w:r w:rsidRPr="00E96E65">
        <w:rPr>
          <w:rFonts w:eastAsia="Times New Roman"/>
          <w:kern w:val="0"/>
          <w:sz w:val="28"/>
          <w:szCs w:val="28"/>
        </w:rPr>
        <w:t xml:space="preserve"> округ</w:t>
      </w:r>
      <w:r>
        <w:rPr>
          <w:rFonts w:eastAsia="Times New Roman"/>
          <w:kern w:val="0"/>
          <w:sz w:val="28"/>
          <w:szCs w:val="28"/>
        </w:rPr>
        <w:t>».</w:t>
      </w:r>
      <w:r w:rsidRPr="00E96E65">
        <w:rPr>
          <w:rFonts w:eastAsia="Times New Roman"/>
          <w:kern w:val="0"/>
          <w:sz w:val="28"/>
          <w:szCs w:val="28"/>
        </w:rPr>
        <w:t xml:space="preserve">                                                                                                       </w:t>
      </w:r>
    </w:p>
    <w:p w14:paraId="20501CA9" w14:textId="77777777" w:rsidR="00B14812" w:rsidRPr="00E96E65" w:rsidRDefault="00B14812" w:rsidP="00B14812">
      <w:pPr>
        <w:widowControl/>
        <w:tabs>
          <w:tab w:val="left" w:pos="1214"/>
        </w:tabs>
        <w:suppressAutoHyphens w:val="0"/>
        <w:autoSpaceDE w:val="0"/>
        <w:autoSpaceDN w:val="0"/>
        <w:adjustRightInd w:val="0"/>
        <w:spacing w:line="322" w:lineRule="exact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E96E65">
        <w:rPr>
          <w:rFonts w:eastAsia="Times New Roman"/>
          <w:kern w:val="0"/>
          <w:sz w:val="28"/>
          <w:szCs w:val="28"/>
        </w:rPr>
        <w:t xml:space="preserve">         </w:t>
      </w:r>
      <w:r>
        <w:rPr>
          <w:rFonts w:eastAsia="Times New Roman"/>
          <w:kern w:val="0"/>
          <w:sz w:val="28"/>
          <w:szCs w:val="28"/>
        </w:rPr>
        <w:t>9. Б</w:t>
      </w:r>
      <w:r w:rsidRPr="00E96E65">
        <w:rPr>
          <w:rFonts w:eastAsia="Times New Roman"/>
          <w:kern w:val="0"/>
          <w:sz w:val="28"/>
          <w:szCs w:val="28"/>
        </w:rPr>
        <w:t xml:space="preserve">учнев Владимир Григорьевич – председатель общественного совета при администрации </w:t>
      </w:r>
      <w:r w:rsidRPr="00CD74B3">
        <w:rPr>
          <w:rFonts w:eastAsia="Times New Roman"/>
          <w:kern w:val="0"/>
          <w:sz w:val="28"/>
          <w:szCs w:val="28"/>
        </w:rPr>
        <w:t xml:space="preserve">муниципального образования «Светлогорский городской округ».                         </w:t>
      </w:r>
    </w:p>
    <w:p w14:paraId="0E569F8D" w14:textId="77777777" w:rsidR="00DE57D7" w:rsidRDefault="00DE57D7" w:rsidP="00B26985">
      <w:pPr>
        <w:outlineLvl w:val="0"/>
      </w:pPr>
    </w:p>
    <w:p w14:paraId="256D5D35" w14:textId="77777777" w:rsidR="00D149EA" w:rsidRDefault="00D149EA" w:rsidP="00E96E65">
      <w:pPr>
        <w:widowControl/>
        <w:suppressAutoHyphens w:val="0"/>
        <w:autoSpaceDE w:val="0"/>
        <w:autoSpaceDN w:val="0"/>
        <w:adjustRightInd w:val="0"/>
        <w:ind w:left="4956"/>
        <w:rPr>
          <w:rFonts w:eastAsia="Times New Roman"/>
          <w:bCs/>
          <w:kern w:val="0"/>
          <w:sz w:val="28"/>
          <w:szCs w:val="28"/>
        </w:rPr>
      </w:pPr>
      <w:bookmarkStart w:id="11" w:name="_Hlk100754420"/>
      <w:bookmarkEnd w:id="11"/>
    </w:p>
    <w:sectPr w:rsidR="00D149EA" w:rsidSect="00F04A82">
      <w:pgSz w:w="11906" w:h="16838"/>
      <w:pgMar w:top="993" w:right="851" w:bottom="99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E16E2" w14:textId="77777777" w:rsidR="00322AE1" w:rsidRDefault="00322AE1" w:rsidP="007170FE">
      <w:r>
        <w:separator/>
      </w:r>
    </w:p>
  </w:endnote>
  <w:endnote w:type="continuationSeparator" w:id="0">
    <w:p w14:paraId="3A9732CF" w14:textId="77777777" w:rsidR="00322AE1" w:rsidRDefault="00322AE1" w:rsidP="0071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BE58" w14:textId="77777777" w:rsidR="00322AE1" w:rsidRDefault="00322AE1" w:rsidP="007170FE">
      <w:r>
        <w:separator/>
      </w:r>
    </w:p>
  </w:footnote>
  <w:footnote w:type="continuationSeparator" w:id="0">
    <w:p w14:paraId="5C88915F" w14:textId="77777777" w:rsidR="00322AE1" w:rsidRDefault="00322AE1" w:rsidP="00717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D4757A"/>
    <w:multiLevelType w:val="hybridMultilevel"/>
    <w:tmpl w:val="D33E9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C3938"/>
    <w:multiLevelType w:val="hybridMultilevel"/>
    <w:tmpl w:val="E5D6D744"/>
    <w:lvl w:ilvl="0" w:tplc="BF82740A">
      <w:start w:val="1"/>
      <w:numFmt w:val="decimal"/>
      <w:lvlText w:val="%1."/>
      <w:lvlJc w:val="left"/>
      <w:pPr>
        <w:tabs>
          <w:tab w:val="num" w:pos="2355"/>
        </w:tabs>
        <w:ind w:left="2355" w:hanging="14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A3F4F64"/>
    <w:multiLevelType w:val="hybridMultilevel"/>
    <w:tmpl w:val="FB68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0BB1"/>
    <w:multiLevelType w:val="hybridMultilevel"/>
    <w:tmpl w:val="6784D2CE"/>
    <w:lvl w:ilvl="0" w:tplc="FA482C1E">
      <w:start w:val="1"/>
      <w:numFmt w:val="decimal"/>
      <w:lvlText w:val="%1."/>
      <w:lvlJc w:val="left"/>
      <w:pPr>
        <w:tabs>
          <w:tab w:val="num" w:pos="1450"/>
        </w:tabs>
        <w:ind w:left="1450" w:hanging="133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34315"/>
    <w:multiLevelType w:val="hybridMultilevel"/>
    <w:tmpl w:val="9E5A9326"/>
    <w:lvl w:ilvl="0" w:tplc="089A3FBA">
      <w:start w:val="1"/>
      <w:numFmt w:val="bullet"/>
      <w:lvlText w:val=""/>
      <w:lvlJc w:val="left"/>
      <w:pPr>
        <w:tabs>
          <w:tab w:val="num" w:pos="1244"/>
        </w:tabs>
        <w:ind w:left="12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7" w15:restartNumberingAfterBreak="0">
    <w:nsid w:val="13FC506C"/>
    <w:multiLevelType w:val="hybridMultilevel"/>
    <w:tmpl w:val="0A72064C"/>
    <w:lvl w:ilvl="0" w:tplc="EA30FAB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157CF"/>
    <w:multiLevelType w:val="hybridMultilevel"/>
    <w:tmpl w:val="D650790A"/>
    <w:lvl w:ilvl="0" w:tplc="112AEB9A">
      <w:start w:val="1"/>
      <w:numFmt w:val="bullet"/>
      <w:lvlText w:val="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9" w15:restartNumberingAfterBreak="0">
    <w:nsid w:val="1F1C236C"/>
    <w:multiLevelType w:val="multilevel"/>
    <w:tmpl w:val="236651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1FF12602"/>
    <w:multiLevelType w:val="hybridMultilevel"/>
    <w:tmpl w:val="7E82BB90"/>
    <w:lvl w:ilvl="0" w:tplc="D8D06418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08678B2"/>
    <w:multiLevelType w:val="hybridMultilevel"/>
    <w:tmpl w:val="63BC87C8"/>
    <w:lvl w:ilvl="0" w:tplc="7624C88E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6757"/>
    <w:multiLevelType w:val="hybridMultilevel"/>
    <w:tmpl w:val="5AA4A2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0644BC"/>
    <w:multiLevelType w:val="hybridMultilevel"/>
    <w:tmpl w:val="EBB28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D5837"/>
    <w:multiLevelType w:val="hybridMultilevel"/>
    <w:tmpl w:val="B6FEB586"/>
    <w:lvl w:ilvl="0" w:tplc="601436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F9489E"/>
    <w:multiLevelType w:val="hybridMultilevel"/>
    <w:tmpl w:val="A11C3244"/>
    <w:lvl w:ilvl="0" w:tplc="E2743D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DD5C13"/>
    <w:multiLevelType w:val="multilevel"/>
    <w:tmpl w:val="9D8E006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46669BF"/>
    <w:multiLevelType w:val="hybridMultilevel"/>
    <w:tmpl w:val="25102358"/>
    <w:lvl w:ilvl="0" w:tplc="2DB4C1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4CE05A4"/>
    <w:multiLevelType w:val="multilevel"/>
    <w:tmpl w:val="ACFCCB6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A0085A"/>
    <w:multiLevelType w:val="hybridMultilevel"/>
    <w:tmpl w:val="216C9FCC"/>
    <w:lvl w:ilvl="0" w:tplc="AE3840A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B0EB1"/>
    <w:multiLevelType w:val="hybridMultilevel"/>
    <w:tmpl w:val="795062E0"/>
    <w:lvl w:ilvl="0" w:tplc="3B1AD164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8346D42"/>
    <w:multiLevelType w:val="hybridMultilevel"/>
    <w:tmpl w:val="85C8BB4E"/>
    <w:lvl w:ilvl="0" w:tplc="112AEB9A">
      <w:start w:val="1"/>
      <w:numFmt w:val="bullet"/>
      <w:lvlText w:val=""/>
      <w:lvlJc w:val="left"/>
      <w:pPr>
        <w:tabs>
          <w:tab w:val="num" w:pos="1834"/>
        </w:tabs>
        <w:ind w:left="1834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3" w15:restartNumberingAfterBreak="0">
    <w:nsid w:val="69412FD3"/>
    <w:multiLevelType w:val="multilevel"/>
    <w:tmpl w:val="BD90F3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24" w15:restartNumberingAfterBreak="0">
    <w:nsid w:val="6C041F62"/>
    <w:multiLevelType w:val="multilevel"/>
    <w:tmpl w:val="3A7AD88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3E72945"/>
    <w:multiLevelType w:val="hybridMultilevel"/>
    <w:tmpl w:val="1C425E54"/>
    <w:lvl w:ilvl="0" w:tplc="AD10F47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5D67509"/>
    <w:multiLevelType w:val="hybridMultilevel"/>
    <w:tmpl w:val="DB4C71D2"/>
    <w:lvl w:ilvl="0" w:tplc="263AEC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A201C6"/>
    <w:multiLevelType w:val="hybridMultilevel"/>
    <w:tmpl w:val="491872FA"/>
    <w:lvl w:ilvl="0" w:tplc="5BC2AA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C23D0E"/>
    <w:multiLevelType w:val="hybridMultilevel"/>
    <w:tmpl w:val="09BAA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22"/>
  </w:num>
  <w:num w:numId="8">
    <w:abstractNumId w:val="17"/>
  </w:num>
  <w:num w:numId="9">
    <w:abstractNumId w:val="2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8"/>
  </w:num>
  <w:num w:numId="13">
    <w:abstractNumId w:val="4"/>
  </w:num>
  <w:num w:numId="14">
    <w:abstractNumId w:val="9"/>
  </w:num>
  <w:num w:numId="15">
    <w:abstractNumId w:val="24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3"/>
  </w:num>
  <w:num w:numId="19">
    <w:abstractNumId w:val="14"/>
  </w:num>
  <w:num w:numId="20">
    <w:abstractNumId w:val="26"/>
  </w:num>
  <w:num w:numId="21">
    <w:abstractNumId w:val="1"/>
  </w:num>
  <w:num w:numId="22">
    <w:abstractNumId w:val="0"/>
  </w:num>
  <w:num w:numId="23">
    <w:abstractNumId w:val="27"/>
  </w:num>
  <w:num w:numId="24">
    <w:abstractNumId w:val="20"/>
  </w:num>
  <w:num w:numId="25">
    <w:abstractNumId w:val="7"/>
  </w:num>
  <w:num w:numId="26">
    <w:abstractNumId w:val="16"/>
  </w:num>
  <w:num w:numId="27">
    <w:abstractNumId w:val="18"/>
  </w:num>
  <w:num w:numId="2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23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C9A"/>
    <w:rsid w:val="00006EEE"/>
    <w:rsid w:val="0002279B"/>
    <w:rsid w:val="000236BC"/>
    <w:rsid w:val="000319F0"/>
    <w:rsid w:val="00031C3C"/>
    <w:rsid w:val="00035788"/>
    <w:rsid w:val="00043AEC"/>
    <w:rsid w:val="00044B8B"/>
    <w:rsid w:val="000572A1"/>
    <w:rsid w:val="00090259"/>
    <w:rsid w:val="0009150C"/>
    <w:rsid w:val="00092DFB"/>
    <w:rsid w:val="0009474B"/>
    <w:rsid w:val="0009721B"/>
    <w:rsid w:val="000A271A"/>
    <w:rsid w:val="000A2822"/>
    <w:rsid w:val="000A36E7"/>
    <w:rsid w:val="000A6277"/>
    <w:rsid w:val="000B032D"/>
    <w:rsid w:val="000B5BCB"/>
    <w:rsid w:val="000C0604"/>
    <w:rsid w:val="000C799E"/>
    <w:rsid w:val="000E150B"/>
    <w:rsid w:val="000E5EFB"/>
    <w:rsid w:val="000E6106"/>
    <w:rsid w:val="000F0C3C"/>
    <w:rsid w:val="000F1C18"/>
    <w:rsid w:val="000F24E8"/>
    <w:rsid w:val="000F3393"/>
    <w:rsid w:val="00114C8D"/>
    <w:rsid w:val="00117605"/>
    <w:rsid w:val="00120D19"/>
    <w:rsid w:val="00123BF1"/>
    <w:rsid w:val="00134880"/>
    <w:rsid w:val="0013627D"/>
    <w:rsid w:val="00142E2B"/>
    <w:rsid w:val="001601AF"/>
    <w:rsid w:val="001626CF"/>
    <w:rsid w:val="00170253"/>
    <w:rsid w:val="001819BF"/>
    <w:rsid w:val="0018431B"/>
    <w:rsid w:val="00184D38"/>
    <w:rsid w:val="00190ABF"/>
    <w:rsid w:val="0019694B"/>
    <w:rsid w:val="001A10EA"/>
    <w:rsid w:val="001A29A0"/>
    <w:rsid w:val="001A5919"/>
    <w:rsid w:val="001B36C4"/>
    <w:rsid w:val="001B45EC"/>
    <w:rsid w:val="001C096C"/>
    <w:rsid w:val="001C1A54"/>
    <w:rsid w:val="001D063F"/>
    <w:rsid w:val="001D0AA7"/>
    <w:rsid w:val="001D44D8"/>
    <w:rsid w:val="001D5E1F"/>
    <w:rsid w:val="001D77B2"/>
    <w:rsid w:val="001E209A"/>
    <w:rsid w:val="001E35CE"/>
    <w:rsid w:val="001F179D"/>
    <w:rsid w:val="001F42C6"/>
    <w:rsid w:val="001F60BA"/>
    <w:rsid w:val="001F6FA5"/>
    <w:rsid w:val="00202591"/>
    <w:rsid w:val="00212DC7"/>
    <w:rsid w:val="00221702"/>
    <w:rsid w:val="00222C45"/>
    <w:rsid w:val="00226102"/>
    <w:rsid w:val="00233A56"/>
    <w:rsid w:val="00240A3A"/>
    <w:rsid w:val="002423CD"/>
    <w:rsid w:val="0024277B"/>
    <w:rsid w:val="00244D48"/>
    <w:rsid w:val="00262C4D"/>
    <w:rsid w:val="002639C0"/>
    <w:rsid w:val="0027181A"/>
    <w:rsid w:val="00281726"/>
    <w:rsid w:val="00282D88"/>
    <w:rsid w:val="00291E54"/>
    <w:rsid w:val="002A1F1F"/>
    <w:rsid w:val="002A61AC"/>
    <w:rsid w:val="002B55A8"/>
    <w:rsid w:val="002C13AE"/>
    <w:rsid w:val="002C2430"/>
    <w:rsid w:val="002C556B"/>
    <w:rsid w:val="002C782F"/>
    <w:rsid w:val="002D2484"/>
    <w:rsid w:val="002D31F4"/>
    <w:rsid w:val="002D3309"/>
    <w:rsid w:val="002E1D48"/>
    <w:rsid w:val="002E5DF8"/>
    <w:rsid w:val="002F465C"/>
    <w:rsid w:val="002F6641"/>
    <w:rsid w:val="003074E4"/>
    <w:rsid w:val="00311447"/>
    <w:rsid w:val="0031154D"/>
    <w:rsid w:val="00322AE1"/>
    <w:rsid w:val="00324745"/>
    <w:rsid w:val="003307F5"/>
    <w:rsid w:val="003327B4"/>
    <w:rsid w:val="00336572"/>
    <w:rsid w:val="00344786"/>
    <w:rsid w:val="003472A3"/>
    <w:rsid w:val="003628FB"/>
    <w:rsid w:val="00372F25"/>
    <w:rsid w:val="00380893"/>
    <w:rsid w:val="00380FCC"/>
    <w:rsid w:val="00381122"/>
    <w:rsid w:val="003856B3"/>
    <w:rsid w:val="003856D7"/>
    <w:rsid w:val="00390364"/>
    <w:rsid w:val="00392DC0"/>
    <w:rsid w:val="0039562D"/>
    <w:rsid w:val="00395CDA"/>
    <w:rsid w:val="00397F02"/>
    <w:rsid w:val="003A1580"/>
    <w:rsid w:val="003A50BE"/>
    <w:rsid w:val="003A74A2"/>
    <w:rsid w:val="003C13E7"/>
    <w:rsid w:val="003D2E91"/>
    <w:rsid w:val="003D422B"/>
    <w:rsid w:val="003D777F"/>
    <w:rsid w:val="003D7B27"/>
    <w:rsid w:val="003E209F"/>
    <w:rsid w:val="003E5F5E"/>
    <w:rsid w:val="003F19D4"/>
    <w:rsid w:val="003F2AA6"/>
    <w:rsid w:val="003F5A46"/>
    <w:rsid w:val="004003FB"/>
    <w:rsid w:val="00406FEB"/>
    <w:rsid w:val="0040791A"/>
    <w:rsid w:val="00410010"/>
    <w:rsid w:val="004101E6"/>
    <w:rsid w:val="00411C2D"/>
    <w:rsid w:val="0041735A"/>
    <w:rsid w:val="00421AA3"/>
    <w:rsid w:val="004263F0"/>
    <w:rsid w:val="004278E5"/>
    <w:rsid w:val="00431E45"/>
    <w:rsid w:val="004333EF"/>
    <w:rsid w:val="00433B07"/>
    <w:rsid w:val="004354E9"/>
    <w:rsid w:val="00437DB2"/>
    <w:rsid w:val="0045324D"/>
    <w:rsid w:val="00457F3E"/>
    <w:rsid w:val="00460C54"/>
    <w:rsid w:val="00461EDB"/>
    <w:rsid w:val="004622CC"/>
    <w:rsid w:val="00463A88"/>
    <w:rsid w:val="00470FD0"/>
    <w:rsid w:val="00471F22"/>
    <w:rsid w:val="00475633"/>
    <w:rsid w:val="004757E4"/>
    <w:rsid w:val="00476781"/>
    <w:rsid w:val="00486085"/>
    <w:rsid w:val="004A1711"/>
    <w:rsid w:val="004A4A28"/>
    <w:rsid w:val="004B4516"/>
    <w:rsid w:val="004C282E"/>
    <w:rsid w:val="004E00D3"/>
    <w:rsid w:val="004E0532"/>
    <w:rsid w:val="004E708C"/>
    <w:rsid w:val="004F4CBF"/>
    <w:rsid w:val="00507CD1"/>
    <w:rsid w:val="00524E80"/>
    <w:rsid w:val="00533C4F"/>
    <w:rsid w:val="00534DE6"/>
    <w:rsid w:val="0054379C"/>
    <w:rsid w:val="00552783"/>
    <w:rsid w:val="005605B4"/>
    <w:rsid w:val="005625B3"/>
    <w:rsid w:val="0057286A"/>
    <w:rsid w:val="00575FC1"/>
    <w:rsid w:val="00584910"/>
    <w:rsid w:val="00584B6A"/>
    <w:rsid w:val="005A0E3B"/>
    <w:rsid w:val="005A759A"/>
    <w:rsid w:val="005B0A5B"/>
    <w:rsid w:val="005B2F9C"/>
    <w:rsid w:val="005C3798"/>
    <w:rsid w:val="005C7CAF"/>
    <w:rsid w:val="005D3200"/>
    <w:rsid w:val="005D47BA"/>
    <w:rsid w:val="005D6D05"/>
    <w:rsid w:val="005E0953"/>
    <w:rsid w:val="005F1D2A"/>
    <w:rsid w:val="005F6850"/>
    <w:rsid w:val="005F7812"/>
    <w:rsid w:val="006029BC"/>
    <w:rsid w:val="00615687"/>
    <w:rsid w:val="00616A77"/>
    <w:rsid w:val="00617B27"/>
    <w:rsid w:val="0062103E"/>
    <w:rsid w:val="006304CB"/>
    <w:rsid w:val="006347FE"/>
    <w:rsid w:val="00641B48"/>
    <w:rsid w:val="006437FD"/>
    <w:rsid w:val="00647711"/>
    <w:rsid w:val="00652CFA"/>
    <w:rsid w:val="00654762"/>
    <w:rsid w:val="00665127"/>
    <w:rsid w:val="00665809"/>
    <w:rsid w:val="00667CD2"/>
    <w:rsid w:val="00671484"/>
    <w:rsid w:val="0068299E"/>
    <w:rsid w:val="006915B7"/>
    <w:rsid w:val="00695BB0"/>
    <w:rsid w:val="006A10BD"/>
    <w:rsid w:val="006A1166"/>
    <w:rsid w:val="006A1D12"/>
    <w:rsid w:val="006A29CF"/>
    <w:rsid w:val="006A4A45"/>
    <w:rsid w:val="006A71DD"/>
    <w:rsid w:val="006B50DF"/>
    <w:rsid w:val="006B6490"/>
    <w:rsid w:val="006B72F3"/>
    <w:rsid w:val="006C080B"/>
    <w:rsid w:val="006C09E9"/>
    <w:rsid w:val="006C7E5A"/>
    <w:rsid w:val="006D2EF5"/>
    <w:rsid w:val="006D7BCD"/>
    <w:rsid w:val="006E0A70"/>
    <w:rsid w:val="006F1B03"/>
    <w:rsid w:val="00703855"/>
    <w:rsid w:val="00710C9A"/>
    <w:rsid w:val="007119B2"/>
    <w:rsid w:val="00716C12"/>
    <w:rsid w:val="007170FE"/>
    <w:rsid w:val="00717973"/>
    <w:rsid w:val="0072751C"/>
    <w:rsid w:val="00733D71"/>
    <w:rsid w:val="007372A2"/>
    <w:rsid w:val="00744C33"/>
    <w:rsid w:val="00745AC9"/>
    <w:rsid w:val="007474F2"/>
    <w:rsid w:val="00760C32"/>
    <w:rsid w:val="00762A08"/>
    <w:rsid w:val="00776E8E"/>
    <w:rsid w:val="007804BF"/>
    <w:rsid w:val="00783A06"/>
    <w:rsid w:val="00787B01"/>
    <w:rsid w:val="007947D5"/>
    <w:rsid w:val="007A1BC0"/>
    <w:rsid w:val="007A3AED"/>
    <w:rsid w:val="007B7BF3"/>
    <w:rsid w:val="007C1688"/>
    <w:rsid w:val="007C2E4E"/>
    <w:rsid w:val="007C5B5F"/>
    <w:rsid w:val="007D0E28"/>
    <w:rsid w:val="007E0A15"/>
    <w:rsid w:val="007E15EB"/>
    <w:rsid w:val="007E72E4"/>
    <w:rsid w:val="00807D4B"/>
    <w:rsid w:val="008107C5"/>
    <w:rsid w:val="0081108C"/>
    <w:rsid w:val="0081507C"/>
    <w:rsid w:val="00825076"/>
    <w:rsid w:val="0084406C"/>
    <w:rsid w:val="00844DB7"/>
    <w:rsid w:val="00845D2B"/>
    <w:rsid w:val="0084753F"/>
    <w:rsid w:val="00847734"/>
    <w:rsid w:val="008518F8"/>
    <w:rsid w:val="00852C96"/>
    <w:rsid w:val="008658DC"/>
    <w:rsid w:val="008661C3"/>
    <w:rsid w:val="00870DC9"/>
    <w:rsid w:val="00874CA7"/>
    <w:rsid w:val="00876A58"/>
    <w:rsid w:val="00880BF9"/>
    <w:rsid w:val="008851E4"/>
    <w:rsid w:val="008B4DF1"/>
    <w:rsid w:val="008B69FF"/>
    <w:rsid w:val="008D3570"/>
    <w:rsid w:val="008D60C5"/>
    <w:rsid w:val="008D79C0"/>
    <w:rsid w:val="008F07DD"/>
    <w:rsid w:val="008F2D82"/>
    <w:rsid w:val="008F7949"/>
    <w:rsid w:val="009056E3"/>
    <w:rsid w:val="0091757D"/>
    <w:rsid w:val="00921418"/>
    <w:rsid w:val="0093254F"/>
    <w:rsid w:val="009352B7"/>
    <w:rsid w:val="00935A48"/>
    <w:rsid w:val="00937213"/>
    <w:rsid w:val="009402BF"/>
    <w:rsid w:val="00942E15"/>
    <w:rsid w:val="00943632"/>
    <w:rsid w:val="009450C5"/>
    <w:rsid w:val="00946AA8"/>
    <w:rsid w:val="00950DAA"/>
    <w:rsid w:val="00962D28"/>
    <w:rsid w:val="0096590E"/>
    <w:rsid w:val="00965A99"/>
    <w:rsid w:val="009701F1"/>
    <w:rsid w:val="009762F7"/>
    <w:rsid w:val="0098053B"/>
    <w:rsid w:val="00982DDF"/>
    <w:rsid w:val="009A4DFA"/>
    <w:rsid w:val="009B193D"/>
    <w:rsid w:val="009C77CC"/>
    <w:rsid w:val="009C7E63"/>
    <w:rsid w:val="009D0EE5"/>
    <w:rsid w:val="009D47E3"/>
    <w:rsid w:val="009D5F8E"/>
    <w:rsid w:val="009F1267"/>
    <w:rsid w:val="009F3DF9"/>
    <w:rsid w:val="009F509E"/>
    <w:rsid w:val="009F734D"/>
    <w:rsid w:val="00A109A2"/>
    <w:rsid w:val="00A1299F"/>
    <w:rsid w:val="00A14623"/>
    <w:rsid w:val="00A14E48"/>
    <w:rsid w:val="00A2114B"/>
    <w:rsid w:val="00A26988"/>
    <w:rsid w:val="00A27935"/>
    <w:rsid w:val="00A27ADB"/>
    <w:rsid w:val="00A27D27"/>
    <w:rsid w:val="00A322A0"/>
    <w:rsid w:val="00A33569"/>
    <w:rsid w:val="00A362CC"/>
    <w:rsid w:val="00A43258"/>
    <w:rsid w:val="00A56FDC"/>
    <w:rsid w:val="00A5778A"/>
    <w:rsid w:val="00A579D0"/>
    <w:rsid w:val="00A57BAA"/>
    <w:rsid w:val="00A6515F"/>
    <w:rsid w:val="00A718B9"/>
    <w:rsid w:val="00A73D56"/>
    <w:rsid w:val="00A7529E"/>
    <w:rsid w:val="00A86547"/>
    <w:rsid w:val="00A929EC"/>
    <w:rsid w:val="00A931B0"/>
    <w:rsid w:val="00A93B91"/>
    <w:rsid w:val="00A9492B"/>
    <w:rsid w:val="00AA14DA"/>
    <w:rsid w:val="00AA2079"/>
    <w:rsid w:val="00AA2D90"/>
    <w:rsid w:val="00AC3F39"/>
    <w:rsid w:val="00AC60F6"/>
    <w:rsid w:val="00AD1BC0"/>
    <w:rsid w:val="00AD4C65"/>
    <w:rsid w:val="00AD6178"/>
    <w:rsid w:val="00AE1A84"/>
    <w:rsid w:val="00AE2B53"/>
    <w:rsid w:val="00AE4C21"/>
    <w:rsid w:val="00AF2C60"/>
    <w:rsid w:val="00B03E23"/>
    <w:rsid w:val="00B065FE"/>
    <w:rsid w:val="00B073D4"/>
    <w:rsid w:val="00B07D79"/>
    <w:rsid w:val="00B14812"/>
    <w:rsid w:val="00B22A8F"/>
    <w:rsid w:val="00B26985"/>
    <w:rsid w:val="00B3582D"/>
    <w:rsid w:val="00B43E84"/>
    <w:rsid w:val="00B47E5B"/>
    <w:rsid w:val="00B519A4"/>
    <w:rsid w:val="00B5275A"/>
    <w:rsid w:val="00B533DA"/>
    <w:rsid w:val="00B544CB"/>
    <w:rsid w:val="00B54DA6"/>
    <w:rsid w:val="00B568F4"/>
    <w:rsid w:val="00B57F7A"/>
    <w:rsid w:val="00B61F08"/>
    <w:rsid w:val="00B7021F"/>
    <w:rsid w:val="00B716AF"/>
    <w:rsid w:val="00B83A1B"/>
    <w:rsid w:val="00B9458E"/>
    <w:rsid w:val="00B946AB"/>
    <w:rsid w:val="00BA6961"/>
    <w:rsid w:val="00BB4B1C"/>
    <w:rsid w:val="00BB5CE8"/>
    <w:rsid w:val="00BC123B"/>
    <w:rsid w:val="00BC521C"/>
    <w:rsid w:val="00BC6C7E"/>
    <w:rsid w:val="00BD0165"/>
    <w:rsid w:val="00BD1BCD"/>
    <w:rsid w:val="00BF0D3B"/>
    <w:rsid w:val="00BF2DF9"/>
    <w:rsid w:val="00C04E16"/>
    <w:rsid w:val="00C1176F"/>
    <w:rsid w:val="00C17731"/>
    <w:rsid w:val="00C2211A"/>
    <w:rsid w:val="00C236B6"/>
    <w:rsid w:val="00C24758"/>
    <w:rsid w:val="00C25A7F"/>
    <w:rsid w:val="00C353BF"/>
    <w:rsid w:val="00C36BC0"/>
    <w:rsid w:val="00C4523F"/>
    <w:rsid w:val="00C50858"/>
    <w:rsid w:val="00C52DD9"/>
    <w:rsid w:val="00C53D8D"/>
    <w:rsid w:val="00C5743F"/>
    <w:rsid w:val="00C643A8"/>
    <w:rsid w:val="00C858F2"/>
    <w:rsid w:val="00C87532"/>
    <w:rsid w:val="00C93206"/>
    <w:rsid w:val="00CA004E"/>
    <w:rsid w:val="00CA38D0"/>
    <w:rsid w:val="00CB1991"/>
    <w:rsid w:val="00CC0EDF"/>
    <w:rsid w:val="00CC3A76"/>
    <w:rsid w:val="00CC633D"/>
    <w:rsid w:val="00CD1B72"/>
    <w:rsid w:val="00CD1CCF"/>
    <w:rsid w:val="00CD3FA3"/>
    <w:rsid w:val="00CD74B3"/>
    <w:rsid w:val="00CE3CBD"/>
    <w:rsid w:val="00CE3FCB"/>
    <w:rsid w:val="00D026F4"/>
    <w:rsid w:val="00D03F5C"/>
    <w:rsid w:val="00D13F76"/>
    <w:rsid w:val="00D149EA"/>
    <w:rsid w:val="00D3743E"/>
    <w:rsid w:val="00D436E2"/>
    <w:rsid w:val="00D46114"/>
    <w:rsid w:val="00D50BAC"/>
    <w:rsid w:val="00D5528E"/>
    <w:rsid w:val="00D70960"/>
    <w:rsid w:val="00D739B2"/>
    <w:rsid w:val="00D749FC"/>
    <w:rsid w:val="00D83C04"/>
    <w:rsid w:val="00D87D0B"/>
    <w:rsid w:val="00D92670"/>
    <w:rsid w:val="00D92D50"/>
    <w:rsid w:val="00D976B8"/>
    <w:rsid w:val="00DB1C55"/>
    <w:rsid w:val="00DB4F23"/>
    <w:rsid w:val="00DB7568"/>
    <w:rsid w:val="00DD289F"/>
    <w:rsid w:val="00DE1BB6"/>
    <w:rsid w:val="00DE57D7"/>
    <w:rsid w:val="00DE71A4"/>
    <w:rsid w:val="00DF2898"/>
    <w:rsid w:val="00DF3914"/>
    <w:rsid w:val="00E00885"/>
    <w:rsid w:val="00E00BFB"/>
    <w:rsid w:val="00E05DAF"/>
    <w:rsid w:val="00E0612B"/>
    <w:rsid w:val="00E06958"/>
    <w:rsid w:val="00E14411"/>
    <w:rsid w:val="00E2718B"/>
    <w:rsid w:val="00E3158C"/>
    <w:rsid w:val="00E348DA"/>
    <w:rsid w:val="00E4037F"/>
    <w:rsid w:val="00E4493F"/>
    <w:rsid w:val="00E50694"/>
    <w:rsid w:val="00E5144D"/>
    <w:rsid w:val="00E54A6E"/>
    <w:rsid w:val="00E55F7B"/>
    <w:rsid w:val="00E61886"/>
    <w:rsid w:val="00E71A7F"/>
    <w:rsid w:val="00E730D6"/>
    <w:rsid w:val="00E80D93"/>
    <w:rsid w:val="00E9320C"/>
    <w:rsid w:val="00E948FA"/>
    <w:rsid w:val="00E96E65"/>
    <w:rsid w:val="00E97107"/>
    <w:rsid w:val="00E97379"/>
    <w:rsid w:val="00EA49BE"/>
    <w:rsid w:val="00EA6285"/>
    <w:rsid w:val="00EA6464"/>
    <w:rsid w:val="00EC071E"/>
    <w:rsid w:val="00EC0826"/>
    <w:rsid w:val="00EC5D80"/>
    <w:rsid w:val="00EC6100"/>
    <w:rsid w:val="00ED0D6F"/>
    <w:rsid w:val="00EE3BB6"/>
    <w:rsid w:val="00EF4149"/>
    <w:rsid w:val="00EF5009"/>
    <w:rsid w:val="00F02A35"/>
    <w:rsid w:val="00F04A82"/>
    <w:rsid w:val="00F055AA"/>
    <w:rsid w:val="00F05A75"/>
    <w:rsid w:val="00F1020C"/>
    <w:rsid w:val="00F12FA3"/>
    <w:rsid w:val="00F1594A"/>
    <w:rsid w:val="00F17988"/>
    <w:rsid w:val="00F24614"/>
    <w:rsid w:val="00F33D14"/>
    <w:rsid w:val="00F349CE"/>
    <w:rsid w:val="00F360F1"/>
    <w:rsid w:val="00F40029"/>
    <w:rsid w:val="00F41A99"/>
    <w:rsid w:val="00F42FA4"/>
    <w:rsid w:val="00F62BF6"/>
    <w:rsid w:val="00F62E4B"/>
    <w:rsid w:val="00F6319F"/>
    <w:rsid w:val="00F65AAB"/>
    <w:rsid w:val="00F7290B"/>
    <w:rsid w:val="00F7577F"/>
    <w:rsid w:val="00F75B8D"/>
    <w:rsid w:val="00F75F7D"/>
    <w:rsid w:val="00F77429"/>
    <w:rsid w:val="00F7769F"/>
    <w:rsid w:val="00F80E37"/>
    <w:rsid w:val="00F87D88"/>
    <w:rsid w:val="00F96CF3"/>
    <w:rsid w:val="00FA2EA8"/>
    <w:rsid w:val="00FA520C"/>
    <w:rsid w:val="00FB17C6"/>
    <w:rsid w:val="00FC2D2C"/>
    <w:rsid w:val="00FC4A6D"/>
    <w:rsid w:val="00FC6A89"/>
    <w:rsid w:val="00FF04A9"/>
    <w:rsid w:val="00FF50D4"/>
    <w:rsid w:val="00FF70B8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BBBF"/>
  <w15:docId w15:val="{2B9AD379-A54B-4B32-904E-6319CD7A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2CC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710C9A"/>
    <w:pPr>
      <w:jc w:val="both"/>
    </w:pPr>
  </w:style>
  <w:style w:type="paragraph" w:customStyle="1" w:styleId="21">
    <w:name w:val="Основной текст 21"/>
    <w:basedOn w:val="a"/>
    <w:rsid w:val="00710C9A"/>
    <w:pPr>
      <w:widowControl/>
      <w:jc w:val="center"/>
    </w:pPr>
    <w:rPr>
      <w:rFonts w:eastAsia="Times New Roman"/>
      <w:b/>
      <w:kern w:val="0"/>
      <w:szCs w:val="20"/>
      <w:lang w:eastAsia="ar-SA"/>
    </w:rPr>
  </w:style>
  <w:style w:type="paragraph" w:styleId="a3">
    <w:name w:val="Body Text"/>
    <w:basedOn w:val="a"/>
    <w:link w:val="a4"/>
    <w:rsid w:val="00710C9A"/>
    <w:pPr>
      <w:widowControl/>
      <w:suppressAutoHyphens w:val="0"/>
      <w:jc w:val="both"/>
    </w:pPr>
    <w:rPr>
      <w:rFonts w:eastAsia="Times New Roman"/>
      <w:kern w:val="0"/>
      <w:szCs w:val="20"/>
    </w:rPr>
  </w:style>
  <w:style w:type="character" w:customStyle="1" w:styleId="a4">
    <w:name w:val="Основной текст Знак"/>
    <w:link w:val="a3"/>
    <w:rsid w:val="00710C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F60BA"/>
    <w:pPr>
      <w:suppressAutoHyphens/>
      <w:spacing w:after="200" w:line="276" w:lineRule="auto"/>
      <w:ind w:left="5103" w:firstLine="720"/>
      <w:jc w:val="both"/>
    </w:pPr>
    <w:rPr>
      <w:rFonts w:eastAsia="Arial" w:cs="Calibri"/>
      <w:kern w:val="1"/>
      <w:sz w:val="24"/>
      <w:lang w:eastAsia="ar-SA"/>
    </w:rPr>
  </w:style>
  <w:style w:type="paragraph" w:styleId="2">
    <w:name w:val="Body Text Indent 2"/>
    <w:basedOn w:val="a"/>
    <w:link w:val="20"/>
    <w:rsid w:val="002718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23">
    <w:name w:val="Body Text 2"/>
    <w:basedOn w:val="a"/>
    <w:link w:val="24"/>
    <w:rsid w:val="0027181A"/>
    <w:pPr>
      <w:spacing w:after="120" w:line="480" w:lineRule="auto"/>
    </w:pPr>
  </w:style>
  <w:style w:type="character" w:customStyle="1" w:styleId="24">
    <w:name w:val="Основной текст 2 Знак"/>
    <w:link w:val="23"/>
    <w:rsid w:val="0027181A"/>
    <w:rPr>
      <w:rFonts w:ascii="Times New Roman" w:eastAsia="Lucida Sans Unicode" w:hAnsi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685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F6850"/>
    <w:rPr>
      <w:rFonts w:ascii="Tahoma" w:eastAsia="Lucida Sans Unicode" w:hAnsi="Tahoma" w:cs="Tahoma"/>
      <w:kern w:val="1"/>
      <w:sz w:val="16"/>
      <w:szCs w:val="16"/>
    </w:rPr>
  </w:style>
  <w:style w:type="paragraph" w:styleId="3">
    <w:name w:val="Body Text 3"/>
    <w:basedOn w:val="a"/>
    <w:link w:val="31"/>
    <w:uiPriority w:val="99"/>
    <w:semiHidden/>
    <w:unhideWhenUsed/>
    <w:rsid w:val="00114C8D"/>
    <w:pPr>
      <w:widowControl/>
      <w:spacing w:after="120"/>
      <w:ind w:left="357" w:hanging="357"/>
      <w:jc w:val="both"/>
    </w:pPr>
    <w:rPr>
      <w:rFonts w:eastAsia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uiPriority w:val="99"/>
    <w:semiHidden/>
    <w:rsid w:val="00114C8D"/>
    <w:rPr>
      <w:rFonts w:ascii="Times New Roman" w:eastAsia="Lucida Sans Unicode" w:hAnsi="Times New Roman"/>
      <w:kern w:val="1"/>
      <w:sz w:val="16"/>
      <w:szCs w:val="16"/>
    </w:rPr>
  </w:style>
  <w:style w:type="character" w:customStyle="1" w:styleId="31">
    <w:name w:val="Основной текст 3 Знак1"/>
    <w:link w:val="3"/>
    <w:uiPriority w:val="99"/>
    <w:semiHidden/>
    <w:locked/>
    <w:rsid w:val="00114C8D"/>
    <w:rPr>
      <w:rFonts w:ascii="Times New Roman" w:eastAsia="Times New Roman" w:hAnsi="Times New Roman"/>
      <w:sz w:val="16"/>
      <w:szCs w:val="16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D6178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AD6178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a9">
    <w:name w:val="Заголовок распоряжения"/>
    <w:basedOn w:val="a"/>
    <w:rsid w:val="00AD6178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paragraph" w:styleId="aa">
    <w:name w:val="No Spacing"/>
    <w:uiPriority w:val="1"/>
    <w:qFormat/>
    <w:rsid w:val="00AD6178"/>
    <w:rPr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F87D88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customStyle="1" w:styleId="14-15">
    <w:name w:val="14-15"/>
    <w:basedOn w:val="a"/>
    <w:uiPriority w:val="99"/>
    <w:rsid w:val="00F87D88"/>
    <w:pPr>
      <w:widowControl/>
      <w:suppressAutoHyphens w:val="0"/>
      <w:spacing w:line="360" w:lineRule="auto"/>
      <w:ind w:firstLine="709"/>
      <w:jc w:val="both"/>
    </w:pPr>
    <w:rPr>
      <w:rFonts w:eastAsia="Times New Roman"/>
      <w:kern w:val="0"/>
      <w:sz w:val="28"/>
      <w:szCs w:val="28"/>
    </w:rPr>
  </w:style>
  <w:style w:type="paragraph" w:customStyle="1" w:styleId="ConsPlusNormal">
    <w:name w:val="ConsPlusNormal"/>
    <w:rsid w:val="00F87D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4-150">
    <w:name w:val="текст14-15"/>
    <w:basedOn w:val="a"/>
    <w:rsid w:val="00D13F76"/>
    <w:pPr>
      <w:widowControl/>
      <w:suppressAutoHyphens w:val="0"/>
      <w:spacing w:line="360" w:lineRule="auto"/>
      <w:ind w:firstLine="720"/>
      <w:jc w:val="both"/>
    </w:pPr>
    <w:rPr>
      <w:rFonts w:eastAsia="Times New Roman"/>
      <w:kern w:val="0"/>
      <w:sz w:val="28"/>
      <w:szCs w:val="28"/>
    </w:rPr>
  </w:style>
  <w:style w:type="character" w:styleId="ac">
    <w:name w:val="Strong"/>
    <w:uiPriority w:val="22"/>
    <w:qFormat/>
    <w:rsid w:val="00D13F76"/>
    <w:rPr>
      <w:rFonts w:ascii="Tahoma" w:hAnsi="Tahoma" w:cs="Tahoma" w:hint="default"/>
      <w:b/>
      <w:bCs/>
      <w:sz w:val="18"/>
      <w:szCs w:val="18"/>
    </w:rPr>
  </w:style>
  <w:style w:type="paragraph" w:customStyle="1" w:styleId="ad">
    <w:name w:val="Содерж"/>
    <w:basedOn w:val="a"/>
    <w:rsid w:val="004E0532"/>
    <w:pPr>
      <w:suppressAutoHyphens w:val="0"/>
      <w:spacing w:after="120"/>
      <w:jc w:val="center"/>
    </w:pPr>
    <w:rPr>
      <w:rFonts w:eastAsia="Times New Roman"/>
      <w:kern w:val="0"/>
      <w:sz w:val="28"/>
      <w:szCs w:val="20"/>
      <w:lang w:eastAsia="ar-SA"/>
    </w:rPr>
  </w:style>
  <w:style w:type="paragraph" w:styleId="ae">
    <w:name w:val="footnote text"/>
    <w:basedOn w:val="a"/>
    <w:link w:val="af"/>
    <w:rsid w:val="007170FE"/>
    <w:pPr>
      <w:widowControl/>
      <w:suppressAutoHyphens w:val="0"/>
      <w:jc w:val="center"/>
    </w:pPr>
    <w:rPr>
      <w:rFonts w:eastAsia="Times New Roman"/>
      <w:kern w:val="0"/>
      <w:sz w:val="20"/>
      <w:szCs w:val="20"/>
    </w:rPr>
  </w:style>
  <w:style w:type="character" w:customStyle="1" w:styleId="af">
    <w:name w:val="Текст сноски Знак"/>
    <w:link w:val="ae"/>
    <w:rsid w:val="007170FE"/>
    <w:rPr>
      <w:rFonts w:ascii="Times New Roman" w:eastAsia="Times New Roman" w:hAnsi="Times New Roman"/>
    </w:rPr>
  </w:style>
  <w:style w:type="character" w:styleId="af0">
    <w:name w:val="footnote reference"/>
    <w:rsid w:val="007170FE"/>
    <w:rPr>
      <w:vertAlign w:val="superscript"/>
    </w:rPr>
  </w:style>
  <w:style w:type="paragraph" w:customStyle="1" w:styleId="FR1">
    <w:name w:val="FR1"/>
    <w:rsid w:val="004354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f1">
    <w:name w:val="header"/>
    <w:basedOn w:val="a"/>
    <w:link w:val="af2"/>
    <w:rsid w:val="00092DFB"/>
    <w:pPr>
      <w:tabs>
        <w:tab w:val="center" w:pos="4153"/>
        <w:tab w:val="right" w:pos="8306"/>
      </w:tabs>
      <w:suppressAutoHyphens w:val="0"/>
      <w:jc w:val="both"/>
    </w:pPr>
    <w:rPr>
      <w:rFonts w:eastAsia="Times New Roman"/>
      <w:kern w:val="0"/>
      <w:sz w:val="28"/>
      <w:szCs w:val="20"/>
    </w:rPr>
  </w:style>
  <w:style w:type="character" w:customStyle="1" w:styleId="af2">
    <w:name w:val="Верхний колонтитул Знак"/>
    <w:link w:val="af1"/>
    <w:rsid w:val="00092DFB"/>
    <w:rPr>
      <w:rFonts w:ascii="Times New Roman" w:eastAsia="Times New Roman" w:hAnsi="Times New Roman"/>
      <w:sz w:val="28"/>
    </w:rPr>
  </w:style>
  <w:style w:type="character" w:customStyle="1" w:styleId="FontStyle14">
    <w:name w:val="Font Style14"/>
    <w:rsid w:val="00092D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092DF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13">
    <w:name w:val="Font Style13"/>
    <w:rsid w:val="00092DF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092DFB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consplusnormal0">
    <w:name w:val="consplusnormal"/>
    <w:basedOn w:val="a"/>
    <w:rsid w:val="00E9320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ConsPlusNonformat">
    <w:name w:val="ConsPlusNonformat"/>
    <w:rsid w:val="005E0953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442DD50A291539F611BE62191D42C2491FED4FD4329CCCC75879B2187F75B3E4F58737286190B2FC2721997D904176F897E4039DE0AF5C2As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2A8C-1C36-49D3-9369-517FEE5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consultantplus://offline/ref=44442DD50A291539F611BE62191D42C2491FED4FD4329CCCC75879B2187F75B3E4F58737286190B2FC2721997D904176F897E4039DE0AF5C2AsBH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Волчкова</cp:lastModifiedBy>
  <cp:revision>49</cp:revision>
  <cp:lastPrinted>2023-10-24T11:45:00Z</cp:lastPrinted>
  <dcterms:created xsi:type="dcterms:W3CDTF">2022-11-14T15:16:00Z</dcterms:created>
  <dcterms:modified xsi:type="dcterms:W3CDTF">2023-11-23T08:39:00Z</dcterms:modified>
</cp:coreProperties>
</file>