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>
        <w:rPr>
          <w:rFonts w:ascii="Times New Roman" w:hAnsi="Times New Roman" w:cs="Times New Roman"/>
          <w:b/>
          <w:sz w:val="26"/>
          <w:szCs w:val="26"/>
        </w:rPr>
        <w:t>№56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A16429" w:rsidRPr="00A16429" w:rsidRDefault="00A16429" w:rsidP="00A16429">
      <w:pPr>
        <w:ind w:right="-1"/>
        <w:jc w:val="center"/>
        <w:rPr>
          <w:b/>
          <w:sz w:val="26"/>
          <w:szCs w:val="26"/>
        </w:rPr>
      </w:pPr>
      <w:r w:rsidRPr="00A16429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A16429" w:rsidRPr="00A16429" w:rsidRDefault="00A16429" w:rsidP="00A16429">
      <w:pPr>
        <w:ind w:right="-1"/>
        <w:jc w:val="center"/>
        <w:rPr>
          <w:b/>
          <w:sz w:val="26"/>
          <w:szCs w:val="26"/>
        </w:rPr>
      </w:pPr>
      <w:r w:rsidRPr="00A16429">
        <w:rPr>
          <w:b/>
          <w:sz w:val="26"/>
          <w:szCs w:val="26"/>
        </w:rPr>
        <w:t xml:space="preserve"> от 29 апреля 2019 года № 405 «О мерах по охране жизни людей </w:t>
      </w:r>
      <w:proofErr w:type="gramStart"/>
      <w:r w:rsidRPr="00A16429">
        <w:rPr>
          <w:b/>
          <w:sz w:val="26"/>
          <w:szCs w:val="26"/>
        </w:rPr>
        <w:t>на</w:t>
      </w:r>
      <w:proofErr w:type="gramEnd"/>
    </w:p>
    <w:p w:rsidR="00A16429" w:rsidRPr="00A16429" w:rsidRDefault="00A16429" w:rsidP="00A16429">
      <w:pPr>
        <w:ind w:right="-1"/>
        <w:jc w:val="center"/>
        <w:rPr>
          <w:b/>
          <w:sz w:val="26"/>
          <w:szCs w:val="26"/>
        </w:rPr>
      </w:pPr>
      <w:r w:rsidRPr="00A16429">
        <w:rPr>
          <w:b/>
          <w:sz w:val="26"/>
          <w:szCs w:val="26"/>
        </w:rPr>
        <w:t xml:space="preserve"> водных </w:t>
      </w:r>
      <w:proofErr w:type="gramStart"/>
      <w:r w:rsidRPr="00A16429">
        <w:rPr>
          <w:b/>
          <w:sz w:val="26"/>
          <w:szCs w:val="26"/>
        </w:rPr>
        <w:t>объектах</w:t>
      </w:r>
      <w:proofErr w:type="gramEnd"/>
      <w:r w:rsidRPr="00A16429">
        <w:rPr>
          <w:b/>
          <w:sz w:val="26"/>
          <w:szCs w:val="26"/>
        </w:rPr>
        <w:t xml:space="preserve"> муниципального образования «Светлогорский </w:t>
      </w:r>
    </w:p>
    <w:p w:rsidR="00A16429" w:rsidRPr="00A16429" w:rsidRDefault="00A16429" w:rsidP="00A16429">
      <w:pPr>
        <w:ind w:right="-1"/>
        <w:jc w:val="center"/>
        <w:rPr>
          <w:b/>
          <w:sz w:val="26"/>
          <w:szCs w:val="26"/>
        </w:rPr>
      </w:pPr>
      <w:r w:rsidRPr="00A16429">
        <w:rPr>
          <w:b/>
          <w:sz w:val="26"/>
          <w:szCs w:val="26"/>
        </w:rPr>
        <w:t xml:space="preserve">городской округ», </w:t>
      </w:r>
      <w:proofErr w:type="gramStart"/>
      <w:r w:rsidRPr="00A16429">
        <w:rPr>
          <w:b/>
          <w:sz w:val="26"/>
          <w:szCs w:val="26"/>
        </w:rPr>
        <w:t>закреплении</w:t>
      </w:r>
      <w:proofErr w:type="gramEnd"/>
      <w:r w:rsidRPr="00A16429">
        <w:rPr>
          <w:b/>
          <w:sz w:val="26"/>
          <w:szCs w:val="26"/>
        </w:rPr>
        <w:t xml:space="preserve"> участков побережья для организации пляжей, создания и обеспечения муниципальных спасательных</w:t>
      </w:r>
    </w:p>
    <w:p w:rsidR="00A16429" w:rsidRPr="00A16429" w:rsidRDefault="00A16429" w:rsidP="00A16429">
      <w:pPr>
        <w:ind w:right="-1"/>
        <w:jc w:val="center"/>
        <w:rPr>
          <w:b/>
          <w:sz w:val="26"/>
          <w:szCs w:val="26"/>
        </w:rPr>
      </w:pPr>
      <w:r w:rsidRPr="00A16429">
        <w:rPr>
          <w:b/>
          <w:sz w:val="26"/>
          <w:szCs w:val="26"/>
        </w:rPr>
        <w:t xml:space="preserve"> постов в период купального сезона в 2019 г.»»</w:t>
      </w:r>
    </w:p>
    <w:p w:rsidR="00A16429" w:rsidRPr="001E735F" w:rsidRDefault="00A16429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6623F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44ECF" w:rsidRDefault="00215F42" w:rsidP="00D43F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C44EC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44EC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1E735F" w:rsidRPr="00C44ECF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 </w:t>
      </w:r>
      <w:r w:rsidR="00C44ECF" w:rsidRPr="00C44ECF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апреля 2019 года № 405 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2019 г</w:t>
      </w:r>
      <w:proofErr w:type="gramStart"/>
      <w:r w:rsidR="00C44ECF" w:rsidRPr="00C44ECF"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  <w:r w:rsidR="00C44ECF" w:rsidRPr="00C44ECF">
        <w:rPr>
          <w:rFonts w:ascii="Times New Roman" w:hAnsi="Times New Roman" w:cs="Times New Roman"/>
          <w:b/>
          <w:sz w:val="26"/>
          <w:szCs w:val="26"/>
        </w:rPr>
        <w:t>»</w:t>
      </w:r>
      <w:r w:rsidR="00DB4363" w:rsidRPr="00C44ECF">
        <w:rPr>
          <w:rFonts w:ascii="Times New Roman" w:hAnsi="Times New Roman" w:cs="Times New Roman"/>
          <w:b/>
          <w:sz w:val="26"/>
          <w:szCs w:val="26"/>
        </w:rPr>
        <w:t>(</w:t>
      </w:r>
      <w:r w:rsidR="00DB4363" w:rsidRPr="00C44ECF">
        <w:rPr>
          <w:rFonts w:ascii="Times New Roman" w:hAnsi="Times New Roman" w:cs="Times New Roman"/>
          <w:sz w:val="26"/>
          <w:szCs w:val="26"/>
        </w:rPr>
        <w:t>далее</w:t>
      </w:r>
      <w:r w:rsidR="00AA057D" w:rsidRPr="00C44ECF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C44ECF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4218-5724-4234-A9CF-F934255A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2019-06-10T15:04:00Z</cp:lastPrinted>
  <dcterms:created xsi:type="dcterms:W3CDTF">2019-06-10T15:05:00Z</dcterms:created>
  <dcterms:modified xsi:type="dcterms:W3CDTF">2019-06-14T13:05:00Z</dcterms:modified>
</cp:coreProperties>
</file>