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Pr="00CA514A" w:rsidRDefault="00D940BC" w:rsidP="00D940BC">
      <w:pPr>
        <w:jc w:val="center"/>
        <w:rPr>
          <w:rFonts w:ascii="Georgia" w:hAnsi="Georgia"/>
          <w:b/>
          <w:color w:val="000000" w:themeColor="text1"/>
          <w:sz w:val="28"/>
          <w:szCs w:val="28"/>
        </w:rPr>
      </w:pPr>
      <w:r w:rsidRPr="00CA514A">
        <w:rPr>
          <w:rFonts w:ascii="Georgia" w:hAnsi="Georgia"/>
          <w:b/>
          <w:color w:val="000000" w:themeColor="text1"/>
          <w:sz w:val="28"/>
          <w:szCs w:val="28"/>
        </w:rPr>
        <w:t>РОССИЙСКАЯ ФЕДЕРАЦИЯ</w:t>
      </w:r>
    </w:p>
    <w:p w:rsidR="00D940BC" w:rsidRPr="00CA514A" w:rsidRDefault="00D940BC" w:rsidP="00D940BC">
      <w:pPr>
        <w:jc w:val="center"/>
        <w:rPr>
          <w:rFonts w:ascii="Georgia" w:hAnsi="Georgia"/>
          <w:b/>
          <w:color w:val="000000" w:themeColor="text1"/>
          <w:sz w:val="28"/>
          <w:szCs w:val="28"/>
        </w:rPr>
      </w:pPr>
      <w:r w:rsidRPr="00CA514A">
        <w:rPr>
          <w:rFonts w:ascii="Georgia" w:hAnsi="Georgia"/>
          <w:b/>
          <w:color w:val="000000" w:themeColor="text1"/>
          <w:sz w:val="28"/>
          <w:szCs w:val="28"/>
        </w:rPr>
        <w:t>Калининградская область</w:t>
      </w:r>
    </w:p>
    <w:p w:rsidR="00D940BC" w:rsidRPr="00CA514A" w:rsidRDefault="00D940BC" w:rsidP="00D940BC">
      <w:pPr>
        <w:jc w:val="center"/>
        <w:rPr>
          <w:rFonts w:ascii="Georgia" w:hAnsi="Georgia"/>
          <w:b/>
          <w:color w:val="000000" w:themeColor="text1"/>
          <w:sz w:val="28"/>
          <w:szCs w:val="28"/>
        </w:rPr>
      </w:pPr>
      <w:r w:rsidRPr="00CA514A">
        <w:rPr>
          <w:rFonts w:ascii="Georgia" w:hAnsi="Georgia"/>
          <w:b/>
          <w:color w:val="000000" w:themeColor="text1"/>
          <w:sz w:val="28"/>
          <w:szCs w:val="28"/>
        </w:rPr>
        <w:t xml:space="preserve">Администрация муниципального образования «Светлогорский </w:t>
      </w:r>
      <w:r w:rsidR="003D2302" w:rsidRPr="00CA514A">
        <w:rPr>
          <w:rFonts w:ascii="Georgia" w:hAnsi="Georgia"/>
          <w:b/>
          <w:color w:val="000000" w:themeColor="text1"/>
          <w:sz w:val="28"/>
          <w:szCs w:val="28"/>
        </w:rPr>
        <w:t>городской округ</w:t>
      </w:r>
      <w:r w:rsidRPr="00CA514A">
        <w:rPr>
          <w:rFonts w:ascii="Georgia" w:hAnsi="Georgia"/>
          <w:b/>
          <w:color w:val="000000" w:themeColor="text1"/>
          <w:sz w:val="28"/>
          <w:szCs w:val="28"/>
        </w:rPr>
        <w:t xml:space="preserve">» </w:t>
      </w:r>
    </w:p>
    <w:p w:rsidR="00D940BC" w:rsidRPr="00CA514A" w:rsidRDefault="00D940BC" w:rsidP="00D940BC">
      <w:pPr>
        <w:rPr>
          <w:b/>
          <w:color w:val="000000" w:themeColor="text1"/>
          <w:sz w:val="16"/>
          <w:szCs w:val="16"/>
        </w:rPr>
      </w:pPr>
    </w:p>
    <w:p w:rsidR="006C2666" w:rsidRPr="00CA514A" w:rsidRDefault="006C2666" w:rsidP="00D940BC">
      <w:pPr>
        <w:rPr>
          <w:b/>
          <w:color w:val="000000" w:themeColor="text1"/>
          <w:sz w:val="16"/>
          <w:szCs w:val="16"/>
        </w:rPr>
      </w:pPr>
    </w:p>
    <w:p w:rsidR="00D940BC" w:rsidRPr="00CA514A" w:rsidRDefault="00D940BC" w:rsidP="00F556B4">
      <w:pPr>
        <w:jc w:val="center"/>
        <w:rPr>
          <w:b/>
          <w:color w:val="000000" w:themeColor="text1"/>
          <w:sz w:val="28"/>
          <w:szCs w:val="28"/>
        </w:rPr>
      </w:pPr>
      <w:r w:rsidRPr="00CA514A">
        <w:rPr>
          <w:b/>
          <w:color w:val="000000" w:themeColor="text1"/>
          <w:sz w:val="28"/>
          <w:szCs w:val="28"/>
        </w:rPr>
        <w:t>П О С Т А Н О В Л Е Н И Е</w:t>
      </w:r>
    </w:p>
    <w:p w:rsidR="00D940BC" w:rsidRPr="00CA514A" w:rsidRDefault="00D940BC" w:rsidP="00F556B4">
      <w:pPr>
        <w:spacing w:before="160"/>
        <w:jc w:val="center"/>
        <w:rPr>
          <w:color w:val="000000" w:themeColor="text1"/>
          <w:sz w:val="28"/>
          <w:szCs w:val="28"/>
        </w:rPr>
      </w:pPr>
      <w:r w:rsidRPr="00CA514A">
        <w:rPr>
          <w:color w:val="000000" w:themeColor="text1"/>
          <w:sz w:val="28"/>
          <w:szCs w:val="28"/>
        </w:rPr>
        <w:t>«</w:t>
      </w:r>
      <w:r w:rsidR="00D07F1B">
        <w:rPr>
          <w:color w:val="000000" w:themeColor="text1"/>
          <w:sz w:val="28"/>
          <w:szCs w:val="28"/>
        </w:rPr>
        <w:t>17</w:t>
      </w:r>
      <w:r w:rsidRPr="00CA514A">
        <w:rPr>
          <w:color w:val="000000" w:themeColor="text1"/>
          <w:sz w:val="28"/>
          <w:szCs w:val="28"/>
        </w:rPr>
        <w:t>»</w:t>
      </w:r>
      <w:r w:rsidR="00125DD3" w:rsidRPr="00CA514A">
        <w:rPr>
          <w:color w:val="000000" w:themeColor="text1"/>
          <w:sz w:val="28"/>
          <w:szCs w:val="28"/>
        </w:rPr>
        <w:t xml:space="preserve"> </w:t>
      </w:r>
      <w:r w:rsidR="00D07F1B">
        <w:rPr>
          <w:color w:val="000000" w:themeColor="text1"/>
          <w:sz w:val="28"/>
          <w:szCs w:val="28"/>
        </w:rPr>
        <w:t>августа</w:t>
      </w:r>
      <w:r w:rsidR="00125DD3" w:rsidRPr="00CA514A">
        <w:rPr>
          <w:color w:val="000000" w:themeColor="text1"/>
          <w:sz w:val="28"/>
          <w:szCs w:val="28"/>
        </w:rPr>
        <w:t xml:space="preserve"> </w:t>
      </w:r>
      <w:r w:rsidRPr="00CA514A">
        <w:rPr>
          <w:color w:val="000000" w:themeColor="text1"/>
          <w:sz w:val="28"/>
          <w:szCs w:val="28"/>
        </w:rPr>
        <w:t>20</w:t>
      </w:r>
      <w:r w:rsidR="00F72AB5" w:rsidRPr="00CA514A">
        <w:rPr>
          <w:color w:val="000000" w:themeColor="text1"/>
          <w:sz w:val="28"/>
          <w:szCs w:val="28"/>
        </w:rPr>
        <w:t>21</w:t>
      </w:r>
      <w:r w:rsidRPr="00CA514A">
        <w:rPr>
          <w:color w:val="000000" w:themeColor="text1"/>
          <w:sz w:val="28"/>
          <w:szCs w:val="28"/>
        </w:rPr>
        <w:t xml:space="preserve"> года         №</w:t>
      </w:r>
      <w:r w:rsidR="00125DD3" w:rsidRPr="00CA514A">
        <w:rPr>
          <w:color w:val="000000" w:themeColor="text1"/>
          <w:sz w:val="28"/>
          <w:szCs w:val="28"/>
        </w:rPr>
        <w:t xml:space="preserve"> </w:t>
      </w:r>
      <w:r w:rsidR="00D07F1B">
        <w:rPr>
          <w:color w:val="000000" w:themeColor="text1"/>
          <w:sz w:val="28"/>
          <w:szCs w:val="28"/>
        </w:rPr>
        <w:t>722</w:t>
      </w:r>
    </w:p>
    <w:p w:rsidR="00D940BC" w:rsidRPr="00CA514A" w:rsidRDefault="00D940BC" w:rsidP="00D940BC">
      <w:pPr>
        <w:rPr>
          <w:color w:val="000000" w:themeColor="text1"/>
          <w:sz w:val="16"/>
          <w:szCs w:val="16"/>
        </w:rPr>
      </w:pPr>
    </w:p>
    <w:p w:rsidR="000565CF" w:rsidRPr="00CA514A" w:rsidRDefault="00E677BA" w:rsidP="00547FA5">
      <w:pPr>
        <w:pStyle w:val="ConsPlusTitle"/>
        <w:widowControl/>
        <w:jc w:val="center"/>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О</w:t>
      </w:r>
      <w:r w:rsidR="00ED1BCE" w:rsidRPr="00CA514A">
        <w:rPr>
          <w:rFonts w:ascii="Times New Roman" w:hAnsi="Times New Roman" w:cs="Times New Roman"/>
          <w:color w:val="000000" w:themeColor="text1"/>
          <w:sz w:val="28"/>
          <w:szCs w:val="28"/>
        </w:rPr>
        <w:t>б</w:t>
      </w:r>
      <w:r w:rsidRPr="00CA514A">
        <w:rPr>
          <w:rFonts w:ascii="Times New Roman" w:hAnsi="Times New Roman" w:cs="Times New Roman"/>
          <w:color w:val="000000" w:themeColor="text1"/>
          <w:sz w:val="28"/>
          <w:szCs w:val="28"/>
        </w:rPr>
        <w:t xml:space="preserve"> </w:t>
      </w:r>
      <w:r w:rsidR="00890A9F" w:rsidRPr="00CA514A">
        <w:rPr>
          <w:rFonts w:ascii="Times New Roman" w:hAnsi="Times New Roman" w:cs="Times New Roman"/>
          <w:bCs/>
          <w:color w:val="000000" w:themeColor="text1"/>
          <w:kern w:val="36"/>
          <w:sz w:val="28"/>
          <w:szCs w:val="28"/>
        </w:rPr>
        <w:t xml:space="preserve">утверждении административного регламента </w:t>
      </w:r>
      <w:r w:rsidR="00ED1BCE" w:rsidRPr="00CA514A">
        <w:rPr>
          <w:rFonts w:ascii="Times New Roman" w:hAnsi="Times New Roman" w:cs="Times New Roman"/>
          <w:bCs/>
          <w:color w:val="000000" w:themeColor="text1"/>
          <w:kern w:val="36"/>
          <w:sz w:val="28"/>
          <w:szCs w:val="28"/>
        </w:rPr>
        <w:t xml:space="preserve">администрации муниципального образования «Светлогорский городской округ» </w:t>
      </w:r>
      <w:r w:rsidR="00890A9F" w:rsidRPr="00CA514A">
        <w:rPr>
          <w:rFonts w:ascii="Times New Roman" w:hAnsi="Times New Roman" w:cs="Times New Roman"/>
          <w:color w:val="000000" w:themeColor="text1"/>
          <w:sz w:val="28"/>
          <w:szCs w:val="28"/>
        </w:rPr>
        <w:t>предоставлени</w:t>
      </w:r>
      <w:r w:rsidR="000D5C75" w:rsidRPr="00CA514A">
        <w:rPr>
          <w:rFonts w:ascii="Times New Roman" w:hAnsi="Times New Roman" w:cs="Times New Roman"/>
          <w:color w:val="000000" w:themeColor="text1"/>
          <w:sz w:val="28"/>
          <w:szCs w:val="28"/>
        </w:rPr>
        <w:t>я</w:t>
      </w:r>
      <w:r w:rsidR="00890A9F" w:rsidRPr="00CA514A">
        <w:rPr>
          <w:rFonts w:ascii="Times New Roman" w:hAnsi="Times New Roman" w:cs="Times New Roman"/>
          <w:color w:val="000000" w:themeColor="text1"/>
          <w:sz w:val="28"/>
          <w:szCs w:val="28"/>
        </w:rPr>
        <w:t xml:space="preserve"> администрацией муниципального образования «</w:t>
      </w:r>
      <w:r w:rsidR="00ED1BCE" w:rsidRPr="00CA514A">
        <w:rPr>
          <w:rFonts w:ascii="Times New Roman" w:hAnsi="Times New Roman" w:cs="Times New Roman"/>
          <w:color w:val="000000" w:themeColor="text1"/>
          <w:sz w:val="28"/>
          <w:szCs w:val="27"/>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F97437" w:rsidRPr="00CA514A">
        <w:rPr>
          <w:rFonts w:ascii="Times New Roman" w:hAnsi="Times New Roman" w:cs="Times New Roman"/>
          <w:color w:val="000000" w:themeColor="text1"/>
          <w:sz w:val="28"/>
          <w:szCs w:val="28"/>
        </w:rPr>
        <w:t>»</w:t>
      </w:r>
      <w:r w:rsidR="00890A9F" w:rsidRPr="00CA514A">
        <w:rPr>
          <w:rFonts w:ascii="Times New Roman" w:hAnsi="Times New Roman" w:cs="Times New Roman"/>
          <w:color w:val="000000" w:themeColor="text1"/>
          <w:sz w:val="28"/>
          <w:szCs w:val="28"/>
        </w:rPr>
        <w:t xml:space="preserve"> </w:t>
      </w:r>
    </w:p>
    <w:p w:rsidR="0093266E" w:rsidRPr="001812C1" w:rsidRDefault="00947FE3" w:rsidP="0093266E">
      <w:pPr>
        <w:spacing w:before="240"/>
        <w:ind w:firstLine="709"/>
        <w:jc w:val="both"/>
        <w:rPr>
          <w:color w:val="000000" w:themeColor="text1"/>
          <w:spacing w:val="2"/>
          <w:sz w:val="28"/>
          <w:szCs w:val="28"/>
          <w:shd w:val="clear" w:color="auto" w:fill="FFFFFF"/>
        </w:rPr>
      </w:pPr>
      <w:r>
        <w:rPr>
          <w:sz w:val="28"/>
          <w:szCs w:val="28"/>
        </w:rPr>
        <w:t>Во исполнение предписания</w:t>
      </w:r>
      <w:r w:rsidR="0093266E">
        <w:rPr>
          <w:sz w:val="28"/>
          <w:szCs w:val="28"/>
        </w:rPr>
        <w:t xml:space="preserve"> </w:t>
      </w:r>
      <w:r w:rsidR="0093266E" w:rsidRPr="00736321">
        <w:rPr>
          <w:sz w:val="28"/>
          <w:szCs w:val="28"/>
        </w:rPr>
        <w:t>№5 об устранении нарушений законодательства о градостроительный деятельности  от 28.09.2020 г.</w:t>
      </w:r>
      <w:r w:rsidR="0093266E">
        <w:rPr>
          <w:sz w:val="28"/>
          <w:szCs w:val="28"/>
        </w:rPr>
        <w:t>, выданного</w:t>
      </w:r>
      <w:r w:rsidR="0093266E" w:rsidRPr="00736321">
        <w:rPr>
          <w:color w:val="000000" w:themeColor="text1"/>
          <w:spacing w:val="2"/>
          <w:sz w:val="28"/>
          <w:szCs w:val="28"/>
          <w:shd w:val="clear" w:color="auto" w:fill="FFFFFF"/>
        </w:rPr>
        <w:t xml:space="preserve"> </w:t>
      </w:r>
      <w:r w:rsidR="0093266E" w:rsidRPr="00736321">
        <w:rPr>
          <w:sz w:val="28"/>
          <w:szCs w:val="28"/>
        </w:rPr>
        <w:t>Агентством по архитектуре, градостроению и перспективному развитию Калининградской области</w:t>
      </w:r>
      <w:r w:rsidR="0093266E">
        <w:rPr>
          <w:sz w:val="28"/>
          <w:szCs w:val="28"/>
        </w:rPr>
        <w:t xml:space="preserve">, </w:t>
      </w:r>
      <w:r w:rsidR="0093266E" w:rsidRPr="007A3B04">
        <w:rPr>
          <w:sz w:val="28"/>
          <w:szCs w:val="28"/>
        </w:rPr>
        <w:t>руководствуясь</w:t>
      </w:r>
      <w:r w:rsidR="0093266E">
        <w:rPr>
          <w:sz w:val="28"/>
          <w:szCs w:val="28"/>
        </w:rPr>
        <w:t xml:space="preserve"> </w:t>
      </w:r>
      <w:r w:rsidR="0093266E" w:rsidRPr="00E97813">
        <w:rPr>
          <w:sz w:val="28"/>
          <w:szCs w:val="28"/>
        </w:rPr>
        <w:t>Федеральны</w:t>
      </w:r>
      <w:r w:rsidR="0093266E">
        <w:rPr>
          <w:sz w:val="28"/>
          <w:szCs w:val="28"/>
        </w:rPr>
        <w:t>м</w:t>
      </w:r>
      <w:r w:rsidR="0093266E" w:rsidRPr="00E97813">
        <w:rPr>
          <w:sz w:val="28"/>
          <w:szCs w:val="28"/>
        </w:rPr>
        <w:t xml:space="preserve"> закон</w:t>
      </w:r>
      <w:r w:rsidR="0093266E">
        <w:rPr>
          <w:sz w:val="28"/>
          <w:szCs w:val="28"/>
        </w:rPr>
        <w:t>ом</w:t>
      </w:r>
      <w:r w:rsidR="0093266E" w:rsidRPr="00E97813">
        <w:rPr>
          <w:sz w:val="28"/>
          <w:szCs w:val="28"/>
        </w:rPr>
        <w:t xml:space="preserve"> от 27.07.2010</w:t>
      </w:r>
      <w:r w:rsidR="0093266E">
        <w:rPr>
          <w:sz w:val="28"/>
          <w:szCs w:val="28"/>
        </w:rPr>
        <w:t xml:space="preserve"> г.</w:t>
      </w:r>
      <w:r w:rsidR="0093266E" w:rsidRPr="00E97813">
        <w:rPr>
          <w:sz w:val="28"/>
          <w:szCs w:val="28"/>
        </w:rPr>
        <w:t xml:space="preserve"> </w:t>
      </w:r>
      <w:r w:rsidR="0093266E">
        <w:rPr>
          <w:sz w:val="28"/>
          <w:szCs w:val="28"/>
        </w:rPr>
        <w:t>№</w:t>
      </w:r>
      <w:r w:rsidR="0093266E" w:rsidRPr="00E97813">
        <w:rPr>
          <w:sz w:val="28"/>
          <w:szCs w:val="28"/>
        </w:rPr>
        <w:t xml:space="preserve"> 210-ФЗ </w:t>
      </w:r>
      <w:r w:rsidR="0093266E">
        <w:rPr>
          <w:sz w:val="28"/>
          <w:szCs w:val="28"/>
        </w:rPr>
        <w:t>«</w:t>
      </w:r>
      <w:r w:rsidR="0093266E" w:rsidRPr="00E97813">
        <w:rPr>
          <w:sz w:val="28"/>
          <w:szCs w:val="28"/>
        </w:rPr>
        <w:t>Об организации предоставления государственных и муниципальных услуг</w:t>
      </w:r>
      <w:r w:rsidR="0093266E">
        <w:rPr>
          <w:sz w:val="28"/>
          <w:szCs w:val="28"/>
        </w:rPr>
        <w:t>»,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администрация муниципального образования «Светлогорский городской округ»</w:t>
      </w:r>
    </w:p>
    <w:p w:rsidR="00D940BC" w:rsidRPr="00CA514A" w:rsidRDefault="00D940BC" w:rsidP="00F556B4">
      <w:pPr>
        <w:jc w:val="both"/>
        <w:rPr>
          <w:b/>
          <w:color w:val="000000" w:themeColor="text1"/>
          <w:sz w:val="16"/>
          <w:szCs w:val="16"/>
        </w:rPr>
      </w:pPr>
    </w:p>
    <w:p w:rsidR="00D940BC" w:rsidRPr="00CA514A" w:rsidRDefault="00D940BC" w:rsidP="00D940BC">
      <w:pPr>
        <w:tabs>
          <w:tab w:val="left" w:pos="709"/>
        </w:tabs>
        <w:jc w:val="center"/>
        <w:rPr>
          <w:b/>
          <w:color w:val="000000" w:themeColor="text1"/>
          <w:spacing w:val="50"/>
          <w:sz w:val="28"/>
          <w:szCs w:val="28"/>
        </w:rPr>
      </w:pPr>
      <w:r w:rsidRPr="00CA514A">
        <w:rPr>
          <w:b/>
          <w:color w:val="000000" w:themeColor="text1"/>
          <w:spacing w:val="50"/>
          <w:sz w:val="28"/>
          <w:szCs w:val="28"/>
        </w:rPr>
        <w:t>п о с т а н о в л я е т:</w:t>
      </w:r>
    </w:p>
    <w:p w:rsidR="00D940BC" w:rsidRPr="00CA514A" w:rsidRDefault="00D940BC" w:rsidP="00D940BC">
      <w:pPr>
        <w:autoSpaceDE w:val="0"/>
        <w:autoSpaceDN w:val="0"/>
        <w:adjustRightInd w:val="0"/>
        <w:ind w:firstLine="540"/>
        <w:jc w:val="both"/>
        <w:rPr>
          <w:color w:val="000000" w:themeColor="text1"/>
          <w:sz w:val="16"/>
          <w:szCs w:val="16"/>
        </w:rPr>
      </w:pPr>
    </w:p>
    <w:p w:rsidR="00982DF3" w:rsidRPr="00CA514A" w:rsidRDefault="00D06428" w:rsidP="00982DF3">
      <w:pPr>
        <w:pStyle w:val="ConsPlusTitle"/>
        <w:widowControl/>
        <w:ind w:firstLine="709"/>
        <w:jc w:val="both"/>
        <w:rPr>
          <w:rFonts w:ascii="Times New Roman" w:hAnsi="Times New Roman" w:cs="Times New Roman"/>
          <w:b w:val="0"/>
          <w:color w:val="000000" w:themeColor="text1"/>
          <w:sz w:val="28"/>
          <w:szCs w:val="28"/>
        </w:rPr>
      </w:pPr>
      <w:r w:rsidRPr="00CA514A">
        <w:rPr>
          <w:rFonts w:ascii="Times New Roman" w:hAnsi="Times New Roman" w:cs="Times New Roman"/>
          <w:b w:val="0"/>
          <w:color w:val="000000" w:themeColor="text1"/>
          <w:sz w:val="28"/>
          <w:szCs w:val="28"/>
        </w:rPr>
        <w:t>1</w:t>
      </w:r>
      <w:r w:rsidR="0035491F" w:rsidRPr="00CA514A">
        <w:rPr>
          <w:rFonts w:ascii="Times New Roman" w:hAnsi="Times New Roman" w:cs="Times New Roman"/>
          <w:b w:val="0"/>
          <w:color w:val="000000" w:themeColor="text1"/>
          <w:sz w:val="28"/>
          <w:szCs w:val="28"/>
        </w:rPr>
        <w:t xml:space="preserve">. </w:t>
      </w:r>
      <w:r w:rsidR="00ED1BCE" w:rsidRPr="00CA514A">
        <w:rPr>
          <w:rFonts w:ascii="Times New Roman" w:hAnsi="Times New Roman" w:cs="Times New Roman"/>
          <w:b w:val="0"/>
          <w:color w:val="000000" w:themeColor="text1"/>
          <w:sz w:val="28"/>
          <w:szCs w:val="28"/>
        </w:rPr>
        <w:t xml:space="preserve">Утвердить административный регламент предоставления администрацией муниципального образования «Светлогорский городской округ» муниципальной услуги по направлению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w:t>
      </w:r>
      <w:r w:rsidR="00ED1BCE" w:rsidRPr="00CA514A">
        <w:rPr>
          <w:rFonts w:ascii="Times New Roman" w:hAnsi="Times New Roman" w:cs="Times New Roman"/>
          <w:b w:val="0"/>
          <w:color w:val="000000" w:themeColor="text1"/>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ED1BCE" w:rsidRPr="00CA514A" w:rsidRDefault="00ED1BCE" w:rsidP="00982DF3">
      <w:pPr>
        <w:pStyle w:val="ConsPlusTitle"/>
        <w:widowControl/>
        <w:ind w:firstLine="709"/>
        <w:jc w:val="both"/>
        <w:rPr>
          <w:rFonts w:ascii="Times New Roman" w:hAnsi="Times New Roman" w:cs="Times New Roman"/>
          <w:b w:val="0"/>
          <w:color w:val="000000" w:themeColor="text1"/>
          <w:sz w:val="28"/>
          <w:szCs w:val="28"/>
        </w:rPr>
      </w:pPr>
      <w:r w:rsidRPr="00CA514A">
        <w:rPr>
          <w:rFonts w:ascii="Times New Roman" w:hAnsi="Times New Roman" w:cs="Times New Roman"/>
          <w:b w:val="0"/>
          <w:color w:val="000000" w:themeColor="text1"/>
          <w:sz w:val="28"/>
          <w:szCs w:val="28"/>
        </w:rPr>
        <w:t>2. Признать утратившим силу постановление администрации муниципального образования «Светлогорский городской округ» от 09.01.2019 г. № 15 «Выдача уведомлений о соответствии (несоответствии) указанных в уведомлении о планируемых строительстве (реконструкции) параметров объекта индивидуального жилищного строительства или садового дома установленным требованиям и допустимости (или не допустимости) размещения объекта индивидуального жилищного строительства или садового дома на земельном участке».</w:t>
      </w:r>
    </w:p>
    <w:p w:rsidR="00ED1BCE" w:rsidRPr="00CA514A" w:rsidRDefault="00ED1BCE" w:rsidP="00ED1BCE">
      <w:pPr>
        <w:tabs>
          <w:tab w:val="left" w:pos="6750"/>
        </w:tabs>
        <w:jc w:val="both"/>
        <w:rPr>
          <w:color w:val="000000" w:themeColor="text1"/>
          <w:sz w:val="28"/>
          <w:szCs w:val="28"/>
        </w:rPr>
      </w:pPr>
      <w:r w:rsidRPr="00CA514A">
        <w:rPr>
          <w:color w:val="000000" w:themeColor="text1"/>
          <w:sz w:val="28"/>
          <w:szCs w:val="28"/>
        </w:rPr>
        <w:t xml:space="preserve">         3. Опубликовать настоящее постановление в газете «Вестник Светлогорска» и на официальном сайте администрации </w:t>
      </w:r>
      <w:r w:rsidR="009E5A16" w:rsidRPr="00CA514A">
        <w:rPr>
          <w:color w:val="000000" w:themeColor="text1"/>
          <w:sz w:val="28"/>
          <w:szCs w:val="28"/>
        </w:rPr>
        <w:t>муниципального</w:t>
      </w:r>
      <w:r w:rsidRPr="00CA514A">
        <w:rPr>
          <w:color w:val="000000" w:themeColor="text1"/>
          <w:sz w:val="28"/>
          <w:szCs w:val="28"/>
        </w:rPr>
        <w:t xml:space="preserve"> образования «Светлогорский городской округ».</w:t>
      </w:r>
    </w:p>
    <w:p w:rsidR="00ED1BCE" w:rsidRPr="00CA514A" w:rsidRDefault="00ED1BCE" w:rsidP="00ED1BCE">
      <w:pPr>
        <w:tabs>
          <w:tab w:val="left" w:pos="6750"/>
        </w:tabs>
        <w:jc w:val="both"/>
        <w:rPr>
          <w:color w:val="000000" w:themeColor="text1"/>
          <w:sz w:val="28"/>
          <w:szCs w:val="28"/>
        </w:rPr>
      </w:pPr>
      <w:r w:rsidRPr="00CA514A">
        <w:rPr>
          <w:color w:val="000000" w:themeColor="text1"/>
          <w:sz w:val="28"/>
          <w:szCs w:val="28"/>
        </w:rPr>
        <w:t xml:space="preserve">         4. Контроль за исполнением настоящего постановления оставляю за собой.</w:t>
      </w:r>
    </w:p>
    <w:p w:rsidR="00ED1BCE" w:rsidRPr="00CA514A" w:rsidRDefault="00ED1BCE" w:rsidP="00ED1BCE">
      <w:pPr>
        <w:tabs>
          <w:tab w:val="left" w:pos="6750"/>
        </w:tabs>
        <w:jc w:val="both"/>
        <w:rPr>
          <w:color w:val="000000" w:themeColor="text1"/>
          <w:sz w:val="28"/>
          <w:szCs w:val="28"/>
        </w:rPr>
      </w:pPr>
      <w:r w:rsidRPr="00CA514A">
        <w:rPr>
          <w:color w:val="000000" w:themeColor="text1"/>
          <w:sz w:val="28"/>
          <w:szCs w:val="28"/>
        </w:rPr>
        <w:t xml:space="preserve">         5. Постановление вступает в силу со дня опубликования.</w:t>
      </w:r>
    </w:p>
    <w:p w:rsidR="00ED1BCE" w:rsidRPr="00CA514A" w:rsidRDefault="00ED1BCE" w:rsidP="00ED1BCE">
      <w:pPr>
        <w:tabs>
          <w:tab w:val="left" w:pos="567"/>
        </w:tabs>
        <w:spacing w:before="40"/>
        <w:jc w:val="both"/>
        <w:rPr>
          <w:color w:val="000000" w:themeColor="text1"/>
          <w:sz w:val="28"/>
          <w:szCs w:val="28"/>
        </w:rPr>
      </w:pPr>
    </w:p>
    <w:p w:rsidR="00ED1BCE" w:rsidRPr="00CA514A" w:rsidRDefault="00ED1BCE" w:rsidP="00ED1BCE">
      <w:pPr>
        <w:tabs>
          <w:tab w:val="left" w:pos="567"/>
        </w:tabs>
        <w:spacing w:before="40"/>
        <w:jc w:val="both"/>
        <w:rPr>
          <w:color w:val="000000" w:themeColor="text1"/>
          <w:sz w:val="28"/>
          <w:szCs w:val="28"/>
        </w:rPr>
      </w:pPr>
      <w:r w:rsidRPr="00CA514A">
        <w:rPr>
          <w:color w:val="000000" w:themeColor="text1"/>
          <w:sz w:val="28"/>
          <w:szCs w:val="28"/>
        </w:rPr>
        <w:t>Глава администрации</w:t>
      </w:r>
    </w:p>
    <w:p w:rsidR="00ED1BCE" w:rsidRPr="00CA514A" w:rsidRDefault="00ED1BCE" w:rsidP="00ED1BCE">
      <w:pPr>
        <w:tabs>
          <w:tab w:val="left" w:pos="567"/>
        </w:tabs>
        <w:jc w:val="both"/>
        <w:rPr>
          <w:color w:val="000000" w:themeColor="text1"/>
          <w:sz w:val="28"/>
          <w:szCs w:val="28"/>
        </w:rPr>
      </w:pPr>
      <w:r w:rsidRPr="00CA514A">
        <w:rPr>
          <w:color w:val="000000" w:themeColor="text1"/>
          <w:sz w:val="28"/>
          <w:szCs w:val="28"/>
        </w:rPr>
        <w:t xml:space="preserve">муниципального образования </w:t>
      </w:r>
    </w:p>
    <w:p w:rsidR="00ED1BCE" w:rsidRPr="00CA514A" w:rsidRDefault="00ED1BCE" w:rsidP="00ED1BCE">
      <w:pPr>
        <w:tabs>
          <w:tab w:val="left" w:pos="567"/>
        </w:tabs>
        <w:jc w:val="both"/>
        <w:rPr>
          <w:color w:val="000000" w:themeColor="text1"/>
          <w:sz w:val="28"/>
          <w:szCs w:val="28"/>
        </w:rPr>
      </w:pPr>
      <w:r w:rsidRPr="00CA514A">
        <w:rPr>
          <w:color w:val="000000" w:themeColor="text1"/>
          <w:sz w:val="28"/>
          <w:szCs w:val="28"/>
        </w:rPr>
        <w:t>«Светлогорский городской округ»                                              В.В. Бондаренко</w:t>
      </w:r>
    </w:p>
    <w:p w:rsidR="00FC2B08" w:rsidRDefault="00FC2B08" w:rsidP="00D07F1B">
      <w:pPr>
        <w:spacing w:after="200" w:line="276" w:lineRule="auto"/>
        <w:rPr>
          <w:color w:val="000000" w:themeColor="text1"/>
          <w:sz w:val="28"/>
          <w:szCs w:val="28"/>
        </w:rPr>
      </w:pPr>
      <w:r>
        <w:rPr>
          <w:color w:val="000000" w:themeColor="text1"/>
          <w:sz w:val="28"/>
          <w:szCs w:val="28"/>
        </w:rPr>
        <w:br w:type="page"/>
      </w:r>
    </w:p>
    <w:p w:rsidR="00ED1BCE" w:rsidRPr="00CA514A" w:rsidRDefault="00ED1BCE" w:rsidP="00ED1BCE">
      <w:pPr>
        <w:ind w:firstLine="4536"/>
        <w:rPr>
          <w:color w:val="000000" w:themeColor="text1"/>
          <w:sz w:val="28"/>
          <w:szCs w:val="28"/>
        </w:rPr>
      </w:pPr>
      <w:r w:rsidRPr="00CA514A">
        <w:rPr>
          <w:color w:val="000000" w:themeColor="text1"/>
          <w:sz w:val="28"/>
          <w:szCs w:val="28"/>
        </w:rPr>
        <w:lastRenderedPageBreak/>
        <w:t>Приложение</w:t>
      </w:r>
    </w:p>
    <w:p w:rsidR="00ED1BCE" w:rsidRPr="00CA514A" w:rsidRDefault="00ED1BCE" w:rsidP="00ED1BCE">
      <w:pPr>
        <w:ind w:firstLine="4536"/>
        <w:rPr>
          <w:color w:val="000000" w:themeColor="text1"/>
          <w:sz w:val="28"/>
          <w:szCs w:val="28"/>
        </w:rPr>
      </w:pPr>
      <w:r w:rsidRPr="00CA514A">
        <w:rPr>
          <w:color w:val="000000" w:themeColor="text1"/>
          <w:sz w:val="28"/>
          <w:szCs w:val="28"/>
        </w:rPr>
        <w:t>к постановлению администрации</w:t>
      </w:r>
    </w:p>
    <w:p w:rsidR="00ED1BCE" w:rsidRPr="00CA514A" w:rsidRDefault="00ED1BCE" w:rsidP="00ED1BCE">
      <w:pPr>
        <w:ind w:firstLine="4536"/>
        <w:rPr>
          <w:color w:val="000000" w:themeColor="text1"/>
          <w:sz w:val="28"/>
          <w:szCs w:val="28"/>
        </w:rPr>
      </w:pPr>
      <w:r w:rsidRPr="00CA514A">
        <w:rPr>
          <w:color w:val="000000" w:themeColor="text1"/>
          <w:sz w:val="28"/>
          <w:szCs w:val="28"/>
        </w:rPr>
        <w:t>муниципального образования</w:t>
      </w:r>
    </w:p>
    <w:p w:rsidR="00ED1BCE" w:rsidRPr="00CA514A" w:rsidRDefault="00ED1BCE" w:rsidP="00ED1BCE">
      <w:pPr>
        <w:ind w:firstLine="4536"/>
        <w:rPr>
          <w:color w:val="000000" w:themeColor="text1"/>
          <w:sz w:val="28"/>
          <w:szCs w:val="28"/>
        </w:rPr>
      </w:pPr>
      <w:r w:rsidRPr="00CA514A">
        <w:rPr>
          <w:color w:val="000000" w:themeColor="text1"/>
          <w:sz w:val="28"/>
          <w:szCs w:val="28"/>
        </w:rPr>
        <w:t>«Светлогорский городской округ»</w:t>
      </w:r>
    </w:p>
    <w:p w:rsidR="00ED1BCE" w:rsidRPr="00CA514A" w:rsidRDefault="00ED1BCE" w:rsidP="003746CC">
      <w:pPr>
        <w:ind w:firstLine="4536"/>
        <w:rPr>
          <w:color w:val="000000" w:themeColor="text1"/>
          <w:sz w:val="28"/>
          <w:szCs w:val="28"/>
        </w:rPr>
      </w:pPr>
      <w:r w:rsidRPr="00CA514A">
        <w:rPr>
          <w:color w:val="000000" w:themeColor="text1"/>
          <w:sz w:val="28"/>
          <w:szCs w:val="28"/>
        </w:rPr>
        <w:t>от «</w:t>
      </w:r>
      <w:r w:rsidR="00D07F1B">
        <w:rPr>
          <w:color w:val="000000" w:themeColor="text1"/>
          <w:sz w:val="28"/>
          <w:szCs w:val="28"/>
        </w:rPr>
        <w:t>17</w:t>
      </w:r>
      <w:r w:rsidRPr="00CA514A">
        <w:rPr>
          <w:color w:val="000000" w:themeColor="text1"/>
          <w:sz w:val="28"/>
          <w:szCs w:val="28"/>
        </w:rPr>
        <w:t xml:space="preserve">» </w:t>
      </w:r>
      <w:r w:rsidR="00D07F1B">
        <w:rPr>
          <w:color w:val="000000" w:themeColor="text1"/>
          <w:sz w:val="28"/>
          <w:szCs w:val="28"/>
        </w:rPr>
        <w:t>августа</w:t>
      </w:r>
      <w:r w:rsidRPr="00CA514A">
        <w:rPr>
          <w:color w:val="000000" w:themeColor="text1"/>
          <w:sz w:val="28"/>
          <w:szCs w:val="28"/>
        </w:rPr>
        <w:t xml:space="preserve"> 2021 г.  №</w:t>
      </w:r>
      <w:r w:rsidR="00D07F1B">
        <w:rPr>
          <w:color w:val="000000" w:themeColor="text1"/>
          <w:sz w:val="28"/>
          <w:szCs w:val="28"/>
        </w:rPr>
        <w:t>722</w:t>
      </w:r>
    </w:p>
    <w:p w:rsidR="00ED1BCE" w:rsidRPr="00CA514A" w:rsidRDefault="00ED1BCE" w:rsidP="003746CC">
      <w:pPr>
        <w:widowControl w:val="0"/>
        <w:autoSpaceDE w:val="0"/>
        <w:autoSpaceDN w:val="0"/>
        <w:adjustRightInd w:val="0"/>
        <w:spacing w:before="80"/>
        <w:jc w:val="center"/>
        <w:rPr>
          <w:bCs/>
          <w:color w:val="000000" w:themeColor="text1"/>
          <w:sz w:val="28"/>
          <w:szCs w:val="28"/>
        </w:rPr>
      </w:pPr>
      <w:r w:rsidRPr="00CA514A">
        <w:rPr>
          <w:bCs/>
          <w:color w:val="000000" w:themeColor="text1"/>
          <w:sz w:val="28"/>
          <w:szCs w:val="28"/>
        </w:rPr>
        <w:t>АДМИНИСТРАТИВНЫЙ РЕГЛАМЕНТ</w:t>
      </w:r>
    </w:p>
    <w:p w:rsidR="00ED1BCE" w:rsidRPr="00CA514A" w:rsidRDefault="00ED1BCE" w:rsidP="00ED1BCE">
      <w:pPr>
        <w:widowControl w:val="0"/>
        <w:autoSpaceDE w:val="0"/>
        <w:autoSpaceDN w:val="0"/>
        <w:adjustRightInd w:val="0"/>
        <w:jc w:val="center"/>
        <w:rPr>
          <w:bCs/>
          <w:color w:val="000000" w:themeColor="text1"/>
          <w:sz w:val="28"/>
          <w:szCs w:val="28"/>
        </w:rPr>
      </w:pPr>
      <w:r w:rsidRPr="00CA514A">
        <w:rPr>
          <w:bCs/>
          <w:color w:val="000000" w:themeColor="text1"/>
          <w:sz w:val="28"/>
          <w:szCs w:val="28"/>
        </w:rPr>
        <w:t>администрации муниципального образования «Светлогорский городской округ» предоставления муниципальной услуги по направлению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D1BCE" w:rsidRPr="00CA514A" w:rsidRDefault="00ED1BCE" w:rsidP="00ED1BCE">
      <w:pPr>
        <w:widowControl w:val="0"/>
        <w:autoSpaceDE w:val="0"/>
        <w:autoSpaceDN w:val="0"/>
        <w:adjustRightInd w:val="0"/>
        <w:jc w:val="center"/>
        <w:rPr>
          <w:color w:val="000000" w:themeColor="text1"/>
          <w:sz w:val="28"/>
          <w:szCs w:val="28"/>
        </w:rPr>
      </w:pPr>
    </w:p>
    <w:p w:rsidR="00ED1BCE" w:rsidRPr="00CA514A" w:rsidRDefault="00ED1BCE" w:rsidP="00ED1BCE">
      <w:pPr>
        <w:widowControl w:val="0"/>
        <w:autoSpaceDE w:val="0"/>
        <w:autoSpaceDN w:val="0"/>
        <w:adjustRightInd w:val="0"/>
        <w:jc w:val="center"/>
        <w:outlineLvl w:val="1"/>
        <w:rPr>
          <w:color w:val="000000" w:themeColor="text1"/>
          <w:sz w:val="28"/>
          <w:szCs w:val="28"/>
        </w:rPr>
      </w:pPr>
      <w:bookmarkStart w:id="0" w:name="Par45"/>
      <w:bookmarkEnd w:id="0"/>
      <w:r w:rsidRPr="00CA514A">
        <w:rPr>
          <w:color w:val="000000" w:themeColor="text1"/>
          <w:sz w:val="28"/>
          <w:szCs w:val="28"/>
        </w:rPr>
        <w:t>Раздел 1. ОБЩИЕ ПОЛОЖЕНИЯ</w:t>
      </w:r>
    </w:p>
    <w:p w:rsidR="00ED1BCE" w:rsidRPr="00CA514A" w:rsidRDefault="00ED1BCE" w:rsidP="00ED1BCE">
      <w:pPr>
        <w:widowControl w:val="0"/>
        <w:autoSpaceDE w:val="0"/>
        <w:autoSpaceDN w:val="0"/>
        <w:adjustRightInd w:val="0"/>
        <w:ind w:firstLine="540"/>
        <w:jc w:val="both"/>
        <w:rPr>
          <w:color w:val="000000" w:themeColor="text1"/>
          <w:sz w:val="28"/>
          <w:szCs w:val="28"/>
        </w:rPr>
      </w:pPr>
    </w:p>
    <w:p w:rsidR="00ED1BCE" w:rsidRPr="00CA514A" w:rsidRDefault="00ED1BCE" w:rsidP="00D668E1">
      <w:pPr>
        <w:widowControl w:val="0"/>
        <w:numPr>
          <w:ilvl w:val="1"/>
          <w:numId w:val="30"/>
        </w:numPr>
        <w:tabs>
          <w:tab w:val="left" w:pos="993"/>
        </w:tabs>
        <w:autoSpaceDE w:val="0"/>
        <w:autoSpaceDN w:val="0"/>
        <w:adjustRightInd w:val="0"/>
        <w:jc w:val="both"/>
        <w:rPr>
          <w:color w:val="000000" w:themeColor="text1"/>
          <w:sz w:val="28"/>
          <w:szCs w:val="28"/>
        </w:rPr>
      </w:pPr>
      <w:r w:rsidRPr="00CA514A">
        <w:rPr>
          <w:color w:val="000000" w:themeColor="text1"/>
          <w:sz w:val="28"/>
          <w:szCs w:val="28"/>
        </w:rPr>
        <w:t>Предмет регулирования Административного регламента.</w:t>
      </w:r>
    </w:p>
    <w:p w:rsidR="00ED1BCE" w:rsidRPr="00CA514A" w:rsidRDefault="00ED1BCE" w:rsidP="00ED1BCE">
      <w:pPr>
        <w:widowControl w:val="0"/>
        <w:autoSpaceDE w:val="0"/>
        <w:autoSpaceDN w:val="0"/>
        <w:adjustRightInd w:val="0"/>
        <w:ind w:firstLine="708"/>
        <w:jc w:val="both"/>
        <w:rPr>
          <w:color w:val="000000" w:themeColor="text1"/>
          <w:sz w:val="28"/>
          <w:szCs w:val="28"/>
        </w:rPr>
      </w:pPr>
      <w:r w:rsidRPr="00CA514A">
        <w:rPr>
          <w:color w:val="000000" w:themeColor="text1"/>
          <w:sz w:val="28"/>
          <w:szCs w:val="28"/>
        </w:rPr>
        <w:t xml:space="preserve">Административный регламент администрации </w:t>
      </w:r>
      <w:r w:rsidR="00893A2F" w:rsidRPr="00CA514A">
        <w:rPr>
          <w:color w:val="000000" w:themeColor="text1"/>
          <w:sz w:val="28"/>
          <w:szCs w:val="28"/>
        </w:rPr>
        <w:t>муниципального образования «Светлогорский городской округ»</w:t>
      </w:r>
      <w:r w:rsidRPr="00CA514A">
        <w:rPr>
          <w:color w:val="000000" w:themeColor="text1"/>
          <w:sz w:val="28"/>
          <w:szCs w:val="28"/>
        </w:rPr>
        <w:t xml:space="preserve"> </w:t>
      </w:r>
      <w:r w:rsidR="003C1357" w:rsidRPr="00CA514A">
        <w:rPr>
          <w:color w:val="000000" w:themeColor="text1"/>
          <w:sz w:val="28"/>
          <w:szCs w:val="28"/>
        </w:rPr>
        <w:t>(далее –</w:t>
      </w:r>
      <w:r w:rsidR="00451436" w:rsidRPr="00CA514A">
        <w:rPr>
          <w:color w:val="000000" w:themeColor="text1"/>
          <w:sz w:val="28"/>
          <w:szCs w:val="28"/>
        </w:rPr>
        <w:t xml:space="preserve"> </w:t>
      </w:r>
      <w:r w:rsidR="003C1357" w:rsidRPr="00CA514A">
        <w:rPr>
          <w:color w:val="000000" w:themeColor="text1"/>
          <w:sz w:val="28"/>
          <w:szCs w:val="28"/>
        </w:rPr>
        <w:t xml:space="preserve">Администрация) </w:t>
      </w:r>
      <w:r w:rsidRPr="00CA514A">
        <w:rPr>
          <w:color w:val="000000" w:themeColor="text1"/>
          <w:sz w:val="28"/>
          <w:szCs w:val="28"/>
        </w:rPr>
        <w:t xml:space="preserve">регулирует порядок предоставления муниципальной услуги </w:t>
      </w:r>
      <w:r w:rsidR="00FC799F" w:rsidRPr="00CA514A">
        <w:rPr>
          <w:color w:val="000000" w:themeColor="text1"/>
          <w:sz w:val="28"/>
          <w:szCs w:val="28"/>
        </w:rPr>
        <w:t xml:space="preserve">по </w:t>
      </w:r>
      <w:r w:rsidR="00893A2F" w:rsidRPr="00CA514A">
        <w:rPr>
          <w:bCs/>
          <w:color w:val="000000" w:themeColor="text1"/>
          <w:sz w:val="28"/>
          <w:szCs w:val="28"/>
        </w:rPr>
        <w:t>направлению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A514A">
        <w:rPr>
          <w:color w:val="000000" w:themeColor="text1"/>
          <w:sz w:val="28"/>
          <w:szCs w:val="28"/>
        </w:rPr>
        <w:t xml:space="preserve">, </w:t>
      </w:r>
      <w:r w:rsidR="00893A2F" w:rsidRPr="00CA514A">
        <w:rPr>
          <w:color w:val="000000" w:themeColor="text1"/>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00893A2F" w:rsidRPr="00CA514A">
        <w:rPr>
          <w:color w:val="000000" w:themeColor="text1"/>
          <w:sz w:val="28"/>
          <w:szCs w:val="28"/>
        </w:rPr>
        <w:lastRenderedPageBreak/>
        <w:t xml:space="preserve">административных процедур </w:t>
      </w:r>
      <w:r w:rsidR="00215725" w:rsidRPr="00736321">
        <w:rPr>
          <w:sz w:val="28"/>
          <w:szCs w:val="28"/>
        </w:rPr>
        <w:t>Государственным казенным учреждением Калининградской области</w:t>
      </w:r>
      <w:r w:rsidR="00215725" w:rsidRPr="00CA514A">
        <w:rPr>
          <w:color w:val="000000" w:themeColor="text1"/>
          <w:sz w:val="28"/>
          <w:szCs w:val="28"/>
        </w:rPr>
        <w:t xml:space="preserve"> </w:t>
      </w:r>
      <w:r w:rsidR="00893A2F" w:rsidRPr="00CA514A">
        <w:rPr>
          <w:color w:val="000000" w:themeColor="text1"/>
          <w:sz w:val="28"/>
          <w:szCs w:val="28"/>
        </w:rPr>
        <w:t>«Многофункциональный центр предоставления государственных и муниципальных услуг» (далее – МФЦ)</w:t>
      </w:r>
      <w:r w:rsidR="00451436" w:rsidRPr="00CA514A">
        <w:rPr>
          <w:color w:val="000000" w:themeColor="text1"/>
          <w:sz w:val="28"/>
          <w:szCs w:val="28"/>
        </w:rPr>
        <w:t>, о</w:t>
      </w:r>
      <w:r w:rsidR="00893A2F" w:rsidRPr="00CA514A">
        <w:rPr>
          <w:color w:val="000000" w:themeColor="text1"/>
          <w:sz w:val="28"/>
          <w:szCs w:val="28"/>
        </w:rPr>
        <w:t>тделом архитектуры и градостроительства администрации муниципального образования «Светлогорский  городской округ» (далее – Отдел), административн</w:t>
      </w:r>
      <w:r w:rsidR="00687111" w:rsidRPr="00CA514A">
        <w:rPr>
          <w:color w:val="000000" w:themeColor="text1"/>
          <w:sz w:val="28"/>
          <w:szCs w:val="28"/>
        </w:rPr>
        <w:t>о-юридическим</w:t>
      </w:r>
      <w:r w:rsidR="00893A2F" w:rsidRPr="00CA514A">
        <w:rPr>
          <w:color w:val="000000" w:themeColor="text1"/>
          <w:sz w:val="28"/>
          <w:szCs w:val="28"/>
        </w:rPr>
        <w:t xml:space="preserve"> отделом администрации муниципального образования «Светлогорский городской округ»</w:t>
      </w:r>
      <w:r w:rsidR="00687111" w:rsidRPr="00CA514A">
        <w:rPr>
          <w:color w:val="000000" w:themeColor="text1"/>
          <w:sz w:val="28"/>
          <w:szCs w:val="28"/>
        </w:rPr>
        <w:t xml:space="preserve"> (далее – административно-юридический отдел)</w:t>
      </w:r>
      <w:r w:rsidR="00893A2F" w:rsidRPr="00CA514A">
        <w:rPr>
          <w:color w:val="000000" w:themeColor="text1"/>
          <w:sz w:val="28"/>
          <w:szCs w:val="28"/>
        </w:rPr>
        <w:t xml:space="preserve">,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CA514A">
        <w:rPr>
          <w:color w:val="000000" w:themeColor="text1"/>
          <w:sz w:val="28"/>
          <w:szCs w:val="28"/>
        </w:rPr>
        <w:t>в процессе предоставления муниципальной услуги.</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1.2. Круг заявителей.</w:t>
      </w:r>
    </w:p>
    <w:p w:rsidR="00ED1BCE" w:rsidRPr="00CA514A" w:rsidRDefault="00ED1BCE" w:rsidP="00ED1BCE">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xml:space="preserve">С уведомлением о предоставлении муниципальной услуги вправе обратиться застройщики – физические или юридические лица (далее – заявители), </w:t>
      </w:r>
      <w:r w:rsidR="00893A2F" w:rsidRPr="00CA514A">
        <w:rPr>
          <w:rFonts w:ascii="Times New Roman" w:hAnsi="Times New Roman" w:cs="Times New Roman"/>
          <w:color w:val="000000" w:themeColor="text1"/>
          <w:sz w:val="28"/>
          <w:szCs w:val="28"/>
        </w:rPr>
        <w:t xml:space="preserve">являющиеся правообладателями земельного участка и </w:t>
      </w:r>
      <w:r w:rsidRPr="00CA514A">
        <w:rPr>
          <w:rFonts w:ascii="Times New Roman" w:hAnsi="Times New Roman" w:cs="Times New Roman"/>
          <w:color w:val="000000" w:themeColor="text1"/>
          <w:sz w:val="28"/>
          <w:szCs w:val="28"/>
        </w:rPr>
        <w:t>обеспечивающие на принадлежащих им земельных участках строительство, реконструкцию объектов индивидуального жилищного строительства или садовых домов (далее – Объект).</w:t>
      </w:r>
    </w:p>
    <w:p w:rsidR="00ED1BCE" w:rsidRPr="00CA514A" w:rsidRDefault="00ED1BCE" w:rsidP="00ED1BCE">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1.3. Требования к порядку информирования о предоставлении муниципальной услуги.</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ED1BCE" w:rsidRPr="00CA514A" w:rsidRDefault="00ED1BCE" w:rsidP="00D668E1">
      <w:pPr>
        <w:widowControl w:val="0"/>
        <w:numPr>
          <w:ilvl w:val="0"/>
          <w:numId w:val="31"/>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непосредственно при личном обращении к специалистам МФЦ, специалистам Отдела;</w:t>
      </w:r>
    </w:p>
    <w:p w:rsidR="00ED1BCE" w:rsidRPr="00CA514A" w:rsidRDefault="00ED1BCE" w:rsidP="00D668E1">
      <w:pPr>
        <w:widowControl w:val="0"/>
        <w:numPr>
          <w:ilvl w:val="0"/>
          <w:numId w:val="31"/>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при обращении к специалистам МФЦ, специалистам Отдела по телефону;</w:t>
      </w:r>
    </w:p>
    <w:p w:rsidR="00ED1BCE" w:rsidRPr="00CA514A" w:rsidRDefault="00ED1BCE" w:rsidP="00D668E1">
      <w:pPr>
        <w:widowControl w:val="0"/>
        <w:numPr>
          <w:ilvl w:val="0"/>
          <w:numId w:val="31"/>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посредством размещения информации на Едином портале и на официальном сайте Администрации.</w:t>
      </w:r>
    </w:p>
    <w:p w:rsidR="00ED1BCE" w:rsidRPr="00CA514A" w:rsidRDefault="00ED1BCE" w:rsidP="00ED1BCE">
      <w:pPr>
        <w:widowControl w:val="0"/>
        <w:tabs>
          <w:tab w:val="left" w:pos="993"/>
        </w:tabs>
        <w:autoSpaceDE w:val="0"/>
        <w:autoSpaceDN w:val="0"/>
        <w:adjustRightInd w:val="0"/>
        <w:jc w:val="both"/>
        <w:rPr>
          <w:color w:val="000000" w:themeColor="text1"/>
          <w:sz w:val="28"/>
          <w:szCs w:val="28"/>
        </w:rPr>
      </w:pPr>
      <w:r w:rsidRPr="00CA514A">
        <w:rPr>
          <w:color w:val="000000" w:themeColor="text1"/>
          <w:sz w:val="28"/>
          <w:szCs w:val="28"/>
        </w:rPr>
        <w:tab/>
        <w:t xml:space="preserve">1.3.1.2. Заявитель вправе получить информацию о ходе </w:t>
      </w:r>
      <w:r w:rsidRPr="00CA514A">
        <w:rPr>
          <w:color w:val="000000" w:themeColor="text1"/>
          <w:sz w:val="28"/>
          <w:szCs w:val="28"/>
        </w:rPr>
        <w:lastRenderedPageBreak/>
        <w:t>предоставления муниципальной услуги, используя входящий номер своего уведомления:</w:t>
      </w:r>
    </w:p>
    <w:p w:rsidR="00ED1BCE" w:rsidRPr="00CA514A" w:rsidRDefault="00ED1BCE" w:rsidP="00D668E1">
      <w:pPr>
        <w:widowControl w:val="0"/>
        <w:numPr>
          <w:ilvl w:val="0"/>
          <w:numId w:val="31"/>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непосредственно у специалиста МФЦ;</w:t>
      </w:r>
    </w:p>
    <w:p w:rsidR="00595FB9" w:rsidRPr="00CA514A" w:rsidRDefault="00A253DA" w:rsidP="00D668E1">
      <w:pPr>
        <w:widowControl w:val="0"/>
        <w:numPr>
          <w:ilvl w:val="0"/>
          <w:numId w:val="31"/>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по телефону у специалиста МФЦ</w:t>
      </w:r>
      <w:r w:rsidR="00595FB9" w:rsidRPr="00CA514A">
        <w:rPr>
          <w:color w:val="000000" w:themeColor="text1"/>
          <w:sz w:val="28"/>
          <w:szCs w:val="28"/>
        </w:rPr>
        <w:t>;</w:t>
      </w:r>
    </w:p>
    <w:p w:rsidR="00ED1BCE" w:rsidRPr="00CA514A" w:rsidRDefault="00595FB9" w:rsidP="00595FB9">
      <w:pPr>
        <w:widowControl w:val="0"/>
        <w:numPr>
          <w:ilvl w:val="0"/>
          <w:numId w:val="31"/>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по телефону у специалиста Отдела</w:t>
      </w:r>
      <w:r w:rsidR="00A253DA" w:rsidRPr="00CA514A">
        <w:rPr>
          <w:color w:val="000000" w:themeColor="text1"/>
          <w:sz w:val="28"/>
          <w:szCs w:val="28"/>
        </w:rPr>
        <w:t>.</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w:t>
      </w:r>
      <w:r w:rsidR="00B23567" w:rsidRPr="00CA514A">
        <w:rPr>
          <w:color w:val="000000" w:themeColor="text1"/>
          <w:sz w:val="28"/>
          <w:szCs w:val="28"/>
        </w:rPr>
        <w:t>представится</w:t>
      </w:r>
      <w:r w:rsidRPr="00CA514A">
        <w:rPr>
          <w:color w:val="000000" w:themeColor="text1"/>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1.3.2.1. К справочной информации относится следующая информация:</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адреса официального сайта, электронной почты Администрации.</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1.3.2.2. Справочная информация подлежит обязательному размещению в электронной форме:</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на официальном сайте Администрации; </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на Едином портале.</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1.3.2.3. Заявитель вправе получить справочную информацию:</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в устной форме при личном обращении к специалистам МФЦ</w:t>
      </w:r>
      <w:r w:rsidR="00595FB9" w:rsidRPr="00CA514A">
        <w:rPr>
          <w:color w:val="000000" w:themeColor="text1"/>
          <w:sz w:val="28"/>
          <w:szCs w:val="28"/>
        </w:rPr>
        <w:t xml:space="preserve"> и</w:t>
      </w:r>
      <w:r w:rsidR="000003E0" w:rsidRPr="00CA514A">
        <w:rPr>
          <w:color w:val="000000" w:themeColor="text1"/>
          <w:sz w:val="28"/>
          <w:szCs w:val="28"/>
        </w:rPr>
        <w:t>ли специалистам Отдела</w:t>
      </w:r>
      <w:r w:rsidRPr="00CA514A">
        <w:rPr>
          <w:color w:val="000000" w:themeColor="text1"/>
          <w:sz w:val="28"/>
          <w:szCs w:val="28"/>
        </w:rPr>
        <w:t>;</w:t>
      </w:r>
    </w:p>
    <w:p w:rsidR="00ED1BCE" w:rsidRPr="00CA514A" w:rsidRDefault="00ED1BCE" w:rsidP="00D668E1">
      <w:pPr>
        <w:widowControl w:val="0"/>
        <w:numPr>
          <w:ilvl w:val="0"/>
          <w:numId w:val="31"/>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на стенде в МФЦ (справочная информация размещается на бумажном носителе и доступна заявителю для прочтения).</w:t>
      </w:r>
    </w:p>
    <w:p w:rsidR="00ED1BCE" w:rsidRPr="00CA514A" w:rsidRDefault="00ED1BCE" w:rsidP="00ED1BCE">
      <w:pPr>
        <w:widowControl w:val="0"/>
        <w:tabs>
          <w:tab w:val="left" w:pos="993"/>
        </w:tabs>
        <w:autoSpaceDE w:val="0"/>
        <w:autoSpaceDN w:val="0"/>
        <w:adjustRightInd w:val="0"/>
        <w:ind w:firstLine="709"/>
        <w:jc w:val="both"/>
        <w:rPr>
          <w:strike/>
          <w:color w:val="000000" w:themeColor="text1"/>
          <w:sz w:val="28"/>
          <w:szCs w:val="28"/>
        </w:rPr>
      </w:pPr>
      <w:r w:rsidRPr="00CA514A">
        <w:rPr>
          <w:color w:val="000000" w:themeColor="text1"/>
          <w:sz w:val="28"/>
          <w:szCs w:val="28"/>
        </w:rPr>
        <w:t>1.3.2.4. Справочная информация размещена на Едином портале gosuslugi.ru и на официальном сайте Администрации в разделе «</w:t>
      </w:r>
      <w:r w:rsidR="000003E0" w:rsidRPr="00CA514A">
        <w:rPr>
          <w:color w:val="000000" w:themeColor="text1"/>
          <w:sz w:val="28"/>
          <w:szCs w:val="28"/>
        </w:rPr>
        <w:t>Муниципальные у</w:t>
      </w:r>
      <w:r w:rsidRPr="00CA514A">
        <w:rPr>
          <w:color w:val="000000" w:themeColor="text1"/>
          <w:sz w:val="28"/>
          <w:szCs w:val="28"/>
        </w:rPr>
        <w:t>слуги».</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p>
    <w:p w:rsidR="00ED1BCE" w:rsidRPr="00CA514A" w:rsidRDefault="00ED1BCE" w:rsidP="00ED1BCE">
      <w:pPr>
        <w:widowControl w:val="0"/>
        <w:autoSpaceDE w:val="0"/>
        <w:autoSpaceDN w:val="0"/>
        <w:adjustRightInd w:val="0"/>
        <w:jc w:val="center"/>
        <w:outlineLvl w:val="1"/>
        <w:rPr>
          <w:color w:val="000000" w:themeColor="text1"/>
          <w:sz w:val="28"/>
          <w:szCs w:val="28"/>
        </w:rPr>
      </w:pPr>
      <w:bookmarkStart w:id="1" w:name="Par113"/>
      <w:bookmarkEnd w:id="1"/>
      <w:r w:rsidRPr="00CA514A">
        <w:rPr>
          <w:color w:val="000000" w:themeColor="text1"/>
          <w:sz w:val="28"/>
          <w:szCs w:val="28"/>
        </w:rPr>
        <w:t>Раздел 2. СТАНДАРТ ПРЕДОСТАВЛЕНИЯ МУНИЦИПАЛЬНОЙ УСЛУГИ</w:t>
      </w:r>
    </w:p>
    <w:p w:rsidR="00ED1BCE" w:rsidRPr="00CA514A" w:rsidRDefault="00ED1BCE" w:rsidP="00ED1BCE">
      <w:pPr>
        <w:widowControl w:val="0"/>
        <w:autoSpaceDE w:val="0"/>
        <w:autoSpaceDN w:val="0"/>
        <w:adjustRightInd w:val="0"/>
        <w:ind w:firstLine="540"/>
        <w:jc w:val="both"/>
        <w:rPr>
          <w:color w:val="000000" w:themeColor="text1"/>
          <w:sz w:val="28"/>
          <w:szCs w:val="28"/>
        </w:rPr>
      </w:pPr>
    </w:p>
    <w:p w:rsidR="00ED1BCE" w:rsidRPr="00CA514A" w:rsidRDefault="00ED1BCE" w:rsidP="00ED1BCE">
      <w:pPr>
        <w:widowControl w:val="0"/>
        <w:autoSpaceDE w:val="0"/>
        <w:autoSpaceDN w:val="0"/>
        <w:adjustRightInd w:val="0"/>
        <w:ind w:firstLine="708"/>
        <w:jc w:val="both"/>
        <w:rPr>
          <w:color w:val="000000" w:themeColor="text1"/>
          <w:sz w:val="28"/>
          <w:szCs w:val="28"/>
        </w:rPr>
      </w:pPr>
      <w:r w:rsidRPr="00CA514A">
        <w:rPr>
          <w:color w:val="000000" w:themeColor="text1"/>
          <w:sz w:val="28"/>
          <w:szCs w:val="28"/>
        </w:rPr>
        <w:t>2.1. Наименование муниципальной услуги: «</w:t>
      </w:r>
      <w:r w:rsidR="000003E0" w:rsidRPr="00CA514A">
        <w:rPr>
          <w:color w:val="000000" w:themeColor="text1"/>
          <w:sz w:val="28"/>
          <w:szCs w:val="28"/>
        </w:rPr>
        <w:t xml:space="preserve">Направление уведомления </w:t>
      </w:r>
      <w:r w:rsidR="000003E0" w:rsidRPr="00CA514A">
        <w:rPr>
          <w:color w:val="000000" w:themeColor="text1"/>
          <w:sz w:val="28"/>
          <w:szCs w:val="28"/>
        </w:rPr>
        <w:lastRenderedPageBreak/>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A514A">
        <w:rPr>
          <w:color w:val="000000" w:themeColor="text1"/>
          <w:sz w:val="28"/>
          <w:szCs w:val="28"/>
        </w:rPr>
        <w:t>».</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2.2.1. Муниципальная услуга предоставляется администрацией </w:t>
      </w:r>
      <w:r w:rsidR="000003E0" w:rsidRPr="00CA514A">
        <w:rPr>
          <w:color w:val="000000" w:themeColor="text1"/>
          <w:sz w:val="28"/>
          <w:szCs w:val="28"/>
        </w:rPr>
        <w:t>муниципального образования</w:t>
      </w:r>
      <w:r w:rsidRPr="00CA514A">
        <w:rPr>
          <w:color w:val="000000" w:themeColor="text1"/>
          <w:sz w:val="28"/>
          <w:szCs w:val="28"/>
        </w:rPr>
        <w:t xml:space="preserve"> «</w:t>
      </w:r>
      <w:r w:rsidR="000003E0" w:rsidRPr="00CA514A">
        <w:rPr>
          <w:color w:val="000000" w:themeColor="text1"/>
          <w:sz w:val="28"/>
          <w:szCs w:val="28"/>
        </w:rPr>
        <w:t>Светлогорский городской округ</w:t>
      </w:r>
      <w:r w:rsidRPr="00CA514A">
        <w:rPr>
          <w:color w:val="000000" w:themeColor="text1"/>
          <w:sz w:val="28"/>
          <w:szCs w:val="28"/>
        </w:rPr>
        <w:t xml:space="preserve">», организуется отделом </w:t>
      </w:r>
      <w:r w:rsidR="000003E0" w:rsidRPr="00CA514A">
        <w:rPr>
          <w:color w:val="000000" w:themeColor="text1"/>
          <w:sz w:val="28"/>
          <w:szCs w:val="28"/>
        </w:rPr>
        <w:t>архитектуры и градостроительства</w:t>
      </w:r>
      <w:r w:rsidRPr="00CA514A">
        <w:rPr>
          <w:color w:val="000000" w:themeColor="text1"/>
          <w:sz w:val="28"/>
          <w:szCs w:val="28"/>
        </w:rPr>
        <w:t xml:space="preserve"> администрации </w:t>
      </w:r>
      <w:r w:rsidR="000003E0" w:rsidRPr="00CA514A">
        <w:rPr>
          <w:color w:val="000000" w:themeColor="text1"/>
          <w:sz w:val="28"/>
          <w:szCs w:val="28"/>
        </w:rPr>
        <w:t>муниципального образования «Светлогорский городской округ»</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2.2.2. Органы и организации, обращение в которые необходимо для предоставления муниципальной услуги:</w:t>
      </w:r>
    </w:p>
    <w:p w:rsidR="00ED1BCE" w:rsidRPr="00CA514A" w:rsidRDefault="00ED1BCE" w:rsidP="00D668E1">
      <w:pPr>
        <w:widowControl w:val="0"/>
        <w:numPr>
          <w:ilvl w:val="0"/>
          <w:numId w:val="6"/>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Управление Федеральной службы государственной регистрации, кадастра и картографии по Калининградской области (далее – Управление Росреестра);</w:t>
      </w:r>
    </w:p>
    <w:p w:rsidR="00ED1BCE" w:rsidRPr="00CA514A" w:rsidRDefault="00ED1BCE" w:rsidP="00D668E1">
      <w:pPr>
        <w:widowControl w:val="0"/>
        <w:numPr>
          <w:ilvl w:val="0"/>
          <w:numId w:val="6"/>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Государственный архив Калининградской области;</w:t>
      </w:r>
    </w:p>
    <w:p w:rsidR="00ED1BCE" w:rsidRPr="00CA514A" w:rsidRDefault="00ED1BCE" w:rsidP="00D668E1">
      <w:pPr>
        <w:widowControl w:val="0"/>
        <w:numPr>
          <w:ilvl w:val="0"/>
          <w:numId w:val="6"/>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нотариальные конторы Калининградской области.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lang w:eastAsia="ar-SA"/>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r w:rsidRPr="00CA514A">
        <w:rPr>
          <w:color w:val="000000" w:themeColor="text1"/>
          <w:sz w:val="28"/>
          <w:szCs w:val="28"/>
        </w:rPr>
        <w:t>.</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2.3. Описание результата предоставления муниципальной услуги.</w:t>
      </w:r>
    </w:p>
    <w:p w:rsidR="00ED1BCE" w:rsidRPr="00CA514A" w:rsidRDefault="00ED1BCE" w:rsidP="00ED1BCE">
      <w:pPr>
        <w:autoSpaceDE w:val="0"/>
        <w:autoSpaceDN w:val="0"/>
        <w:adjustRightInd w:val="0"/>
        <w:ind w:firstLine="709"/>
        <w:jc w:val="both"/>
        <w:rPr>
          <w:color w:val="000000" w:themeColor="text1"/>
          <w:sz w:val="28"/>
          <w:szCs w:val="28"/>
        </w:rPr>
      </w:pPr>
      <w:r w:rsidRPr="00CA514A">
        <w:rPr>
          <w:color w:val="000000" w:themeColor="text1"/>
          <w:sz w:val="28"/>
          <w:szCs w:val="28"/>
        </w:rPr>
        <w:t>Результатом предоставления муниципальной услуги является:</w:t>
      </w:r>
    </w:p>
    <w:p w:rsidR="00ED1BCE" w:rsidRPr="00CA514A" w:rsidRDefault="00ED1BCE" w:rsidP="00ED1BCE">
      <w:pPr>
        <w:autoSpaceDE w:val="0"/>
        <w:autoSpaceDN w:val="0"/>
        <w:adjustRightInd w:val="0"/>
        <w:ind w:firstLine="709"/>
        <w:jc w:val="both"/>
        <w:rPr>
          <w:color w:val="000000" w:themeColor="text1"/>
          <w:sz w:val="28"/>
          <w:szCs w:val="28"/>
        </w:rPr>
      </w:pPr>
      <w:r w:rsidRPr="00CA514A">
        <w:rPr>
          <w:rStyle w:val="pt-a0"/>
          <w:color w:val="000000" w:themeColor="text1"/>
          <w:sz w:val="28"/>
          <w:szCs w:val="28"/>
        </w:rPr>
        <w:t>1) направление (выдача) уведомления о соответствии указанных в уведомлении о планируемом строительстве или реконструкции параметров</w:t>
      </w:r>
      <w:r w:rsidRPr="00CA514A">
        <w:rPr>
          <w:rStyle w:val="pt-a0"/>
          <w:strike/>
          <w:color w:val="000000" w:themeColor="text1"/>
          <w:sz w:val="28"/>
          <w:szCs w:val="28"/>
        </w:rPr>
        <w:t xml:space="preserve"> </w:t>
      </w:r>
      <w:r w:rsidRPr="00CA514A">
        <w:rPr>
          <w:rStyle w:val="pt-a0"/>
          <w:color w:val="000000" w:themeColor="text1"/>
          <w:sz w:val="28"/>
          <w:szCs w:val="28"/>
        </w:rPr>
        <w:t xml:space="preserve">объекта индивидуального жилищного строительства или садового дома параметров объекта индивидуального жилищного строительства или </w:t>
      </w:r>
      <w:r w:rsidRPr="00CA514A">
        <w:rPr>
          <w:rStyle w:val="pt-a0"/>
          <w:color w:val="000000" w:themeColor="text1"/>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A514A">
        <w:rPr>
          <w:color w:val="000000" w:themeColor="text1"/>
          <w:sz w:val="28"/>
          <w:szCs w:val="28"/>
        </w:rPr>
        <w:t xml:space="preserve"> (далее – уведомление о соответствии) либо</w:t>
      </w:r>
    </w:p>
    <w:p w:rsidR="00ED1BCE" w:rsidRPr="00CA514A" w:rsidRDefault="00ED1BCE" w:rsidP="00ED1BCE">
      <w:pPr>
        <w:pStyle w:val="pt-a-000014"/>
        <w:spacing w:before="0" w:beforeAutospacing="0" w:after="0" w:afterAutospacing="0" w:line="302" w:lineRule="atLeast"/>
        <w:ind w:firstLine="708"/>
        <w:jc w:val="both"/>
        <w:rPr>
          <w:color w:val="000000" w:themeColor="text1"/>
          <w:sz w:val="28"/>
          <w:szCs w:val="28"/>
        </w:rPr>
      </w:pPr>
      <w:proofErr w:type="gramStart"/>
      <w:r w:rsidRPr="00CA514A">
        <w:rPr>
          <w:color w:val="000000" w:themeColor="text1"/>
          <w:sz w:val="28"/>
          <w:szCs w:val="28"/>
        </w:rPr>
        <w:t xml:space="preserve">2) направление (выдача) уведомления </w:t>
      </w:r>
      <w:r w:rsidRPr="00CA514A">
        <w:rPr>
          <w:rStyle w:val="pt-a0"/>
          <w:color w:val="000000" w:themeColor="text1"/>
          <w:sz w:val="28"/>
          <w:szCs w:val="28"/>
        </w:rPr>
        <w:t xml:space="preserve">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CA514A">
        <w:rPr>
          <w:color w:val="000000" w:themeColor="text1"/>
          <w:sz w:val="28"/>
          <w:szCs w:val="28"/>
        </w:rPr>
        <w:t xml:space="preserve"> (далее – уведомление о несоответствии).</w:t>
      </w:r>
      <w:proofErr w:type="gramEnd"/>
    </w:p>
    <w:p w:rsidR="00ED1BCE" w:rsidRPr="00CA514A" w:rsidRDefault="00ED1BCE" w:rsidP="000003E0">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D1BCE" w:rsidRPr="00CA514A" w:rsidRDefault="00ED1BCE" w:rsidP="00ED1BCE">
      <w:pPr>
        <w:widowControl w:val="0"/>
        <w:tabs>
          <w:tab w:val="left" w:pos="851"/>
        </w:tabs>
        <w:autoSpaceDE w:val="0"/>
        <w:autoSpaceDN w:val="0"/>
        <w:adjustRightInd w:val="0"/>
        <w:ind w:firstLine="709"/>
        <w:jc w:val="both"/>
        <w:rPr>
          <w:rStyle w:val="pt-a0"/>
          <w:bCs/>
          <w:color w:val="000000" w:themeColor="text1"/>
          <w:sz w:val="28"/>
          <w:szCs w:val="28"/>
        </w:rPr>
      </w:pPr>
      <w:r w:rsidRPr="00CA514A">
        <w:rPr>
          <w:color w:val="000000" w:themeColor="text1"/>
          <w:sz w:val="28"/>
          <w:szCs w:val="28"/>
        </w:rPr>
        <w:t>Срок предоставления муниципальной усл</w:t>
      </w:r>
      <w:r w:rsidR="004F7D5D" w:rsidRPr="00CA514A">
        <w:rPr>
          <w:color w:val="000000" w:themeColor="text1"/>
          <w:sz w:val="28"/>
          <w:szCs w:val="28"/>
        </w:rPr>
        <w:t xml:space="preserve">уги составляет 7 рабочих дней </w:t>
      </w:r>
      <w:r w:rsidR="00097090" w:rsidRPr="00CA514A">
        <w:rPr>
          <w:color w:val="000000" w:themeColor="text1"/>
          <w:sz w:val="28"/>
          <w:szCs w:val="28"/>
        </w:rPr>
        <w:t>со дня</w:t>
      </w:r>
      <w:r w:rsidRPr="00CA514A">
        <w:rPr>
          <w:color w:val="000000" w:themeColor="text1"/>
          <w:sz w:val="28"/>
          <w:szCs w:val="28"/>
        </w:rPr>
        <w:t xml:space="preserve"> </w:t>
      </w:r>
      <w:r w:rsidR="000003E0" w:rsidRPr="00CA514A">
        <w:rPr>
          <w:color w:val="000000" w:themeColor="text1"/>
          <w:sz w:val="28"/>
          <w:szCs w:val="28"/>
        </w:rPr>
        <w:t>поступления</w:t>
      </w:r>
      <w:r w:rsidRPr="00CA514A">
        <w:rPr>
          <w:color w:val="000000" w:themeColor="text1"/>
          <w:sz w:val="28"/>
          <w:szCs w:val="28"/>
        </w:rPr>
        <w:t xml:space="preserve"> уведомления </w:t>
      </w:r>
      <w:r w:rsidR="00D045DE" w:rsidRPr="00D045DE">
        <w:rPr>
          <w:color w:val="000000" w:themeColor="text1"/>
          <w:sz w:val="28"/>
          <w:szCs w:val="28"/>
        </w:rPr>
        <w:t>о планируемых строительстве или реконструкции объекта индивидуального жилищного строительства или садового дома</w:t>
      </w:r>
      <w:r w:rsidR="00D045DE">
        <w:rPr>
          <w:color w:val="000000" w:themeColor="text1"/>
          <w:sz w:val="28"/>
          <w:szCs w:val="28"/>
        </w:rPr>
        <w:t xml:space="preserve"> (далее</w:t>
      </w:r>
      <w:r w:rsidR="00D045DE" w:rsidRPr="00CA514A">
        <w:rPr>
          <w:color w:val="000000" w:themeColor="text1"/>
          <w:sz w:val="28"/>
          <w:szCs w:val="28"/>
        </w:rPr>
        <w:t>–</w:t>
      </w:r>
      <w:r w:rsidR="00D045DE">
        <w:rPr>
          <w:color w:val="000000" w:themeColor="text1"/>
          <w:sz w:val="28"/>
          <w:szCs w:val="28"/>
        </w:rPr>
        <w:t xml:space="preserve"> уведомление </w:t>
      </w:r>
      <w:r w:rsidRPr="00CA514A">
        <w:rPr>
          <w:color w:val="000000" w:themeColor="text1"/>
          <w:sz w:val="28"/>
          <w:szCs w:val="28"/>
        </w:rPr>
        <w:t>о планируемом строительстве</w:t>
      </w:r>
      <w:r w:rsidR="00D045DE">
        <w:rPr>
          <w:color w:val="000000" w:themeColor="text1"/>
          <w:sz w:val="28"/>
          <w:szCs w:val="28"/>
        </w:rPr>
        <w:t xml:space="preserve">) </w:t>
      </w:r>
      <w:r w:rsidRPr="00CA514A">
        <w:rPr>
          <w:color w:val="000000" w:themeColor="text1"/>
          <w:sz w:val="28"/>
          <w:szCs w:val="28"/>
        </w:rPr>
        <w:t xml:space="preserve"> либо  уведомления </w:t>
      </w:r>
      <w:r w:rsidR="00D045DE" w:rsidRPr="00D045DE">
        <w:rPr>
          <w:color w:val="000000" w:themeColor="text1"/>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r w:rsidR="00D045DE">
        <w:rPr>
          <w:color w:val="000000" w:themeColor="text1"/>
          <w:sz w:val="28"/>
          <w:szCs w:val="28"/>
        </w:rPr>
        <w:t xml:space="preserve"> (далее</w:t>
      </w:r>
      <w:r w:rsidR="00D045DE" w:rsidRPr="00CA514A">
        <w:rPr>
          <w:color w:val="000000" w:themeColor="text1"/>
          <w:sz w:val="28"/>
          <w:szCs w:val="28"/>
        </w:rPr>
        <w:t>–</w:t>
      </w:r>
      <w:r w:rsidR="00D045DE">
        <w:rPr>
          <w:color w:val="000000" w:themeColor="text1"/>
          <w:sz w:val="28"/>
          <w:szCs w:val="28"/>
        </w:rPr>
        <w:t xml:space="preserve"> уведомление </w:t>
      </w:r>
      <w:r w:rsidRPr="00CA514A">
        <w:rPr>
          <w:rStyle w:val="pt-a0"/>
          <w:bCs/>
          <w:color w:val="000000" w:themeColor="text1"/>
          <w:sz w:val="28"/>
          <w:szCs w:val="28"/>
        </w:rPr>
        <w:t>об изменении параметров</w:t>
      </w:r>
      <w:r w:rsidR="00D045DE">
        <w:rPr>
          <w:rStyle w:val="pt-a0"/>
          <w:bCs/>
          <w:color w:val="000000" w:themeColor="text1"/>
          <w:sz w:val="28"/>
          <w:szCs w:val="28"/>
        </w:rPr>
        <w:t>)</w:t>
      </w:r>
      <w:r w:rsidR="000003E0" w:rsidRPr="00CA514A">
        <w:rPr>
          <w:rStyle w:val="pt-a0"/>
          <w:bCs/>
          <w:color w:val="000000" w:themeColor="text1"/>
          <w:sz w:val="28"/>
          <w:szCs w:val="28"/>
        </w:rPr>
        <w:t xml:space="preserve"> в Администрацию</w:t>
      </w:r>
      <w:r w:rsidRPr="00CA514A">
        <w:rPr>
          <w:rStyle w:val="pt-a0"/>
          <w:bCs/>
          <w:color w:val="000000" w:themeColor="text1"/>
          <w:sz w:val="28"/>
          <w:szCs w:val="28"/>
        </w:rPr>
        <w:t xml:space="preserve">. </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Приостановление срока предоставления муниципальной услуги не предусмотрено.</w:t>
      </w:r>
    </w:p>
    <w:p w:rsidR="00ED1BCE" w:rsidRPr="00CA514A" w:rsidRDefault="00ED1BCE" w:rsidP="00ED1BCE">
      <w:pPr>
        <w:widowControl w:val="0"/>
        <w:tabs>
          <w:tab w:val="left" w:pos="851"/>
          <w:tab w:val="num"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Документ, являющийся результатом предоставления муниципальной услуги: </w:t>
      </w:r>
    </w:p>
    <w:p w:rsidR="00ED1BCE" w:rsidRPr="00CA514A" w:rsidRDefault="00ED1BCE" w:rsidP="00ED1BCE">
      <w:pPr>
        <w:widowControl w:val="0"/>
        <w:tabs>
          <w:tab w:val="left" w:pos="851"/>
          <w:tab w:val="num" w:pos="993"/>
        </w:tabs>
        <w:autoSpaceDE w:val="0"/>
        <w:autoSpaceDN w:val="0"/>
        <w:adjustRightInd w:val="0"/>
        <w:ind w:firstLine="709"/>
        <w:jc w:val="both"/>
        <w:rPr>
          <w:color w:val="000000" w:themeColor="text1"/>
          <w:sz w:val="28"/>
          <w:szCs w:val="28"/>
          <w:lang w:eastAsia="ar-SA"/>
        </w:rPr>
      </w:pPr>
      <w:r w:rsidRPr="00CA514A">
        <w:rPr>
          <w:color w:val="000000" w:themeColor="text1"/>
          <w:sz w:val="28"/>
          <w:szCs w:val="28"/>
        </w:rPr>
        <w:t xml:space="preserve">– </w:t>
      </w:r>
      <w:r w:rsidRPr="00CA514A">
        <w:rPr>
          <w:color w:val="000000" w:themeColor="text1"/>
          <w:sz w:val="28"/>
          <w:szCs w:val="28"/>
          <w:lang w:eastAsia="ar-SA"/>
        </w:rPr>
        <w:t>выдается (в случае избрания заявителем способа получения результата при личном обращении) в течение рабочего дня, указанного в расписке в графе «дата получения результата»;</w:t>
      </w:r>
    </w:p>
    <w:p w:rsidR="00ED1BCE" w:rsidRPr="00CA514A" w:rsidRDefault="00ED1BCE" w:rsidP="00D668E1">
      <w:pPr>
        <w:widowControl w:val="0"/>
        <w:numPr>
          <w:ilvl w:val="0"/>
          <w:numId w:val="32"/>
        </w:numPr>
        <w:tabs>
          <w:tab w:val="num" w:pos="993"/>
        </w:tabs>
        <w:suppressAutoHyphens/>
        <w:autoSpaceDE w:val="0"/>
        <w:ind w:left="0" w:firstLine="720"/>
        <w:jc w:val="both"/>
        <w:rPr>
          <w:color w:val="000000" w:themeColor="text1"/>
          <w:sz w:val="28"/>
          <w:szCs w:val="28"/>
        </w:rPr>
      </w:pPr>
      <w:r w:rsidRPr="00CA514A">
        <w:rPr>
          <w:color w:val="000000" w:themeColor="text1"/>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rsidR="00ED1BCE" w:rsidRPr="00CA514A" w:rsidRDefault="00ED1BCE" w:rsidP="00D668E1">
      <w:pPr>
        <w:widowControl w:val="0"/>
        <w:numPr>
          <w:ilvl w:val="0"/>
          <w:numId w:val="32"/>
        </w:numPr>
        <w:tabs>
          <w:tab w:val="num" w:pos="993"/>
        </w:tabs>
        <w:suppressAutoHyphens/>
        <w:autoSpaceDE w:val="0"/>
        <w:ind w:left="0" w:firstLine="720"/>
        <w:jc w:val="both"/>
        <w:rPr>
          <w:color w:val="000000" w:themeColor="text1"/>
          <w:sz w:val="28"/>
          <w:szCs w:val="28"/>
          <w:lang w:eastAsia="ar-SA"/>
        </w:rPr>
      </w:pPr>
      <w:r w:rsidRPr="00CA514A">
        <w:rPr>
          <w:color w:val="000000" w:themeColor="text1"/>
          <w:sz w:val="28"/>
          <w:szCs w:val="28"/>
          <w:lang w:eastAsia="ar-SA"/>
        </w:rPr>
        <w:t>направляется (в случае избрания заявителем способа получения результата в виде электронного документа) по электронной почте в течение рабочего дня, указанного в расписке в графе «дата получения результата».</w:t>
      </w:r>
    </w:p>
    <w:p w:rsidR="00ED1BCE" w:rsidRPr="00CA514A" w:rsidRDefault="00ED1BCE" w:rsidP="00ED1BCE">
      <w:pPr>
        <w:suppressAutoHyphens/>
        <w:autoSpaceDE w:val="0"/>
        <w:ind w:firstLine="708"/>
        <w:jc w:val="both"/>
        <w:rPr>
          <w:color w:val="000000" w:themeColor="text1"/>
          <w:sz w:val="28"/>
          <w:szCs w:val="28"/>
          <w:lang w:eastAsia="ar-SA"/>
        </w:rPr>
      </w:pPr>
      <w:proofErr w:type="gramStart"/>
      <w:r w:rsidRPr="00CA514A">
        <w:rPr>
          <w:color w:val="000000" w:themeColor="text1"/>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w:t>
      </w:r>
      <w:r w:rsidRPr="00CA514A">
        <w:rPr>
          <w:color w:val="000000" w:themeColor="text1"/>
          <w:sz w:val="28"/>
          <w:szCs w:val="28"/>
          <w:lang w:eastAsia="ar-SA"/>
        </w:rPr>
        <w:lastRenderedPageBreak/>
        <w:t xml:space="preserve">после наступления  даты выдачи, указанной в расписке в графе «дата получения результата». </w:t>
      </w:r>
      <w:proofErr w:type="gramEnd"/>
    </w:p>
    <w:p w:rsidR="00ED1BCE" w:rsidRPr="00CA514A" w:rsidRDefault="00ED1BCE" w:rsidP="00ED1BCE">
      <w:pPr>
        <w:suppressAutoHyphens/>
        <w:autoSpaceDE w:val="0"/>
        <w:ind w:firstLine="708"/>
        <w:jc w:val="both"/>
        <w:rPr>
          <w:color w:val="000000" w:themeColor="text1"/>
          <w:sz w:val="28"/>
          <w:szCs w:val="28"/>
          <w:lang w:eastAsia="ar-SA"/>
        </w:rPr>
      </w:pPr>
      <w:r w:rsidRPr="00CA514A">
        <w:rPr>
          <w:color w:val="000000" w:themeColor="text1"/>
          <w:sz w:val="28"/>
          <w:szCs w:val="28"/>
          <w:lang w:eastAsia="ar-SA"/>
        </w:rPr>
        <w:t>Извещение о возврате уведомления о планируемом строительстве либо  уведомления об изменении параметров с комплектом документов:</w:t>
      </w:r>
    </w:p>
    <w:p w:rsidR="00ED1BCE" w:rsidRPr="00CA514A" w:rsidRDefault="00ED1BCE" w:rsidP="00ED1BCE">
      <w:pPr>
        <w:widowControl w:val="0"/>
        <w:autoSpaceDE w:val="0"/>
        <w:autoSpaceDN w:val="0"/>
        <w:adjustRightInd w:val="0"/>
        <w:ind w:firstLine="709"/>
        <w:jc w:val="both"/>
        <w:rPr>
          <w:color w:val="000000" w:themeColor="text1"/>
          <w:sz w:val="28"/>
          <w:szCs w:val="28"/>
        </w:rPr>
      </w:pPr>
      <w:r w:rsidRPr="00CA514A">
        <w:rPr>
          <w:color w:val="000000" w:themeColor="text1"/>
          <w:sz w:val="28"/>
          <w:szCs w:val="28"/>
        </w:rPr>
        <w:t xml:space="preserve">– выдается (в случае избрания заявителем способа возврата </w:t>
      </w:r>
      <w:r w:rsidRPr="00CA514A">
        <w:rPr>
          <w:color w:val="000000" w:themeColor="text1"/>
          <w:sz w:val="28"/>
          <w:szCs w:val="28"/>
          <w:lang w:eastAsia="ar-SA"/>
        </w:rPr>
        <w:t>уведомления</w:t>
      </w:r>
      <w:r w:rsidRPr="00CA514A">
        <w:rPr>
          <w:color w:val="000000" w:themeColor="text1"/>
          <w:sz w:val="28"/>
          <w:szCs w:val="28"/>
        </w:rPr>
        <w:t xml:space="preserve"> о планируемом строительстве либо уведомления об изменении параметров с комплектом документов при личном обращении) в течение рабочего дня, указанного в расписке в графе «дата возможного возврата уведомления», либо</w:t>
      </w:r>
    </w:p>
    <w:p w:rsidR="00ED1BCE" w:rsidRPr="00CA514A" w:rsidRDefault="00ED1BCE" w:rsidP="00ED1BCE">
      <w:pPr>
        <w:widowControl w:val="0"/>
        <w:autoSpaceDE w:val="0"/>
        <w:autoSpaceDN w:val="0"/>
        <w:adjustRightInd w:val="0"/>
        <w:ind w:firstLine="709"/>
        <w:jc w:val="both"/>
        <w:rPr>
          <w:color w:val="000000" w:themeColor="text1"/>
          <w:sz w:val="28"/>
          <w:szCs w:val="28"/>
        </w:rPr>
      </w:pPr>
      <w:r w:rsidRPr="00CA514A">
        <w:rPr>
          <w:color w:val="000000" w:themeColor="text1"/>
          <w:sz w:val="28"/>
          <w:szCs w:val="28"/>
        </w:rPr>
        <w:t>– направляется почтовым отправлением (в случае избрания заявителем способа возврата уведомления о планируемом строительстве либо уведомления об изменении параметров с комплектом документов при личном обращении и неявки заявителя за извещением о возврате уведомления) на следующий рабочий день после наступления даты, указанной расписке в графе «дата возможного возврата уведомления»;</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lang w:eastAsia="ar-SA"/>
        </w:rPr>
      </w:pPr>
      <w:r w:rsidRPr="00CA514A">
        <w:rPr>
          <w:color w:val="000000" w:themeColor="text1"/>
          <w:sz w:val="28"/>
          <w:szCs w:val="28"/>
        </w:rPr>
        <w:t>– направляется (в случае избрания заявителем способа возврата уведомления о планируемом строительстве либо уведомления об изменении параметров с комплектом документов почтовым отправлением либо по электронной почте) в течение рабочего дня, указанного в расписке в графе «дата возможного возврата уведомления»</w:t>
      </w:r>
      <w:r w:rsidRPr="00CA514A">
        <w:rPr>
          <w:color w:val="000000" w:themeColor="text1"/>
          <w:sz w:val="28"/>
          <w:szCs w:val="28"/>
          <w:lang w:eastAsia="ar-SA"/>
        </w:rPr>
        <w:t>;</w:t>
      </w:r>
    </w:p>
    <w:p w:rsidR="00ED1BCE" w:rsidRPr="00CA514A" w:rsidRDefault="00ED1BCE" w:rsidP="00ED1BCE">
      <w:pPr>
        <w:widowControl w:val="0"/>
        <w:autoSpaceDE w:val="0"/>
        <w:autoSpaceDN w:val="0"/>
        <w:adjustRightInd w:val="0"/>
        <w:ind w:firstLine="709"/>
        <w:jc w:val="both"/>
        <w:rPr>
          <w:color w:val="000000" w:themeColor="text1"/>
          <w:sz w:val="28"/>
          <w:szCs w:val="28"/>
        </w:rPr>
      </w:pPr>
      <w:r w:rsidRPr="00CA514A">
        <w:rPr>
          <w:color w:val="000000" w:themeColor="text1"/>
          <w:sz w:val="28"/>
          <w:szCs w:val="28"/>
        </w:rPr>
        <w:t>– направляется (в случае подачи уведомления в электронной форме через Единый портал либо Региональный портал) по электронной почте в течение рабочего дня, указанного в расписке в графе «дата возможного возврата уведомления».</w:t>
      </w:r>
    </w:p>
    <w:p w:rsidR="00924EDF" w:rsidRPr="00CA514A" w:rsidRDefault="00924EDF" w:rsidP="00ED1BCE">
      <w:pPr>
        <w:widowControl w:val="0"/>
        <w:autoSpaceDE w:val="0"/>
        <w:autoSpaceDN w:val="0"/>
        <w:adjustRightInd w:val="0"/>
        <w:ind w:firstLine="709"/>
        <w:jc w:val="both"/>
        <w:rPr>
          <w:color w:val="000000" w:themeColor="text1"/>
          <w:sz w:val="28"/>
          <w:szCs w:val="28"/>
        </w:rPr>
      </w:pPr>
      <w:r w:rsidRPr="00CA514A">
        <w:rPr>
          <w:color w:val="000000" w:themeColor="text1"/>
          <w:sz w:val="28"/>
          <w:szCs w:val="28"/>
          <w:lang w:eastAsia="ar-SA"/>
        </w:rPr>
        <w:t>Извещение о возврате уведомления о планируемом строительстве либо  уведомления об изменении параметров подготавливается в свободной форме сопроводительного письма.</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2.5. Перечень нормативных правовых актов, регулирующих предоставление муниципальной услуги:</w:t>
      </w:r>
    </w:p>
    <w:p w:rsidR="00981258" w:rsidRPr="00CA514A" w:rsidRDefault="00981258" w:rsidP="00981258">
      <w:pPr>
        <w:ind w:firstLine="709"/>
        <w:jc w:val="both"/>
        <w:rPr>
          <w:color w:val="000000" w:themeColor="text1"/>
          <w:sz w:val="28"/>
          <w:szCs w:val="28"/>
        </w:rPr>
      </w:pPr>
      <w:r w:rsidRPr="00CA514A">
        <w:rPr>
          <w:color w:val="000000" w:themeColor="text1"/>
          <w:sz w:val="28"/>
          <w:szCs w:val="28"/>
        </w:rPr>
        <w:t xml:space="preserve">- </w:t>
      </w:r>
      <w:hyperlink r:id="rId8" w:history="1">
        <w:r w:rsidRPr="00CA514A">
          <w:rPr>
            <w:rStyle w:val="a9"/>
            <w:b w:val="0"/>
            <w:color w:val="000000" w:themeColor="text1"/>
            <w:sz w:val="28"/>
            <w:szCs w:val="28"/>
          </w:rPr>
          <w:t>Градостроительный кодекс</w:t>
        </w:r>
      </w:hyperlink>
      <w:r w:rsidRPr="00CA514A">
        <w:rPr>
          <w:color w:val="000000" w:themeColor="text1"/>
          <w:sz w:val="28"/>
          <w:szCs w:val="28"/>
        </w:rPr>
        <w:t xml:space="preserve"> Российской Федерации от 29.12.2004 № 190-ФЗ («Российская газета», № 290, 30.12.2004, «Собрание законодательства РФ», 03.01.2005, № 1 (часть 1), ст. 16, «Парламентская газета», № 5-6, 14.01.2005);</w:t>
      </w:r>
    </w:p>
    <w:p w:rsidR="00981258" w:rsidRPr="00CA514A" w:rsidRDefault="00981258" w:rsidP="00981258">
      <w:pPr>
        <w:ind w:firstLine="709"/>
        <w:jc w:val="both"/>
        <w:rPr>
          <w:color w:val="000000" w:themeColor="text1"/>
          <w:sz w:val="28"/>
          <w:szCs w:val="28"/>
        </w:rPr>
      </w:pPr>
      <w:r w:rsidRPr="00CA514A">
        <w:rPr>
          <w:b/>
          <w:color w:val="000000" w:themeColor="text1"/>
          <w:sz w:val="28"/>
          <w:szCs w:val="28"/>
        </w:rPr>
        <w:t xml:space="preserve">- </w:t>
      </w:r>
      <w:hyperlink r:id="rId9" w:history="1">
        <w:r w:rsidRPr="00CA514A">
          <w:rPr>
            <w:rStyle w:val="a9"/>
            <w:b w:val="0"/>
            <w:color w:val="000000" w:themeColor="text1"/>
            <w:sz w:val="28"/>
            <w:szCs w:val="28"/>
          </w:rPr>
          <w:t>Федеральный закон</w:t>
        </w:r>
      </w:hyperlink>
      <w:r w:rsidRPr="00CA514A">
        <w:rPr>
          <w:color w:val="000000" w:themeColor="text1"/>
          <w:sz w:val="28"/>
          <w:szCs w:val="28"/>
        </w:rPr>
        <w:t xml:space="preserve"> от 19.12.2004 № 191-ФЗ «О введении в действие Градостроительного кодекса Российской Федерации» («Российская газета», № 290, 30.12.2004, «Собрание законодательства РФ», 03.01.2005, № 1 (часть 1), ст. 17, «Парламентская газета», № 5-6, 14.01.2005);</w:t>
      </w:r>
    </w:p>
    <w:p w:rsidR="00981258" w:rsidRPr="00CA514A" w:rsidRDefault="00981258" w:rsidP="00981258">
      <w:pPr>
        <w:ind w:firstLine="709"/>
        <w:jc w:val="both"/>
        <w:rPr>
          <w:color w:val="000000" w:themeColor="text1"/>
          <w:sz w:val="28"/>
          <w:szCs w:val="28"/>
        </w:rPr>
      </w:pPr>
      <w:r w:rsidRPr="00CA514A">
        <w:rPr>
          <w:color w:val="000000" w:themeColor="text1"/>
          <w:sz w:val="28"/>
          <w:szCs w:val="28"/>
        </w:rPr>
        <w:t xml:space="preserve">- </w:t>
      </w:r>
      <w:hyperlink r:id="rId10" w:history="1">
        <w:r w:rsidRPr="00CA514A">
          <w:rPr>
            <w:rStyle w:val="a9"/>
            <w:b w:val="0"/>
            <w:color w:val="000000" w:themeColor="text1"/>
            <w:sz w:val="28"/>
            <w:szCs w:val="28"/>
          </w:rPr>
          <w:t>Федеральным закон</w:t>
        </w:r>
      </w:hyperlink>
      <w:r w:rsidRPr="00CA514A">
        <w:rPr>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81258" w:rsidRPr="00CA514A" w:rsidRDefault="00981258" w:rsidP="00981258">
      <w:pPr>
        <w:ind w:firstLine="709"/>
        <w:jc w:val="both"/>
        <w:rPr>
          <w:color w:val="000000" w:themeColor="text1"/>
          <w:sz w:val="28"/>
          <w:szCs w:val="28"/>
        </w:rPr>
      </w:pPr>
      <w:r w:rsidRPr="00CA514A">
        <w:rPr>
          <w:color w:val="000000" w:themeColor="text1"/>
          <w:sz w:val="28"/>
          <w:szCs w:val="28"/>
        </w:rPr>
        <w:t xml:space="preserve">- </w:t>
      </w:r>
      <w:hyperlink r:id="rId11" w:history="1">
        <w:r w:rsidRPr="00CA514A">
          <w:rPr>
            <w:rStyle w:val="a9"/>
            <w:b w:val="0"/>
            <w:color w:val="000000" w:themeColor="text1"/>
            <w:sz w:val="28"/>
            <w:szCs w:val="28"/>
          </w:rPr>
          <w:t>Федеральный закон</w:t>
        </w:r>
      </w:hyperlink>
      <w:r w:rsidRPr="00CA514A">
        <w:rPr>
          <w:color w:val="000000" w:themeColor="text1"/>
          <w:sz w:val="28"/>
          <w:szCs w:val="28"/>
        </w:rPr>
        <w:t xml:space="preserve"> от 06.04.2011 № 63-ФЗ «Об электронной подписи» («Парламентская газета», № 17, 08-14.04.2011, «Российская </w:t>
      </w:r>
      <w:r w:rsidRPr="00CA514A">
        <w:rPr>
          <w:color w:val="000000" w:themeColor="text1"/>
          <w:sz w:val="28"/>
          <w:szCs w:val="28"/>
        </w:rPr>
        <w:lastRenderedPageBreak/>
        <w:t xml:space="preserve">газета», № 75, 08.04.2011, «Собрание законодательства Российской </w:t>
      </w:r>
      <w:r w:rsidR="004F7D5D" w:rsidRPr="00CA514A">
        <w:rPr>
          <w:color w:val="000000" w:themeColor="text1"/>
          <w:sz w:val="28"/>
          <w:szCs w:val="28"/>
        </w:rPr>
        <w:t>Федерации»</w:t>
      </w:r>
      <w:r w:rsidRPr="00CA514A">
        <w:rPr>
          <w:color w:val="000000" w:themeColor="text1"/>
          <w:sz w:val="28"/>
          <w:szCs w:val="28"/>
        </w:rPr>
        <w:t>, 11.04.2011, № 15, ст. 2036);</w:t>
      </w:r>
    </w:p>
    <w:p w:rsidR="00981258" w:rsidRPr="00CA514A" w:rsidRDefault="00981258" w:rsidP="00981258">
      <w:pPr>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Федеральный закон от 13.07.2015 № 218-ФЗ «О государств</w:t>
      </w:r>
      <w:r w:rsidR="005C6F41">
        <w:rPr>
          <w:color w:val="000000" w:themeColor="text1"/>
          <w:sz w:val="28"/>
          <w:szCs w:val="28"/>
        </w:rPr>
        <w:t xml:space="preserve">енной регистрации недвижимости», </w:t>
      </w:r>
      <w:r w:rsidRPr="00CA514A">
        <w:rPr>
          <w:color w:val="000000" w:themeColor="text1"/>
          <w:sz w:val="28"/>
          <w:szCs w:val="28"/>
        </w:rPr>
        <w:t xml:space="preserve"> первоначальный текст документа опубликован на </w:t>
      </w:r>
      <w:proofErr w:type="gramStart"/>
      <w:r w:rsidRPr="00CA514A">
        <w:rPr>
          <w:color w:val="000000" w:themeColor="text1"/>
          <w:sz w:val="28"/>
          <w:szCs w:val="28"/>
        </w:rPr>
        <w:t>официальном</w:t>
      </w:r>
      <w:proofErr w:type="gramEnd"/>
      <w:r w:rsidRPr="00CA514A">
        <w:rPr>
          <w:color w:val="000000" w:themeColor="text1"/>
          <w:sz w:val="28"/>
          <w:szCs w:val="28"/>
        </w:rPr>
        <w:t xml:space="preserve"> интернет-портале правовой информации http://www.pravo.gov.ru, 14.07.2015, в изданиях «Российская газета», № 156, 17.07.2015, «Собрание законодательства Российской Федерации», 20.07.2015, № 29 (часть I), ст. 4344;</w:t>
      </w:r>
    </w:p>
    <w:p w:rsidR="00981258" w:rsidRPr="00CA514A" w:rsidRDefault="00981258" w:rsidP="00981258">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действующей редакции), первоначальный текст документа опубликован на официальном интернет-портале правовой информации http://www.pravo.gov.ru, 30.07.2017, в изданиях «Собрание законодательства Российской Федерации», 31.07.2017, № 31 (Часть I), ст. 4766, «Российская газета», № 169, 02.08.2017;</w:t>
      </w:r>
    </w:p>
    <w:p w:rsidR="00981258" w:rsidRPr="00CA514A" w:rsidRDefault="00981258" w:rsidP="00981258">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приказ Министерства строительства и жилищно-коммунального хозяйства Российской Федерации от 19.09.2018 № 591/</w:t>
      </w:r>
      <w:proofErr w:type="spellStart"/>
      <w:r w:rsidRPr="00CA514A">
        <w:rPr>
          <w:color w:val="000000" w:themeColor="text1"/>
          <w:sz w:val="28"/>
          <w:szCs w:val="28"/>
        </w:rPr>
        <w:t>пр</w:t>
      </w:r>
      <w:proofErr w:type="spellEnd"/>
      <w:r w:rsidRPr="00CA514A">
        <w:rPr>
          <w:color w:val="000000" w:themeColor="text1"/>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России от 19.09.2018 № 591), зарегистрирован в Минюсте России 27.09.2018 № 52269, текст документа опубликован на официальном интернет-портале правовой информации http://www.pravo.gov.ru, 28.09.2018;</w:t>
      </w:r>
    </w:p>
    <w:p w:rsidR="00981258" w:rsidRPr="00CA514A" w:rsidRDefault="00981258" w:rsidP="00981258">
      <w:pPr>
        <w:widowControl w:val="0"/>
        <w:tabs>
          <w:tab w:val="left" w:pos="0"/>
        </w:tabs>
        <w:autoSpaceDE w:val="0"/>
        <w:autoSpaceDN w:val="0"/>
        <w:adjustRightInd w:val="0"/>
        <w:ind w:firstLine="709"/>
        <w:jc w:val="both"/>
        <w:rPr>
          <w:color w:val="000000" w:themeColor="text1"/>
          <w:sz w:val="28"/>
          <w:szCs w:val="28"/>
        </w:rPr>
      </w:pPr>
      <w:r w:rsidRPr="00CA514A">
        <w:rPr>
          <w:color w:val="000000" w:themeColor="text1"/>
          <w:sz w:val="28"/>
          <w:szCs w:val="28"/>
        </w:rPr>
        <w:t>– Закон Калининградской области от 30.11.2016 №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первоначальный текст документа опубликован на официальном интернет-портале правовой информации http://www.pravo.gov.ru, 01.12.2016, «</w:t>
      </w:r>
      <w:proofErr w:type="gramStart"/>
      <w:r w:rsidRPr="00CA514A">
        <w:rPr>
          <w:color w:val="000000" w:themeColor="text1"/>
          <w:sz w:val="28"/>
          <w:szCs w:val="28"/>
        </w:rPr>
        <w:t>Калининградская</w:t>
      </w:r>
      <w:proofErr w:type="gramEnd"/>
      <w:r w:rsidRPr="00CA514A">
        <w:rPr>
          <w:color w:val="000000" w:themeColor="text1"/>
          <w:sz w:val="28"/>
          <w:szCs w:val="28"/>
        </w:rPr>
        <w:t xml:space="preserve"> правда»,    № 236, 20.12.2016; </w:t>
      </w:r>
    </w:p>
    <w:p w:rsidR="00981258" w:rsidRPr="00CA514A" w:rsidRDefault="00981258" w:rsidP="00981258">
      <w:pPr>
        <w:ind w:firstLine="709"/>
        <w:jc w:val="both"/>
        <w:rPr>
          <w:color w:val="000000" w:themeColor="text1"/>
          <w:sz w:val="28"/>
          <w:szCs w:val="28"/>
        </w:rPr>
      </w:pPr>
      <w:r w:rsidRPr="00CA514A">
        <w:rPr>
          <w:color w:val="000000" w:themeColor="text1"/>
          <w:sz w:val="28"/>
          <w:szCs w:val="28"/>
        </w:rPr>
        <w:t xml:space="preserve">- </w:t>
      </w:r>
      <w:hyperlink r:id="rId12" w:history="1">
        <w:r w:rsidRPr="00CA514A">
          <w:rPr>
            <w:rStyle w:val="a9"/>
            <w:b w:val="0"/>
            <w:color w:val="000000" w:themeColor="text1"/>
            <w:sz w:val="28"/>
            <w:szCs w:val="28"/>
          </w:rPr>
          <w:t>постановление</w:t>
        </w:r>
      </w:hyperlink>
      <w:r w:rsidRPr="00CA514A">
        <w:rPr>
          <w:color w:val="000000" w:themeColor="text1"/>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sidRPr="00CA514A">
        <w:rPr>
          <w:color w:val="000000" w:themeColor="text1"/>
          <w:sz w:val="28"/>
          <w:szCs w:val="28"/>
        </w:rPr>
        <w:lastRenderedPageBreak/>
        <w:t>государственных и муниципальных услуг и их работников» («Российская газета», № 192, 22.08.2012, «Собрание законодательства РФ», 27.08.2012, № 35, ст. 4829);</w:t>
      </w:r>
    </w:p>
    <w:p w:rsidR="00981258" w:rsidRPr="00CA514A" w:rsidRDefault="00981258" w:rsidP="00981258">
      <w:pPr>
        <w:ind w:firstLine="709"/>
        <w:jc w:val="both"/>
        <w:rPr>
          <w:color w:val="000000" w:themeColor="text1"/>
          <w:sz w:val="28"/>
          <w:szCs w:val="28"/>
        </w:rPr>
      </w:pPr>
      <w:r w:rsidRPr="00CA514A">
        <w:rPr>
          <w:color w:val="000000" w:themeColor="text1"/>
          <w:sz w:val="28"/>
          <w:szCs w:val="28"/>
        </w:rPr>
        <w:t>-</w:t>
      </w:r>
      <w:r w:rsidRPr="00CA514A">
        <w:rPr>
          <w:b/>
          <w:color w:val="000000" w:themeColor="text1"/>
          <w:sz w:val="28"/>
          <w:szCs w:val="28"/>
        </w:rPr>
        <w:t xml:space="preserve"> </w:t>
      </w:r>
      <w:hyperlink r:id="rId13" w:history="1">
        <w:r w:rsidRPr="00CA514A">
          <w:rPr>
            <w:rStyle w:val="a9"/>
            <w:b w:val="0"/>
            <w:color w:val="000000" w:themeColor="text1"/>
            <w:sz w:val="28"/>
            <w:szCs w:val="28"/>
          </w:rPr>
          <w:t>постановление</w:t>
        </w:r>
      </w:hyperlink>
      <w:r w:rsidRPr="00CA514A">
        <w:rPr>
          <w:color w:val="000000" w:themeColor="text1"/>
          <w:sz w:val="28"/>
          <w:szCs w:val="28"/>
        </w:rPr>
        <w:t xml:space="preserve">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 официальный интернет-портал правовой информации (</w:t>
      </w:r>
      <w:hyperlink r:id="rId14" w:history="1">
        <w:r w:rsidRPr="00CA514A">
          <w:rPr>
            <w:rStyle w:val="a9"/>
            <w:b w:val="0"/>
            <w:color w:val="000000" w:themeColor="text1"/>
            <w:sz w:val="28"/>
            <w:szCs w:val="28"/>
          </w:rPr>
          <w:t>www.pravo.gov.ru</w:t>
        </w:r>
      </w:hyperlink>
      <w:r w:rsidRPr="00CA514A">
        <w:rPr>
          <w:color w:val="000000" w:themeColor="text1"/>
          <w:sz w:val="28"/>
          <w:szCs w:val="28"/>
        </w:rPr>
        <w:t>) 07.05.2014);</w:t>
      </w:r>
    </w:p>
    <w:p w:rsidR="00981258" w:rsidRPr="00CA514A" w:rsidRDefault="00981258" w:rsidP="00981258">
      <w:pPr>
        <w:ind w:firstLine="709"/>
        <w:jc w:val="both"/>
        <w:rPr>
          <w:color w:val="000000" w:themeColor="text1"/>
          <w:sz w:val="28"/>
          <w:szCs w:val="28"/>
        </w:rPr>
      </w:pPr>
      <w:r w:rsidRPr="00CA514A">
        <w:rPr>
          <w:color w:val="000000" w:themeColor="text1"/>
          <w:sz w:val="28"/>
          <w:szCs w:val="28"/>
        </w:rPr>
        <w:t xml:space="preserve">- </w:t>
      </w:r>
      <w:hyperlink r:id="rId15" w:history="1">
        <w:r w:rsidRPr="00CA514A">
          <w:rPr>
            <w:rStyle w:val="a9"/>
            <w:b w:val="0"/>
            <w:color w:val="000000" w:themeColor="text1"/>
            <w:sz w:val="28"/>
            <w:szCs w:val="28"/>
          </w:rPr>
          <w:t>постановлени</w:t>
        </w:r>
      </w:hyperlink>
      <w:r w:rsidRPr="00CA514A">
        <w:rPr>
          <w:color w:val="000000" w:themeColor="text1"/>
          <w:sz w:val="28"/>
          <w:szCs w:val="28"/>
        </w:rPr>
        <w:t>е Правительства Калининградской области от 28.10.2011 № 838 «О мерах по реализации Федерального закона от 27.07.2010 № 210-ФЗ «Об организации предоставления государственных и муниципальных услуг» («Комсомольская правда – Калининград» (приложение «Официальный ве</w:t>
      </w:r>
      <w:r w:rsidR="004F7D5D" w:rsidRPr="00CA514A">
        <w:rPr>
          <w:color w:val="000000" w:themeColor="text1"/>
          <w:sz w:val="28"/>
          <w:szCs w:val="28"/>
        </w:rPr>
        <w:t>стник»), № 171, 16.11.2011 г)</w:t>
      </w:r>
      <w:r w:rsidRPr="00CA514A">
        <w:rPr>
          <w:color w:val="000000" w:themeColor="text1"/>
          <w:sz w:val="28"/>
          <w:szCs w:val="28"/>
        </w:rPr>
        <w:t>»;</w:t>
      </w:r>
    </w:p>
    <w:p w:rsidR="00981258" w:rsidRPr="00CA514A" w:rsidRDefault="00981258" w:rsidP="00981258">
      <w:pPr>
        <w:ind w:firstLine="709"/>
        <w:jc w:val="both"/>
        <w:rPr>
          <w:color w:val="000000" w:themeColor="text1"/>
          <w:sz w:val="28"/>
          <w:szCs w:val="28"/>
        </w:rPr>
      </w:pPr>
      <w:r w:rsidRPr="00CA514A">
        <w:rPr>
          <w:color w:val="000000" w:themeColor="text1"/>
          <w:sz w:val="28"/>
          <w:szCs w:val="28"/>
        </w:rPr>
        <w:t>- Устав муниципального образования «Светлогорский городской округ»;</w:t>
      </w:r>
    </w:p>
    <w:p w:rsidR="00981258" w:rsidRPr="00CA514A" w:rsidRDefault="00981258" w:rsidP="00981258">
      <w:pPr>
        <w:ind w:firstLine="709"/>
        <w:jc w:val="both"/>
        <w:rPr>
          <w:color w:val="000000" w:themeColor="text1"/>
          <w:sz w:val="28"/>
          <w:szCs w:val="28"/>
        </w:rPr>
      </w:pPr>
      <w:r w:rsidRPr="00CA514A">
        <w:rPr>
          <w:color w:val="000000" w:themeColor="text1"/>
          <w:sz w:val="28"/>
          <w:szCs w:val="28"/>
        </w:rPr>
        <w:t xml:space="preserve">- Документы градостроительного зонирования муниципального образования «Светлогорский городской округ», действующие на момент подачи уведомления </w:t>
      </w:r>
      <w:r w:rsidRPr="00CA514A">
        <w:rPr>
          <w:color w:val="000000" w:themeColor="text1"/>
          <w:sz w:val="28"/>
          <w:szCs w:val="28"/>
          <w:lang w:eastAsia="ar-SA"/>
        </w:rPr>
        <w:t>о планируемом строительстве либо  уведомления об изменении параметров</w:t>
      </w:r>
      <w:r w:rsidRPr="00CA514A">
        <w:rPr>
          <w:color w:val="000000" w:themeColor="text1"/>
          <w:sz w:val="28"/>
          <w:szCs w:val="28"/>
        </w:rPr>
        <w:t>.</w:t>
      </w:r>
    </w:p>
    <w:p w:rsidR="00ED1BCE" w:rsidRPr="00CA514A" w:rsidRDefault="00ED1BCE" w:rsidP="00ED1BCE">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2.6.1.Для получения муниципальной услуги заявитель представляет  уведомление о планируемом строительстве </w:t>
      </w:r>
      <w:r w:rsidRPr="00CA514A">
        <w:rPr>
          <w:rFonts w:cs="Calibri"/>
          <w:color w:val="000000" w:themeColor="text1"/>
          <w:sz w:val="28"/>
          <w:szCs w:val="28"/>
        </w:rPr>
        <w:t xml:space="preserve">либо </w:t>
      </w:r>
      <w:r w:rsidRPr="00CA514A">
        <w:rPr>
          <w:color w:val="000000" w:themeColor="text1"/>
          <w:sz w:val="28"/>
          <w:szCs w:val="28"/>
        </w:rPr>
        <w:t>уведомление</w:t>
      </w:r>
      <w:r w:rsidRPr="00CA514A">
        <w:rPr>
          <w:rFonts w:cs="Calibri"/>
          <w:color w:val="000000" w:themeColor="text1"/>
          <w:sz w:val="28"/>
          <w:szCs w:val="28"/>
        </w:rPr>
        <w:t xml:space="preserve"> об</w:t>
      </w:r>
      <w:r w:rsidRPr="00CA514A">
        <w:rPr>
          <w:color w:val="000000" w:themeColor="text1"/>
        </w:rPr>
        <w:t xml:space="preserve"> </w:t>
      </w:r>
      <w:r w:rsidRPr="00CA514A">
        <w:rPr>
          <w:rFonts w:cs="Calibri"/>
          <w:color w:val="000000" w:themeColor="text1"/>
          <w:sz w:val="28"/>
          <w:szCs w:val="28"/>
        </w:rPr>
        <w:t>изменении параметров по форме</w:t>
      </w:r>
      <w:r w:rsidR="00981258" w:rsidRPr="00CA514A">
        <w:rPr>
          <w:color w:val="000000" w:themeColor="text1"/>
          <w:sz w:val="28"/>
          <w:szCs w:val="28"/>
        </w:rPr>
        <w:t>,</w:t>
      </w:r>
      <w:r w:rsidRPr="00CA514A">
        <w:rPr>
          <w:color w:val="000000" w:themeColor="text1"/>
          <w:sz w:val="28"/>
          <w:szCs w:val="28"/>
        </w:rPr>
        <w:t xml:space="preserve"> утвержденной приказом Минстроя России от 19.09.2018 № 591/</w:t>
      </w:r>
      <w:proofErr w:type="spellStart"/>
      <w:proofErr w:type="gramStart"/>
      <w:r w:rsidRPr="00CA514A">
        <w:rPr>
          <w:color w:val="000000" w:themeColor="text1"/>
          <w:sz w:val="28"/>
          <w:szCs w:val="28"/>
        </w:rPr>
        <w:t>пр</w:t>
      </w:r>
      <w:proofErr w:type="spellEnd"/>
      <w:proofErr w:type="gramEnd"/>
      <w:r w:rsidRPr="00CA514A">
        <w:rPr>
          <w:color w:val="000000" w:themeColor="text1"/>
          <w:sz w:val="28"/>
          <w:szCs w:val="28"/>
        </w:rPr>
        <w:t xml:space="preserve"> (образцы уведомлений приводятся в </w:t>
      </w:r>
      <w:hyperlink w:anchor="P733" w:history="1">
        <w:r w:rsidRPr="00CA514A">
          <w:rPr>
            <w:color w:val="000000" w:themeColor="text1"/>
            <w:sz w:val="28"/>
            <w:szCs w:val="28"/>
          </w:rPr>
          <w:t>приложениях №</w:t>
        </w:r>
      </w:hyperlink>
      <w:r w:rsidRPr="00CA514A">
        <w:rPr>
          <w:color w:val="000000" w:themeColor="text1"/>
          <w:sz w:val="28"/>
          <w:szCs w:val="28"/>
        </w:rPr>
        <w:t>№ 1, 2 к настоящему Административному регламенту).</w:t>
      </w:r>
    </w:p>
    <w:p w:rsidR="00ED1BCE" w:rsidRPr="00CA514A" w:rsidRDefault="00ED1BCE" w:rsidP="00ED1BCE">
      <w:pPr>
        <w:ind w:left="5" w:firstLine="703"/>
        <w:jc w:val="both"/>
        <w:rPr>
          <w:color w:val="000000" w:themeColor="text1"/>
          <w:sz w:val="28"/>
          <w:szCs w:val="28"/>
        </w:rPr>
      </w:pPr>
      <w:r w:rsidRPr="00CA514A">
        <w:rPr>
          <w:color w:val="000000" w:themeColor="text1"/>
          <w:sz w:val="28"/>
          <w:szCs w:val="28"/>
        </w:rPr>
        <w:t>В уведомлении о планируемом строительстве указываются:</w:t>
      </w:r>
    </w:p>
    <w:p w:rsidR="00ED1BCE" w:rsidRPr="00CA514A" w:rsidRDefault="00ED1BCE" w:rsidP="00ED1BCE">
      <w:pPr>
        <w:ind w:firstLine="709"/>
        <w:jc w:val="both"/>
        <w:rPr>
          <w:color w:val="000000" w:themeColor="text1"/>
          <w:sz w:val="28"/>
          <w:szCs w:val="28"/>
        </w:rPr>
      </w:pPr>
      <w:r w:rsidRPr="00CA514A">
        <w:rPr>
          <w:color w:val="000000" w:themeColor="text1"/>
          <w:sz w:val="28"/>
          <w:szCs w:val="28"/>
        </w:rPr>
        <w:t>–  фамилия, имя, отчество (последнее - при наличии), место жительства заявителя, реквизиты документа, удостоверяющего личность (для физического лица);</w:t>
      </w:r>
    </w:p>
    <w:p w:rsidR="00ED1BCE" w:rsidRPr="00CA514A" w:rsidRDefault="00ED1BCE" w:rsidP="00ED1BCE">
      <w:pPr>
        <w:ind w:firstLine="709"/>
        <w:jc w:val="both"/>
        <w:rPr>
          <w:color w:val="000000" w:themeColor="text1"/>
          <w:sz w:val="28"/>
          <w:szCs w:val="28"/>
        </w:rPr>
      </w:pPr>
      <w:r w:rsidRPr="00CA514A">
        <w:rPr>
          <w:color w:val="000000" w:themeColor="text1"/>
          <w:sz w:val="28"/>
          <w:szCs w:val="28"/>
        </w:rPr>
        <w:t>–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ED1BCE" w:rsidRPr="00CA514A" w:rsidRDefault="00ED1BCE" w:rsidP="00ED1BCE">
      <w:pPr>
        <w:ind w:firstLine="709"/>
        <w:jc w:val="both"/>
        <w:rPr>
          <w:color w:val="000000" w:themeColor="text1"/>
          <w:sz w:val="28"/>
          <w:szCs w:val="28"/>
        </w:rPr>
      </w:pPr>
      <w:r w:rsidRPr="00CA514A">
        <w:rPr>
          <w:color w:val="000000" w:themeColor="text1"/>
          <w:sz w:val="28"/>
          <w:szCs w:val="28"/>
        </w:rPr>
        <w:t>– кадастровый номер земельного участка (при наличии), адрес или описание  местоположения земельного участка;</w:t>
      </w:r>
    </w:p>
    <w:p w:rsidR="00ED1BCE" w:rsidRPr="00CA514A" w:rsidRDefault="00ED1BCE" w:rsidP="00ED1BCE">
      <w:pPr>
        <w:ind w:firstLine="709"/>
        <w:jc w:val="both"/>
        <w:rPr>
          <w:color w:val="000000" w:themeColor="text1"/>
          <w:sz w:val="28"/>
          <w:szCs w:val="28"/>
        </w:rPr>
      </w:pPr>
      <w:r w:rsidRPr="00CA514A">
        <w:rPr>
          <w:color w:val="000000" w:themeColor="text1"/>
          <w:sz w:val="28"/>
          <w:szCs w:val="28"/>
        </w:rPr>
        <w:lastRenderedPageBreak/>
        <w:t xml:space="preserve">– сведения о праве заявителя на земельный участок, сведения о наличии прав иных лиц на земельный участок (при наличии таких лиц); </w:t>
      </w:r>
    </w:p>
    <w:p w:rsidR="00ED1BCE" w:rsidRPr="00CA514A" w:rsidRDefault="00ED1BCE" w:rsidP="00ED1BCE">
      <w:pPr>
        <w:ind w:firstLine="709"/>
        <w:jc w:val="both"/>
        <w:rPr>
          <w:color w:val="000000" w:themeColor="text1"/>
          <w:sz w:val="28"/>
          <w:szCs w:val="28"/>
        </w:rPr>
      </w:pPr>
      <w:r w:rsidRPr="00CA514A">
        <w:rPr>
          <w:color w:val="000000" w:themeColor="text1"/>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D1BCE" w:rsidRPr="00CA514A" w:rsidRDefault="00ED1BCE" w:rsidP="00ED1BCE">
      <w:pPr>
        <w:ind w:firstLine="709"/>
        <w:jc w:val="both"/>
        <w:rPr>
          <w:color w:val="000000" w:themeColor="text1"/>
          <w:sz w:val="28"/>
          <w:szCs w:val="28"/>
        </w:rPr>
      </w:pPr>
      <w:r w:rsidRPr="00CA514A">
        <w:rPr>
          <w:color w:val="000000" w:themeColor="text1"/>
          <w:sz w:val="28"/>
          <w:szCs w:val="28"/>
        </w:rPr>
        <w:t>– сведения о планируемых параметрах Объекта,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D1BCE" w:rsidRPr="00CA514A" w:rsidRDefault="00ED1BCE" w:rsidP="00ED1BCE">
      <w:pPr>
        <w:ind w:firstLine="709"/>
        <w:jc w:val="both"/>
        <w:rPr>
          <w:color w:val="000000" w:themeColor="text1"/>
          <w:sz w:val="28"/>
          <w:szCs w:val="28"/>
        </w:rPr>
      </w:pPr>
      <w:r w:rsidRPr="00CA514A">
        <w:rPr>
          <w:color w:val="000000" w:themeColor="text1"/>
          <w:sz w:val="28"/>
          <w:szCs w:val="28"/>
        </w:rPr>
        <w:t>– сведения о том, что Объект не предназначен для раздела на самостоятельные объекты недвижимости;</w:t>
      </w:r>
    </w:p>
    <w:p w:rsidR="00ED1BCE" w:rsidRPr="00CA514A" w:rsidRDefault="00ED1BCE" w:rsidP="00ED1BCE">
      <w:pPr>
        <w:ind w:firstLine="709"/>
        <w:jc w:val="both"/>
        <w:rPr>
          <w:color w:val="000000" w:themeColor="text1"/>
          <w:sz w:val="28"/>
          <w:szCs w:val="28"/>
        </w:rPr>
      </w:pPr>
      <w:bookmarkStart w:id="2" w:name="OLE_LINK2"/>
      <w:bookmarkStart w:id="3" w:name="OLE_LINK3"/>
      <w:r w:rsidRPr="00CA514A">
        <w:rPr>
          <w:color w:val="000000" w:themeColor="text1"/>
          <w:sz w:val="28"/>
          <w:szCs w:val="28"/>
        </w:rPr>
        <w:t>–</w:t>
      </w:r>
      <w:bookmarkEnd w:id="2"/>
      <w:bookmarkEnd w:id="3"/>
      <w:r w:rsidRPr="00CA514A">
        <w:rPr>
          <w:color w:val="000000" w:themeColor="text1"/>
          <w:sz w:val="28"/>
          <w:szCs w:val="28"/>
        </w:rPr>
        <w:t xml:space="preserve">  почтовый адрес и (или) адрес электронной почты, телефон для связи с заявителем;</w:t>
      </w:r>
    </w:p>
    <w:p w:rsidR="00ED1BCE" w:rsidRPr="00CA514A" w:rsidRDefault="00ED1BCE" w:rsidP="00ED1BCE">
      <w:pPr>
        <w:ind w:firstLine="709"/>
        <w:jc w:val="both"/>
        <w:rPr>
          <w:color w:val="000000" w:themeColor="text1"/>
          <w:sz w:val="28"/>
          <w:szCs w:val="28"/>
        </w:rPr>
      </w:pPr>
      <w:r w:rsidRPr="00CA514A">
        <w:rPr>
          <w:color w:val="000000" w:themeColor="text1"/>
          <w:sz w:val="28"/>
          <w:szCs w:val="28"/>
        </w:rPr>
        <w:t>– способ направления заявителю результата предоставления муниципальной услуги.</w:t>
      </w:r>
    </w:p>
    <w:p w:rsidR="00ED1BCE" w:rsidRPr="00CA514A" w:rsidRDefault="00ED1BCE" w:rsidP="00ED1BCE">
      <w:pPr>
        <w:ind w:left="5" w:firstLine="703"/>
        <w:jc w:val="both"/>
        <w:rPr>
          <w:color w:val="000000" w:themeColor="text1"/>
          <w:sz w:val="28"/>
          <w:szCs w:val="28"/>
        </w:rPr>
      </w:pPr>
      <w:r w:rsidRPr="00CA514A">
        <w:rPr>
          <w:color w:val="000000" w:themeColor="text1"/>
          <w:sz w:val="28"/>
          <w:szCs w:val="28"/>
        </w:rPr>
        <w:t>В уведомлении об изменении параметров указываются:</w:t>
      </w:r>
    </w:p>
    <w:p w:rsidR="00ED1BCE" w:rsidRPr="00CA514A" w:rsidRDefault="00ED1BCE" w:rsidP="00ED1BCE">
      <w:pPr>
        <w:ind w:firstLine="709"/>
        <w:jc w:val="both"/>
        <w:rPr>
          <w:color w:val="000000" w:themeColor="text1"/>
          <w:sz w:val="28"/>
          <w:szCs w:val="28"/>
        </w:rPr>
      </w:pPr>
      <w:r w:rsidRPr="00CA514A">
        <w:rPr>
          <w:color w:val="000000" w:themeColor="text1"/>
          <w:sz w:val="28"/>
          <w:szCs w:val="28"/>
        </w:rPr>
        <w:t>–  фамилия, имя, отчество (последнее - при наличии), место жительства заявителя, реквизиты документа, удостоверяющего личность (для физического лица);</w:t>
      </w:r>
    </w:p>
    <w:p w:rsidR="00ED1BCE" w:rsidRPr="00CA514A" w:rsidRDefault="00ED1BCE" w:rsidP="00ED1BCE">
      <w:pPr>
        <w:ind w:firstLine="709"/>
        <w:jc w:val="both"/>
        <w:rPr>
          <w:color w:val="000000" w:themeColor="text1"/>
          <w:sz w:val="28"/>
          <w:szCs w:val="28"/>
        </w:rPr>
      </w:pPr>
      <w:r w:rsidRPr="00CA514A">
        <w:rPr>
          <w:color w:val="000000" w:themeColor="text1"/>
          <w:sz w:val="28"/>
          <w:szCs w:val="28"/>
        </w:rPr>
        <w:t>–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ED1BCE" w:rsidRPr="00CA514A" w:rsidRDefault="00ED1BCE" w:rsidP="00ED1BCE">
      <w:pPr>
        <w:ind w:firstLine="709"/>
        <w:jc w:val="both"/>
        <w:rPr>
          <w:color w:val="000000" w:themeColor="text1"/>
          <w:sz w:val="28"/>
          <w:szCs w:val="28"/>
        </w:rPr>
      </w:pPr>
      <w:r w:rsidRPr="00CA514A">
        <w:rPr>
          <w:color w:val="000000" w:themeColor="text1"/>
          <w:sz w:val="28"/>
          <w:szCs w:val="28"/>
        </w:rPr>
        <w:t>– кадастровый номер земельного участка (при  наличии), адрес или описание  местоположения земельного участка;</w:t>
      </w:r>
    </w:p>
    <w:p w:rsidR="00ED1BCE" w:rsidRPr="00CA514A" w:rsidRDefault="00ED1BCE" w:rsidP="00ED1BCE">
      <w:pPr>
        <w:ind w:firstLine="709"/>
        <w:jc w:val="both"/>
        <w:rPr>
          <w:color w:val="000000" w:themeColor="text1"/>
          <w:sz w:val="28"/>
          <w:szCs w:val="28"/>
        </w:rPr>
      </w:pPr>
      <w:r w:rsidRPr="00CA514A">
        <w:rPr>
          <w:color w:val="000000" w:themeColor="text1"/>
          <w:sz w:val="28"/>
          <w:szCs w:val="28"/>
        </w:rPr>
        <w:t>– значения параметров планируемого строительства Объекта, указанные в уведомлении о планируемом строительстве, измененные значения параметров планируемого строительства Объекта, в том числе об отступах от границ земельного участка, и дата направления уведомления о планируемом строительстве;</w:t>
      </w:r>
    </w:p>
    <w:p w:rsidR="00ED1BCE" w:rsidRPr="00CA514A" w:rsidRDefault="00ED1BCE" w:rsidP="00ED1BCE">
      <w:pPr>
        <w:ind w:firstLine="709"/>
        <w:jc w:val="both"/>
        <w:rPr>
          <w:color w:val="000000" w:themeColor="text1"/>
          <w:sz w:val="28"/>
          <w:szCs w:val="28"/>
        </w:rPr>
      </w:pPr>
      <w:r w:rsidRPr="00CA514A">
        <w:rPr>
          <w:color w:val="000000" w:themeColor="text1"/>
          <w:sz w:val="28"/>
          <w:szCs w:val="28"/>
        </w:rPr>
        <w:t>–  почтовый адрес и (или) адрес электронной почты, телефон для связи с заявителем;</w:t>
      </w:r>
    </w:p>
    <w:p w:rsidR="00ED1BCE" w:rsidRPr="00CA514A" w:rsidRDefault="00ED1BCE" w:rsidP="00ED1BCE">
      <w:pPr>
        <w:ind w:firstLine="709"/>
        <w:jc w:val="both"/>
        <w:rPr>
          <w:color w:val="000000" w:themeColor="text1"/>
          <w:sz w:val="28"/>
          <w:szCs w:val="28"/>
        </w:rPr>
      </w:pPr>
      <w:r w:rsidRPr="00CA514A">
        <w:rPr>
          <w:color w:val="000000" w:themeColor="text1"/>
          <w:sz w:val="28"/>
          <w:szCs w:val="28"/>
        </w:rPr>
        <w:t>– способ направления заявителю результата предоставления муниципальной услуги.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rFonts w:eastAsia="Arial"/>
          <w:color w:val="000000" w:themeColor="text1"/>
          <w:kern w:val="1"/>
          <w:sz w:val="28"/>
          <w:szCs w:val="28"/>
          <w:lang w:eastAsia="ar-SA"/>
        </w:rPr>
        <w:t>Уведомление о планируемом строительстве либо уведомление об изменении параметров</w:t>
      </w:r>
      <w:r w:rsidRPr="00CA514A">
        <w:rPr>
          <w:color w:val="000000" w:themeColor="text1"/>
          <w:sz w:val="28"/>
          <w:szCs w:val="28"/>
        </w:rPr>
        <w:t xml:space="preserve"> составляется от руки (чернилами или пастой) или машинописным текстом. </w:t>
      </w:r>
    </w:p>
    <w:p w:rsidR="00153463" w:rsidRPr="00CA514A" w:rsidRDefault="00ED1BCE" w:rsidP="00ED1BCE">
      <w:pPr>
        <w:pStyle w:val="ConsPlusNormal"/>
        <w:ind w:firstLine="708"/>
        <w:jc w:val="both"/>
        <w:rPr>
          <w:rFonts w:ascii="Times New Roman" w:eastAsia="Calibri" w:hAnsi="Times New Roman" w:cs="Times New Roman"/>
          <w:color w:val="000000" w:themeColor="text1"/>
          <w:sz w:val="28"/>
          <w:szCs w:val="28"/>
          <w:lang w:eastAsia="en-US"/>
        </w:rPr>
      </w:pPr>
      <w:r w:rsidRPr="00CA514A">
        <w:rPr>
          <w:rFonts w:ascii="Times New Roman" w:eastAsia="Calibri" w:hAnsi="Times New Roman" w:cs="Times New Roman"/>
          <w:color w:val="000000" w:themeColor="text1"/>
          <w:sz w:val="28"/>
          <w:szCs w:val="28"/>
          <w:lang w:eastAsia="en-US"/>
        </w:rPr>
        <w:t>2.6.2. Вместе с уведомлением о планируемом строительстве либо уведомлением об изменении параметров заявитель представляет</w:t>
      </w:r>
      <w:r w:rsidR="00153463" w:rsidRPr="00CA514A">
        <w:rPr>
          <w:rFonts w:ascii="Times New Roman" w:eastAsia="Calibri" w:hAnsi="Times New Roman" w:cs="Times New Roman"/>
          <w:color w:val="000000" w:themeColor="text1"/>
          <w:sz w:val="28"/>
          <w:szCs w:val="28"/>
          <w:lang w:eastAsia="en-US"/>
        </w:rPr>
        <w:t>:</w:t>
      </w:r>
    </w:p>
    <w:p w:rsidR="00153463" w:rsidRPr="00CA514A" w:rsidRDefault="00153463" w:rsidP="00153463">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olor w:val="000000" w:themeColor="text1"/>
          <w:sz w:val="28"/>
          <w:szCs w:val="28"/>
        </w:rPr>
        <w:t>–</w:t>
      </w:r>
      <w:r w:rsidRPr="00CA514A">
        <w:rPr>
          <w:rFonts w:ascii="Times New Roman" w:hAnsi="Times New Roman" w:cs="Times New Roman"/>
          <w:color w:val="000000" w:themeColor="text1"/>
          <w:sz w:val="28"/>
          <w:szCs w:val="28"/>
        </w:rPr>
        <w:t xml:space="preserve">  документ, удостоверяющий личность заявителя; </w:t>
      </w:r>
    </w:p>
    <w:p w:rsidR="00153463" w:rsidRPr="00CA514A" w:rsidRDefault="00153463" w:rsidP="00153463">
      <w:pPr>
        <w:autoSpaceDE w:val="0"/>
        <w:autoSpaceDN w:val="0"/>
        <w:adjustRightInd w:val="0"/>
        <w:ind w:firstLine="540"/>
        <w:jc w:val="both"/>
        <w:rPr>
          <w:color w:val="000000" w:themeColor="text1"/>
          <w:sz w:val="28"/>
          <w:szCs w:val="28"/>
        </w:rPr>
      </w:pPr>
      <w:r w:rsidRPr="00CA514A">
        <w:rPr>
          <w:color w:val="000000" w:themeColor="text1"/>
          <w:sz w:val="28"/>
          <w:szCs w:val="28"/>
        </w:rPr>
        <w:t xml:space="preserve">– документ, подтверждающий полномочия представителя застройщика, - в случае, если уведомление о планируемом строительстве либо уведомление </w:t>
      </w:r>
      <w:r w:rsidRPr="00CA514A">
        <w:rPr>
          <w:color w:val="000000" w:themeColor="text1"/>
          <w:sz w:val="28"/>
          <w:szCs w:val="28"/>
        </w:rPr>
        <w:lastRenderedPageBreak/>
        <w:t>об изменении параметров направлено представителем застройщика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ED1BCE" w:rsidRPr="00CA514A" w:rsidRDefault="00ED1BCE" w:rsidP="00ED1BCE">
      <w:pPr>
        <w:pStyle w:val="ConsPlusNormal"/>
        <w:ind w:firstLine="708"/>
        <w:jc w:val="both"/>
        <w:rPr>
          <w:rFonts w:ascii="Times New Roman" w:eastAsia="Calibri" w:hAnsi="Times New Roman" w:cs="Times New Roman"/>
          <w:color w:val="000000" w:themeColor="text1"/>
          <w:sz w:val="28"/>
          <w:szCs w:val="28"/>
          <w:lang w:eastAsia="en-US"/>
        </w:rPr>
      </w:pPr>
      <w:r w:rsidRPr="00CA514A">
        <w:rPr>
          <w:rFonts w:ascii="Times New Roman" w:eastAsia="Calibri" w:hAnsi="Times New Roman" w:cs="Times New Roman"/>
          <w:color w:val="000000" w:themeColor="text1"/>
          <w:sz w:val="28"/>
          <w:szCs w:val="28"/>
          <w:lang w:eastAsia="en-US"/>
        </w:rPr>
        <w:t>2.6.2.1. В случае подачи уведомления о планируемом строительстве</w:t>
      </w:r>
      <w:r w:rsidR="00153463" w:rsidRPr="00CA514A">
        <w:rPr>
          <w:rFonts w:ascii="Times New Roman" w:eastAsia="Calibri" w:hAnsi="Times New Roman" w:cs="Times New Roman"/>
          <w:color w:val="000000" w:themeColor="text1"/>
          <w:sz w:val="28"/>
          <w:szCs w:val="28"/>
          <w:lang w:eastAsia="en-US"/>
        </w:rPr>
        <w:t xml:space="preserve"> к нему обязательно прилагаются</w:t>
      </w:r>
      <w:r w:rsidRPr="00CA514A">
        <w:rPr>
          <w:rFonts w:ascii="Times New Roman" w:eastAsia="Calibri" w:hAnsi="Times New Roman" w:cs="Times New Roman"/>
          <w:color w:val="000000" w:themeColor="text1"/>
          <w:sz w:val="28"/>
          <w:szCs w:val="28"/>
          <w:lang w:eastAsia="en-US"/>
        </w:rPr>
        <w:t>:</w:t>
      </w:r>
    </w:p>
    <w:p w:rsidR="00686DC3" w:rsidRPr="00CA514A" w:rsidRDefault="00ED1BCE" w:rsidP="00686DC3">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olor w:val="000000" w:themeColor="text1"/>
          <w:sz w:val="28"/>
          <w:szCs w:val="28"/>
        </w:rPr>
        <w:t>–</w:t>
      </w:r>
      <w:r w:rsidRPr="00CA514A">
        <w:rPr>
          <w:rFonts w:ascii="Times New Roman" w:hAnsi="Times New Roman" w:cs="Times New Roman"/>
          <w:color w:val="000000" w:themeColor="text1"/>
          <w:sz w:val="28"/>
          <w:szCs w:val="28"/>
        </w:rPr>
        <w:t xml:space="preserve"> </w:t>
      </w:r>
      <w:r w:rsidR="00686DC3" w:rsidRPr="00CA514A">
        <w:rPr>
          <w:rFonts w:ascii="Times New Roman" w:hAnsi="Times New Roman" w:cs="Times New Roman"/>
          <w:color w:val="000000" w:themeColor="text1"/>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86DC3" w:rsidRPr="00CA514A" w:rsidRDefault="00686DC3" w:rsidP="00686DC3">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документ, подтверждающий полномочия представителя заявителя, в случае, если уведомление о планируемом строительстве направлено представителем застройщика;</w:t>
      </w:r>
    </w:p>
    <w:p w:rsidR="00ED1BCE" w:rsidRPr="00CA514A" w:rsidRDefault="00686DC3" w:rsidP="00686DC3">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ED1BCE" w:rsidRPr="00CA514A">
        <w:rPr>
          <w:rFonts w:ascii="Times New Roman" w:hAnsi="Times New Roman" w:cs="Times New Roman"/>
          <w:color w:val="000000" w:themeColor="text1"/>
          <w:sz w:val="28"/>
          <w:szCs w:val="28"/>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или юридического лица), – представляется только при личном обращении; </w:t>
      </w:r>
    </w:p>
    <w:p w:rsidR="00686DC3" w:rsidRPr="00CA514A" w:rsidRDefault="003D45D7" w:rsidP="00ED1BCE">
      <w:pPr>
        <w:autoSpaceDE w:val="0"/>
        <w:autoSpaceDN w:val="0"/>
        <w:adjustRightInd w:val="0"/>
        <w:ind w:firstLine="540"/>
        <w:jc w:val="both"/>
        <w:rPr>
          <w:color w:val="000000" w:themeColor="text1"/>
          <w:sz w:val="28"/>
          <w:szCs w:val="28"/>
        </w:rPr>
      </w:pPr>
      <w:r w:rsidRPr="00CA514A">
        <w:rPr>
          <w:color w:val="000000" w:themeColor="text1"/>
          <w:sz w:val="28"/>
          <w:szCs w:val="28"/>
        </w:rPr>
        <w:t>- п</w:t>
      </w:r>
      <w:r w:rsidR="00686DC3" w:rsidRPr="00CA514A">
        <w:rPr>
          <w:color w:val="000000" w:themeColor="text1"/>
          <w:sz w:val="28"/>
          <w:szCs w:val="28"/>
        </w:rPr>
        <w:t xml:space="preserve">ри включении населенных пунктов, входящих в состав муниципального образования «Светлогорский городской округ», в перечень исторических поселений федерального или регионального значения к уведомлению также необходимо будет приложить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w:t>
      </w:r>
      <w:r w:rsidR="00686DC3" w:rsidRPr="00CA514A">
        <w:rPr>
          <w:color w:val="000000" w:themeColor="text1"/>
          <w:sz w:val="28"/>
          <w:szCs w:val="28"/>
        </w:rPr>
        <w:lastRenderedPageBreak/>
        <w:t>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bookmarkStart w:id="4" w:name="Par177"/>
      <w:bookmarkStart w:id="5" w:name="Par201"/>
      <w:bookmarkEnd w:id="4"/>
      <w:bookmarkEnd w:id="5"/>
      <w:r w:rsidRPr="00CA514A">
        <w:rPr>
          <w:color w:val="000000" w:themeColor="text1"/>
          <w:sz w:val="28"/>
          <w:szCs w:val="28"/>
        </w:rPr>
        <w:t xml:space="preserve">2.6.3. Заявитель получает бланк уведомления о планируемом строительстве либо уведомления </w:t>
      </w:r>
      <w:r w:rsidRPr="00CA514A">
        <w:rPr>
          <w:rStyle w:val="pt-a0"/>
          <w:bCs/>
          <w:color w:val="000000" w:themeColor="text1"/>
          <w:sz w:val="28"/>
          <w:szCs w:val="28"/>
        </w:rPr>
        <w:t xml:space="preserve">об изменении </w:t>
      </w:r>
      <w:r w:rsidRPr="00CA514A">
        <w:rPr>
          <w:color w:val="000000" w:themeColor="text1"/>
          <w:sz w:val="28"/>
          <w:szCs w:val="28"/>
        </w:rPr>
        <w:t>параметров у специалиста МФЦ при личном обращении либо самостоятельно в электронном виде  на Едином портале gosuslugi.ru</w:t>
      </w:r>
      <w:r w:rsidR="00153463" w:rsidRPr="00CA514A">
        <w:rPr>
          <w:color w:val="000000" w:themeColor="text1"/>
          <w:sz w:val="28"/>
          <w:szCs w:val="28"/>
        </w:rPr>
        <w:t xml:space="preserve">  </w:t>
      </w:r>
      <w:r w:rsidRPr="00CA514A">
        <w:rPr>
          <w:color w:val="000000" w:themeColor="text1"/>
          <w:sz w:val="28"/>
          <w:szCs w:val="28"/>
        </w:rPr>
        <w:t xml:space="preserve">или на официальном сайте Администрации </w:t>
      </w:r>
      <w:r w:rsidR="00153463" w:rsidRPr="00CA514A">
        <w:rPr>
          <w:color w:val="000000" w:themeColor="text1"/>
          <w:sz w:val="28"/>
          <w:szCs w:val="28"/>
        </w:rPr>
        <w:t>в разделе «Муниципальные у</w:t>
      </w:r>
      <w:r w:rsidRPr="00CA514A">
        <w:rPr>
          <w:color w:val="000000" w:themeColor="text1"/>
          <w:sz w:val="28"/>
          <w:szCs w:val="28"/>
        </w:rPr>
        <w:t>слуги».</w:t>
      </w:r>
    </w:p>
    <w:p w:rsidR="00ED1BCE" w:rsidRPr="00CA514A" w:rsidRDefault="00833D76" w:rsidP="00ED1BCE">
      <w:pPr>
        <w:shd w:val="clear" w:color="auto" w:fill="FFFFFF"/>
        <w:ind w:right="-25" w:firstLine="709"/>
        <w:jc w:val="both"/>
        <w:rPr>
          <w:color w:val="000000" w:themeColor="text1"/>
          <w:sz w:val="28"/>
          <w:szCs w:val="28"/>
        </w:rPr>
      </w:pPr>
      <w:r w:rsidRPr="00CA514A">
        <w:rPr>
          <w:color w:val="000000" w:themeColor="text1"/>
          <w:sz w:val="28"/>
          <w:szCs w:val="28"/>
        </w:rPr>
        <w:t xml:space="preserve">2.6.3.1. </w:t>
      </w:r>
      <w:r w:rsidR="00ED1BCE" w:rsidRPr="00CA514A">
        <w:rPr>
          <w:color w:val="000000" w:themeColor="text1"/>
          <w:sz w:val="28"/>
          <w:szCs w:val="28"/>
        </w:rPr>
        <w:t xml:space="preserve">Образцы заполнения уведомления о планируемом строительстве, уведомления об изменении параметров приводятся в приложениях №№ 3, 4 к настоящему Административному регламенту. </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2.6.4. Уведомление о планируемом строительстве либо уведомление </w:t>
      </w:r>
      <w:r w:rsidRPr="00CA514A">
        <w:rPr>
          <w:rStyle w:val="pt-a0"/>
          <w:bCs/>
          <w:color w:val="000000" w:themeColor="text1"/>
          <w:sz w:val="28"/>
          <w:szCs w:val="28"/>
        </w:rPr>
        <w:t xml:space="preserve">об изменении параметров </w:t>
      </w:r>
      <w:r w:rsidRPr="00CA514A">
        <w:rPr>
          <w:color w:val="000000" w:themeColor="text1"/>
          <w:sz w:val="28"/>
          <w:szCs w:val="28"/>
        </w:rPr>
        <w:t>с комплектом документов заявитель представляет:</w:t>
      </w:r>
    </w:p>
    <w:p w:rsidR="00467287" w:rsidRPr="00CA514A" w:rsidRDefault="00ED1BCE" w:rsidP="008941B3">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при личном обращении к специалисту МФЦ</w:t>
      </w:r>
      <w:r w:rsidR="008941B3" w:rsidRPr="00CA514A">
        <w:rPr>
          <w:color w:val="000000" w:themeColor="text1"/>
          <w:sz w:val="28"/>
          <w:szCs w:val="28"/>
        </w:rPr>
        <w:t xml:space="preserve"> либо </w:t>
      </w:r>
      <w:r w:rsidR="00467287" w:rsidRPr="00CA514A">
        <w:rPr>
          <w:color w:val="000000" w:themeColor="text1"/>
          <w:sz w:val="28"/>
          <w:szCs w:val="28"/>
        </w:rPr>
        <w:t>при личном обращении к специалисту административно-юридического отдела Администрации;</w:t>
      </w:r>
    </w:p>
    <w:p w:rsidR="00ED1BCE" w:rsidRPr="00CA514A" w:rsidRDefault="00ED1BCE" w:rsidP="00ED1BCE">
      <w:pPr>
        <w:pStyle w:val="ADM-2-"/>
        <w:widowControl w:val="0"/>
        <w:rPr>
          <w:color w:val="000000" w:themeColor="text1"/>
        </w:rPr>
      </w:pPr>
      <w:r w:rsidRPr="00CA514A">
        <w:rPr>
          <w:color w:val="000000" w:themeColor="text1"/>
        </w:rPr>
        <w:t xml:space="preserve">– в адрес </w:t>
      </w:r>
      <w:r w:rsidR="00467287" w:rsidRPr="00CA514A">
        <w:rPr>
          <w:color w:val="000000" w:themeColor="text1"/>
        </w:rPr>
        <w:t>Администрации</w:t>
      </w:r>
      <w:r w:rsidRPr="00CA514A">
        <w:rPr>
          <w:color w:val="000000" w:themeColor="text1"/>
        </w:rPr>
        <w:t xml:space="preserve"> почтовым отправлением с уведомлением о вручении;</w:t>
      </w:r>
    </w:p>
    <w:p w:rsidR="00ED1BCE" w:rsidRPr="00CA514A" w:rsidRDefault="00ED1BCE" w:rsidP="00ED1BCE">
      <w:pPr>
        <w:pStyle w:val="ADM-2-"/>
        <w:widowControl w:val="0"/>
        <w:rPr>
          <w:color w:val="000000" w:themeColor="text1"/>
        </w:rPr>
      </w:pPr>
      <w:r w:rsidRPr="00CA514A">
        <w:rPr>
          <w:color w:val="000000" w:themeColor="text1"/>
        </w:rPr>
        <w:t>– в электронной форме посредством заполнения электронной формы уведомления на Едином портале либо Региональном портале (данный способ подачи уведомления заявитель сможет использовать после реализации Правитель</w:t>
      </w:r>
      <w:r w:rsidR="00467287" w:rsidRPr="00CA514A">
        <w:rPr>
          <w:color w:val="000000" w:themeColor="text1"/>
        </w:rPr>
        <w:t xml:space="preserve">ством Калининградской области </w:t>
      </w:r>
      <w:r w:rsidRPr="00CA514A">
        <w:rPr>
          <w:color w:val="000000" w:themeColor="text1"/>
        </w:rPr>
        <w:t xml:space="preserve">мероприятий, обеспечивающих возможность предоставления муниципальной услуги в электронной форме). </w:t>
      </w:r>
    </w:p>
    <w:p w:rsidR="00ED1BCE" w:rsidRPr="00CA514A" w:rsidRDefault="00ED1BCE" w:rsidP="00ED1BCE">
      <w:pPr>
        <w:pStyle w:val="ADM-2-"/>
        <w:widowControl w:val="0"/>
        <w:rPr>
          <w:color w:val="000000" w:themeColor="text1"/>
        </w:rPr>
      </w:pPr>
      <w:r w:rsidRPr="00CA514A">
        <w:rPr>
          <w:color w:val="000000" w:themeColor="text1"/>
        </w:rPr>
        <w:t>2.6.5. Формирование уведомления, подаваемого через  Единый портал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уведомления в какой-либо иной форме с последующим направлением на рассмотрение в Администрацию.</w:t>
      </w:r>
    </w:p>
    <w:p w:rsidR="00ED1BCE" w:rsidRPr="00CA514A" w:rsidRDefault="00ED1BCE" w:rsidP="00ED1BCE">
      <w:pPr>
        <w:pStyle w:val="ADM-2-"/>
        <w:widowControl w:val="0"/>
        <w:rPr>
          <w:color w:val="000000" w:themeColor="text1"/>
        </w:rPr>
      </w:pPr>
      <w:r w:rsidRPr="00CA514A">
        <w:rPr>
          <w:color w:val="000000" w:themeColor="text1"/>
        </w:rPr>
        <w:t>Электронные  документы (образы документов), представляемые с уведомлением, направляются в виде файлов в одном из форматов: PDF, DOC, DOCX, XLS, XLSX, JPG, PNG. Электронные образы документов, представляемые с уведомлением,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D1BCE" w:rsidRPr="00CA514A" w:rsidRDefault="00ED1BCE" w:rsidP="00ED1BCE">
      <w:pPr>
        <w:pStyle w:val="ADM-2-"/>
        <w:widowControl w:val="0"/>
        <w:rPr>
          <w:color w:val="000000" w:themeColor="text1"/>
        </w:rPr>
      </w:pPr>
      <w:r w:rsidRPr="00CA514A">
        <w:rPr>
          <w:color w:val="000000" w:themeColor="text1"/>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ED1BCE" w:rsidRPr="00CA514A" w:rsidRDefault="00ED1BCE" w:rsidP="00ED1BCE">
      <w:pPr>
        <w:pStyle w:val="ADM-2-"/>
        <w:widowControl w:val="0"/>
        <w:rPr>
          <w:color w:val="000000" w:themeColor="text1"/>
        </w:rPr>
      </w:pPr>
      <w:r w:rsidRPr="00CA514A">
        <w:rPr>
          <w:color w:val="000000" w:themeColor="text1"/>
        </w:rPr>
        <w:t xml:space="preserve">Подписание электронных документов осуществляется в  соответствии с требованиями Федерального закона от 06.04.2011 № 63-ФЗ и требованиями </w:t>
      </w:r>
      <w:r w:rsidRPr="00CA514A">
        <w:rPr>
          <w:color w:val="000000" w:themeColor="text1"/>
        </w:rPr>
        <w:lastRenderedPageBreak/>
        <w:t>Федерального закона от 27.07.2010  № 210-ФЗ.</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bookmarkStart w:id="6" w:name="Par211"/>
      <w:bookmarkEnd w:id="6"/>
      <w:r w:rsidRPr="00CA514A">
        <w:rPr>
          <w:color w:val="000000" w:themeColor="text1"/>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2.7.1. Вместе с уведомлением заявитель </w:t>
      </w:r>
      <w:r w:rsidR="00646DDA" w:rsidRPr="00CA514A">
        <w:rPr>
          <w:color w:val="000000" w:themeColor="text1"/>
          <w:sz w:val="28"/>
          <w:szCs w:val="28"/>
        </w:rPr>
        <w:t>может</w:t>
      </w:r>
      <w:r w:rsidRPr="00CA514A">
        <w:rPr>
          <w:color w:val="000000" w:themeColor="text1"/>
          <w:sz w:val="28"/>
          <w:szCs w:val="28"/>
        </w:rPr>
        <w:t xml:space="preserve"> представить:</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правоустанавливающий документ на земельный участок, зарегистрированный в ЕГРН.</w:t>
      </w:r>
    </w:p>
    <w:p w:rsidR="00ED1BCE" w:rsidRPr="00CA514A" w:rsidRDefault="00467287"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2.7.2. Выписка из ЕГРН об</w:t>
      </w:r>
      <w:r w:rsidR="00ED1BCE" w:rsidRPr="00CA514A">
        <w:rPr>
          <w:color w:val="000000" w:themeColor="text1"/>
          <w:sz w:val="28"/>
          <w:szCs w:val="28"/>
        </w:rPr>
        <w:t xml:space="preserve"> объекте  недвижимости  (о земельном  участке)  получается  заяви</w:t>
      </w:r>
      <w:r w:rsidRPr="00CA514A">
        <w:rPr>
          <w:color w:val="000000" w:themeColor="text1"/>
          <w:sz w:val="28"/>
          <w:szCs w:val="28"/>
        </w:rPr>
        <w:t>телем  в филиале ФГБУ</w:t>
      </w:r>
      <w:r w:rsidR="00ED1BCE" w:rsidRPr="00CA514A">
        <w:rPr>
          <w:color w:val="000000" w:themeColor="text1"/>
          <w:sz w:val="28"/>
          <w:szCs w:val="28"/>
        </w:rPr>
        <w:t xml:space="preserve"> «ФКП Росреестра»  по  Калининградской  области,  Управлении  Росреестра  на бумажном носителе либо в электронной форме при  личном  обращении. </w:t>
      </w:r>
    </w:p>
    <w:p w:rsidR="00ED1BCE" w:rsidRPr="00CA514A" w:rsidRDefault="00ED1BCE" w:rsidP="00ED1BCE">
      <w:pPr>
        <w:widowControl w:val="0"/>
        <w:tabs>
          <w:tab w:val="left" w:pos="709"/>
          <w:tab w:val="left" w:pos="851"/>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Запрещается требовать от заявителя:</w:t>
      </w:r>
    </w:p>
    <w:p w:rsidR="00ED1BCE" w:rsidRPr="00CA514A" w:rsidRDefault="00ED1BCE" w:rsidP="00ED1BCE">
      <w:pPr>
        <w:widowControl w:val="0"/>
        <w:tabs>
          <w:tab w:val="left" w:pos="709"/>
          <w:tab w:val="left" w:pos="851"/>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ED1BCE" w:rsidRPr="00CA514A" w:rsidRDefault="00ED1BCE" w:rsidP="00ED1BCE">
      <w:pPr>
        <w:widowControl w:val="0"/>
        <w:tabs>
          <w:tab w:val="left" w:pos="709"/>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w:t>
      </w:r>
      <w:r w:rsidRPr="00CA514A">
        <w:rPr>
          <w:color w:val="000000" w:themeColor="text1"/>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1BCE" w:rsidRPr="00CA514A" w:rsidRDefault="00ED1BCE" w:rsidP="00ED1BCE">
      <w:pPr>
        <w:widowControl w:val="0"/>
        <w:tabs>
          <w:tab w:val="left" w:pos="709"/>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w:t>
      </w:r>
      <w:r w:rsidRPr="00CA514A">
        <w:rPr>
          <w:color w:val="000000" w:themeColor="text1"/>
          <w:sz w:val="28"/>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hyperlink r:id="rId16"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CA514A">
          <w:rPr>
            <w:color w:val="000000" w:themeColor="text1"/>
            <w:sz w:val="28"/>
            <w:szCs w:val="28"/>
          </w:rPr>
          <w:t>от 27.07.2010   № 210-ФЗ</w:t>
        </w:r>
      </w:hyperlink>
      <w:r w:rsidRPr="00CA514A">
        <w:rPr>
          <w:color w:val="000000" w:themeColor="text1"/>
          <w:sz w:val="28"/>
          <w:szCs w:val="28"/>
        </w:rPr>
        <w:t>.</w:t>
      </w:r>
    </w:p>
    <w:p w:rsidR="00ED1BCE" w:rsidRPr="00CA514A" w:rsidRDefault="00ED1BCE" w:rsidP="00ED1BCE">
      <w:pPr>
        <w:widowControl w:val="0"/>
        <w:tabs>
          <w:tab w:val="left" w:pos="709"/>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2.8. </w:t>
      </w:r>
      <w:bookmarkStart w:id="7" w:name="_Ref309371268"/>
      <w:r w:rsidRPr="00CA514A">
        <w:rPr>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bookmarkEnd w:id="7"/>
      <w:r w:rsidRPr="00CA514A">
        <w:rPr>
          <w:color w:val="000000" w:themeColor="text1"/>
          <w:sz w:val="28"/>
          <w:szCs w:val="28"/>
        </w:rPr>
        <w:t>:</w:t>
      </w:r>
    </w:p>
    <w:p w:rsidR="00467287" w:rsidRPr="00CA514A" w:rsidRDefault="003D45D7" w:rsidP="00D668E1">
      <w:pPr>
        <w:widowControl w:val="0"/>
        <w:numPr>
          <w:ilvl w:val="0"/>
          <w:numId w:val="33"/>
        </w:numPr>
        <w:tabs>
          <w:tab w:val="left" w:pos="142"/>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у з</w:t>
      </w:r>
      <w:r w:rsidR="00467287" w:rsidRPr="00CA514A">
        <w:rPr>
          <w:color w:val="000000" w:themeColor="text1"/>
          <w:sz w:val="28"/>
          <w:szCs w:val="28"/>
        </w:rPr>
        <w:t>аявителя или его представителя отсутствуют документы, подтверждающие полномочия;</w:t>
      </w:r>
    </w:p>
    <w:p w:rsidR="00467287" w:rsidRPr="00CA514A" w:rsidRDefault="00467287" w:rsidP="00D668E1">
      <w:pPr>
        <w:widowControl w:val="0"/>
        <w:numPr>
          <w:ilvl w:val="0"/>
          <w:numId w:val="33"/>
        </w:numPr>
        <w:tabs>
          <w:tab w:val="left" w:pos="142"/>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в уведомлении отсутствует информация о заявителе;</w:t>
      </w:r>
    </w:p>
    <w:p w:rsidR="00467287" w:rsidRPr="00CA514A" w:rsidRDefault="00467287" w:rsidP="00D668E1">
      <w:pPr>
        <w:widowControl w:val="0"/>
        <w:numPr>
          <w:ilvl w:val="0"/>
          <w:numId w:val="33"/>
        </w:numPr>
        <w:tabs>
          <w:tab w:val="left" w:pos="142"/>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наличие в уведомлении подчисток, исправлений, повреждений, не </w:t>
      </w:r>
      <w:r w:rsidRPr="00CA514A">
        <w:rPr>
          <w:color w:val="000000" w:themeColor="text1"/>
          <w:sz w:val="28"/>
          <w:szCs w:val="28"/>
        </w:rPr>
        <w:lastRenderedPageBreak/>
        <w:t>позволяющих однозначно истолковать его содержание;</w:t>
      </w:r>
    </w:p>
    <w:p w:rsidR="003D45D7" w:rsidRPr="00CA514A" w:rsidRDefault="003D45D7" w:rsidP="00D668E1">
      <w:pPr>
        <w:widowControl w:val="0"/>
        <w:numPr>
          <w:ilvl w:val="0"/>
          <w:numId w:val="33"/>
        </w:numPr>
        <w:tabs>
          <w:tab w:val="left" w:pos="142"/>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уведомление исполнено карандашом;</w:t>
      </w:r>
    </w:p>
    <w:p w:rsidR="00ED1BCE" w:rsidRPr="00CA514A" w:rsidRDefault="00ED1BCE" w:rsidP="00D668E1">
      <w:pPr>
        <w:widowControl w:val="0"/>
        <w:numPr>
          <w:ilvl w:val="0"/>
          <w:numId w:val="33"/>
        </w:numPr>
        <w:tabs>
          <w:tab w:val="left" w:pos="142"/>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отсутствие подписи заявителя в уведомлении;</w:t>
      </w:r>
    </w:p>
    <w:p w:rsidR="00ED1BCE" w:rsidRPr="00CA514A" w:rsidRDefault="00ED1BCE" w:rsidP="00ED1BCE">
      <w:pPr>
        <w:autoSpaceDE w:val="0"/>
        <w:autoSpaceDN w:val="0"/>
        <w:adjustRightInd w:val="0"/>
        <w:ind w:firstLine="709"/>
        <w:jc w:val="both"/>
        <w:rPr>
          <w:color w:val="000000" w:themeColor="text1"/>
          <w:sz w:val="28"/>
          <w:szCs w:val="28"/>
        </w:rPr>
      </w:pPr>
      <w:r w:rsidRPr="00CA514A">
        <w:rPr>
          <w:color w:val="000000" w:themeColor="text1"/>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 </w:t>
      </w:r>
    </w:p>
    <w:p w:rsidR="00ED1BCE" w:rsidRPr="00CA514A" w:rsidRDefault="00ED1BCE" w:rsidP="00ED1BCE">
      <w:pPr>
        <w:autoSpaceDE w:val="0"/>
        <w:autoSpaceDN w:val="0"/>
        <w:adjustRightInd w:val="0"/>
        <w:ind w:firstLine="709"/>
        <w:jc w:val="both"/>
        <w:rPr>
          <w:color w:val="000000" w:themeColor="text1"/>
          <w:sz w:val="28"/>
          <w:szCs w:val="28"/>
        </w:rPr>
      </w:pPr>
      <w:r w:rsidRPr="00CA514A">
        <w:rPr>
          <w:color w:val="000000" w:themeColor="text1"/>
          <w:sz w:val="28"/>
          <w:szCs w:val="28"/>
        </w:rPr>
        <w:t>– не подтверждена подлинность электронной подписи в электронном документе;</w:t>
      </w:r>
    </w:p>
    <w:p w:rsidR="00ED1BCE" w:rsidRPr="00CA514A" w:rsidRDefault="00ED1BCE" w:rsidP="00ED1BCE">
      <w:pPr>
        <w:autoSpaceDE w:val="0"/>
        <w:autoSpaceDN w:val="0"/>
        <w:adjustRightInd w:val="0"/>
        <w:ind w:firstLine="709"/>
        <w:jc w:val="both"/>
        <w:rPr>
          <w:color w:val="000000" w:themeColor="text1"/>
          <w:sz w:val="28"/>
          <w:szCs w:val="28"/>
        </w:rPr>
      </w:pPr>
      <w:r w:rsidRPr="00CA514A">
        <w:rPr>
          <w:color w:val="000000" w:themeColor="text1"/>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ED1BCE" w:rsidRPr="00CA514A" w:rsidRDefault="00ED1BCE" w:rsidP="00ED1BCE">
      <w:pPr>
        <w:pStyle w:val="ADM-2-"/>
        <w:widowControl w:val="0"/>
        <w:rPr>
          <w:color w:val="000000" w:themeColor="text1"/>
        </w:rPr>
      </w:pPr>
      <w:r w:rsidRPr="00CA514A">
        <w:rPr>
          <w:color w:val="000000" w:themeColor="text1"/>
        </w:rPr>
        <w:t xml:space="preserve">– электронные образы документов, направленные через Единый портал либо Региональный портал вместе с уведомлением, не соответствуют требованиям п. 2.6.5 настоящего Административного регламента. </w:t>
      </w:r>
    </w:p>
    <w:p w:rsidR="00ED1BCE" w:rsidRPr="00CA514A" w:rsidRDefault="00ED1BCE" w:rsidP="00ED1BCE">
      <w:pPr>
        <w:widowControl w:val="0"/>
        <w:tabs>
          <w:tab w:val="left" w:pos="720"/>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ab/>
        <w:t>Отказ в приеме документов оформляется в письменном виде и выдается (направляется) заявителю в течение 3 рабочих дней с момента поступления.</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bookmarkStart w:id="8" w:name="Par225"/>
      <w:bookmarkEnd w:id="8"/>
      <w:r w:rsidRPr="00CA514A">
        <w:rPr>
          <w:color w:val="000000" w:themeColor="text1"/>
          <w:sz w:val="28"/>
          <w:szCs w:val="28"/>
        </w:rPr>
        <w:t>2.9. Исчерпывающий перечень оснований для возврата  документов, необходимых для предоставления муниципальной услуги:</w:t>
      </w:r>
      <w:bookmarkStart w:id="9" w:name="Par0"/>
      <w:bookmarkEnd w:id="9"/>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отсутствие в уведомлении сведений, предусмотренных п. 2.6.1 настоящего Административного регламента, или документов, предусмотренн</w:t>
      </w:r>
      <w:r w:rsidR="003D45D7" w:rsidRPr="00CA514A">
        <w:rPr>
          <w:color w:val="000000" w:themeColor="text1"/>
          <w:sz w:val="28"/>
          <w:szCs w:val="28"/>
        </w:rPr>
        <w:t xml:space="preserve">ых </w:t>
      </w:r>
      <w:r w:rsidR="00BA29A5" w:rsidRPr="00CA514A">
        <w:rPr>
          <w:color w:val="000000" w:themeColor="text1"/>
          <w:sz w:val="28"/>
          <w:szCs w:val="28"/>
        </w:rPr>
        <w:t xml:space="preserve">п.2.6.2 и дефисами 2-4 п. </w:t>
      </w:r>
      <w:r w:rsidR="003D45D7" w:rsidRPr="00CA514A">
        <w:rPr>
          <w:color w:val="000000" w:themeColor="text1"/>
          <w:sz w:val="28"/>
          <w:szCs w:val="28"/>
        </w:rPr>
        <w:t>2.6.2.1</w:t>
      </w:r>
      <w:r w:rsidRPr="00CA514A">
        <w:rPr>
          <w:color w:val="000000" w:themeColor="text1"/>
          <w:sz w:val="28"/>
          <w:szCs w:val="28"/>
        </w:rPr>
        <w:t xml:space="preserve"> настоящего Административного регламента.</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При наличии оснований для возврата  документов </w:t>
      </w:r>
      <w:r w:rsidR="00BA29A5" w:rsidRPr="00CA514A">
        <w:rPr>
          <w:color w:val="000000" w:themeColor="text1"/>
          <w:sz w:val="28"/>
          <w:szCs w:val="28"/>
        </w:rPr>
        <w:t>Администрация</w:t>
      </w:r>
      <w:r w:rsidRPr="00CA514A">
        <w:rPr>
          <w:color w:val="000000" w:themeColor="text1"/>
          <w:sz w:val="28"/>
          <w:szCs w:val="28"/>
        </w:rPr>
        <w:t xml:space="preserve"> в течение 3 рабочих дней со дня поступления уведомления о планируемом строительстве либо уведомления об изменении параметров возвращает </w:t>
      </w:r>
      <w:r w:rsidR="00BA29A5" w:rsidRPr="00CA514A">
        <w:rPr>
          <w:color w:val="000000" w:themeColor="text1"/>
          <w:sz w:val="28"/>
          <w:szCs w:val="28"/>
        </w:rPr>
        <w:t>Заявителю</w:t>
      </w:r>
      <w:r w:rsidRPr="00CA514A">
        <w:rPr>
          <w:color w:val="000000" w:themeColor="text1"/>
          <w:sz w:val="28"/>
          <w:szCs w:val="28"/>
        </w:rPr>
        <w:t xml:space="preserve"> данное уведомление с комплектом документов без рассмотрения с указанием причин возврата. В этом случае уведомление о планируемом строительстве либо уведомление об изменении параметров считается ненаправленным.</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2.10. Исчерпывающий перечень оснований для приостановления или отказа в предоставлении муниципальной услуги.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2.10.1. Основания для приостановления предоставления муниципальной услуги не предусмотрены.</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bookmarkStart w:id="10" w:name="Par232"/>
      <w:bookmarkStart w:id="11" w:name="Par234"/>
      <w:bookmarkEnd w:id="10"/>
      <w:bookmarkEnd w:id="11"/>
      <w:r w:rsidRPr="00CA514A">
        <w:rPr>
          <w:color w:val="000000" w:themeColor="text1"/>
          <w:sz w:val="28"/>
          <w:szCs w:val="28"/>
        </w:rPr>
        <w:t>2.10.2. Исчерпывающий перечень оснований для отказа в предоставлении муниципальной услуги.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Основания для отказа в предоставлении муниципальной услуги не предусмотрены.</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Уведомление о несоответствии направляется застройщику только в случае, если:</w:t>
      </w:r>
    </w:p>
    <w:p w:rsidR="00ED1BCE" w:rsidRPr="00CA514A" w:rsidRDefault="00ED1BCE" w:rsidP="00D668E1">
      <w:pPr>
        <w:widowControl w:val="0"/>
        <w:numPr>
          <w:ilvl w:val="0"/>
          <w:numId w:val="4"/>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параметры, указанные в уведомлении о планируемом строительстве либо уведомлении </w:t>
      </w:r>
      <w:r w:rsidRPr="00CA514A">
        <w:rPr>
          <w:rStyle w:val="pt-a0"/>
          <w:bCs/>
          <w:color w:val="000000" w:themeColor="text1"/>
          <w:sz w:val="28"/>
          <w:szCs w:val="28"/>
        </w:rPr>
        <w:t>об изменении параметров,</w:t>
      </w:r>
      <w:r w:rsidRPr="00CA514A">
        <w:rPr>
          <w:color w:val="000000" w:themeColor="text1"/>
          <w:sz w:val="28"/>
          <w:szCs w:val="28"/>
        </w:rPr>
        <w:t xml:space="preserve"> не соответствуют предельным параметрам разрешенного строительства, реконструкции объектов </w:t>
      </w:r>
      <w:r w:rsidRPr="00CA514A">
        <w:rPr>
          <w:color w:val="000000" w:themeColor="text1"/>
          <w:sz w:val="28"/>
          <w:szCs w:val="28"/>
        </w:rPr>
        <w:lastRenderedPageBreak/>
        <w:t xml:space="preserve">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w:t>
      </w:r>
    </w:p>
    <w:p w:rsidR="00ED1BCE" w:rsidRPr="00CA514A" w:rsidRDefault="00ED1BCE" w:rsidP="00D668E1">
      <w:pPr>
        <w:numPr>
          <w:ilvl w:val="0"/>
          <w:numId w:val="4"/>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размещение Объектов, указанных в уведомлении о планируемом строительстве либо уведомлении </w:t>
      </w:r>
      <w:r w:rsidRPr="00CA514A">
        <w:rPr>
          <w:rStyle w:val="pt-a0"/>
          <w:bCs/>
          <w:color w:val="000000" w:themeColor="text1"/>
          <w:sz w:val="28"/>
          <w:szCs w:val="28"/>
        </w:rPr>
        <w:t>об изменении параметров,</w:t>
      </w:r>
      <w:r w:rsidRPr="00CA514A">
        <w:rPr>
          <w:b/>
          <w:bCs/>
          <w:color w:val="000000" w:themeColor="text1"/>
          <w:sz w:val="28"/>
          <w:szCs w:val="28"/>
        </w:rPr>
        <w:t xml:space="preserve"> </w:t>
      </w:r>
      <w:r w:rsidRPr="00CA514A">
        <w:rPr>
          <w:color w:val="000000" w:themeColor="text1"/>
          <w:sz w:val="28"/>
          <w:szCs w:val="28"/>
        </w:rPr>
        <w:t xml:space="preserve">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w:t>
      </w:r>
    </w:p>
    <w:p w:rsidR="00ED1BCE" w:rsidRPr="00CA514A" w:rsidRDefault="00ED1BCE" w:rsidP="00D668E1">
      <w:pPr>
        <w:numPr>
          <w:ilvl w:val="0"/>
          <w:numId w:val="4"/>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уведомление о планируемом строительстве либо уведомление </w:t>
      </w:r>
      <w:r w:rsidRPr="00CA514A">
        <w:rPr>
          <w:rStyle w:val="pt-a0"/>
          <w:bCs/>
          <w:color w:val="000000" w:themeColor="text1"/>
          <w:sz w:val="28"/>
          <w:szCs w:val="28"/>
        </w:rPr>
        <w:t>об изменении параметров</w:t>
      </w:r>
      <w:r w:rsidRPr="00CA514A">
        <w:rPr>
          <w:color w:val="000000" w:themeColor="text1"/>
          <w:sz w:val="28"/>
          <w:szCs w:val="28"/>
        </w:rPr>
        <w:t xml:space="preserve"> подано или направлено лицом, не являющимся </w:t>
      </w:r>
      <w:r w:rsidR="00BA29A5" w:rsidRPr="00CA514A">
        <w:rPr>
          <w:color w:val="000000" w:themeColor="text1"/>
          <w:sz w:val="28"/>
          <w:szCs w:val="28"/>
        </w:rPr>
        <w:t>Заявителем</w:t>
      </w:r>
      <w:r w:rsidRPr="00CA514A">
        <w:rPr>
          <w:color w:val="000000" w:themeColor="text1"/>
          <w:sz w:val="28"/>
          <w:szCs w:val="28"/>
        </w:rPr>
        <w:t xml:space="preserve"> в связи с отсутствием у него прав на земельный участок.</w:t>
      </w:r>
    </w:p>
    <w:p w:rsidR="00ED1BCE" w:rsidRPr="00CA514A" w:rsidRDefault="00ED1BCE" w:rsidP="00ED1BCE">
      <w:pPr>
        <w:ind w:firstLine="709"/>
        <w:jc w:val="both"/>
        <w:rPr>
          <w:rFonts w:cs="Arial"/>
          <w:color w:val="000000" w:themeColor="text1"/>
          <w:sz w:val="28"/>
          <w:szCs w:val="28"/>
        </w:rPr>
      </w:pPr>
      <w:r w:rsidRPr="00CA514A">
        <w:rPr>
          <w:color w:val="000000" w:themeColor="text1"/>
          <w:sz w:val="28"/>
          <w:szCs w:val="28"/>
        </w:rPr>
        <w:t>2.11. </w:t>
      </w:r>
      <w:r w:rsidRPr="00CA514A">
        <w:rPr>
          <w:rFonts w:cs="Arial"/>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1BCE" w:rsidRPr="00CA514A" w:rsidRDefault="00ED1BCE" w:rsidP="00ED1BCE">
      <w:pPr>
        <w:ind w:firstLine="540"/>
        <w:jc w:val="both"/>
        <w:rPr>
          <w:rFonts w:cs="Arial"/>
          <w:color w:val="000000" w:themeColor="text1"/>
          <w:sz w:val="28"/>
          <w:szCs w:val="28"/>
        </w:rPr>
      </w:pPr>
      <w:r w:rsidRPr="00CA514A">
        <w:rPr>
          <w:rFonts w:cs="Arial"/>
          <w:color w:val="000000" w:themeColor="text1"/>
          <w:sz w:val="28"/>
          <w:szCs w:val="28"/>
        </w:rPr>
        <w:t>– выдача документов, удостоверяющих (устанавливающих) право на объект недвижимости, если право на такой объект не зарегистрировано в ЕГРН;</w:t>
      </w:r>
    </w:p>
    <w:p w:rsidR="00ED1BCE" w:rsidRPr="00CA514A" w:rsidRDefault="00ED1BCE" w:rsidP="00ED1BCE">
      <w:pPr>
        <w:ind w:firstLine="540"/>
        <w:jc w:val="both"/>
        <w:rPr>
          <w:color w:val="000000" w:themeColor="text1"/>
          <w:sz w:val="28"/>
          <w:szCs w:val="28"/>
        </w:rPr>
      </w:pPr>
      <w:r w:rsidRPr="00CA514A">
        <w:rPr>
          <w:rFonts w:cs="Arial"/>
          <w:color w:val="000000" w:themeColor="text1"/>
          <w:sz w:val="28"/>
          <w:szCs w:val="28"/>
        </w:rPr>
        <w:t xml:space="preserve">– выдача документа, подтверждающего передачу полномочий одного лица </w:t>
      </w:r>
      <w:r w:rsidRPr="00CA514A">
        <w:rPr>
          <w:color w:val="000000" w:themeColor="text1"/>
          <w:sz w:val="28"/>
          <w:szCs w:val="28"/>
        </w:rPr>
        <w:t>другому для представительства перед третьими лицами (доверенности);</w:t>
      </w:r>
    </w:p>
    <w:p w:rsidR="00ED1BCE" w:rsidRPr="00CA514A" w:rsidRDefault="00ED1BCE" w:rsidP="00ED1BCE">
      <w:pPr>
        <w:autoSpaceDE w:val="0"/>
        <w:autoSpaceDN w:val="0"/>
        <w:adjustRightInd w:val="0"/>
        <w:ind w:firstLine="540"/>
        <w:jc w:val="both"/>
        <w:rPr>
          <w:color w:val="000000" w:themeColor="text1"/>
          <w:sz w:val="28"/>
          <w:szCs w:val="28"/>
        </w:rPr>
      </w:pPr>
      <w:r w:rsidRPr="00CA514A">
        <w:rPr>
          <w:color w:val="000000" w:themeColor="text1"/>
          <w:sz w:val="28"/>
          <w:szCs w:val="28"/>
        </w:rPr>
        <w:t>– перевод с иностранного языка на русский язык документов, выданных компетентными органами иностранных государств;</w:t>
      </w:r>
    </w:p>
    <w:p w:rsidR="00ED1BCE" w:rsidRPr="00CA514A" w:rsidRDefault="00ED1BCE" w:rsidP="00ED1BCE">
      <w:pPr>
        <w:autoSpaceDE w:val="0"/>
        <w:autoSpaceDN w:val="0"/>
        <w:adjustRightInd w:val="0"/>
        <w:ind w:firstLine="540"/>
        <w:jc w:val="both"/>
        <w:rPr>
          <w:color w:val="000000" w:themeColor="text1"/>
          <w:sz w:val="28"/>
          <w:szCs w:val="28"/>
        </w:rPr>
      </w:pPr>
      <w:r w:rsidRPr="00CA514A">
        <w:rPr>
          <w:color w:val="000000" w:themeColor="text1"/>
          <w:sz w:val="28"/>
          <w:szCs w:val="28"/>
        </w:rPr>
        <w:t>–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ED1BCE" w:rsidRPr="00CA514A" w:rsidRDefault="00ED1BCE" w:rsidP="00ED1BCE">
      <w:pPr>
        <w:ind w:firstLine="540"/>
        <w:jc w:val="both"/>
        <w:rPr>
          <w:color w:val="000000" w:themeColor="text1"/>
          <w:sz w:val="28"/>
          <w:szCs w:val="28"/>
        </w:rPr>
      </w:pPr>
      <w:r w:rsidRPr="00CA514A">
        <w:rPr>
          <w:color w:val="000000" w:themeColor="text1"/>
          <w:sz w:val="28"/>
          <w:szCs w:val="28"/>
        </w:rPr>
        <w:t>2.12. Порядок, размер и основания взимания государственной пошлины или иной платы за предоставление муниципальной услуги.</w:t>
      </w:r>
    </w:p>
    <w:p w:rsidR="00ED1BCE" w:rsidRPr="00CA514A" w:rsidRDefault="00ED1BCE" w:rsidP="00ED1BCE">
      <w:pPr>
        <w:ind w:firstLine="540"/>
        <w:jc w:val="both"/>
        <w:rPr>
          <w:color w:val="000000" w:themeColor="text1"/>
          <w:sz w:val="28"/>
          <w:szCs w:val="28"/>
        </w:rPr>
      </w:pPr>
      <w:r w:rsidRPr="00CA514A">
        <w:rPr>
          <w:color w:val="000000" w:themeColor="text1"/>
          <w:sz w:val="28"/>
          <w:szCs w:val="28"/>
        </w:rPr>
        <w:t>Государственная пошлина либо иная плата за предоставление муниципальной услуги не взимается.</w:t>
      </w:r>
    </w:p>
    <w:p w:rsidR="00ED1BCE" w:rsidRPr="00CA514A" w:rsidRDefault="00ED1BCE" w:rsidP="00ED1BCE">
      <w:pPr>
        <w:ind w:firstLine="540"/>
        <w:jc w:val="both"/>
        <w:rPr>
          <w:color w:val="000000" w:themeColor="text1"/>
          <w:sz w:val="28"/>
          <w:szCs w:val="28"/>
        </w:rPr>
      </w:pPr>
      <w:r w:rsidRPr="00CA514A">
        <w:rPr>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2.13.1.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2.13.2. Информация о тарифах на перевод с иностранного языка на </w:t>
      </w:r>
      <w:r w:rsidRPr="00CA514A">
        <w:rPr>
          <w:color w:val="000000" w:themeColor="text1"/>
          <w:sz w:val="28"/>
          <w:szCs w:val="28"/>
        </w:rPr>
        <w:lastRenderedPageBreak/>
        <w:t>русский язык документов, выданных компетентными органами иностранных государств, получается у физических и юридических лиц, осуществляющих указанный перевод.</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2.14. Максимальный срок ожидания в очереди при подаче уведомления о планируемом строительстве либо уведомления </w:t>
      </w:r>
      <w:r w:rsidRPr="00CA514A">
        <w:rPr>
          <w:rStyle w:val="pt-a0"/>
          <w:bCs/>
          <w:color w:val="000000" w:themeColor="text1"/>
          <w:sz w:val="28"/>
          <w:szCs w:val="28"/>
        </w:rPr>
        <w:t>об изменении параметров - 15 минут.</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2.15. Срок и порядок регистрации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2.15.1. Срок регистрации уведомления о планируемом строительстве либо об изменении параметров:  </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при личном обращении  не должен превышать 30 минут;</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при направлении документов по почте, заполнении электронной формы уведомления на  Едином портале либо Региональном портале не должен превышать 1 рабочего дня.</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2.15.2. Уведомление о планируемом строительстве либо уведомление </w:t>
      </w:r>
      <w:r w:rsidRPr="00CA514A">
        <w:rPr>
          <w:rStyle w:val="pt-a0"/>
          <w:bCs/>
          <w:color w:val="000000" w:themeColor="text1"/>
          <w:sz w:val="28"/>
          <w:szCs w:val="28"/>
        </w:rPr>
        <w:t>об изменении параметров</w:t>
      </w:r>
      <w:r w:rsidRPr="00CA514A">
        <w:rPr>
          <w:color w:val="000000" w:themeColor="text1"/>
          <w:sz w:val="28"/>
          <w:szCs w:val="28"/>
        </w:rPr>
        <w:t xml:space="preserve"> </w:t>
      </w:r>
      <w:r w:rsidR="00F4776A" w:rsidRPr="00736321">
        <w:rPr>
          <w:sz w:val="28"/>
          <w:szCs w:val="28"/>
        </w:rPr>
        <w:t>регистрируется специалистом МФЦ</w:t>
      </w:r>
      <w:r w:rsidR="00F4776A">
        <w:rPr>
          <w:sz w:val="28"/>
          <w:szCs w:val="28"/>
        </w:rPr>
        <w:t xml:space="preserve"> - </w:t>
      </w:r>
      <w:r w:rsidR="00F4776A" w:rsidRPr="00736321">
        <w:rPr>
          <w:sz w:val="28"/>
          <w:szCs w:val="28"/>
        </w:rPr>
        <w:t xml:space="preserve"> </w:t>
      </w:r>
      <w:r w:rsidR="00F4776A">
        <w:rPr>
          <w:sz w:val="28"/>
          <w:szCs w:val="28"/>
        </w:rPr>
        <w:t>при подаче такого уведомления посредством МЦФ,</w:t>
      </w:r>
      <w:r w:rsidR="00F4776A" w:rsidRPr="00736321">
        <w:rPr>
          <w:sz w:val="28"/>
          <w:szCs w:val="28"/>
        </w:rPr>
        <w:t xml:space="preserve"> либо специалистом административно-юридического отдела в автоматизированной информационной системе  (далее – АИС)</w:t>
      </w:r>
      <w:r w:rsidR="00F4776A">
        <w:rPr>
          <w:sz w:val="28"/>
          <w:szCs w:val="28"/>
        </w:rPr>
        <w:t xml:space="preserve"> – </w:t>
      </w:r>
      <w:r w:rsidR="00F4776A" w:rsidRPr="00F43A94">
        <w:rPr>
          <w:sz w:val="28"/>
          <w:szCs w:val="28"/>
        </w:rPr>
        <w:t xml:space="preserve">при личном обращении к специалисту МФЦ либо при личном обращении к специалисту административно-юридического отдела Администрации, либо в адрес Администрации почтовым отправлением с уведомлением о вручении либо в электронной форме посредством заполнения электронной формы уведомления на Едином портале либо Региональном портале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00F4776A" w:rsidRPr="00736321">
        <w:rPr>
          <w:sz w:val="28"/>
          <w:szCs w:val="28"/>
        </w:rPr>
        <w:t xml:space="preserve">Также при подаче </w:t>
      </w:r>
      <w:r w:rsidR="00F4776A">
        <w:rPr>
          <w:sz w:val="28"/>
          <w:szCs w:val="28"/>
        </w:rPr>
        <w:t xml:space="preserve">такого уведомления </w:t>
      </w:r>
      <w:r w:rsidR="00F4776A" w:rsidRPr="00736321">
        <w:rPr>
          <w:sz w:val="28"/>
          <w:szCs w:val="28"/>
        </w:rPr>
        <w:t>специалисту административно-юридического отдела</w:t>
      </w:r>
      <w:r w:rsidR="00F4776A">
        <w:rPr>
          <w:sz w:val="28"/>
          <w:szCs w:val="28"/>
        </w:rPr>
        <w:t xml:space="preserve"> (либо посредством почтового отправления в адрес администрации либо в электронном виде)</w:t>
      </w:r>
      <w:r w:rsidR="00F4776A" w:rsidRPr="00736321">
        <w:rPr>
          <w:sz w:val="28"/>
          <w:szCs w:val="28"/>
        </w:rPr>
        <w:t xml:space="preserve"> ставится на уведомлении оттиск штампа входящей корреспонденции Администрации,  присваивается номер и дата в соответствии с записью в АИС</w:t>
      </w:r>
      <w:r w:rsidRPr="00CA514A">
        <w:rPr>
          <w:color w:val="000000" w:themeColor="text1"/>
          <w:sz w:val="28"/>
          <w:szCs w:val="28"/>
        </w:rPr>
        <w:t xml:space="preserve">. </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2.16.1. 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w:t>
      </w:r>
      <w:r w:rsidRPr="00CA514A">
        <w:rPr>
          <w:color w:val="000000" w:themeColor="text1"/>
          <w:sz w:val="28"/>
          <w:szCs w:val="28"/>
        </w:rPr>
        <w:lastRenderedPageBreak/>
        <w:t>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2.16.2. </w:t>
      </w:r>
      <w:r w:rsidR="0044358E" w:rsidRPr="00CA514A">
        <w:rPr>
          <w:color w:val="000000" w:themeColor="text1"/>
          <w:sz w:val="28"/>
          <w:szCs w:val="28"/>
        </w:rPr>
        <w:t>Места</w:t>
      </w:r>
      <w:r w:rsidRPr="00CA514A">
        <w:rPr>
          <w:color w:val="000000" w:themeColor="text1"/>
          <w:sz w:val="28"/>
          <w:szCs w:val="28"/>
        </w:rPr>
        <w:t xml:space="preserve">  ож</w:t>
      </w:r>
      <w:r w:rsidR="00696693">
        <w:rPr>
          <w:color w:val="000000" w:themeColor="text1"/>
          <w:sz w:val="28"/>
          <w:szCs w:val="28"/>
        </w:rPr>
        <w:t>идания заявителями приема должны</w:t>
      </w:r>
      <w:r w:rsidRPr="00CA514A">
        <w:rPr>
          <w:color w:val="000000" w:themeColor="text1"/>
          <w:sz w:val="28"/>
          <w:szCs w:val="28"/>
        </w:rPr>
        <w:t xml:space="preserve"> быть оборудован</w:t>
      </w:r>
      <w:r w:rsidR="0044358E" w:rsidRPr="00CA514A">
        <w:rPr>
          <w:color w:val="000000" w:themeColor="text1"/>
          <w:sz w:val="28"/>
          <w:szCs w:val="28"/>
        </w:rPr>
        <w:t>ы</w:t>
      </w:r>
      <w:r w:rsidRPr="00CA514A">
        <w:rPr>
          <w:color w:val="000000" w:themeColor="text1"/>
          <w:sz w:val="28"/>
          <w:szCs w:val="28"/>
        </w:rPr>
        <w:t xml:space="preserve">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 xml:space="preserve">2.16.3. На информационном стенде, расположенном в </w:t>
      </w:r>
      <w:r w:rsidR="00935FC3">
        <w:rPr>
          <w:color w:val="000000" w:themeColor="text1"/>
          <w:sz w:val="28"/>
          <w:szCs w:val="28"/>
        </w:rPr>
        <w:t xml:space="preserve">здании </w:t>
      </w:r>
      <w:r w:rsidR="00696693">
        <w:rPr>
          <w:color w:val="000000" w:themeColor="text1"/>
          <w:sz w:val="28"/>
          <w:szCs w:val="28"/>
        </w:rPr>
        <w:t>Администрации</w:t>
      </w:r>
      <w:r w:rsidRPr="00CA514A">
        <w:rPr>
          <w:color w:val="000000" w:themeColor="text1"/>
          <w:sz w:val="28"/>
          <w:szCs w:val="28"/>
        </w:rPr>
        <w:t>,  размещается актуальная и исчерпывающая информация, необходимая для получения муниципальной услуги, в том числе:</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 справочная информация, перечень которой установлен п. 1.3.</w:t>
      </w:r>
      <w:r w:rsidR="001C4BC5" w:rsidRPr="00CA514A">
        <w:rPr>
          <w:color w:val="000000" w:themeColor="text1"/>
          <w:sz w:val="28"/>
          <w:szCs w:val="28"/>
        </w:rPr>
        <w:t>2</w:t>
      </w:r>
      <w:r w:rsidRPr="00CA514A">
        <w:rPr>
          <w:color w:val="000000" w:themeColor="text1"/>
          <w:sz w:val="28"/>
          <w:szCs w:val="28"/>
        </w:rPr>
        <w:t>.1 настоящего Административного регламента;</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срок предоставления муниципальной услуги;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информация об услугах, необходимых и обязательных для предоставления муниципальной услуги, размере и порядке их оплаты;</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исчерпывающий перечень документов, необходимых для предоставления муниципальной услуги;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образец заполнения уведомления о планируемом строительстве либо уведомления об изменении параметров; </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информация о предусмотренной </w:t>
      </w:r>
      <w:hyperlink r:id="rId17" w:history="1">
        <w:r w:rsidRPr="00CA514A">
          <w:rPr>
            <w:color w:val="000000" w:themeColor="text1"/>
            <w:sz w:val="28"/>
            <w:szCs w:val="28"/>
          </w:rPr>
          <w:t>законодательством</w:t>
        </w:r>
      </w:hyperlink>
      <w:r w:rsidRPr="00CA514A">
        <w:rPr>
          <w:color w:val="000000" w:themeColor="text1"/>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8" w:history="1">
        <w:r w:rsidRPr="00CA514A">
          <w:rPr>
            <w:color w:val="000000" w:themeColor="text1"/>
            <w:sz w:val="28"/>
            <w:szCs w:val="28"/>
          </w:rPr>
          <w:t>законодательством</w:t>
        </w:r>
      </w:hyperlink>
      <w:r w:rsidRPr="00CA514A">
        <w:rPr>
          <w:color w:val="000000" w:themeColor="text1"/>
          <w:sz w:val="28"/>
          <w:szCs w:val="28"/>
        </w:rPr>
        <w:t xml:space="preserve"> Российской Федерации.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2.16.4. Прием заявителей осуществляется непосредственно у рабочего места </w:t>
      </w:r>
      <w:r w:rsidR="00874BA3">
        <w:rPr>
          <w:color w:val="000000" w:themeColor="text1"/>
          <w:sz w:val="28"/>
          <w:szCs w:val="28"/>
        </w:rPr>
        <w:t xml:space="preserve">ответственного </w:t>
      </w:r>
      <w:r w:rsidRPr="00CA514A">
        <w:rPr>
          <w:color w:val="000000" w:themeColor="text1"/>
          <w:sz w:val="28"/>
          <w:szCs w:val="28"/>
        </w:rPr>
        <w:t>специалиста.</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Каждое рабочее место специалиста,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ED1BCE" w:rsidRPr="00CA514A" w:rsidRDefault="00ED1BCE" w:rsidP="00ED1BCE">
      <w:pPr>
        <w:widowControl w:val="0"/>
        <w:tabs>
          <w:tab w:val="left" w:pos="851"/>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Кабинеты (окна) приема заявителей оснащаются информационными табличками (вывесками) с указанием номера кабинета (окна).</w:t>
      </w:r>
    </w:p>
    <w:p w:rsidR="00ED1BCE" w:rsidRPr="00CA514A" w:rsidRDefault="00ED1BCE" w:rsidP="00ED1BCE">
      <w:pPr>
        <w:shd w:val="clear" w:color="auto" w:fill="FFFFFF"/>
        <w:spacing w:line="265" w:lineRule="atLeast"/>
        <w:ind w:firstLine="567"/>
        <w:jc w:val="both"/>
        <w:textAlignment w:val="baseline"/>
        <w:rPr>
          <w:color w:val="000000" w:themeColor="text1"/>
          <w:sz w:val="28"/>
          <w:szCs w:val="28"/>
        </w:rPr>
      </w:pPr>
      <w:r w:rsidRPr="00CA514A">
        <w:rPr>
          <w:color w:val="000000" w:themeColor="text1"/>
          <w:sz w:val="28"/>
          <w:szCs w:val="28"/>
        </w:rPr>
        <w:lastRenderedPageBreak/>
        <w:t>2.16.5.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1BCE" w:rsidRPr="00CA514A" w:rsidRDefault="00ED1BCE" w:rsidP="00ED1BCE">
      <w:pPr>
        <w:widowControl w:val="0"/>
        <w:autoSpaceDE w:val="0"/>
        <w:autoSpaceDN w:val="0"/>
        <w:ind w:firstLine="540"/>
        <w:jc w:val="both"/>
        <w:rPr>
          <w:color w:val="000000" w:themeColor="text1"/>
          <w:sz w:val="28"/>
          <w:szCs w:val="28"/>
        </w:rPr>
      </w:pPr>
      <w:r w:rsidRPr="00CA514A">
        <w:rPr>
          <w:color w:val="000000" w:themeColor="text1"/>
          <w:sz w:val="28"/>
          <w:szCs w:val="28"/>
        </w:rPr>
        <w:t xml:space="preserve">– возможность беспрепятственного входа в здание МФЦ </w:t>
      </w:r>
      <w:r w:rsidR="00874BA3">
        <w:rPr>
          <w:color w:val="000000" w:themeColor="text1"/>
          <w:sz w:val="28"/>
          <w:szCs w:val="28"/>
        </w:rPr>
        <w:t xml:space="preserve">и Администрации </w:t>
      </w:r>
      <w:r w:rsidRPr="00CA514A">
        <w:rPr>
          <w:color w:val="000000" w:themeColor="text1"/>
          <w:sz w:val="28"/>
          <w:szCs w:val="28"/>
        </w:rPr>
        <w:t>и выхода из него;</w:t>
      </w:r>
    </w:p>
    <w:p w:rsidR="00ED1BCE" w:rsidRPr="00CA514A" w:rsidRDefault="00ED1BCE" w:rsidP="00ED1BCE">
      <w:pPr>
        <w:widowControl w:val="0"/>
        <w:autoSpaceDE w:val="0"/>
        <w:autoSpaceDN w:val="0"/>
        <w:ind w:firstLine="540"/>
        <w:jc w:val="both"/>
        <w:rPr>
          <w:color w:val="000000" w:themeColor="text1"/>
          <w:sz w:val="28"/>
          <w:szCs w:val="28"/>
        </w:rPr>
      </w:pPr>
      <w:r w:rsidRPr="00CA514A">
        <w:rPr>
          <w:color w:val="000000" w:themeColor="text1"/>
          <w:sz w:val="28"/>
          <w:szCs w:val="28"/>
        </w:rPr>
        <w:t xml:space="preserve">– при необходимости содействие со стороны специалистов МФЦ </w:t>
      </w:r>
      <w:r w:rsidR="00874BA3">
        <w:rPr>
          <w:color w:val="000000" w:themeColor="text1"/>
          <w:sz w:val="28"/>
          <w:szCs w:val="28"/>
        </w:rPr>
        <w:t>и Администрации</w:t>
      </w:r>
      <w:r w:rsidR="00874BA3" w:rsidRPr="00CA514A">
        <w:rPr>
          <w:color w:val="000000" w:themeColor="text1"/>
          <w:sz w:val="28"/>
          <w:szCs w:val="28"/>
        </w:rPr>
        <w:t xml:space="preserve"> </w:t>
      </w:r>
      <w:r w:rsidRPr="00CA514A">
        <w:rPr>
          <w:color w:val="000000" w:themeColor="text1"/>
          <w:sz w:val="28"/>
          <w:szCs w:val="28"/>
        </w:rPr>
        <w:t xml:space="preserve">инвалиду при входе в здание МФЦ </w:t>
      </w:r>
      <w:r w:rsidR="00874BA3">
        <w:rPr>
          <w:color w:val="000000" w:themeColor="text1"/>
          <w:sz w:val="28"/>
          <w:szCs w:val="28"/>
        </w:rPr>
        <w:t>и Администрации</w:t>
      </w:r>
      <w:r w:rsidR="00874BA3" w:rsidRPr="00CA514A">
        <w:rPr>
          <w:color w:val="000000" w:themeColor="text1"/>
          <w:sz w:val="28"/>
          <w:szCs w:val="28"/>
        </w:rPr>
        <w:t xml:space="preserve"> </w:t>
      </w:r>
      <w:r w:rsidRPr="00CA514A">
        <w:rPr>
          <w:color w:val="000000" w:themeColor="text1"/>
          <w:sz w:val="28"/>
          <w:szCs w:val="28"/>
        </w:rPr>
        <w:t>и выходе из него;</w:t>
      </w:r>
    </w:p>
    <w:p w:rsidR="00ED1BCE" w:rsidRPr="00CA514A" w:rsidRDefault="00ED1BCE" w:rsidP="00ED1BCE">
      <w:pPr>
        <w:widowControl w:val="0"/>
        <w:autoSpaceDE w:val="0"/>
        <w:autoSpaceDN w:val="0"/>
        <w:ind w:firstLine="540"/>
        <w:jc w:val="both"/>
        <w:rPr>
          <w:color w:val="000000" w:themeColor="text1"/>
          <w:sz w:val="28"/>
          <w:szCs w:val="28"/>
        </w:rPr>
      </w:pPr>
      <w:r w:rsidRPr="00CA514A">
        <w:rPr>
          <w:color w:val="000000" w:themeColor="text1"/>
          <w:sz w:val="28"/>
          <w:szCs w:val="28"/>
        </w:rPr>
        <w:t xml:space="preserve">– оборудование на прилегающих к зданию МФЦ </w:t>
      </w:r>
      <w:r w:rsidR="00874BA3">
        <w:rPr>
          <w:color w:val="000000" w:themeColor="text1"/>
          <w:sz w:val="28"/>
          <w:szCs w:val="28"/>
        </w:rPr>
        <w:t>и Администрации</w:t>
      </w:r>
      <w:r w:rsidR="00874BA3" w:rsidRPr="00CA514A">
        <w:rPr>
          <w:color w:val="000000" w:themeColor="text1"/>
          <w:sz w:val="28"/>
          <w:szCs w:val="28"/>
        </w:rPr>
        <w:t xml:space="preserve"> </w:t>
      </w:r>
      <w:r w:rsidRPr="00CA514A">
        <w:rPr>
          <w:color w:val="000000" w:themeColor="text1"/>
          <w:sz w:val="28"/>
          <w:szCs w:val="28"/>
        </w:rPr>
        <w:t>территориях мест для парковки автотранспортных средств инвалидов;</w:t>
      </w:r>
    </w:p>
    <w:p w:rsidR="00ED1BCE" w:rsidRPr="00CA514A" w:rsidRDefault="00ED1BCE" w:rsidP="00ED1BCE">
      <w:pPr>
        <w:widowControl w:val="0"/>
        <w:autoSpaceDE w:val="0"/>
        <w:autoSpaceDN w:val="0"/>
        <w:ind w:firstLine="540"/>
        <w:jc w:val="both"/>
        <w:rPr>
          <w:color w:val="000000" w:themeColor="text1"/>
          <w:sz w:val="28"/>
          <w:szCs w:val="28"/>
        </w:rPr>
      </w:pPr>
      <w:r w:rsidRPr="00CA514A">
        <w:rPr>
          <w:color w:val="000000" w:themeColor="text1"/>
          <w:sz w:val="28"/>
          <w:szCs w:val="28"/>
        </w:rPr>
        <w:t xml:space="preserve">– возможность самостоятельного передвижения в помещении МФЦ </w:t>
      </w:r>
      <w:r w:rsidR="00874BA3">
        <w:rPr>
          <w:color w:val="000000" w:themeColor="text1"/>
          <w:sz w:val="28"/>
          <w:szCs w:val="28"/>
        </w:rPr>
        <w:t>и Администрации</w:t>
      </w:r>
      <w:r w:rsidR="00874BA3" w:rsidRPr="00CA514A">
        <w:rPr>
          <w:color w:val="000000" w:themeColor="text1"/>
          <w:sz w:val="28"/>
          <w:szCs w:val="28"/>
        </w:rPr>
        <w:t xml:space="preserve"> </w:t>
      </w:r>
      <w:r w:rsidRPr="00CA514A">
        <w:rPr>
          <w:color w:val="000000" w:themeColor="text1"/>
          <w:sz w:val="28"/>
          <w:szCs w:val="28"/>
        </w:rPr>
        <w:t>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ED1BCE" w:rsidRPr="00CA514A" w:rsidRDefault="00ED1BCE" w:rsidP="00ED1BCE">
      <w:pPr>
        <w:widowControl w:val="0"/>
        <w:autoSpaceDE w:val="0"/>
        <w:autoSpaceDN w:val="0"/>
        <w:ind w:firstLine="540"/>
        <w:jc w:val="both"/>
        <w:rPr>
          <w:color w:val="000000" w:themeColor="text1"/>
          <w:sz w:val="28"/>
          <w:szCs w:val="28"/>
        </w:rPr>
      </w:pPr>
      <w:r w:rsidRPr="00CA514A">
        <w:rPr>
          <w:color w:val="000000" w:themeColor="text1"/>
          <w:sz w:val="28"/>
          <w:szCs w:val="28"/>
        </w:rPr>
        <w:t>– сопровождение инвалидов, имеющих стойкие расстройства функций зрения и самостоятельного передвижения, в помещении МФЦ</w:t>
      </w:r>
      <w:r w:rsidR="00874BA3" w:rsidRPr="00874BA3">
        <w:rPr>
          <w:color w:val="000000" w:themeColor="text1"/>
          <w:sz w:val="28"/>
          <w:szCs w:val="28"/>
        </w:rPr>
        <w:t xml:space="preserve"> </w:t>
      </w:r>
      <w:r w:rsidR="00874BA3">
        <w:rPr>
          <w:color w:val="000000" w:themeColor="text1"/>
          <w:sz w:val="28"/>
          <w:szCs w:val="28"/>
        </w:rPr>
        <w:t>и Администрации</w:t>
      </w:r>
      <w:r w:rsidRPr="00CA514A">
        <w:rPr>
          <w:color w:val="000000" w:themeColor="text1"/>
          <w:sz w:val="28"/>
          <w:szCs w:val="28"/>
        </w:rPr>
        <w:t>;</w:t>
      </w:r>
    </w:p>
    <w:p w:rsidR="00ED1BCE" w:rsidRPr="00CA514A" w:rsidRDefault="00ED1BCE" w:rsidP="00ED1BCE">
      <w:pPr>
        <w:widowControl w:val="0"/>
        <w:autoSpaceDE w:val="0"/>
        <w:autoSpaceDN w:val="0"/>
        <w:ind w:firstLine="540"/>
        <w:jc w:val="both"/>
        <w:rPr>
          <w:color w:val="000000" w:themeColor="text1"/>
          <w:sz w:val="28"/>
          <w:szCs w:val="28"/>
        </w:rPr>
      </w:pPr>
      <w:r w:rsidRPr="00CA514A">
        <w:rPr>
          <w:color w:val="000000" w:themeColor="text1"/>
          <w:sz w:val="28"/>
          <w:szCs w:val="28"/>
        </w:rPr>
        <w:t>– проведение инструктажа должностных лиц МФЦ</w:t>
      </w:r>
      <w:r w:rsidR="00874BA3" w:rsidRPr="00874BA3">
        <w:rPr>
          <w:color w:val="000000" w:themeColor="text1"/>
          <w:sz w:val="28"/>
          <w:szCs w:val="28"/>
        </w:rPr>
        <w:t xml:space="preserve"> </w:t>
      </w:r>
      <w:r w:rsidR="00874BA3">
        <w:rPr>
          <w:color w:val="000000" w:themeColor="text1"/>
          <w:sz w:val="28"/>
          <w:szCs w:val="28"/>
        </w:rPr>
        <w:t>и Администрации</w:t>
      </w:r>
      <w:r w:rsidRPr="00CA514A">
        <w:rPr>
          <w:color w:val="000000" w:themeColor="text1"/>
          <w:sz w:val="28"/>
          <w:szCs w:val="28"/>
        </w:rPr>
        <w:t>, осуществляющих первичный контакт с получателями муниципальной услуги, по вопросам работы с инвалидами;</w:t>
      </w:r>
    </w:p>
    <w:p w:rsidR="00ED1BCE" w:rsidRPr="00CA514A" w:rsidRDefault="00ED1BCE" w:rsidP="00ED1BCE">
      <w:pPr>
        <w:autoSpaceDE w:val="0"/>
        <w:autoSpaceDN w:val="0"/>
        <w:adjustRightInd w:val="0"/>
        <w:ind w:firstLine="567"/>
        <w:jc w:val="both"/>
        <w:rPr>
          <w:color w:val="000000" w:themeColor="text1"/>
          <w:sz w:val="28"/>
          <w:szCs w:val="28"/>
        </w:rPr>
      </w:pPr>
      <w:r w:rsidRPr="00CA514A">
        <w:rPr>
          <w:color w:val="000000" w:themeColor="text1"/>
          <w:sz w:val="28"/>
          <w:szCs w:val="28"/>
        </w:rPr>
        <w:t xml:space="preserve">– обеспечение допуска в помещение МФЦ </w:t>
      </w:r>
      <w:r w:rsidR="00874BA3">
        <w:rPr>
          <w:color w:val="000000" w:themeColor="text1"/>
          <w:sz w:val="28"/>
          <w:szCs w:val="28"/>
        </w:rPr>
        <w:t>и Администрацию</w:t>
      </w:r>
      <w:r w:rsidRPr="00CA514A">
        <w:rPr>
          <w:color w:val="000000" w:themeColor="text1"/>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
    <w:p w:rsidR="00ED1BCE" w:rsidRPr="00CA514A" w:rsidRDefault="00ED1BCE" w:rsidP="00ED1BCE">
      <w:pPr>
        <w:widowControl w:val="0"/>
        <w:autoSpaceDE w:val="0"/>
        <w:autoSpaceDN w:val="0"/>
        <w:ind w:firstLine="540"/>
        <w:jc w:val="both"/>
        <w:rPr>
          <w:color w:val="000000" w:themeColor="text1"/>
          <w:sz w:val="28"/>
          <w:szCs w:val="28"/>
        </w:rPr>
      </w:pPr>
      <w:r w:rsidRPr="00CA514A">
        <w:rPr>
          <w:color w:val="000000" w:themeColor="text1"/>
          <w:sz w:val="28"/>
          <w:szCs w:val="28"/>
        </w:rPr>
        <w:t xml:space="preserve">– оказание специалистами МФЦ </w:t>
      </w:r>
      <w:r w:rsidR="00874BA3">
        <w:rPr>
          <w:color w:val="000000" w:themeColor="text1"/>
          <w:sz w:val="28"/>
          <w:szCs w:val="28"/>
        </w:rPr>
        <w:t>и Администрации</w:t>
      </w:r>
      <w:r w:rsidR="00874BA3" w:rsidRPr="00CA514A">
        <w:rPr>
          <w:color w:val="000000" w:themeColor="text1"/>
          <w:sz w:val="28"/>
          <w:szCs w:val="28"/>
        </w:rPr>
        <w:t xml:space="preserve"> </w:t>
      </w:r>
      <w:r w:rsidRPr="00CA514A">
        <w:rPr>
          <w:color w:val="000000" w:themeColor="text1"/>
          <w:sz w:val="28"/>
          <w:szCs w:val="28"/>
        </w:rPr>
        <w:t>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возможность участия  </w:t>
      </w:r>
      <w:proofErr w:type="spellStart"/>
      <w:r w:rsidRPr="00CA514A">
        <w:rPr>
          <w:color w:val="000000" w:themeColor="text1"/>
          <w:sz w:val="28"/>
          <w:szCs w:val="28"/>
        </w:rPr>
        <w:t>сурдопереводчика</w:t>
      </w:r>
      <w:proofErr w:type="spellEnd"/>
      <w:r w:rsidRPr="00CA514A">
        <w:rPr>
          <w:color w:val="000000" w:themeColor="text1"/>
          <w:sz w:val="28"/>
          <w:szCs w:val="28"/>
        </w:rPr>
        <w:t xml:space="preserve">, </w:t>
      </w:r>
      <w:proofErr w:type="spellStart"/>
      <w:r w:rsidRPr="00CA514A">
        <w:rPr>
          <w:color w:val="000000" w:themeColor="text1"/>
          <w:sz w:val="28"/>
          <w:szCs w:val="28"/>
        </w:rPr>
        <w:t>тифлосурдопереводчика</w:t>
      </w:r>
      <w:proofErr w:type="spellEnd"/>
      <w:r w:rsidRPr="00CA514A">
        <w:rPr>
          <w:color w:val="000000" w:themeColor="text1"/>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обеспечение условий доступности для инвалидов по зрению официального сайта Администрации.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w:t>
      </w:r>
      <w:r w:rsidR="00874BA3" w:rsidRPr="00874BA3">
        <w:rPr>
          <w:color w:val="000000" w:themeColor="text1"/>
          <w:sz w:val="28"/>
          <w:szCs w:val="28"/>
        </w:rPr>
        <w:t xml:space="preserve"> </w:t>
      </w:r>
      <w:r w:rsidR="00874BA3">
        <w:rPr>
          <w:color w:val="000000" w:themeColor="text1"/>
          <w:sz w:val="28"/>
          <w:szCs w:val="28"/>
        </w:rPr>
        <w:t>и Администрации</w:t>
      </w:r>
      <w:r w:rsidRPr="00CA514A">
        <w:rPr>
          <w:color w:val="000000" w:themeColor="text1"/>
          <w:sz w:val="28"/>
          <w:szCs w:val="28"/>
        </w:rPr>
        <w:t xml:space="preserve">, </w:t>
      </w:r>
      <w:r w:rsidRPr="00CA514A">
        <w:rPr>
          <w:color w:val="000000" w:themeColor="text1"/>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2.17.1. Показатели доступности муниципальной услуги: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1) месторасположение МФЦ, в котором осуществляются прием документов и выдача результата предоставления муниципальной услуги, </w:t>
      </w:r>
      <w:r w:rsidR="00874BA3">
        <w:rPr>
          <w:color w:val="000000" w:themeColor="text1"/>
          <w:sz w:val="28"/>
          <w:szCs w:val="28"/>
        </w:rPr>
        <w:t xml:space="preserve">и Администрации </w:t>
      </w:r>
      <w:r w:rsidRPr="00CA514A">
        <w:rPr>
          <w:color w:val="000000" w:themeColor="text1"/>
          <w:sz w:val="28"/>
          <w:szCs w:val="28"/>
        </w:rPr>
        <w:t xml:space="preserve">с учетом транспортной доступности (возможности добраться до подразделения в пределах </w:t>
      </w:r>
      <w:r w:rsidR="0044358E" w:rsidRPr="00CA514A">
        <w:rPr>
          <w:color w:val="000000" w:themeColor="text1"/>
          <w:sz w:val="28"/>
          <w:szCs w:val="28"/>
        </w:rPr>
        <w:t>10</w:t>
      </w:r>
      <w:r w:rsidRPr="00CA514A">
        <w:rPr>
          <w:color w:val="000000" w:themeColor="text1"/>
          <w:sz w:val="28"/>
          <w:szCs w:val="28"/>
        </w:rPr>
        <w:t xml:space="preserve"> минут);</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 возможность получения заявителем информации о порядке предоставления муниципальной услуги:</w:t>
      </w:r>
    </w:p>
    <w:p w:rsidR="00ED1BCE" w:rsidRPr="00CA514A" w:rsidRDefault="00ED1BCE" w:rsidP="00D668E1">
      <w:pPr>
        <w:widowControl w:val="0"/>
        <w:numPr>
          <w:ilvl w:val="0"/>
          <w:numId w:val="7"/>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по телефону;</w:t>
      </w:r>
    </w:p>
    <w:p w:rsidR="00ED1BCE" w:rsidRPr="00CA514A" w:rsidRDefault="00ED1BCE" w:rsidP="00D668E1">
      <w:pPr>
        <w:widowControl w:val="0"/>
        <w:numPr>
          <w:ilvl w:val="0"/>
          <w:numId w:val="7"/>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непосредственно у специалиста МФЦ</w:t>
      </w:r>
      <w:r w:rsidR="00874BA3">
        <w:rPr>
          <w:color w:val="000000" w:themeColor="text1"/>
          <w:sz w:val="28"/>
          <w:szCs w:val="28"/>
        </w:rPr>
        <w:t xml:space="preserve"> и Администрации</w:t>
      </w:r>
      <w:r w:rsidRPr="00CA514A">
        <w:rPr>
          <w:color w:val="000000" w:themeColor="text1"/>
          <w:sz w:val="28"/>
          <w:szCs w:val="28"/>
        </w:rPr>
        <w:t>, который осуществляет прием документов и выдает результат (на информационном стенде, при личном консультировании);</w:t>
      </w:r>
    </w:p>
    <w:p w:rsidR="00ED1BCE" w:rsidRPr="00CA514A" w:rsidRDefault="00ED1BCE" w:rsidP="00D668E1">
      <w:pPr>
        <w:widowControl w:val="0"/>
        <w:numPr>
          <w:ilvl w:val="0"/>
          <w:numId w:val="7"/>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на официальном сайте Администрации;</w:t>
      </w:r>
    </w:p>
    <w:p w:rsidR="00ED1BCE" w:rsidRPr="00CA514A" w:rsidRDefault="00ED1BCE" w:rsidP="00D668E1">
      <w:pPr>
        <w:widowControl w:val="0"/>
        <w:numPr>
          <w:ilvl w:val="0"/>
          <w:numId w:val="7"/>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на Едином портале;</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3) возможность выбора заявителем порядка подачи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 xml:space="preserve"> с комплектом документов  для предоставления муниципальной услуги:</w:t>
      </w:r>
    </w:p>
    <w:p w:rsidR="00ED1BCE" w:rsidRPr="00CA514A" w:rsidRDefault="00ED1BCE" w:rsidP="00D668E1">
      <w:pPr>
        <w:widowControl w:val="0"/>
        <w:numPr>
          <w:ilvl w:val="0"/>
          <w:numId w:val="8"/>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при личном обращении;</w:t>
      </w:r>
    </w:p>
    <w:p w:rsidR="00ED1BCE" w:rsidRPr="00CA514A" w:rsidRDefault="00ED1BCE" w:rsidP="00D668E1">
      <w:pPr>
        <w:widowControl w:val="0"/>
        <w:numPr>
          <w:ilvl w:val="0"/>
          <w:numId w:val="8"/>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по почте;</w:t>
      </w:r>
    </w:p>
    <w:p w:rsidR="00ED1BCE" w:rsidRPr="00CA514A" w:rsidRDefault="00ED1BCE" w:rsidP="00D668E1">
      <w:pPr>
        <w:widowControl w:val="0"/>
        <w:numPr>
          <w:ilvl w:val="0"/>
          <w:numId w:val="8"/>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на  Едином портале либо Региональном портале;</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4) возможность получения заявителем бланка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w:t>
      </w:r>
    </w:p>
    <w:p w:rsidR="00ED1BCE" w:rsidRPr="00CA514A" w:rsidRDefault="00ED1BCE" w:rsidP="00D668E1">
      <w:pPr>
        <w:widowControl w:val="0"/>
        <w:numPr>
          <w:ilvl w:val="0"/>
          <w:numId w:val="9"/>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у специалиста МФЦ;</w:t>
      </w:r>
    </w:p>
    <w:p w:rsidR="00ED1BCE" w:rsidRPr="00CA514A" w:rsidRDefault="00ED1BCE" w:rsidP="00D668E1">
      <w:pPr>
        <w:widowControl w:val="0"/>
        <w:numPr>
          <w:ilvl w:val="0"/>
          <w:numId w:val="9"/>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на Едином портале;</w:t>
      </w:r>
    </w:p>
    <w:p w:rsidR="00ED1BCE" w:rsidRPr="00CA514A" w:rsidRDefault="00ED1BCE" w:rsidP="00D668E1">
      <w:pPr>
        <w:widowControl w:val="0"/>
        <w:numPr>
          <w:ilvl w:val="0"/>
          <w:numId w:val="9"/>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на официальном сайте Администрации;</w:t>
      </w:r>
    </w:p>
    <w:p w:rsidR="00ED1BCE" w:rsidRPr="00CA514A" w:rsidRDefault="00ED1BCE" w:rsidP="00ED1BCE">
      <w:pPr>
        <w:widowControl w:val="0"/>
        <w:tabs>
          <w:tab w:val="left" w:pos="0"/>
          <w:tab w:val="left" w:pos="851"/>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5) возможность получения информации о ходе предоставления муниципальной услуги:</w:t>
      </w:r>
    </w:p>
    <w:p w:rsidR="00874BA3" w:rsidRPr="00635087" w:rsidRDefault="00874BA3" w:rsidP="00874BA3">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непосредственно у специалиста МФЦ</w:t>
      </w:r>
      <w:r>
        <w:rPr>
          <w:sz w:val="28"/>
          <w:szCs w:val="28"/>
        </w:rPr>
        <w:t xml:space="preserve"> либо специалиста Администрации</w:t>
      </w:r>
      <w:r w:rsidRPr="00635087">
        <w:rPr>
          <w:sz w:val="28"/>
          <w:szCs w:val="28"/>
        </w:rPr>
        <w:t>;</w:t>
      </w:r>
    </w:p>
    <w:p w:rsidR="00874BA3" w:rsidRPr="00635087" w:rsidRDefault="00874BA3" w:rsidP="00874BA3">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xml:space="preserve">– по телефону у специалиста МФЦ </w:t>
      </w:r>
      <w:r>
        <w:rPr>
          <w:sz w:val="28"/>
          <w:szCs w:val="28"/>
        </w:rPr>
        <w:t>либо специалиста Администрации</w:t>
      </w:r>
      <w:r w:rsidRPr="00635087">
        <w:rPr>
          <w:sz w:val="28"/>
          <w:szCs w:val="28"/>
        </w:rPr>
        <w:t>;</w:t>
      </w:r>
    </w:p>
    <w:p w:rsidR="00874BA3" w:rsidRPr="00635087" w:rsidRDefault="00874BA3" w:rsidP="00874BA3">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на  Едином портале либо Региональном портале</w:t>
      </w:r>
      <w:r>
        <w:rPr>
          <w:sz w:val="28"/>
          <w:szCs w:val="28"/>
        </w:rPr>
        <w:t xml:space="preserve"> (</w:t>
      </w:r>
      <w:r w:rsidRPr="00736321">
        <w:rPr>
          <w:sz w:val="28"/>
          <w:szCs w:val="28"/>
        </w:rPr>
        <w:t>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635087">
        <w:rPr>
          <w:sz w:val="28"/>
          <w:szCs w:val="28"/>
        </w:rPr>
        <w:t>.</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6)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2.17.2. Показатели качества муниципальной услуги: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lastRenderedPageBreak/>
        <w:t>2) полнота и актуальность информации о порядке предоставления муниципальной услуги:</w:t>
      </w:r>
    </w:p>
    <w:p w:rsidR="00ED1BCE" w:rsidRPr="00CA514A" w:rsidRDefault="00ED1BCE" w:rsidP="00D668E1">
      <w:pPr>
        <w:widowControl w:val="0"/>
        <w:numPr>
          <w:ilvl w:val="0"/>
          <w:numId w:val="10"/>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на информационном стенде;</w:t>
      </w:r>
    </w:p>
    <w:p w:rsidR="00ED1BCE" w:rsidRPr="00CA514A" w:rsidRDefault="00ED1BCE" w:rsidP="00D668E1">
      <w:pPr>
        <w:widowControl w:val="0"/>
        <w:numPr>
          <w:ilvl w:val="0"/>
          <w:numId w:val="10"/>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на Едином портале;</w:t>
      </w:r>
    </w:p>
    <w:p w:rsidR="00ED1BCE" w:rsidRPr="00CA514A" w:rsidRDefault="00ED1BCE" w:rsidP="00D668E1">
      <w:pPr>
        <w:widowControl w:val="0"/>
        <w:numPr>
          <w:ilvl w:val="0"/>
          <w:numId w:val="10"/>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на официальном сайте Администрации;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3) соответствие помещений, в которых осуществляются прием документов и выдача результата, мест ожидания приема заявителями </w:t>
      </w:r>
    </w:p>
    <w:p w:rsidR="00ED1BCE" w:rsidRPr="00CA514A" w:rsidRDefault="00ED1BCE" w:rsidP="00ED1BCE">
      <w:pPr>
        <w:widowControl w:val="0"/>
        <w:tabs>
          <w:tab w:val="left" w:pos="851"/>
        </w:tabs>
        <w:autoSpaceDE w:val="0"/>
        <w:autoSpaceDN w:val="0"/>
        <w:adjustRightInd w:val="0"/>
        <w:jc w:val="both"/>
        <w:rPr>
          <w:color w:val="000000" w:themeColor="text1"/>
          <w:sz w:val="28"/>
          <w:szCs w:val="28"/>
        </w:rPr>
      </w:pPr>
      <w:r w:rsidRPr="00CA514A">
        <w:rPr>
          <w:color w:val="000000" w:themeColor="text1"/>
          <w:sz w:val="28"/>
          <w:szCs w:val="28"/>
        </w:rPr>
        <w:t>санитарно-эпидемиологическим нормам, а также требованиям, установленным настоящим Административным регламентом в части комфортности;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7) отсутствие фактов более 4 переадресаций звонков, поступивших от заявителей, обратившихся за консультацией.</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2.17.3. Количество взаимодействий заявителя с должностными лицами при предоставлении муниципальной услуги и их продолжительность.</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При обращении за получением муниципальной услуги по почте или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Продолжительность каждого взаимодействия составляет не более 30 минут.</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При обращении за получением муниципальной услуги по почте или через Единый портал либо Региональный портал и выборе способа получения результата  по почте либо электронной почте заявитель со специалистом МФЦ не  взаимодействует. </w:t>
      </w:r>
    </w:p>
    <w:p w:rsidR="00ED1BCE" w:rsidRPr="00CA514A" w:rsidRDefault="00ED1BCE" w:rsidP="00ED1BCE">
      <w:pPr>
        <w:widowControl w:val="0"/>
        <w:tabs>
          <w:tab w:val="left" w:pos="851"/>
        </w:tabs>
        <w:autoSpaceDE w:val="0"/>
        <w:autoSpaceDN w:val="0"/>
        <w:adjustRightInd w:val="0"/>
        <w:jc w:val="both"/>
        <w:rPr>
          <w:color w:val="000000" w:themeColor="text1"/>
          <w:sz w:val="28"/>
          <w:szCs w:val="28"/>
        </w:rPr>
      </w:pPr>
      <w:r w:rsidRPr="00CA514A">
        <w:rPr>
          <w:color w:val="000000" w:themeColor="text1"/>
          <w:sz w:val="28"/>
          <w:szCs w:val="28"/>
        </w:rPr>
        <w:tab/>
        <w:t xml:space="preserve">2.17.4. Заявитель имеет возможность получить информацию о ходе </w:t>
      </w:r>
      <w:r w:rsidRPr="00CA514A">
        <w:rPr>
          <w:color w:val="000000" w:themeColor="text1"/>
          <w:sz w:val="28"/>
          <w:szCs w:val="28"/>
        </w:rPr>
        <w:lastRenderedPageBreak/>
        <w:t xml:space="preserve">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2.18.1.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при консультировании по телефону назвать свои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ED1BCE" w:rsidRPr="00CA514A" w:rsidRDefault="00ED1BCE" w:rsidP="00ED1BCE">
      <w:pPr>
        <w:tabs>
          <w:tab w:val="left" w:pos="993"/>
        </w:tabs>
        <w:ind w:firstLine="709"/>
        <w:jc w:val="both"/>
        <w:rPr>
          <w:color w:val="000000" w:themeColor="text1"/>
          <w:sz w:val="28"/>
          <w:szCs w:val="28"/>
        </w:rPr>
      </w:pPr>
      <w:r w:rsidRPr="00CA514A">
        <w:rPr>
          <w:color w:val="000000" w:themeColor="text1"/>
          <w:sz w:val="28"/>
          <w:szCs w:val="28"/>
        </w:rPr>
        <w:t>2.18.2. Особенности выполнения административных процедур в многофункциональных центрах.</w:t>
      </w:r>
    </w:p>
    <w:p w:rsidR="00ED1BCE" w:rsidRPr="00CA514A" w:rsidRDefault="00ED1BCE" w:rsidP="00ED1BCE">
      <w:pPr>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Прием уведомлений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ED1BCE" w:rsidRPr="00CA514A" w:rsidRDefault="00ED1BCE" w:rsidP="00ED1BCE">
      <w:pPr>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lastRenderedPageBreak/>
        <w:t xml:space="preserve">Специалисты многофункциональных центров выполняют действия, </w:t>
      </w:r>
      <w:r w:rsidR="00C427D1" w:rsidRPr="00CA514A">
        <w:rPr>
          <w:color w:val="000000" w:themeColor="text1"/>
          <w:sz w:val="28"/>
          <w:szCs w:val="28"/>
        </w:rPr>
        <w:t xml:space="preserve">предусмотренные п.п. 3.4.1 (за исключением п. 3.4.1.2.2), 3.4.2 (за исключением п. 3.4.2.3), 3.4.5 (за исключением п. 3.4.5.3) и 3.4.8 (за исключением п. 3.4.8.3) </w:t>
      </w:r>
      <w:r w:rsidRPr="00CA514A">
        <w:rPr>
          <w:color w:val="000000" w:themeColor="text1"/>
          <w:sz w:val="28"/>
          <w:szCs w:val="28"/>
        </w:rPr>
        <w:t>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ED1BCE" w:rsidRPr="00CA514A" w:rsidRDefault="00ED1BCE" w:rsidP="00ED1BCE">
      <w:pPr>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2.18.3. Особенности предоставления муниципальной услуги в электронной форме.</w:t>
      </w:r>
    </w:p>
    <w:p w:rsidR="00ED1BCE" w:rsidRPr="00CA514A" w:rsidRDefault="00ED1BCE" w:rsidP="00ED1BCE">
      <w:pPr>
        <w:autoSpaceDE w:val="0"/>
        <w:autoSpaceDN w:val="0"/>
        <w:adjustRightInd w:val="0"/>
        <w:ind w:firstLine="540"/>
        <w:jc w:val="both"/>
        <w:rPr>
          <w:color w:val="000000" w:themeColor="text1"/>
          <w:sz w:val="28"/>
          <w:szCs w:val="28"/>
        </w:rPr>
      </w:pPr>
      <w:r w:rsidRPr="00CA514A">
        <w:rPr>
          <w:color w:val="000000" w:themeColor="text1"/>
          <w:sz w:val="28"/>
          <w:szCs w:val="28"/>
        </w:rPr>
        <w:t xml:space="preserve">  2.18.3.1. При формировании уведомления  посредством заполнения электронной формы уведомления на  Едином портале либо Региональном портале обеспечивается:</w:t>
      </w:r>
    </w:p>
    <w:p w:rsidR="00ED1BCE" w:rsidRPr="00CA514A" w:rsidRDefault="00ED1BCE" w:rsidP="00D668E1">
      <w:pPr>
        <w:numPr>
          <w:ilvl w:val="0"/>
          <w:numId w:val="34"/>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возможность копирования и сохранения уведомления и иных документов, необходимых для предоставления услуги;</w:t>
      </w:r>
    </w:p>
    <w:p w:rsidR="00ED1BCE" w:rsidRPr="00CA514A" w:rsidRDefault="00ED1BCE" w:rsidP="00D668E1">
      <w:pPr>
        <w:numPr>
          <w:ilvl w:val="0"/>
          <w:numId w:val="34"/>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 возможность заполнения несколькими заявителями одной электронной формы уведомления при обращении за услугами, предполагающими направление совместного уведомления несколькими заявителями;</w:t>
      </w:r>
    </w:p>
    <w:p w:rsidR="00ED1BCE" w:rsidRPr="00CA514A" w:rsidRDefault="00ED1BCE" w:rsidP="00D668E1">
      <w:pPr>
        <w:numPr>
          <w:ilvl w:val="0"/>
          <w:numId w:val="34"/>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возможность печати на бумажном носителе копии электронной формы уведомления;</w:t>
      </w:r>
    </w:p>
    <w:p w:rsidR="00ED1BCE" w:rsidRPr="00CA514A" w:rsidRDefault="00ED1BCE" w:rsidP="00D668E1">
      <w:pPr>
        <w:numPr>
          <w:ilvl w:val="0"/>
          <w:numId w:val="34"/>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сохранение ранее введенных в электронную форму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w:t>
      </w:r>
    </w:p>
    <w:p w:rsidR="00ED1BCE" w:rsidRPr="00CA514A" w:rsidRDefault="00ED1BCE" w:rsidP="00D668E1">
      <w:pPr>
        <w:numPr>
          <w:ilvl w:val="0"/>
          <w:numId w:val="34"/>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заполнение полей электронной формы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 отсутствующих в единой системе идентификации и аутентификации;</w:t>
      </w:r>
    </w:p>
    <w:p w:rsidR="00ED1BCE" w:rsidRPr="00CA514A" w:rsidRDefault="00ED1BCE" w:rsidP="00D668E1">
      <w:pPr>
        <w:numPr>
          <w:ilvl w:val="0"/>
          <w:numId w:val="34"/>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возможность вернуться на любой из этапов заполнения электронной формы уведомления без потери ранее введенной информации;</w:t>
      </w:r>
    </w:p>
    <w:p w:rsidR="00ED1BCE" w:rsidRPr="00CA514A" w:rsidRDefault="00ED1BCE" w:rsidP="00D668E1">
      <w:pPr>
        <w:numPr>
          <w:ilvl w:val="0"/>
          <w:numId w:val="34"/>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возможность доступа заявителя на   Едином портале либо Региональном портале к ранее поданным им уведомлениям в течение не менее 1 года, а также частично сформированным уведомлениям – в течение не менее 3 месяцев.</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 xml:space="preserve">2.18.3.2. При обращении за получением муниципальной услуги в электронной форме через   Единый портал либо Региональный портал </w:t>
      </w:r>
      <w:r w:rsidR="0044358E" w:rsidRPr="00CA514A">
        <w:rPr>
          <w:color w:val="000000" w:themeColor="text1"/>
          <w:sz w:val="28"/>
          <w:szCs w:val="28"/>
        </w:rPr>
        <w:t xml:space="preserve">(после </w:t>
      </w:r>
      <w:r w:rsidR="0044358E" w:rsidRPr="00CA514A">
        <w:rPr>
          <w:color w:val="000000" w:themeColor="text1"/>
          <w:sz w:val="28"/>
          <w:szCs w:val="28"/>
        </w:rPr>
        <w:lastRenderedPageBreak/>
        <w:t xml:space="preserve">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Pr="00CA514A">
        <w:rPr>
          <w:color w:val="000000" w:themeColor="text1"/>
          <w:sz w:val="28"/>
          <w:szCs w:val="28"/>
        </w:rPr>
        <w:t xml:space="preserve">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В иных случаях для подписания уведомления заявителем используется усиленная квалифицированная электронная подпись.</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Электронные образы документов, направляемые с уведомлением,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2.18.3.3.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 запись на прием в МФЦ для подачи уведомления о планируемом строительстве либо уведомления об изменении параметров (на сайте МФЦ  www.mfc39.ru);</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 формирование уведомления о планируемом строительстве либо уведомления об изменении параметров (на  Едином портале либо Региональном портале);</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 xml:space="preserve">– осуществление оценки качества предоставления муниципальной </w:t>
      </w:r>
      <w:r w:rsidR="00850070" w:rsidRPr="00850070">
        <w:rPr>
          <w:color w:val="000000" w:themeColor="text1"/>
          <w:sz w:val="28"/>
          <w:szCs w:val="28"/>
        </w:rPr>
        <w:t>Оценить можно посредством публичной системы «Ваш контроль» (Информационно-аналитическая система мониторинга качества государственных услуг - ИАС МКГУ)</w:t>
      </w:r>
      <w:proofErr w:type="gramStart"/>
      <w:r w:rsidR="00850070">
        <w:rPr>
          <w:color w:val="000000" w:themeColor="text1"/>
          <w:sz w:val="28"/>
          <w:szCs w:val="28"/>
        </w:rPr>
        <w:t xml:space="preserve"> </w:t>
      </w:r>
      <w:r w:rsidRPr="00CA514A">
        <w:rPr>
          <w:color w:val="000000" w:themeColor="text1"/>
          <w:sz w:val="28"/>
          <w:szCs w:val="28"/>
        </w:rPr>
        <w:t>;</w:t>
      </w:r>
      <w:proofErr w:type="gramEnd"/>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p>
    <w:p w:rsidR="00ED1BCE" w:rsidRPr="00CA514A" w:rsidRDefault="00ED1BCE" w:rsidP="00ED1BCE">
      <w:pPr>
        <w:widowControl w:val="0"/>
        <w:autoSpaceDE w:val="0"/>
        <w:autoSpaceDN w:val="0"/>
        <w:adjustRightInd w:val="0"/>
        <w:jc w:val="center"/>
        <w:outlineLvl w:val="1"/>
        <w:rPr>
          <w:color w:val="000000" w:themeColor="text1"/>
          <w:sz w:val="28"/>
          <w:szCs w:val="28"/>
        </w:rPr>
      </w:pPr>
      <w:bookmarkStart w:id="12" w:name="Par377"/>
      <w:bookmarkEnd w:id="12"/>
      <w:r w:rsidRPr="00CA514A">
        <w:rPr>
          <w:color w:val="000000" w:themeColor="text1"/>
          <w:sz w:val="28"/>
          <w:szCs w:val="28"/>
        </w:rPr>
        <w:t xml:space="preserve">Раздел 3. СОСТАВ, ПОСЛЕДОВАТЕЛЬНОСТЬ И СРОКИ ВЫПОЛНЕНИЯ </w:t>
      </w:r>
      <w:r w:rsidRPr="00CA514A">
        <w:rPr>
          <w:color w:val="000000" w:themeColor="text1"/>
          <w:sz w:val="28"/>
          <w:szCs w:val="28"/>
        </w:rPr>
        <w:lastRenderedPageBreak/>
        <w:t>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АДМИНИСТРАИТВНЫХ ПРОЦЕДУР В МФЦ</w:t>
      </w:r>
    </w:p>
    <w:p w:rsidR="00ED1BCE" w:rsidRPr="00CA514A" w:rsidRDefault="00ED1BCE" w:rsidP="00ED1BCE">
      <w:pPr>
        <w:widowControl w:val="0"/>
        <w:autoSpaceDE w:val="0"/>
        <w:autoSpaceDN w:val="0"/>
        <w:adjustRightInd w:val="0"/>
        <w:jc w:val="center"/>
        <w:outlineLvl w:val="1"/>
        <w:rPr>
          <w:color w:val="000000" w:themeColor="text1"/>
          <w:sz w:val="28"/>
          <w:szCs w:val="28"/>
        </w:rPr>
      </w:pP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3.1. Исчерпывающий перечень административных процедур при предоставлении муниципальной услуги: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прием, проверка и регистрация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 xml:space="preserve"> с комплектом документов – административная процедура осуществляется в первый рабочий день с момента поступления уведомления о планируемом строительстве либо уведомления </w:t>
      </w:r>
      <w:r w:rsidRPr="00CA514A">
        <w:rPr>
          <w:rStyle w:val="pt-a0"/>
          <w:color w:val="000000" w:themeColor="text1"/>
          <w:sz w:val="28"/>
          <w:szCs w:val="28"/>
        </w:rPr>
        <w:t>об изменении параметров</w:t>
      </w:r>
      <w:r w:rsidRPr="00CA514A">
        <w:rPr>
          <w:color w:val="000000" w:themeColor="text1"/>
          <w:sz w:val="28"/>
          <w:szCs w:val="28"/>
        </w:rPr>
        <w:t>;</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передача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 xml:space="preserve"> с комплектом документов начальнику Отдела – административная процедура осуществляется в первый рабочий день с момента регистрации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 xml:space="preserve"> или не позднее 10 часов второго рабочего дня с момента регистрации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 если уведомление поступило после 17 часов;</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рассмотрение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 xml:space="preserve">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w:t>
      </w:r>
    </w:p>
    <w:p w:rsidR="00ED1BCE" w:rsidRPr="00CA514A" w:rsidRDefault="00ED1BCE" w:rsidP="00ED1BCE">
      <w:pPr>
        <w:widowControl w:val="0"/>
        <w:autoSpaceDE w:val="0"/>
        <w:autoSpaceDN w:val="0"/>
        <w:adjustRightInd w:val="0"/>
        <w:ind w:firstLine="708"/>
        <w:jc w:val="both"/>
        <w:rPr>
          <w:color w:val="000000" w:themeColor="text1"/>
          <w:sz w:val="28"/>
          <w:szCs w:val="28"/>
        </w:rPr>
      </w:pPr>
      <w:proofErr w:type="gramStart"/>
      <w:r w:rsidRPr="00CA514A">
        <w:rPr>
          <w:color w:val="000000" w:themeColor="text1"/>
          <w:sz w:val="28"/>
          <w:szCs w:val="28"/>
        </w:rPr>
        <w:t>– проверка наличия документов и сведений, указанных в уведомлении о планируемом строительстве либо в уведомлении об изменении параметров, подготовка и подписание проекта извещения о возврате уведомления о планируемом строительстве либо уведомления об изменении параметров  – административная процедура осуществляется до 17 часов второго рабочего дня с момента регистрации уведомления о планируемом строительстве либо уведомления об изменении параметров;</w:t>
      </w:r>
      <w:proofErr w:type="gramEnd"/>
    </w:p>
    <w:p w:rsidR="00ED1BCE" w:rsidRPr="00CA514A" w:rsidRDefault="00ED1BCE" w:rsidP="00ED1BCE">
      <w:pPr>
        <w:widowControl w:val="0"/>
        <w:autoSpaceDE w:val="0"/>
        <w:autoSpaceDN w:val="0"/>
        <w:adjustRightInd w:val="0"/>
        <w:ind w:firstLine="708"/>
        <w:jc w:val="both"/>
        <w:rPr>
          <w:rStyle w:val="pt-a0"/>
          <w:bCs/>
          <w:color w:val="000000" w:themeColor="text1"/>
          <w:sz w:val="28"/>
          <w:szCs w:val="28"/>
        </w:rPr>
      </w:pPr>
      <w:r w:rsidRPr="00CA514A">
        <w:rPr>
          <w:rStyle w:val="pt-a0"/>
          <w:bCs/>
          <w:color w:val="000000" w:themeColor="text1"/>
          <w:sz w:val="28"/>
          <w:szCs w:val="28"/>
        </w:rPr>
        <w:t>– выдача (направление) заявителю извещения о возврате уведомления о планируемом строительстве либо уведомления об изменении параметров с комплектом документов – административная процедура осуществляется              с 17 часов второго рабочего дня по третий рабочий день с момента регистрации уведомления о планируемом строительстве либо уведомления об изменении параметров;</w:t>
      </w:r>
    </w:p>
    <w:p w:rsidR="00ED1BCE" w:rsidRPr="00CA514A" w:rsidRDefault="00ED1BCE" w:rsidP="00ED1BCE">
      <w:pPr>
        <w:widowControl w:val="0"/>
        <w:autoSpaceDE w:val="0"/>
        <w:autoSpaceDN w:val="0"/>
        <w:adjustRightInd w:val="0"/>
        <w:ind w:firstLine="708"/>
        <w:jc w:val="both"/>
        <w:rPr>
          <w:color w:val="000000" w:themeColor="text1"/>
          <w:sz w:val="28"/>
          <w:szCs w:val="28"/>
        </w:rPr>
      </w:pPr>
      <w:proofErr w:type="gramStart"/>
      <w:r w:rsidRPr="00CA514A">
        <w:rPr>
          <w:color w:val="000000" w:themeColor="text1"/>
          <w:sz w:val="28"/>
          <w:szCs w:val="28"/>
        </w:rPr>
        <w:t xml:space="preserve">– </w:t>
      </w:r>
      <w:r w:rsidRPr="00CA514A">
        <w:rPr>
          <w:rFonts w:cs="Arial"/>
          <w:color w:val="000000" w:themeColor="text1"/>
          <w:sz w:val="28"/>
          <w:szCs w:val="28"/>
        </w:rPr>
        <w:t xml:space="preserve">проверка соответствия параметров, указанных в  </w:t>
      </w:r>
      <w:r w:rsidRPr="00CA514A">
        <w:rPr>
          <w:color w:val="000000" w:themeColor="text1"/>
          <w:sz w:val="28"/>
          <w:szCs w:val="28"/>
        </w:rPr>
        <w:t xml:space="preserve">уведомлении о планируемом строительстве либо уведомлении </w:t>
      </w:r>
      <w:r w:rsidRPr="00CA514A">
        <w:rPr>
          <w:rStyle w:val="pt-a0"/>
          <w:bCs/>
          <w:color w:val="000000" w:themeColor="text1"/>
          <w:sz w:val="28"/>
          <w:szCs w:val="28"/>
        </w:rPr>
        <w:t xml:space="preserve">об изменении параметров, действующему законодательству, </w:t>
      </w:r>
      <w:r w:rsidRPr="00CA514A">
        <w:rPr>
          <w:rFonts w:cs="Arial"/>
          <w:color w:val="000000" w:themeColor="text1"/>
          <w:sz w:val="28"/>
          <w:szCs w:val="28"/>
        </w:rPr>
        <w:t xml:space="preserve">направление запросов, </w:t>
      </w:r>
      <w:r w:rsidR="005A3D4E" w:rsidRPr="00CA514A">
        <w:rPr>
          <w:rFonts w:cs="Arial"/>
          <w:color w:val="000000" w:themeColor="text1"/>
          <w:sz w:val="28"/>
          <w:szCs w:val="28"/>
        </w:rPr>
        <w:t xml:space="preserve">выезд на </w:t>
      </w:r>
      <w:r w:rsidR="00595FB9" w:rsidRPr="00CA514A">
        <w:rPr>
          <w:rFonts w:cs="Arial"/>
          <w:color w:val="000000" w:themeColor="text1"/>
          <w:sz w:val="28"/>
          <w:szCs w:val="28"/>
        </w:rPr>
        <w:lastRenderedPageBreak/>
        <w:t>местоположение объекта</w:t>
      </w:r>
      <w:r w:rsidR="005A3D4E" w:rsidRPr="00CA514A">
        <w:rPr>
          <w:rFonts w:cs="Arial"/>
          <w:color w:val="000000" w:themeColor="text1"/>
          <w:sz w:val="28"/>
          <w:szCs w:val="28"/>
        </w:rPr>
        <w:t xml:space="preserve">, </w:t>
      </w:r>
      <w:r w:rsidRPr="00CA514A">
        <w:rPr>
          <w:rFonts w:cs="Arial"/>
          <w:color w:val="000000" w:themeColor="text1"/>
          <w:sz w:val="28"/>
          <w:szCs w:val="28"/>
        </w:rPr>
        <w:t xml:space="preserve">подготовка проекта </w:t>
      </w:r>
      <w:r w:rsidRPr="00CA514A">
        <w:rPr>
          <w:color w:val="000000" w:themeColor="text1"/>
          <w:sz w:val="28"/>
          <w:szCs w:val="28"/>
        </w:rPr>
        <w:t>уведомления о соответствии либо проекта уведомления о несоответстви</w:t>
      </w:r>
      <w:r w:rsidR="005A3D4E" w:rsidRPr="00CA514A">
        <w:rPr>
          <w:color w:val="000000" w:themeColor="text1"/>
          <w:sz w:val="28"/>
          <w:szCs w:val="28"/>
        </w:rPr>
        <w:t xml:space="preserve">и </w:t>
      </w:r>
      <w:r w:rsidRPr="00CA514A">
        <w:rPr>
          <w:color w:val="000000" w:themeColor="text1"/>
          <w:sz w:val="28"/>
          <w:szCs w:val="28"/>
        </w:rPr>
        <w:t xml:space="preserve">– административная процедура осуществляется со второго по пятый рабочий день с момента регистрации уведомления о планируемом строительстве либо уведомления </w:t>
      </w:r>
      <w:r w:rsidRPr="00CA514A">
        <w:rPr>
          <w:rStyle w:val="pt-a0"/>
          <w:color w:val="000000" w:themeColor="text1"/>
          <w:sz w:val="28"/>
          <w:szCs w:val="28"/>
        </w:rPr>
        <w:t>об изменении параметров</w:t>
      </w:r>
      <w:r w:rsidRPr="00CA514A">
        <w:rPr>
          <w:color w:val="000000" w:themeColor="text1"/>
          <w:sz w:val="28"/>
          <w:szCs w:val="28"/>
        </w:rPr>
        <w:t xml:space="preserve">; </w:t>
      </w:r>
      <w:proofErr w:type="gramEnd"/>
    </w:p>
    <w:p w:rsidR="00ED1BCE" w:rsidRPr="00CA514A" w:rsidRDefault="00ED1BCE" w:rsidP="00ED1BCE">
      <w:pPr>
        <w:widowControl w:val="0"/>
        <w:autoSpaceDE w:val="0"/>
        <w:autoSpaceDN w:val="0"/>
        <w:adjustRightInd w:val="0"/>
        <w:ind w:firstLine="708"/>
        <w:jc w:val="both"/>
        <w:rPr>
          <w:color w:val="000000" w:themeColor="text1"/>
          <w:sz w:val="28"/>
          <w:szCs w:val="28"/>
        </w:rPr>
      </w:pPr>
      <w:r w:rsidRPr="00CA514A">
        <w:rPr>
          <w:color w:val="000000" w:themeColor="text1"/>
          <w:sz w:val="28"/>
          <w:szCs w:val="28"/>
        </w:rPr>
        <w:t xml:space="preserve">– </w:t>
      </w:r>
      <w:r w:rsidRPr="00CA514A">
        <w:rPr>
          <w:rFonts w:cs="Arial"/>
          <w:color w:val="000000" w:themeColor="text1"/>
          <w:sz w:val="28"/>
          <w:szCs w:val="28"/>
        </w:rPr>
        <w:t xml:space="preserve">визирование, подписание </w:t>
      </w:r>
      <w:r w:rsidRPr="00CA514A">
        <w:rPr>
          <w:color w:val="000000" w:themeColor="text1"/>
          <w:sz w:val="28"/>
          <w:szCs w:val="28"/>
        </w:rPr>
        <w:t>уведомления о соответствии либо уведомления о несоответствии – административная процедура осущест</w:t>
      </w:r>
      <w:r w:rsidR="005A3D4E" w:rsidRPr="00CA514A">
        <w:rPr>
          <w:color w:val="000000" w:themeColor="text1"/>
          <w:sz w:val="28"/>
          <w:szCs w:val="28"/>
        </w:rPr>
        <w:t xml:space="preserve">вляется на шестой рабочий день </w:t>
      </w:r>
      <w:r w:rsidRPr="00CA514A">
        <w:rPr>
          <w:color w:val="000000" w:themeColor="text1"/>
          <w:sz w:val="28"/>
          <w:szCs w:val="28"/>
        </w:rPr>
        <w:t xml:space="preserve">(до 17 часов) с момента регистрации уведомления о планируемом строительстве либо уведомления </w:t>
      </w:r>
      <w:r w:rsidRPr="00CA514A">
        <w:rPr>
          <w:rStyle w:val="pt-a0"/>
          <w:color w:val="000000" w:themeColor="text1"/>
          <w:sz w:val="28"/>
          <w:szCs w:val="28"/>
        </w:rPr>
        <w:t>об изменении параметров</w:t>
      </w:r>
      <w:r w:rsidRPr="00CA514A">
        <w:rPr>
          <w:color w:val="000000" w:themeColor="text1"/>
          <w:sz w:val="28"/>
          <w:szCs w:val="28"/>
        </w:rPr>
        <w:t xml:space="preserve">; </w:t>
      </w:r>
    </w:p>
    <w:p w:rsidR="00ED1BCE" w:rsidRPr="00CA514A" w:rsidRDefault="00ED1BCE" w:rsidP="00ED1BCE">
      <w:pPr>
        <w:widowControl w:val="0"/>
        <w:autoSpaceDE w:val="0"/>
        <w:autoSpaceDN w:val="0"/>
        <w:adjustRightInd w:val="0"/>
        <w:ind w:firstLine="708"/>
        <w:jc w:val="both"/>
        <w:rPr>
          <w:color w:val="000000" w:themeColor="text1"/>
          <w:sz w:val="28"/>
          <w:szCs w:val="28"/>
        </w:rPr>
      </w:pPr>
      <w:r w:rsidRPr="00CA514A">
        <w:rPr>
          <w:color w:val="000000" w:themeColor="text1"/>
          <w:sz w:val="28"/>
          <w:szCs w:val="28"/>
        </w:rPr>
        <w:t>– в</w:t>
      </w:r>
      <w:r w:rsidRPr="00CA514A">
        <w:rPr>
          <w:rFonts w:cs="Arial"/>
          <w:color w:val="000000" w:themeColor="text1"/>
          <w:sz w:val="28"/>
          <w:szCs w:val="28"/>
        </w:rPr>
        <w:t xml:space="preserve">ыдача (направление) заявителю </w:t>
      </w:r>
      <w:r w:rsidRPr="00CA514A">
        <w:rPr>
          <w:color w:val="000000" w:themeColor="text1"/>
          <w:sz w:val="28"/>
          <w:szCs w:val="28"/>
        </w:rPr>
        <w:t xml:space="preserve">уведомления о соответствии либо уведомления о несоответствии  – административная процедура осуществляется с 17 часов шестого рабочего дня по седьмой рабочий день с момента регистрации уведомления о планируемом строительстве либо уведомления </w:t>
      </w:r>
      <w:r w:rsidRPr="00CA514A">
        <w:rPr>
          <w:rStyle w:val="pt-a0"/>
          <w:color w:val="000000" w:themeColor="text1"/>
          <w:sz w:val="28"/>
          <w:szCs w:val="28"/>
        </w:rPr>
        <w:t>об изменении параметров</w:t>
      </w:r>
      <w:r w:rsidRPr="00CA514A">
        <w:rPr>
          <w:color w:val="000000" w:themeColor="text1"/>
          <w:sz w:val="28"/>
          <w:szCs w:val="28"/>
        </w:rPr>
        <w:t>.</w:t>
      </w:r>
    </w:p>
    <w:p w:rsidR="00EE0A87" w:rsidRPr="00CA514A" w:rsidRDefault="00EE0A87" w:rsidP="00ED1BCE">
      <w:pPr>
        <w:widowControl w:val="0"/>
        <w:autoSpaceDE w:val="0"/>
        <w:autoSpaceDN w:val="0"/>
        <w:adjustRightInd w:val="0"/>
        <w:ind w:firstLine="708"/>
        <w:jc w:val="both"/>
        <w:rPr>
          <w:strike/>
          <w:color w:val="000000" w:themeColor="text1"/>
          <w:sz w:val="28"/>
          <w:szCs w:val="28"/>
        </w:rPr>
      </w:pPr>
      <w:r w:rsidRPr="00CA514A">
        <w:rPr>
          <w:color w:val="000000" w:themeColor="text1"/>
          <w:sz w:val="28"/>
          <w:szCs w:val="28"/>
        </w:rPr>
        <w:t>Блок-схема предоставления муниципальной услуги приводится в приложении № 7 к Административному регламенту.</w:t>
      </w:r>
    </w:p>
    <w:p w:rsidR="00ED1BCE" w:rsidRPr="00CA514A" w:rsidRDefault="00ED1BCE" w:rsidP="00ED1BCE">
      <w:pPr>
        <w:widowControl w:val="0"/>
        <w:autoSpaceDE w:val="0"/>
        <w:autoSpaceDN w:val="0"/>
        <w:adjustRightInd w:val="0"/>
        <w:ind w:firstLine="540"/>
        <w:jc w:val="both"/>
        <w:rPr>
          <w:color w:val="000000" w:themeColor="text1"/>
          <w:sz w:val="28"/>
          <w:szCs w:val="28"/>
        </w:rPr>
      </w:pPr>
      <w:r w:rsidRPr="00CA514A">
        <w:rPr>
          <w:color w:val="000000" w:themeColor="text1"/>
          <w:sz w:val="28"/>
          <w:szCs w:val="28"/>
        </w:rPr>
        <w:t>3.1.1. Перечень административных процедур (действий), выполняемых МФЦ</w:t>
      </w:r>
      <w:r w:rsidR="00595FB9" w:rsidRPr="00CA514A">
        <w:rPr>
          <w:color w:val="000000" w:themeColor="text1"/>
          <w:sz w:val="28"/>
          <w:szCs w:val="28"/>
        </w:rPr>
        <w:t xml:space="preserve"> (при подаче уведомления с комплектом документов через МФЦ)</w:t>
      </w:r>
      <w:r w:rsidRPr="00CA514A">
        <w:rPr>
          <w:color w:val="000000" w:themeColor="text1"/>
          <w:sz w:val="28"/>
          <w:szCs w:val="28"/>
        </w:rPr>
        <w:t>:</w:t>
      </w:r>
    </w:p>
    <w:p w:rsidR="00ED1BCE" w:rsidRPr="00CA514A" w:rsidRDefault="00ED1BCE" w:rsidP="00ED1BCE">
      <w:pPr>
        <w:widowControl w:val="0"/>
        <w:autoSpaceDE w:val="0"/>
        <w:autoSpaceDN w:val="0"/>
        <w:adjustRightInd w:val="0"/>
        <w:ind w:firstLine="540"/>
        <w:jc w:val="both"/>
        <w:rPr>
          <w:color w:val="000000" w:themeColor="text1"/>
          <w:sz w:val="28"/>
          <w:szCs w:val="28"/>
        </w:rPr>
      </w:pPr>
      <w:r w:rsidRPr="00CA514A">
        <w:rPr>
          <w:color w:val="000000" w:themeColor="text1"/>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ED1BCE" w:rsidRPr="00CA514A" w:rsidRDefault="00ED1BCE" w:rsidP="00ED1BCE">
      <w:pPr>
        <w:widowControl w:val="0"/>
        <w:autoSpaceDE w:val="0"/>
        <w:autoSpaceDN w:val="0"/>
        <w:adjustRightInd w:val="0"/>
        <w:ind w:firstLine="540"/>
        <w:jc w:val="both"/>
        <w:rPr>
          <w:color w:val="000000" w:themeColor="text1"/>
          <w:sz w:val="28"/>
          <w:szCs w:val="28"/>
        </w:rPr>
      </w:pPr>
      <w:r w:rsidRPr="00CA514A">
        <w:rPr>
          <w:color w:val="000000" w:themeColor="text1"/>
          <w:sz w:val="28"/>
          <w:szCs w:val="28"/>
        </w:rPr>
        <w:t xml:space="preserve">– прием, проверка и регистрация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 xml:space="preserve"> с комплектом документов;</w:t>
      </w:r>
    </w:p>
    <w:p w:rsidR="00ED1BCE" w:rsidRPr="00CA514A" w:rsidRDefault="00ED1BCE" w:rsidP="00ED1BCE">
      <w:pPr>
        <w:widowControl w:val="0"/>
        <w:autoSpaceDE w:val="0"/>
        <w:autoSpaceDN w:val="0"/>
        <w:adjustRightInd w:val="0"/>
        <w:ind w:firstLine="540"/>
        <w:jc w:val="both"/>
        <w:rPr>
          <w:color w:val="000000" w:themeColor="text1"/>
          <w:sz w:val="28"/>
          <w:szCs w:val="28"/>
        </w:rPr>
      </w:pPr>
      <w:r w:rsidRPr="00CA514A">
        <w:rPr>
          <w:color w:val="000000" w:themeColor="text1"/>
          <w:sz w:val="28"/>
          <w:szCs w:val="28"/>
        </w:rPr>
        <w:t xml:space="preserve">– передача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 xml:space="preserve"> с комплектом документов начальнику Отдела;</w:t>
      </w:r>
    </w:p>
    <w:p w:rsidR="00ED1BCE" w:rsidRPr="00CA514A" w:rsidRDefault="00ED1BCE" w:rsidP="00ED1BCE">
      <w:pPr>
        <w:widowControl w:val="0"/>
        <w:autoSpaceDE w:val="0"/>
        <w:autoSpaceDN w:val="0"/>
        <w:adjustRightInd w:val="0"/>
        <w:ind w:firstLine="540"/>
        <w:jc w:val="both"/>
        <w:rPr>
          <w:rStyle w:val="pt-a0"/>
          <w:bCs/>
          <w:color w:val="000000" w:themeColor="text1"/>
          <w:sz w:val="28"/>
          <w:szCs w:val="28"/>
        </w:rPr>
      </w:pPr>
      <w:r w:rsidRPr="00CA514A">
        <w:rPr>
          <w:rStyle w:val="pt-a0"/>
          <w:bCs/>
          <w:color w:val="000000" w:themeColor="text1"/>
          <w:sz w:val="28"/>
          <w:szCs w:val="28"/>
        </w:rPr>
        <w:t>– выдача (направление) заявителю извещения о возврате уведомления о планируемом строительстве либо уведомления об изменении параметров с комплектом документов;</w:t>
      </w:r>
      <w:r w:rsidRPr="00CA514A">
        <w:rPr>
          <w:rStyle w:val="pt-a0"/>
          <w:bCs/>
          <w:color w:val="000000" w:themeColor="text1"/>
        </w:rPr>
        <w:t xml:space="preserve">  </w:t>
      </w:r>
    </w:p>
    <w:p w:rsidR="00ED1BCE" w:rsidRPr="00CA514A" w:rsidRDefault="00ED1BCE" w:rsidP="00ED1BCE">
      <w:pPr>
        <w:widowControl w:val="0"/>
        <w:autoSpaceDE w:val="0"/>
        <w:autoSpaceDN w:val="0"/>
        <w:adjustRightInd w:val="0"/>
        <w:ind w:firstLine="540"/>
        <w:jc w:val="both"/>
        <w:rPr>
          <w:color w:val="000000" w:themeColor="text1"/>
          <w:sz w:val="28"/>
          <w:szCs w:val="28"/>
        </w:rPr>
      </w:pPr>
      <w:r w:rsidRPr="00CA514A">
        <w:rPr>
          <w:color w:val="000000" w:themeColor="text1"/>
          <w:sz w:val="28"/>
          <w:szCs w:val="28"/>
        </w:rPr>
        <w:t>– в</w:t>
      </w:r>
      <w:r w:rsidRPr="00CA514A">
        <w:rPr>
          <w:rFonts w:cs="Arial"/>
          <w:color w:val="000000" w:themeColor="text1"/>
          <w:sz w:val="28"/>
          <w:szCs w:val="28"/>
        </w:rPr>
        <w:t xml:space="preserve">ыдача (направление) заявителю </w:t>
      </w:r>
      <w:r w:rsidRPr="00CA514A">
        <w:rPr>
          <w:color w:val="000000" w:themeColor="text1"/>
          <w:sz w:val="28"/>
          <w:szCs w:val="28"/>
        </w:rPr>
        <w:t>уведомления о соответствии либо уведомления о несоответствии.</w:t>
      </w:r>
    </w:p>
    <w:p w:rsidR="00595FB9" w:rsidRPr="00CA514A" w:rsidRDefault="00595FB9" w:rsidP="00595FB9">
      <w:pPr>
        <w:widowControl w:val="0"/>
        <w:autoSpaceDE w:val="0"/>
        <w:autoSpaceDN w:val="0"/>
        <w:adjustRightInd w:val="0"/>
        <w:ind w:firstLine="540"/>
        <w:jc w:val="both"/>
        <w:rPr>
          <w:color w:val="000000" w:themeColor="text1"/>
          <w:sz w:val="28"/>
          <w:szCs w:val="28"/>
        </w:rPr>
      </w:pPr>
      <w:r w:rsidRPr="00CA514A">
        <w:rPr>
          <w:color w:val="000000" w:themeColor="text1"/>
          <w:sz w:val="28"/>
          <w:szCs w:val="28"/>
        </w:rPr>
        <w:t>3.1.2. Перечень административных процедур (действий), выполняемых административно-юридическим отделом Администрации (при подаче уведомления с комплектом документов через административно</w:t>
      </w:r>
      <w:r w:rsidR="00451436" w:rsidRPr="00CA514A">
        <w:rPr>
          <w:color w:val="000000" w:themeColor="text1"/>
          <w:sz w:val="28"/>
          <w:szCs w:val="28"/>
        </w:rPr>
        <w:t>-юридический о</w:t>
      </w:r>
      <w:r w:rsidRPr="00CA514A">
        <w:rPr>
          <w:color w:val="000000" w:themeColor="text1"/>
          <w:sz w:val="28"/>
          <w:szCs w:val="28"/>
        </w:rPr>
        <w:t>тдел):</w:t>
      </w:r>
    </w:p>
    <w:p w:rsidR="00595FB9" w:rsidRPr="00CA514A" w:rsidRDefault="00595FB9" w:rsidP="00595FB9">
      <w:pPr>
        <w:widowControl w:val="0"/>
        <w:autoSpaceDE w:val="0"/>
        <w:autoSpaceDN w:val="0"/>
        <w:adjustRightInd w:val="0"/>
        <w:ind w:firstLine="540"/>
        <w:jc w:val="both"/>
        <w:rPr>
          <w:color w:val="000000" w:themeColor="text1"/>
          <w:sz w:val="28"/>
          <w:szCs w:val="28"/>
        </w:rPr>
      </w:pPr>
      <w:r w:rsidRPr="00CA514A">
        <w:rPr>
          <w:color w:val="000000" w:themeColor="text1"/>
          <w:sz w:val="28"/>
          <w:szCs w:val="28"/>
        </w:rPr>
        <w:t>– информирование и консультирование заявителей о порядке предоставления муниципальной услуги в Администрации, о ходе предоставления муниципальной услуги, по иным вопросам, связанным с предоставлением муниципальной услуги;</w:t>
      </w:r>
    </w:p>
    <w:p w:rsidR="00595FB9" w:rsidRPr="00CA514A" w:rsidRDefault="00595FB9" w:rsidP="00595FB9">
      <w:pPr>
        <w:widowControl w:val="0"/>
        <w:autoSpaceDE w:val="0"/>
        <w:autoSpaceDN w:val="0"/>
        <w:adjustRightInd w:val="0"/>
        <w:ind w:firstLine="540"/>
        <w:jc w:val="both"/>
        <w:rPr>
          <w:color w:val="000000" w:themeColor="text1"/>
          <w:sz w:val="28"/>
          <w:szCs w:val="28"/>
        </w:rPr>
      </w:pPr>
      <w:r w:rsidRPr="00CA514A">
        <w:rPr>
          <w:color w:val="000000" w:themeColor="text1"/>
          <w:sz w:val="28"/>
          <w:szCs w:val="28"/>
        </w:rPr>
        <w:t xml:space="preserve">– прием, проверка и регистрация уведомления о планируемом </w:t>
      </w:r>
      <w:r w:rsidRPr="00CA514A">
        <w:rPr>
          <w:color w:val="000000" w:themeColor="text1"/>
          <w:sz w:val="28"/>
          <w:szCs w:val="28"/>
        </w:rPr>
        <w:lastRenderedPageBreak/>
        <w:t xml:space="preserve">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 xml:space="preserve"> с комплектом документов;</w:t>
      </w:r>
    </w:p>
    <w:p w:rsidR="00595FB9" w:rsidRPr="00CA514A" w:rsidRDefault="00595FB9" w:rsidP="00595FB9">
      <w:pPr>
        <w:widowControl w:val="0"/>
        <w:autoSpaceDE w:val="0"/>
        <w:autoSpaceDN w:val="0"/>
        <w:adjustRightInd w:val="0"/>
        <w:ind w:firstLine="540"/>
        <w:jc w:val="both"/>
        <w:rPr>
          <w:color w:val="000000" w:themeColor="text1"/>
          <w:sz w:val="28"/>
          <w:szCs w:val="28"/>
        </w:rPr>
      </w:pPr>
      <w:r w:rsidRPr="00CA514A">
        <w:rPr>
          <w:color w:val="000000" w:themeColor="text1"/>
          <w:sz w:val="28"/>
          <w:szCs w:val="28"/>
        </w:rPr>
        <w:t xml:space="preserve">– передача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 xml:space="preserve"> с комплектом документов начальнику Отдела;</w:t>
      </w:r>
    </w:p>
    <w:p w:rsidR="00595FB9" w:rsidRPr="00CA514A" w:rsidRDefault="00595FB9" w:rsidP="00595FB9">
      <w:pPr>
        <w:widowControl w:val="0"/>
        <w:autoSpaceDE w:val="0"/>
        <w:autoSpaceDN w:val="0"/>
        <w:adjustRightInd w:val="0"/>
        <w:ind w:firstLine="540"/>
        <w:jc w:val="both"/>
        <w:rPr>
          <w:rStyle w:val="pt-a0"/>
          <w:bCs/>
          <w:color w:val="000000" w:themeColor="text1"/>
          <w:sz w:val="28"/>
          <w:szCs w:val="28"/>
        </w:rPr>
      </w:pPr>
      <w:r w:rsidRPr="00CA514A">
        <w:rPr>
          <w:rStyle w:val="pt-a0"/>
          <w:bCs/>
          <w:color w:val="000000" w:themeColor="text1"/>
          <w:sz w:val="28"/>
          <w:szCs w:val="28"/>
        </w:rPr>
        <w:t>– выдача (направление) заявителю извещения о возврате уведомления о планируемом строительстве либо уведомления об изменении параметров с комплектом документов;</w:t>
      </w:r>
      <w:r w:rsidRPr="00CA514A">
        <w:rPr>
          <w:rStyle w:val="pt-a0"/>
          <w:bCs/>
          <w:color w:val="000000" w:themeColor="text1"/>
        </w:rPr>
        <w:t xml:space="preserve">  </w:t>
      </w:r>
    </w:p>
    <w:p w:rsidR="00595FB9" w:rsidRPr="00CA514A" w:rsidRDefault="00595FB9" w:rsidP="00595FB9">
      <w:pPr>
        <w:widowControl w:val="0"/>
        <w:autoSpaceDE w:val="0"/>
        <w:autoSpaceDN w:val="0"/>
        <w:adjustRightInd w:val="0"/>
        <w:ind w:firstLine="540"/>
        <w:jc w:val="both"/>
        <w:rPr>
          <w:color w:val="000000" w:themeColor="text1"/>
          <w:sz w:val="28"/>
          <w:szCs w:val="28"/>
        </w:rPr>
      </w:pPr>
      <w:r w:rsidRPr="00CA514A">
        <w:rPr>
          <w:color w:val="000000" w:themeColor="text1"/>
          <w:sz w:val="28"/>
          <w:szCs w:val="28"/>
        </w:rPr>
        <w:t>– в</w:t>
      </w:r>
      <w:r w:rsidRPr="00CA514A">
        <w:rPr>
          <w:rFonts w:cs="Arial"/>
          <w:color w:val="000000" w:themeColor="text1"/>
          <w:sz w:val="28"/>
          <w:szCs w:val="28"/>
        </w:rPr>
        <w:t xml:space="preserve">ыдача (направление) заявителю </w:t>
      </w:r>
      <w:r w:rsidRPr="00CA514A">
        <w:rPr>
          <w:color w:val="000000" w:themeColor="text1"/>
          <w:sz w:val="28"/>
          <w:szCs w:val="28"/>
        </w:rPr>
        <w:t>уведомления о соответствии либо уведомления о несоответствии.</w:t>
      </w:r>
    </w:p>
    <w:p w:rsidR="00ED1BCE" w:rsidRPr="00CA514A" w:rsidRDefault="00595FB9" w:rsidP="00ED1BCE">
      <w:pPr>
        <w:widowControl w:val="0"/>
        <w:autoSpaceDE w:val="0"/>
        <w:autoSpaceDN w:val="0"/>
        <w:adjustRightInd w:val="0"/>
        <w:ind w:firstLine="540"/>
        <w:jc w:val="both"/>
        <w:rPr>
          <w:color w:val="000000" w:themeColor="text1"/>
          <w:sz w:val="28"/>
          <w:szCs w:val="28"/>
        </w:rPr>
      </w:pPr>
      <w:r w:rsidRPr="00CA514A">
        <w:rPr>
          <w:color w:val="000000" w:themeColor="text1"/>
          <w:sz w:val="28"/>
          <w:szCs w:val="28"/>
        </w:rPr>
        <w:t>3.1.3. Пере</w:t>
      </w:r>
      <w:r w:rsidR="00ED1BCE" w:rsidRPr="00CA514A">
        <w:rPr>
          <w:color w:val="000000" w:themeColor="text1"/>
          <w:sz w:val="28"/>
          <w:szCs w:val="28"/>
        </w:rPr>
        <w:t>чень процедур (действий), выполняемых Администрацией в электронной форме:</w:t>
      </w:r>
    </w:p>
    <w:p w:rsidR="00ED1BCE" w:rsidRPr="00CA514A" w:rsidRDefault="00ED1BCE" w:rsidP="00ED1BCE">
      <w:pPr>
        <w:widowControl w:val="0"/>
        <w:autoSpaceDE w:val="0"/>
        <w:autoSpaceDN w:val="0"/>
        <w:adjustRightInd w:val="0"/>
        <w:ind w:firstLine="540"/>
        <w:jc w:val="both"/>
        <w:rPr>
          <w:color w:val="000000" w:themeColor="text1"/>
          <w:sz w:val="28"/>
          <w:szCs w:val="28"/>
        </w:rPr>
      </w:pPr>
      <w:r w:rsidRPr="00CA514A">
        <w:rPr>
          <w:color w:val="000000" w:themeColor="text1"/>
          <w:sz w:val="28"/>
          <w:szCs w:val="28"/>
        </w:rPr>
        <w:t xml:space="preserve">– формирование и направление межведомственного запроса в Управление Росреестра (указанные действия осуществляются в рамках административной процедуры – </w:t>
      </w:r>
      <w:r w:rsidRPr="00CA514A">
        <w:rPr>
          <w:rFonts w:cs="Arial"/>
          <w:color w:val="000000" w:themeColor="text1"/>
          <w:sz w:val="28"/>
          <w:szCs w:val="28"/>
        </w:rPr>
        <w:t xml:space="preserve">проверки соответствия параметров, указанных в  </w:t>
      </w:r>
      <w:r w:rsidRPr="00CA514A">
        <w:rPr>
          <w:color w:val="000000" w:themeColor="text1"/>
          <w:sz w:val="28"/>
          <w:szCs w:val="28"/>
        </w:rPr>
        <w:t xml:space="preserve">уведомлении о планируемом строительстве либо  уведомлении </w:t>
      </w:r>
      <w:r w:rsidRPr="00CA514A">
        <w:rPr>
          <w:rStyle w:val="pt-a0"/>
          <w:bCs/>
          <w:color w:val="000000" w:themeColor="text1"/>
          <w:sz w:val="28"/>
          <w:szCs w:val="28"/>
        </w:rPr>
        <w:t xml:space="preserve">об изменении параметров действующему законодательству, </w:t>
      </w:r>
      <w:r w:rsidRPr="00CA514A">
        <w:rPr>
          <w:rFonts w:cs="Arial"/>
          <w:color w:val="000000" w:themeColor="text1"/>
          <w:sz w:val="28"/>
          <w:szCs w:val="28"/>
        </w:rPr>
        <w:t xml:space="preserve">направления запросов, подготовки проекта </w:t>
      </w:r>
      <w:r w:rsidRPr="00CA514A">
        <w:rPr>
          <w:color w:val="000000" w:themeColor="text1"/>
          <w:sz w:val="28"/>
          <w:szCs w:val="28"/>
        </w:rPr>
        <w:t>уведомления о соответствии либо проекта уведомления о несоответствии).</w:t>
      </w:r>
    </w:p>
    <w:p w:rsidR="00ED1BCE" w:rsidRPr="00CA514A" w:rsidRDefault="00ED1BCE" w:rsidP="00ED1BCE">
      <w:pPr>
        <w:autoSpaceDE w:val="0"/>
        <w:autoSpaceDN w:val="0"/>
        <w:adjustRightInd w:val="0"/>
        <w:ind w:firstLine="709"/>
        <w:jc w:val="both"/>
        <w:rPr>
          <w:color w:val="000000" w:themeColor="text1"/>
          <w:sz w:val="28"/>
          <w:szCs w:val="28"/>
        </w:rPr>
      </w:pPr>
      <w:r w:rsidRPr="00CA514A">
        <w:rPr>
          <w:color w:val="000000" w:themeColor="text1"/>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3.2.1. Предоставление заявителям в установленном порядке информации и обеспечение доступа заявителей к сведениям о муниципальной услуге.</w:t>
      </w:r>
    </w:p>
    <w:p w:rsidR="00ED1BCE" w:rsidRPr="00CA514A" w:rsidRDefault="00ED1BCE" w:rsidP="00ED1BCE">
      <w:pPr>
        <w:widowControl w:val="0"/>
        <w:tabs>
          <w:tab w:val="left" w:pos="993"/>
        </w:tabs>
        <w:autoSpaceDE w:val="0"/>
        <w:autoSpaceDN w:val="0"/>
        <w:adjustRightInd w:val="0"/>
        <w:jc w:val="both"/>
        <w:rPr>
          <w:color w:val="000000" w:themeColor="text1"/>
          <w:sz w:val="28"/>
          <w:szCs w:val="28"/>
        </w:rPr>
      </w:pPr>
      <w:r w:rsidRPr="00CA514A">
        <w:rPr>
          <w:color w:val="000000" w:themeColor="text1"/>
          <w:sz w:val="28"/>
          <w:szCs w:val="28"/>
        </w:rPr>
        <w:tab/>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r w:rsidR="005A3D4E" w:rsidRPr="00CA514A">
        <w:rPr>
          <w:color w:val="000000" w:themeColor="text1"/>
          <w:sz w:val="28"/>
          <w:szCs w:val="28"/>
        </w:rPr>
        <w:t>в разделе «Муниципальные у</w:t>
      </w:r>
      <w:r w:rsidRPr="00CA514A">
        <w:rPr>
          <w:color w:val="000000" w:themeColor="text1"/>
          <w:sz w:val="28"/>
          <w:szCs w:val="28"/>
        </w:rPr>
        <w:t>слуги».</w:t>
      </w:r>
    </w:p>
    <w:p w:rsidR="00ED1BCE" w:rsidRPr="00CA514A" w:rsidRDefault="00ED1BCE" w:rsidP="00ED1BCE">
      <w:pPr>
        <w:widowControl w:val="0"/>
        <w:tabs>
          <w:tab w:val="left" w:pos="993"/>
        </w:tabs>
        <w:autoSpaceDE w:val="0"/>
        <w:autoSpaceDN w:val="0"/>
        <w:adjustRightInd w:val="0"/>
        <w:jc w:val="both"/>
        <w:rPr>
          <w:color w:val="000000" w:themeColor="text1"/>
          <w:sz w:val="28"/>
          <w:szCs w:val="28"/>
        </w:rPr>
      </w:pPr>
      <w:r w:rsidRPr="00CA514A">
        <w:rPr>
          <w:color w:val="000000" w:themeColor="text1"/>
          <w:sz w:val="28"/>
          <w:szCs w:val="28"/>
        </w:rPr>
        <w:tab/>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5A3D4E" w:rsidRPr="00CA514A">
        <w:rPr>
          <w:color w:val="000000" w:themeColor="text1"/>
          <w:sz w:val="28"/>
          <w:szCs w:val="28"/>
        </w:rPr>
        <w:t>)»</w:t>
      </w:r>
      <w:r w:rsidRPr="00CA514A">
        <w:rPr>
          <w:color w:val="000000" w:themeColor="text1"/>
          <w:sz w:val="28"/>
          <w:szCs w:val="28"/>
        </w:rPr>
        <w:t>.</w:t>
      </w:r>
    </w:p>
    <w:p w:rsidR="00ED1BCE" w:rsidRPr="00CA514A" w:rsidRDefault="00ED1BCE" w:rsidP="00ED1BCE">
      <w:pPr>
        <w:widowControl w:val="0"/>
        <w:tabs>
          <w:tab w:val="left" w:pos="993"/>
        </w:tabs>
        <w:autoSpaceDE w:val="0"/>
        <w:autoSpaceDN w:val="0"/>
        <w:adjustRightInd w:val="0"/>
        <w:jc w:val="both"/>
        <w:rPr>
          <w:color w:val="000000" w:themeColor="text1"/>
          <w:sz w:val="28"/>
          <w:szCs w:val="28"/>
        </w:rPr>
      </w:pPr>
      <w:r w:rsidRPr="00CA514A">
        <w:rPr>
          <w:color w:val="000000" w:themeColor="text1"/>
          <w:sz w:val="28"/>
          <w:szCs w:val="28"/>
        </w:rPr>
        <w:tab/>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CA514A">
        <w:rPr>
          <w:color w:val="000000" w:themeColor="text1"/>
          <w:sz w:val="28"/>
          <w:szCs w:val="28"/>
        </w:rPr>
        <w:lastRenderedPageBreak/>
        <w:t>авторизацию заявителя или предоставление им персональных данных.</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3.2.2. Подача уведомления о предоставлении муниципальной услуги и иных документов, необходимых для предоставления муниципальной услуги, и прием уведомления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3.2.2.1. Подать уведомление о планируемом строительстве либо  уведомление </w:t>
      </w:r>
      <w:r w:rsidRPr="00CA514A">
        <w:rPr>
          <w:rStyle w:val="pt-a0"/>
          <w:bCs/>
          <w:color w:val="000000" w:themeColor="text1"/>
          <w:sz w:val="28"/>
          <w:szCs w:val="28"/>
        </w:rPr>
        <w:t>об изменении параметров</w:t>
      </w:r>
      <w:r w:rsidRPr="00CA514A">
        <w:rPr>
          <w:color w:val="000000" w:themeColor="text1"/>
          <w:sz w:val="28"/>
          <w:szCs w:val="28"/>
        </w:rPr>
        <w:t xml:space="preserve">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ED1BCE" w:rsidRPr="00CA514A" w:rsidRDefault="00ED1BCE" w:rsidP="00ED1BCE">
      <w:pPr>
        <w:pStyle w:val="ADM-2-"/>
        <w:widowControl w:val="0"/>
        <w:rPr>
          <w:color w:val="000000" w:themeColor="text1"/>
        </w:rPr>
      </w:pPr>
      <w:r w:rsidRPr="00CA514A">
        <w:rPr>
          <w:color w:val="000000" w:themeColor="text1"/>
        </w:rPr>
        <w:t xml:space="preserve">Формирование уведомления о планируемом строительстве либо  уведомления </w:t>
      </w:r>
      <w:r w:rsidRPr="00CA514A">
        <w:rPr>
          <w:rStyle w:val="pt-a0"/>
          <w:bCs/>
          <w:color w:val="000000" w:themeColor="text1"/>
        </w:rPr>
        <w:t>об изменении параметров</w:t>
      </w:r>
      <w:r w:rsidRPr="00CA514A">
        <w:rPr>
          <w:color w:val="000000" w:themeColor="text1"/>
        </w:rPr>
        <w:t>, подаваемого через Единый портал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уведомления в какой-либо иной форме и его последующего направления на рассмотрение в Администрацию.</w:t>
      </w:r>
    </w:p>
    <w:p w:rsidR="00ED1BCE" w:rsidRPr="00CA514A" w:rsidRDefault="00ED1BCE" w:rsidP="00ED1BCE">
      <w:pPr>
        <w:pStyle w:val="ADM-2-"/>
        <w:widowControl w:val="0"/>
        <w:rPr>
          <w:color w:val="000000" w:themeColor="text1"/>
        </w:rPr>
      </w:pPr>
      <w:r w:rsidRPr="00CA514A">
        <w:rPr>
          <w:color w:val="000000" w:themeColor="text1"/>
        </w:rPr>
        <w:t xml:space="preserve">Если на Едином портале заявителю не обеспечивается возможность заполнения электронной формы уведомления о планируемом строительстве либо  уведомления </w:t>
      </w:r>
      <w:r w:rsidRPr="00CA514A">
        <w:rPr>
          <w:rStyle w:val="pt-a0"/>
          <w:bCs/>
          <w:color w:val="000000" w:themeColor="text1"/>
        </w:rPr>
        <w:t xml:space="preserve">об изменении </w:t>
      </w:r>
      <w:r w:rsidRPr="00CA514A">
        <w:rPr>
          <w:color w:val="000000" w:themeColor="text1"/>
        </w:rPr>
        <w:t>параметров, то для формирования уведомления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уведомления на Региональном портале.</w:t>
      </w:r>
    </w:p>
    <w:p w:rsidR="00ED1BCE" w:rsidRPr="00CA514A" w:rsidRDefault="00ED1BCE" w:rsidP="00ED1BCE">
      <w:pPr>
        <w:pStyle w:val="ADM-2-"/>
        <w:widowControl w:val="0"/>
        <w:rPr>
          <w:color w:val="000000" w:themeColor="text1"/>
        </w:rPr>
      </w:pPr>
      <w:r w:rsidRPr="00CA514A">
        <w:rPr>
          <w:color w:val="000000" w:themeColor="text1"/>
        </w:rPr>
        <w:t xml:space="preserve">На Едином портале и официальном сайте Администрации размещаются образцы заполнения уведомления о планируемом строительстве либо  уведомления </w:t>
      </w:r>
      <w:r w:rsidRPr="00CA514A">
        <w:rPr>
          <w:rStyle w:val="pt-a0"/>
          <w:bCs/>
          <w:color w:val="000000" w:themeColor="text1"/>
        </w:rPr>
        <w:t>об изменении параметров</w:t>
      </w:r>
      <w:r w:rsidRPr="00CA514A">
        <w:rPr>
          <w:color w:val="000000" w:themeColor="text1"/>
        </w:rPr>
        <w:t xml:space="preserve">. </w:t>
      </w:r>
    </w:p>
    <w:p w:rsidR="00ED1BCE" w:rsidRPr="00CA514A" w:rsidRDefault="00ED1BCE" w:rsidP="00ED1BCE">
      <w:pPr>
        <w:pStyle w:val="ADM-2-"/>
        <w:widowControl w:val="0"/>
        <w:rPr>
          <w:color w:val="000000" w:themeColor="text1"/>
        </w:rPr>
      </w:pPr>
      <w:r w:rsidRPr="00CA514A">
        <w:rPr>
          <w:color w:val="000000" w:themeColor="text1"/>
        </w:rPr>
        <w:t xml:space="preserve">Форматно-логическая проверка сформированного уведомления о планируемом строительстве либо  уведомления </w:t>
      </w:r>
      <w:r w:rsidRPr="00CA514A">
        <w:rPr>
          <w:rStyle w:val="pt-a0"/>
          <w:bCs/>
          <w:color w:val="000000" w:themeColor="text1"/>
        </w:rPr>
        <w:t>об изменении параметров</w:t>
      </w:r>
      <w:r w:rsidRPr="00CA514A">
        <w:rPr>
          <w:color w:val="000000" w:themeColor="text1"/>
        </w:rPr>
        <w:t xml:space="preserve"> осуществляется в порядке, определяемом Администрацией,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о планируемом строительстве либо  уведомления </w:t>
      </w:r>
      <w:r w:rsidRPr="00CA514A">
        <w:rPr>
          <w:rStyle w:val="pt-a0"/>
          <w:bCs/>
          <w:color w:val="000000" w:themeColor="text1"/>
        </w:rPr>
        <w:t>об изменении параметров</w:t>
      </w:r>
      <w:r w:rsidRPr="00CA514A">
        <w:rPr>
          <w:color w:val="000000" w:themeColor="text1"/>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ED1BCE" w:rsidRPr="00CA514A" w:rsidRDefault="00ED1BCE" w:rsidP="00ED1BCE">
      <w:pPr>
        <w:pStyle w:val="ADM-2-"/>
        <w:widowControl w:val="0"/>
        <w:rPr>
          <w:color w:val="000000" w:themeColor="text1"/>
        </w:rPr>
      </w:pPr>
      <w:r w:rsidRPr="00CA514A">
        <w:rPr>
          <w:color w:val="000000" w:themeColor="text1"/>
        </w:rPr>
        <w:t xml:space="preserve">Сформированное и подписанное уведомление о планируемом строительстве либо  уведомление </w:t>
      </w:r>
      <w:r w:rsidRPr="00CA514A">
        <w:rPr>
          <w:rStyle w:val="pt-a0"/>
          <w:bCs/>
          <w:color w:val="000000" w:themeColor="text1"/>
        </w:rPr>
        <w:t>об изменении параметров</w:t>
      </w:r>
      <w:r w:rsidRPr="00CA514A">
        <w:rPr>
          <w:color w:val="000000" w:themeColor="text1"/>
        </w:rPr>
        <w:t xml:space="preserve">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ED1BCE" w:rsidRPr="00CA514A" w:rsidRDefault="00ED1BCE" w:rsidP="00ED1BCE">
      <w:pPr>
        <w:pStyle w:val="ADM-2-"/>
        <w:widowControl w:val="0"/>
        <w:rPr>
          <w:color w:val="000000" w:themeColor="text1"/>
        </w:rPr>
      </w:pPr>
      <w:r w:rsidRPr="00CA514A">
        <w:rPr>
          <w:color w:val="000000" w:themeColor="text1"/>
        </w:rPr>
        <w:t xml:space="preserve">Электронные  документы (образы документов), представляемые с </w:t>
      </w:r>
      <w:r w:rsidRPr="00CA514A">
        <w:rPr>
          <w:color w:val="000000" w:themeColor="text1"/>
        </w:rPr>
        <w:lastRenderedPageBreak/>
        <w:t xml:space="preserve">уведомлением о планируемом строительстве либо  уведомлением </w:t>
      </w:r>
      <w:r w:rsidRPr="00CA514A">
        <w:rPr>
          <w:rStyle w:val="pt-a0"/>
          <w:bCs/>
          <w:color w:val="000000" w:themeColor="text1"/>
        </w:rPr>
        <w:t>об изменении параметров</w:t>
      </w:r>
      <w:r w:rsidRPr="00CA514A">
        <w:rPr>
          <w:color w:val="000000" w:themeColor="text1"/>
        </w:rPr>
        <w:t xml:space="preserve">, направляются в виде файлов в одном из форматов: PDF, DOC, DOCX, XLS, XLSX, JPG, PNG. Электронные образы документов, представляемые с уведомлением о планируемом строительстве либо уведомлением </w:t>
      </w:r>
      <w:r w:rsidRPr="00CA514A">
        <w:rPr>
          <w:rStyle w:val="pt-a0"/>
          <w:bCs/>
          <w:color w:val="000000" w:themeColor="text1"/>
        </w:rPr>
        <w:t>об изменении параметров</w:t>
      </w:r>
      <w:r w:rsidRPr="00CA514A">
        <w:rPr>
          <w:color w:val="000000" w:themeColor="text1"/>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D1BCE" w:rsidRPr="00CA514A" w:rsidRDefault="00ED1BCE" w:rsidP="00ED1BCE">
      <w:pPr>
        <w:pStyle w:val="ADM-2-"/>
        <w:widowControl w:val="0"/>
        <w:rPr>
          <w:color w:val="000000" w:themeColor="text1"/>
        </w:rPr>
      </w:pPr>
      <w:r w:rsidRPr="00CA514A">
        <w:rPr>
          <w:color w:val="000000" w:themeColor="text1"/>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ED1BCE" w:rsidRPr="00CA514A" w:rsidRDefault="00ED1BCE" w:rsidP="00ED1BCE">
      <w:pPr>
        <w:pStyle w:val="ADM-2-"/>
        <w:widowControl w:val="0"/>
        <w:rPr>
          <w:color w:val="000000" w:themeColor="text1"/>
        </w:rPr>
      </w:pPr>
      <w:r w:rsidRPr="00CA514A">
        <w:rPr>
          <w:color w:val="000000" w:themeColor="text1"/>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ED1BCE" w:rsidRPr="00CA514A" w:rsidRDefault="00ED1BCE" w:rsidP="00ED1BCE">
      <w:pPr>
        <w:pStyle w:val="ADM-2-"/>
        <w:widowControl w:val="0"/>
        <w:rPr>
          <w:color w:val="000000" w:themeColor="text1"/>
        </w:rPr>
      </w:pPr>
      <w:r w:rsidRPr="00CA514A">
        <w:rPr>
          <w:color w:val="000000" w:themeColor="text1"/>
        </w:rPr>
        <w:t xml:space="preserve">Идентификация заявителя, подавшего уведомление о планируемом строительстве либо  уведомление </w:t>
      </w:r>
      <w:r w:rsidRPr="00CA514A">
        <w:rPr>
          <w:rStyle w:val="pt-a0"/>
          <w:bCs/>
          <w:color w:val="000000" w:themeColor="text1"/>
        </w:rPr>
        <w:t>об изменении параметров</w:t>
      </w:r>
      <w:r w:rsidRPr="00CA514A">
        <w:rPr>
          <w:color w:val="000000" w:themeColor="text1"/>
        </w:rPr>
        <w:t xml:space="preserve"> в электронном виде, регистрация уведомления осуществляются в порядке, установленном нормативными правовыми актами Российской Федерации, Калининградской области, городского округа.</w:t>
      </w:r>
    </w:p>
    <w:p w:rsidR="00F4776A" w:rsidRPr="00F208D5" w:rsidRDefault="00F4776A" w:rsidP="00F4776A">
      <w:pPr>
        <w:pStyle w:val="ADM-2-"/>
        <w:widowControl w:val="0"/>
        <w:rPr>
          <w:color w:val="1F497D" w:themeColor="text2"/>
        </w:rPr>
      </w:pPr>
      <w:r w:rsidRPr="00F208D5">
        <w:rPr>
          <w:color w:val="1F497D" w:themeColor="text2"/>
        </w:rPr>
        <w:t>Административно-юридический отдел обеспечивает прием уведомления для предоставления услуги, и регистрацию такого уведомления без необходимости повторного представления заявителем таких документов на бумажном носителе.</w:t>
      </w:r>
    </w:p>
    <w:p w:rsidR="00F4776A" w:rsidRPr="00F208D5" w:rsidRDefault="00F4776A" w:rsidP="00F4776A">
      <w:pPr>
        <w:pStyle w:val="ADM-2-"/>
        <w:widowControl w:val="0"/>
        <w:rPr>
          <w:color w:val="1F497D" w:themeColor="text2"/>
          <w:highlight w:val="yellow"/>
        </w:rPr>
      </w:pPr>
      <w:r w:rsidRPr="00F208D5">
        <w:rPr>
          <w:color w:val="1F497D" w:themeColor="text2"/>
        </w:rPr>
        <w:t>Предоставление услуги начинается с момента приема и регистрации административно-юридическим отделом электронных документов, необходимых для предоставления услуги.</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3.2.3. Получение заявителем сведений о ходе предоставления муниципальной услуги.</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rsidR="00ED1BCE" w:rsidRPr="00CA514A" w:rsidRDefault="00ED1BCE" w:rsidP="00ED1BCE">
      <w:pPr>
        <w:autoSpaceDE w:val="0"/>
        <w:autoSpaceDN w:val="0"/>
        <w:adjustRightInd w:val="0"/>
        <w:ind w:firstLine="708"/>
        <w:jc w:val="both"/>
        <w:rPr>
          <w:color w:val="000000" w:themeColor="text1"/>
          <w:sz w:val="28"/>
          <w:szCs w:val="28"/>
        </w:rPr>
      </w:pPr>
      <w:r w:rsidRPr="00CA514A">
        <w:rPr>
          <w:color w:val="000000" w:themeColor="text1"/>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При предоставлении муниципальной услуги Отдел взаимодействует с Управлением Росреестра.</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В срок не более 3 рабочих дней со дня получения уведомления о планируемом строительстве либо уведомления об изменении параметров </w:t>
      </w:r>
      <w:r w:rsidRPr="00CA514A">
        <w:rPr>
          <w:color w:val="000000" w:themeColor="text1"/>
          <w:sz w:val="28"/>
          <w:szCs w:val="28"/>
        </w:rPr>
        <w:lastRenderedPageBreak/>
        <w:t>Администрация запрашивает в Управлении  Росреестра правоустанавливающие документы на земельный участок  (сведения, содержащиеся в них), если застройщик не представил указанные документы самостоятельно. В срок не более 3 рабочих дней со дня получения соответствующего межведомственного запроса Управление Росреестра предоставляет Администрации документы (их копии или сведения, содержащиеся в них).</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9" w:history="1">
        <w:r w:rsidRPr="00CA514A">
          <w:rPr>
            <w:color w:val="000000" w:themeColor="text1"/>
            <w:sz w:val="28"/>
            <w:szCs w:val="28"/>
          </w:rPr>
          <w:t>положением</w:t>
        </w:r>
      </w:hyperlink>
      <w:r w:rsidRPr="00CA514A">
        <w:rPr>
          <w:color w:val="000000" w:themeColor="text1"/>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3.2.5. Получение заявителем результата предоставления муниципальной услуги, если иное не установлено федеральным законом.</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Заявитель вправе получить результат предоставления муниципальной услуги в электронной форме при указании им в уведомлении о планируемом строительстве либо уведомлении об изменении параметров способа получения результата  по адресу электронной почты.</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уведомлении о планируемом строительстве либо уведомлении об изменении параметров.</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3.2.6. Иные действия, необходимые для предоставления муниципальной услуги.</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Иные действия, необходимые для предоставления муниципальной услуги, не предусмотрены.</w:t>
      </w:r>
    </w:p>
    <w:p w:rsidR="00ED1BCE" w:rsidRPr="00CA514A" w:rsidRDefault="00ED1BCE" w:rsidP="00ED1BCE">
      <w:pPr>
        <w:widowControl w:val="0"/>
        <w:tabs>
          <w:tab w:val="left" w:pos="993"/>
        </w:tabs>
        <w:autoSpaceDE w:val="0"/>
        <w:autoSpaceDN w:val="0"/>
        <w:adjustRightInd w:val="0"/>
        <w:jc w:val="both"/>
        <w:rPr>
          <w:color w:val="000000" w:themeColor="text1"/>
          <w:sz w:val="28"/>
          <w:szCs w:val="28"/>
        </w:rPr>
      </w:pPr>
      <w:r w:rsidRPr="00CA514A">
        <w:rPr>
          <w:color w:val="000000" w:themeColor="text1"/>
          <w:sz w:val="28"/>
          <w:szCs w:val="28"/>
        </w:rPr>
        <w:t xml:space="preserve">          </w:t>
      </w:r>
      <w:r w:rsidR="00595FB9" w:rsidRPr="00CA514A">
        <w:rPr>
          <w:color w:val="000000" w:themeColor="text1"/>
          <w:sz w:val="28"/>
          <w:szCs w:val="28"/>
        </w:rPr>
        <w:t>3.3</w:t>
      </w:r>
      <w:r w:rsidRPr="00CA514A">
        <w:rPr>
          <w:color w:val="000000" w:themeColor="text1"/>
          <w:sz w:val="28"/>
          <w:szCs w:val="28"/>
        </w:rPr>
        <w:t>.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D1BCE" w:rsidRPr="00CA514A" w:rsidRDefault="00595FB9"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3.3.1.</w:t>
      </w:r>
      <w:r w:rsidR="00ED1BCE" w:rsidRPr="00CA514A">
        <w:rPr>
          <w:color w:val="000000" w:themeColor="text1"/>
          <w:sz w:val="28"/>
          <w:szCs w:val="28"/>
        </w:rPr>
        <w:t xml:space="preserve"> Информирование заявителей о порядке предоставления муниципальной услуги в МФЦ</w:t>
      </w:r>
      <w:r w:rsidR="0091615A">
        <w:rPr>
          <w:color w:val="000000" w:themeColor="text1"/>
          <w:sz w:val="28"/>
          <w:szCs w:val="28"/>
        </w:rPr>
        <w:t xml:space="preserve"> либо Администрации</w:t>
      </w:r>
      <w:r w:rsidR="00ED1BCE" w:rsidRPr="00CA514A">
        <w:rPr>
          <w:color w:val="000000" w:themeColor="text1"/>
          <w:sz w:val="28"/>
          <w:szCs w:val="28"/>
        </w:rPr>
        <w:t>, о ходе предоставления муниципальной услуги, по иным вопросам, связанным с предоставлением муниципальной услуги, осуществляется:</w:t>
      </w:r>
    </w:p>
    <w:p w:rsidR="00ED1BCE" w:rsidRPr="00CA514A" w:rsidRDefault="00ED1BCE" w:rsidP="00D668E1">
      <w:pPr>
        <w:widowControl w:val="0"/>
        <w:numPr>
          <w:ilvl w:val="0"/>
          <w:numId w:val="31"/>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 непосредственно при личном обращении заявителя к специалистам; </w:t>
      </w:r>
    </w:p>
    <w:p w:rsidR="00ED1BCE" w:rsidRPr="00CA514A" w:rsidRDefault="00ED1BCE" w:rsidP="00D668E1">
      <w:pPr>
        <w:widowControl w:val="0"/>
        <w:numPr>
          <w:ilvl w:val="0"/>
          <w:numId w:val="31"/>
        </w:numPr>
        <w:tabs>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при обращении заявителя к специалистам по телефону.</w:t>
      </w:r>
    </w:p>
    <w:p w:rsidR="00ED1BCE" w:rsidRPr="00CA514A" w:rsidRDefault="00595FB9" w:rsidP="00ED1BCE">
      <w:pPr>
        <w:widowControl w:val="0"/>
        <w:tabs>
          <w:tab w:val="left" w:pos="709"/>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lastRenderedPageBreak/>
        <w:t>3.3.</w:t>
      </w:r>
      <w:r w:rsidR="00ED1BCE" w:rsidRPr="00CA514A">
        <w:rPr>
          <w:color w:val="000000" w:themeColor="text1"/>
          <w:sz w:val="28"/>
          <w:szCs w:val="28"/>
        </w:rPr>
        <w:t xml:space="preserve">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ED1BCE" w:rsidRPr="00CA514A" w:rsidRDefault="00ED1BCE" w:rsidP="00ED1BCE">
      <w:pPr>
        <w:widowControl w:val="0"/>
        <w:tabs>
          <w:tab w:val="left" w:pos="709"/>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порядок заполнения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w:t>
      </w:r>
    </w:p>
    <w:p w:rsidR="00ED1BCE" w:rsidRPr="00CA514A" w:rsidRDefault="00ED1BCE" w:rsidP="00D668E1">
      <w:pPr>
        <w:widowControl w:val="0"/>
        <w:numPr>
          <w:ilvl w:val="0"/>
          <w:numId w:val="11"/>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исчерпывающий перечень документов, необходимых для предоставления муниципальной услуги; </w:t>
      </w:r>
    </w:p>
    <w:p w:rsidR="00ED1BCE" w:rsidRPr="00CA514A" w:rsidRDefault="00ED1BCE" w:rsidP="00D668E1">
      <w:pPr>
        <w:widowControl w:val="0"/>
        <w:numPr>
          <w:ilvl w:val="0"/>
          <w:numId w:val="1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срок рассмотрения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 xml:space="preserve">  с комплектом документов для предоставления муниципальной услуги;</w:t>
      </w:r>
    </w:p>
    <w:p w:rsidR="00ED1BCE" w:rsidRPr="00CA514A" w:rsidRDefault="00ED1BCE" w:rsidP="00D668E1">
      <w:pPr>
        <w:widowControl w:val="0"/>
        <w:numPr>
          <w:ilvl w:val="0"/>
          <w:numId w:val="1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срок, способ получения результата предоставления муниципальной услуги;</w:t>
      </w:r>
    </w:p>
    <w:p w:rsidR="00ED1BCE" w:rsidRPr="00CA514A" w:rsidRDefault="00ED1BCE" w:rsidP="00D668E1">
      <w:pPr>
        <w:widowControl w:val="0"/>
        <w:numPr>
          <w:ilvl w:val="0"/>
          <w:numId w:val="13"/>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порядок обжалования действий (бездействия) и решений, принятых в ходе предоставления муниципальной услуги.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Максимальное время устной консультации о процедуре предоставления муниципальной услуги - 20 минут.</w:t>
      </w:r>
    </w:p>
    <w:p w:rsidR="00ED1BCE" w:rsidRPr="00CA514A" w:rsidRDefault="00595FB9"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3.3.</w:t>
      </w:r>
      <w:r w:rsidR="00ED1BCE" w:rsidRPr="00CA514A">
        <w:rPr>
          <w:color w:val="000000" w:themeColor="text1"/>
          <w:sz w:val="28"/>
          <w:szCs w:val="28"/>
        </w:rPr>
        <w:t xml:space="preserve">3. Информация о сроке предоставления муниципальной услуги сообщается заявителю специалистом МФЦ при приеме уведомления о планируемом строительстве либо уведомления </w:t>
      </w:r>
      <w:r w:rsidR="00ED1BCE" w:rsidRPr="00CA514A">
        <w:rPr>
          <w:rStyle w:val="pt-a0"/>
          <w:bCs/>
          <w:color w:val="000000" w:themeColor="text1"/>
          <w:sz w:val="28"/>
          <w:szCs w:val="28"/>
        </w:rPr>
        <w:t>об изменении параметров</w:t>
      </w:r>
      <w:r w:rsidR="00ED1BCE" w:rsidRPr="00CA514A">
        <w:rPr>
          <w:color w:val="000000" w:themeColor="text1"/>
          <w:sz w:val="28"/>
          <w:szCs w:val="28"/>
        </w:rPr>
        <w:t xml:space="preserve"> с комплектом документов.</w:t>
      </w:r>
    </w:p>
    <w:p w:rsidR="00595FB9" w:rsidRPr="00CA514A" w:rsidRDefault="00595FB9" w:rsidP="00595FB9">
      <w:pPr>
        <w:widowControl w:val="0"/>
        <w:autoSpaceDE w:val="0"/>
        <w:autoSpaceDN w:val="0"/>
        <w:adjustRightInd w:val="0"/>
        <w:ind w:firstLine="540"/>
        <w:jc w:val="both"/>
        <w:rPr>
          <w:color w:val="000000" w:themeColor="text1"/>
          <w:sz w:val="28"/>
          <w:szCs w:val="28"/>
        </w:rPr>
      </w:pPr>
      <w:r w:rsidRPr="00CA514A">
        <w:rPr>
          <w:color w:val="000000" w:themeColor="text1"/>
          <w:sz w:val="28"/>
          <w:szCs w:val="28"/>
        </w:rPr>
        <w:t xml:space="preserve">  3.4. Порядок выполнения административных процедур (действий) МФЦ и Администрации.</w:t>
      </w:r>
    </w:p>
    <w:p w:rsidR="00ED1BCE" w:rsidRPr="00CA514A" w:rsidRDefault="00595FB9" w:rsidP="00ED1BCE">
      <w:pPr>
        <w:widowControl w:val="0"/>
        <w:autoSpaceDE w:val="0"/>
        <w:autoSpaceDN w:val="0"/>
        <w:adjustRightInd w:val="0"/>
        <w:ind w:firstLine="709"/>
        <w:jc w:val="both"/>
        <w:rPr>
          <w:color w:val="000000" w:themeColor="text1"/>
          <w:sz w:val="28"/>
          <w:szCs w:val="28"/>
        </w:rPr>
      </w:pPr>
      <w:r w:rsidRPr="00CA514A">
        <w:rPr>
          <w:color w:val="000000" w:themeColor="text1"/>
          <w:sz w:val="28"/>
          <w:szCs w:val="28"/>
        </w:rPr>
        <w:t>3.4.1</w:t>
      </w:r>
      <w:r w:rsidR="00ED1BCE" w:rsidRPr="00CA514A">
        <w:rPr>
          <w:color w:val="000000" w:themeColor="text1"/>
          <w:sz w:val="28"/>
          <w:szCs w:val="28"/>
        </w:rPr>
        <w:t xml:space="preserve">. Прием, проверка и регистрация уведомления о планируемом строительстве либо уведомления </w:t>
      </w:r>
      <w:r w:rsidR="00ED1BCE" w:rsidRPr="00CA514A">
        <w:rPr>
          <w:rStyle w:val="pt-a0"/>
          <w:bCs/>
          <w:color w:val="000000" w:themeColor="text1"/>
          <w:sz w:val="28"/>
          <w:szCs w:val="28"/>
        </w:rPr>
        <w:t>об изменении параметров</w:t>
      </w:r>
      <w:r w:rsidR="00ED1BCE" w:rsidRPr="00CA514A">
        <w:rPr>
          <w:color w:val="000000" w:themeColor="text1"/>
          <w:sz w:val="28"/>
          <w:szCs w:val="28"/>
        </w:rPr>
        <w:t xml:space="preserve"> с комплектом документов.</w:t>
      </w:r>
    </w:p>
    <w:p w:rsidR="00ED1BCE" w:rsidRPr="00CA514A" w:rsidRDefault="009838A1"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w:t>
      </w:r>
      <w:r w:rsidR="009A7EF2" w:rsidRPr="00CA514A">
        <w:rPr>
          <w:color w:val="000000" w:themeColor="text1"/>
          <w:sz w:val="28"/>
          <w:szCs w:val="28"/>
        </w:rPr>
        <w:t>.1</w:t>
      </w:r>
      <w:r w:rsidR="00ED1BCE" w:rsidRPr="00CA514A">
        <w:rPr>
          <w:color w:val="000000" w:themeColor="text1"/>
          <w:sz w:val="28"/>
          <w:szCs w:val="28"/>
        </w:rPr>
        <w:t>.</w:t>
      </w:r>
      <w:r w:rsidR="009A7EF2" w:rsidRPr="00CA514A">
        <w:rPr>
          <w:color w:val="000000" w:themeColor="text1"/>
          <w:sz w:val="28"/>
          <w:szCs w:val="28"/>
        </w:rPr>
        <w:t>1.</w:t>
      </w:r>
      <w:r w:rsidR="00ED1BCE" w:rsidRPr="00CA514A">
        <w:rPr>
          <w:color w:val="000000" w:themeColor="text1"/>
          <w:sz w:val="28"/>
          <w:szCs w:val="28"/>
        </w:rPr>
        <w:t xml:space="preserve"> Основанием для начала административной процедуры является поступившее уведомление о планируемом строительстве либо уведомление об изменении параметров с комплектом документов.</w:t>
      </w:r>
    </w:p>
    <w:p w:rsidR="009838A1" w:rsidRPr="00CA514A" w:rsidRDefault="00ED1BCE" w:rsidP="009838A1">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w:t>
      </w:r>
      <w:r w:rsidR="009838A1" w:rsidRPr="00CA514A">
        <w:rPr>
          <w:color w:val="000000" w:themeColor="text1"/>
          <w:sz w:val="28"/>
          <w:szCs w:val="28"/>
        </w:rPr>
        <w:t>4.</w:t>
      </w:r>
      <w:r w:rsidR="009A7EF2" w:rsidRPr="00CA514A">
        <w:rPr>
          <w:color w:val="000000" w:themeColor="text1"/>
          <w:sz w:val="28"/>
          <w:szCs w:val="28"/>
        </w:rPr>
        <w:t>1.</w:t>
      </w:r>
      <w:r w:rsidR="009838A1" w:rsidRPr="00CA514A">
        <w:rPr>
          <w:color w:val="000000" w:themeColor="text1"/>
          <w:sz w:val="28"/>
          <w:szCs w:val="28"/>
        </w:rPr>
        <w:t>2.1</w:t>
      </w:r>
      <w:r w:rsidRPr="00CA514A">
        <w:rPr>
          <w:color w:val="000000" w:themeColor="text1"/>
          <w:sz w:val="28"/>
          <w:szCs w:val="28"/>
        </w:rPr>
        <w:t xml:space="preserve">. </w:t>
      </w:r>
      <w:r w:rsidR="009838A1" w:rsidRPr="00CA514A">
        <w:rPr>
          <w:color w:val="000000" w:themeColor="text1"/>
          <w:sz w:val="28"/>
          <w:szCs w:val="28"/>
        </w:rPr>
        <w:t>При обращении заявителя с уведомлением и комплектом документов через МФЦ:</w:t>
      </w:r>
    </w:p>
    <w:p w:rsidR="009838A1" w:rsidRPr="00CA514A" w:rsidRDefault="009838A1" w:rsidP="009838A1">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w:t>
      </w:r>
      <w:r w:rsidR="009A7EF2" w:rsidRPr="00CA514A">
        <w:rPr>
          <w:color w:val="000000" w:themeColor="text1"/>
          <w:sz w:val="28"/>
          <w:szCs w:val="28"/>
        </w:rPr>
        <w:t>1.</w:t>
      </w:r>
      <w:r w:rsidRPr="00CA514A">
        <w:rPr>
          <w:color w:val="000000" w:themeColor="text1"/>
          <w:sz w:val="28"/>
          <w:szCs w:val="28"/>
        </w:rPr>
        <w:t>2.1.1. Специалист МФЦ:</w:t>
      </w:r>
    </w:p>
    <w:p w:rsidR="00ED1BCE" w:rsidRPr="00CA514A" w:rsidRDefault="009838A1" w:rsidP="009838A1">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При </w:t>
      </w:r>
      <w:r w:rsidR="00ED1BCE" w:rsidRPr="00CA514A">
        <w:rPr>
          <w:color w:val="000000" w:themeColor="text1"/>
          <w:sz w:val="28"/>
          <w:szCs w:val="28"/>
        </w:rPr>
        <w:t>получении уведомления о планируемом строительстве либо уведомления об изменении параметров с комплектом документов при личном обращении заявителя либо по почте</w:t>
      </w:r>
      <w:r w:rsidRPr="00CA514A">
        <w:rPr>
          <w:color w:val="000000" w:themeColor="text1"/>
          <w:sz w:val="28"/>
          <w:szCs w:val="28"/>
        </w:rPr>
        <w:t xml:space="preserve"> </w:t>
      </w:r>
      <w:r w:rsidR="00ED1BCE" w:rsidRPr="00CA514A">
        <w:rPr>
          <w:color w:val="000000" w:themeColor="text1"/>
          <w:sz w:val="28"/>
          <w:szCs w:val="28"/>
        </w:rPr>
        <w:t>устанавливает личность заявителя (представителя заявителя) (только при личном обращении)</w:t>
      </w:r>
      <w:r w:rsidR="005A3D4E" w:rsidRPr="00CA514A">
        <w:rPr>
          <w:color w:val="000000" w:themeColor="text1"/>
          <w:sz w:val="28"/>
          <w:szCs w:val="28"/>
        </w:rPr>
        <w:t>, засвидетельств</w:t>
      </w:r>
      <w:r w:rsidRPr="00CA514A">
        <w:rPr>
          <w:color w:val="000000" w:themeColor="text1"/>
          <w:sz w:val="28"/>
          <w:szCs w:val="28"/>
        </w:rPr>
        <w:t>овав его подпись на уведомлении:</w:t>
      </w:r>
    </w:p>
    <w:p w:rsidR="00ED1BCE" w:rsidRPr="00CA514A" w:rsidRDefault="00ED1BCE" w:rsidP="00D668E1">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устанавливает предмет уведомления о планируемом строительстве либо уведомления об изменении параметров, проверяет соответствие уведомления установленным требованиям, удостоверяясь, что:</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1) текст уведомления о планируемом строительстве либо уведомления об изменении параметров содержит сведения, указанные в </w:t>
      </w:r>
      <w:hyperlink w:anchor="Par211" w:history="1">
        <w:r w:rsidRPr="00CA514A">
          <w:rPr>
            <w:color w:val="000000" w:themeColor="text1"/>
            <w:sz w:val="28"/>
            <w:szCs w:val="28"/>
          </w:rPr>
          <w:t>п. 2.6</w:t>
        </w:r>
      </w:hyperlink>
      <w:r w:rsidRPr="00CA514A">
        <w:rPr>
          <w:color w:val="000000" w:themeColor="text1"/>
          <w:sz w:val="28"/>
          <w:szCs w:val="28"/>
        </w:rPr>
        <w:t>.1</w:t>
      </w:r>
      <w:r w:rsidR="005A3D4E" w:rsidRPr="00CA514A">
        <w:rPr>
          <w:color w:val="000000" w:themeColor="text1"/>
          <w:sz w:val="28"/>
          <w:szCs w:val="28"/>
        </w:rPr>
        <w:t xml:space="preserve"> </w:t>
      </w:r>
      <w:r w:rsidRPr="00CA514A">
        <w:rPr>
          <w:color w:val="000000" w:themeColor="text1"/>
          <w:sz w:val="28"/>
          <w:szCs w:val="28"/>
        </w:rPr>
        <w:t>настоящего Администрати</w:t>
      </w:r>
      <w:r w:rsidR="005A3D4E" w:rsidRPr="00CA514A">
        <w:rPr>
          <w:color w:val="000000" w:themeColor="text1"/>
          <w:sz w:val="28"/>
          <w:szCs w:val="28"/>
        </w:rPr>
        <w:t>вного регламента), написан</w:t>
      </w:r>
      <w:r w:rsidRPr="00CA514A">
        <w:rPr>
          <w:color w:val="000000" w:themeColor="text1"/>
          <w:sz w:val="28"/>
          <w:szCs w:val="28"/>
        </w:rPr>
        <w:t xml:space="preserve"> разборчиво;</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lastRenderedPageBreak/>
        <w:t>2) наименование юридического лица, адрес написаны полностью;</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 уведомление о планируемом строительстве либо уведомление об изменении параметров не имеет серьезных повреждений, наличие которых не позволяет однозначно истолковать его содержание;</w:t>
      </w:r>
    </w:p>
    <w:p w:rsidR="00ED1BCE" w:rsidRPr="00CA514A" w:rsidRDefault="00ED1BCE" w:rsidP="00D668E1">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регистрирует поступившее уведомление о планируемом строительстве либо уведомление об изменении параметров с комплектом документов в день его получения в АИС;</w:t>
      </w:r>
    </w:p>
    <w:p w:rsidR="00ED1BCE" w:rsidRPr="00CA514A" w:rsidRDefault="00ED1BCE" w:rsidP="00D668E1">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на основании </w:t>
      </w:r>
      <w:hyperlink w:anchor="Par1097" w:history="1">
        <w:r w:rsidRPr="00CA514A">
          <w:rPr>
            <w:color w:val="000000" w:themeColor="text1"/>
            <w:sz w:val="28"/>
            <w:szCs w:val="28"/>
          </w:rPr>
          <w:t>порядка</w:t>
        </w:r>
      </w:hyperlink>
      <w:r w:rsidRPr="00CA514A">
        <w:rPr>
          <w:color w:val="000000" w:themeColor="text1"/>
          <w:sz w:val="28"/>
          <w:szCs w:val="28"/>
        </w:rPr>
        <w:t xml:space="preserve"> прохождения документов рассчитывает дату выдачи готового результата заявителю (дату возможного возврата уведомления о планируемом строительстве либо уведомления об изменении параметров), указывает ее в электронной регистрационной карточке (далее – регистрационная карточка) в АИС и ставит документ на контроль;</w:t>
      </w:r>
    </w:p>
    <w:p w:rsidR="00ED1BCE" w:rsidRPr="00CA514A" w:rsidRDefault="00ED1BCE" w:rsidP="00D668E1">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оформляет расписку в приеме документов, проставляет на расписке входящий номер, дату приема уведомления о планируемом строительстве либо уведомления об изменении параметров, код услуги, дату выдачи расписки, дату возможного возврата уведомления о планируемом строительстве либо уведомления об изменении параметров,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r w:rsidRPr="00CA514A">
          <w:rPr>
            <w:color w:val="000000" w:themeColor="text1"/>
            <w:sz w:val="28"/>
            <w:szCs w:val="28"/>
          </w:rPr>
          <w:t>распис</w:t>
        </w:r>
      </w:hyperlink>
      <w:r w:rsidRPr="00CA514A">
        <w:rPr>
          <w:color w:val="000000" w:themeColor="text1"/>
          <w:sz w:val="28"/>
          <w:szCs w:val="28"/>
        </w:rPr>
        <w:t>ки представлен в приложении  № 5 к настоящему Административному регламенту);</w:t>
      </w:r>
    </w:p>
    <w:p w:rsidR="00ED1BCE" w:rsidRPr="00CA514A" w:rsidRDefault="00ED1BCE" w:rsidP="00D668E1">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передает заявителю на подпись расписку в приеме документов (только при личном обращении заявителя);</w:t>
      </w:r>
    </w:p>
    <w:p w:rsidR="00ED1BCE" w:rsidRPr="00CA514A" w:rsidRDefault="00ED1BCE" w:rsidP="00D668E1">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информирует заявителя о сроке и способах получения результата предоставления муниципальной услуги либо возможного возврата уведомления о планируемом строительстве либо уведомления об изменении параметров (только при личном обращении заявителя);</w:t>
      </w:r>
    </w:p>
    <w:p w:rsidR="00ED1BCE" w:rsidRPr="00CA514A" w:rsidRDefault="00ED1BCE" w:rsidP="00D668E1">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сканирует уведомление о планируемом строительстве либо уведомление об изменении параметров, документы,  расписку в приеме документов и прикрепляет электронные образы файлов к регистрационной карточке в АИС;</w:t>
      </w:r>
    </w:p>
    <w:p w:rsidR="005A3D4E" w:rsidRPr="00CA514A" w:rsidRDefault="00ED1BCE" w:rsidP="00D668E1">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выдает (направляет) заявителю расписку в приеме документов.</w:t>
      </w:r>
    </w:p>
    <w:p w:rsidR="00ED1BCE" w:rsidRPr="00CA514A" w:rsidRDefault="009838A1" w:rsidP="005A3D4E">
      <w:pPr>
        <w:widowControl w:val="0"/>
        <w:tabs>
          <w:tab w:val="left" w:pos="851"/>
          <w:tab w:val="left" w:pos="993"/>
        </w:tabs>
        <w:autoSpaceDE w:val="0"/>
        <w:autoSpaceDN w:val="0"/>
        <w:adjustRightInd w:val="0"/>
        <w:ind w:left="709"/>
        <w:jc w:val="both"/>
        <w:rPr>
          <w:color w:val="000000" w:themeColor="text1"/>
          <w:sz w:val="28"/>
          <w:szCs w:val="28"/>
        </w:rPr>
      </w:pPr>
      <w:r w:rsidRPr="00CA514A">
        <w:rPr>
          <w:color w:val="000000" w:themeColor="text1"/>
          <w:sz w:val="28"/>
          <w:szCs w:val="28"/>
        </w:rPr>
        <w:t>3.4.</w:t>
      </w:r>
      <w:r w:rsidR="009A7EF2" w:rsidRPr="00CA514A">
        <w:rPr>
          <w:color w:val="000000" w:themeColor="text1"/>
          <w:sz w:val="28"/>
          <w:szCs w:val="28"/>
        </w:rPr>
        <w:t>1.</w:t>
      </w:r>
      <w:r w:rsidRPr="00CA514A">
        <w:rPr>
          <w:color w:val="000000" w:themeColor="text1"/>
          <w:sz w:val="28"/>
          <w:szCs w:val="28"/>
        </w:rPr>
        <w:t xml:space="preserve">2.1.2. </w:t>
      </w:r>
      <w:r w:rsidR="005A3D4E" w:rsidRPr="00CA514A">
        <w:rPr>
          <w:color w:val="000000" w:themeColor="text1"/>
          <w:spacing w:val="3"/>
          <w:sz w:val="28"/>
          <w:szCs w:val="28"/>
        </w:rPr>
        <w:t>В случае  наличия  оснований,</w:t>
      </w:r>
      <w:r w:rsidR="00ED1BCE" w:rsidRPr="00CA514A">
        <w:rPr>
          <w:color w:val="000000" w:themeColor="text1"/>
          <w:spacing w:val="3"/>
          <w:sz w:val="28"/>
          <w:szCs w:val="28"/>
        </w:rPr>
        <w:t xml:space="preserve"> </w:t>
      </w:r>
      <w:r w:rsidR="005A3D4E" w:rsidRPr="00CA514A">
        <w:rPr>
          <w:color w:val="000000" w:themeColor="text1"/>
          <w:spacing w:val="-1"/>
          <w:sz w:val="28"/>
          <w:szCs w:val="28"/>
        </w:rPr>
        <w:t>указанных в</w:t>
      </w:r>
      <w:r w:rsidR="00ED1BCE" w:rsidRPr="00CA514A">
        <w:rPr>
          <w:color w:val="000000" w:themeColor="text1"/>
          <w:spacing w:val="-1"/>
          <w:sz w:val="28"/>
          <w:szCs w:val="28"/>
        </w:rPr>
        <w:t xml:space="preserve"> п. 2.8 настоящего Административного регламента:</w:t>
      </w:r>
    </w:p>
    <w:p w:rsidR="00ED1BCE" w:rsidRPr="00CA514A" w:rsidRDefault="00ED1BCE" w:rsidP="00D668E1">
      <w:pPr>
        <w:widowControl w:val="0"/>
        <w:numPr>
          <w:ilvl w:val="0"/>
          <w:numId w:val="29"/>
        </w:numPr>
        <w:shd w:val="clear" w:color="auto" w:fill="FFFFFF"/>
        <w:tabs>
          <w:tab w:val="left" w:pos="869"/>
        </w:tabs>
        <w:autoSpaceDE w:val="0"/>
        <w:autoSpaceDN w:val="0"/>
        <w:adjustRightInd w:val="0"/>
        <w:ind w:left="0" w:firstLine="709"/>
        <w:jc w:val="both"/>
        <w:rPr>
          <w:color w:val="000000" w:themeColor="text1"/>
          <w:sz w:val="28"/>
          <w:szCs w:val="28"/>
        </w:rPr>
      </w:pPr>
      <w:r w:rsidRPr="00CA514A">
        <w:rPr>
          <w:color w:val="000000" w:themeColor="text1"/>
          <w:spacing w:val="8"/>
          <w:sz w:val="28"/>
          <w:szCs w:val="28"/>
        </w:rPr>
        <w:t xml:space="preserve"> в </w:t>
      </w:r>
      <w:r w:rsidRPr="00CA514A">
        <w:rPr>
          <w:color w:val="000000" w:themeColor="text1"/>
          <w:spacing w:val="3"/>
          <w:sz w:val="28"/>
          <w:szCs w:val="28"/>
        </w:rPr>
        <w:t>устной форме уведомляет заявителя о наличии препятствий для</w:t>
      </w:r>
      <w:r w:rsidR="005A3D4E" w:rsidRPr="00CA514A">
        <w:rPr>
          <w:color w:val="000000" w:themeColor="text1"/>
          <w:spacing w:val="3"/>
          <w:sz w:val="28"/>
          <w:szCs w:val="28"/>
        </w:rPr>
        <w:t xml:space="preserve"> </w:t>
      </w:r>
      <w:r w:rsidRPr="00CA514A">
        <w:rPr>
          <w:color w:val="000000" w:themeColor="text1"/>
          <w:spacing w:val="3"/>
          <w:sz w:val="28"/>
          <w:szCs w:val="28"/>
        </w:rPr>
        <w:t>предоставления</w:t>
      </w:r>
      <w:r w:rsidR="005A3D4E" w:rsidRPr="00CA514A">
        <w:rPr>
          <w:color w:val="000000" w:themeColor="text1"/>
          <w:sz w:val="28"/>
          <w:szCs w:val="28"/>
        </w:rPr>
        <w:t xml:space="preserve">  муниципальной услуги,</w:t>
      </w:r>
      <w:r w:rsidRPr="00CA514A">
        <w:rPr>
          <w:color w:val="000000" w:themeColor="text1"/>
          <w:sz w:val="28"/>
          <w:szCs w:val="28"/>
        </w:rPr>
        <w:t xml:space="preserve"> содержание</w:t>
      </w:r>
      <w:r w:rsidR="005A3D4E" w:rsidRPr="00CA514A">
        <w:rPr>
          <w:color w:val="000000" w:themeColor="text1"/>
          <w:sz w:val="28"/>
          <w:szCs w:val="28"/>
        </w:rPr>
        <w:t xml:space="preserve"> </w:t>
      </w:r>
      <w:r w:rsidRPr="00CA514A">
        <w:rPr>
          <w:color w:val="000000" w:themeColor="text1"/>
          <w:sz w:val="28"/>
          <w:szCs w:val="28"/>
        </w:rPr>
        <w:t>выявленных недостатков, предлагает принять меры по их устранению;</w:t>
      </w:r>
    </w:p>
    <w:p w:rsidR="00ED1BCE" w:rsidRPr="00CA514A" w:rsidRDefault="00ED1BCE" w:rsidP="00D668E1">
      <w:pPr>
        <w:widowControl w:val="0"/>
        <w:numPr>
          <w:ilvl w:val="0"/>
          <w:numId w:val="29"/>
        </w:numPr>
        <w:shd w:val="clear" w:color="auto" w:fill="FFFFFF"/>
        <w:tabs>
          <w:tab w:val="left" w:pos="869"/>
        </w:tabs>
        <w:autoSpaceDE w:val="0"/>
        <w:autoSpaceDN w:val="0"/>
        <w:adjustRightInd w:val="0"/>
        <w:ind w:left="0" w:firstLine="709"/>
        <w:jc w:val="both"/>
        <w:rPr>
          <w:color w:val="000000" w:themeColor="text1"/>
          <w:sz w:val="28"/>
          <w:szCs w:val="28"/>
        </w:rPr>
      </w:pPr>
      <w:r w:rsidRPr="00CA514A">
        <w:rPr>
          <w:color w:val="000000" w:themeColor="text1"/>
          <w:spacing w:val="3"/>
          <w:sz w:val="28"/>
          <w:szCs w:val="28"/>
        </w:rPr>
        <w:t xml:space="preserve"> извещает о выявленном факте </w:t>
      </w:r>
      <w:r w:rsidR="009838A1" w:rsidRPr="00CA514A">
        <w:rPr>
          <w:color w:val="000000" w:themeColor="text1"/>
          <w:spacing w:val="3"/>
          <w:sz w:val="28"/>
          <w:szCs w:val="28"/>
        </w:rPr>
        <w:t xml:space="preserve">начальник отдела предоставления государственных и муниципальных услуг </w:t>
      </w:r>
      <w:r w:rsidRPr="00CA514A">
        <w:rPr>
          <w:color w:val="000000" w:themeColor="text1"/>
          <w:spacing w:val="3"/>
          <w:sz w:val="28"/>
          <w:szCs w:val="28"/>
        </w:rPr>
        <w:t>МФЦ;</w:t>
      </w:r>
    </w:p>
    <w:p w:rsidR="005A3D4E" w:rsidRPr="00CA514A" w:rsidRDefault="005A3D4E" w:rsidP="00D668E1">
      <w:pPr>
        <w:widowControl w:val="0"/>
        <w:numPr>
          <w:ilvl w:val="0"/>
          <w:numId w:val="29"/>
        </w:numPr>
        <w:shd w:val="clear" w:color="auto" w:fill="FFFFFF"/>
        <w:tabs>
          <w:tab w:val="left" w:pos="869"/>
        </w:tabs>
        <w:autoSpaceDE w:val="0"/>
        <w:autoSpaceDN w:val="0"/>
        <w:adjustRightInd w:val="0"/>
        <w:ind w:left="0" w:firstLine="709"/>
        <w:jc w:val="both"/>
        <w:rPr>
          <w:color w:val="000000" w:themeColor="text1"/>
          <w:sz w:val="28"/>
          <w:szCs w:val="28"/>
        </w:rPr>
      </w:pPr>
      <w:r w:rsidRPr="00CA514A">
        <w:rPr>
          <w:color w:val="000000" w:themeColor="text1"/>
          <w:spacing w:val="3"/>
          <w:sz w:val="28"/>
          <w:szCs w:val="28"/>
        </w:rPr>
        <w:t xml:space="preserve"> оформляет уведомление об отказе в приеме документов для </w:t>
      </w:r>
      <w:r w:rsidRPr="00CA514A">
        <w:rPr>
          <w:color w:val="000000" w:themeColor="text1"/>
          <w:spacing w:val="5"/>
          <w:sz w:val="28"/>
          <w:szCs w:val="28"/>
        </w:rPr>
        <w:t xml:space="preserve">предоставления муниципальной услуги (бланк уведомления представлен в </w:t>
      </w:r>
      <w:r w:rsidRPr="00CA514A">
        <w:rPr>
          <w:color w:val="000000" w:themeColor="text1"/>
          <w:sz w:val="28"/>
          <w:szCs w:val="28"/>
        </w:rPr>
        <w:t>приложении № 6 к настоящему Административному регламенту);</w:t>
      </w:r>
    </w:p>
    <w:p w:rsidR="00ED1BCE" w:rsidRPr="00CA514A" w:rsidRDefault="00ED1BCE" w:rsidP="00D668E1">
      <w:pPr>
        <w:widowControl w:val="0"/>
        <w:numPr>
          <w:ilvl w:val="0"/>
          <w:numId w:val="29"/>
        </w:numPr>
        <w:shd w:val="clear" w:color="auto" w:fill="FFFFFF"/>
        <w:tabs>
          <w:tab w:val="left" w:pos="869"/>
        </w:tabs>
        <w:autoSpaceDE w:val="0"/>
        <w:autoSpaceDN w:val="0"/>
        <w:adjustRightInd w:val="0"/>
        <w:ind w:left="0" w:firstLine="709"/>
        <w:jc w:val="both"/>
        <w:rPr>
          <w:color w:val="000000" w:themeColor="text1"/>
          <w:sz w:val="28"/>
          <w:szCs w:val="28"/>
        </w:rPr>
      </w:pPr>
      <w:r w:rsidRPr="00CA514A">
        <w:rPr>
          <w:color w:val="000000" w:themeColor="text1"/>
          <w:spacing w:val="3"/>
          <w:sz w:val="28"/>
          <w:szCs w:val="28"/>
        </w:rPr>
        <w:lastRenderedPageBreak/>
        <w:t xml:space="preserve"> после подписания уведомления об отказе в приеме документов </w:t>
      </w:r>
      <w:r w:rsidR="009838A1" w:rsidRPr="00CA514A">
        <w:rPr>
          <w:color w:val="000000" w:themeColor="text1"/>
          <w:spacing w:val="3"/>
          <w:sz w:val="28"/>
          <w:szCs w:val="28"/>
        </w:rPr>
        <w:t xml:space="preserve">начальником отдела предоставления государственных и муниципальных услуг </w:t>
      </w:r>
      <w:r w:rsidRPr="00CA514A">
        <w:rPr>
          <w:color w:val="000000" w:themeColor="text1"/>
          <w:spacing w:val="3"/>
          <w:sz w:val="28"/>
          <w:szCs w:val="28"/>
        </w:rPr>
        <w:t xml:space="preserve">МФЦ </w:t>
      </w:r>
      <w:r w:rsidRPr="00CA514A">
        <w:rPr>
          <w:color w:val="000000" w:themeColor="text1"/>
          <w:spacing w:val="-1"/>
          <w:sz w:val="28"/>
          <w:szCs w:val="28"/>
        </w:rPr>
        <w:t>вносит запись о выдаче (</w:t>
      </w:r>
      <w:r w:rsidRPr="00CA514A">
        <w:rPr>
          <w:color w:val="000000" w:themeColor="text1"/>
          <w:spacing w:val="6"/>
          <w:sz w:val="28"/>
          <w:szCs w:val="28"/>
        </w:rPr>
        <w:t>направлении) уведомления об отказе в приеме документов</w:t>
      </w:r>
      <w:r w:rsidRPr="00CA514A">
        <w:rPr>
          <w:color w:val="000000" w:themeColor="text1"/>
          <w:spacing w:val="4"/>
          <w:sz w:val="28"/>
          <w:szCs w:val="28"/>
        </w:rPr>
        <w:t xml:space="preserve"> в АИС,  сканирует и заносит электронный образ </w:t>
      </w:r>
      <w:r w:rsidRPr="00CA514A">
        <w:rPr>
          <w:color w:val="000000" w:themeColor="text1"/>
          <w:sz w:val="28"/>
          <w:szCs w:val="28"/>
        </w:rPr>
        <w:t>документа в учетную карточку обращения в АИС;</w:t>
      </w:r>
    </w:p>
    <w:p w:rsidR="00ED1BCE" w:rsidRPr="00CA514A" w:rsidRDefault="00ED1BCE" w:rsidP="00D668E1">
      <w:pPr>
        <w:widowControl w:val="0"/>
        <w:numPr>
          <w:ilvl w:val="0"/>
          <w:numId w:val="29"/>
        </w:numPr>
        <w:shd w:val="clear" w:color="auto" w:fill="FFFFFF"/>
        <w:tabs>
          <w:tab w:val="left" w:pos="869"/>
        </w:tabs>
        <w:autoSpaceDE w:val="0"/>
        <w:autoSpaceDN w:val="0"/>
        <w:adjustRightInd w:val="0"/>
        <w:ind w:left="0" w:firstLine="709"/>
        <w:jc w:val="both"/>
        <w:rPr>
          <w:color w:val="000000" w:themeColor="text1"/>
          <w:sz w:val="28"/>
          <w:szCs w:val="28"/>
        </w:rPr>
      </w:pPr>
      <w:r w:rsidRPr="00CA514A">
        <w:rPr>
          <w:color w:val="000000" w:themeColor="text1"/>
          <w:spacing w:val="2"/>
          <w:sz w:val="28"/>
          <w:szCs w:val="28"/>
        </w:rPr>
        <w:t xml:space="preserve"> передает заявителю под подпись (направляет по почте) уведомление </w:t>
      </w:r>
      <w:r w:rsidRPr="00CA514A">
        <w:rPr>
          <w:color w:val="000000" w:themeColor="text1"/>
          <w:sz w:val="28"/>
          <w:szCs w:val="28"/>
        </w:rPr>
        <w:t>об отказе в приеме документов.</w:t>
      </w:r>
    </w:p>
    <w:p w:rsidR="00ED1BCE" w:rsidRPr="00CA514A" w:rsidRDefault="00ED1BCE" w:rsidP="00ED1BCE">
      <w:pPr>
        <w:widowControl w:val="0"/>
        <w:shd w:val="clear" w:color="auto" w:fill="FFFFFF"/>
        <w:autoSpaceDE w:val="0"/>
        <w:autoSpaceDN w:val="0"/>
        <w:adjustRightInd w:val="0"/>
        <w:ind w:firstLine="725"/>
        <w:jc w:val="both"/>
        <w:rPr>
          <w:color w:val="000000" w:themeColor="text1"/>
        </w:rPr>
      </w:pPr>
      <w:r w:rsidRPr="00CA514A">
        <w:rPr>
          <w:bCs/>
          <w:color w:val="000000" w:themeColor="text1"/>
          <w:spacing w:val="-6"/>
          <w:sz w:val="28"/>
          <w:szCs w:val="28"/>
        </w:rPr>
        <w:t>Максимальный срок выполнения административных действий – 30 минут</w:t>
      </w:r>
      <w:r w:rsidRPr="00CA514A">
        <w:rPr>
          <w:color w:val="000000" w:themeColor="text1"/>
          <w:spacing w:val="-1"/>
          <w:sz w:val="28"/>
          <w:szCs w:val="28"/>
        </w:rPr>
        <w:t>.</w:t>
      </w:r>
    </w:p>
    <w:p w:rsidR="00ED1BCE" w:rsidRPr="00CA514A" w:rsidRDefault="009838A1" w:rsidP="005A3D4E">
      <w:pPr>
        <w:widowControl w:val="0"/>
        <w:shd w:val="clear" w:color="auto" w:fill="FFFFFF"/>
        <w:tabs>
          <w:tab w:val="left" w:pos="869"/>
        </w:tabs>
        <w:autoSpaceDE w:val="0"/>
        <w:autoSpaceDN w:val="0"/>
        <w:adjustRightInd w:val="0"/>
        <w:ind w:firstLine="709"/>
        <w:jc w:val="both"/>
        <w:rPr>
          <w:color w:val="000000" w:themeColor="text1"/>
        </w:rPr>
      </w:pPr>
      <w:r w:rsidRPr="00CA514A">
        <w:rPr>
          <w:color w:val="000000" w:themeColor="text1"/>
          <w:sz w:val="28"/>
          <w:szCs w:val="28"/>
        </w:rPr>
        <w:t>3.4.</w:t>
      </w:r>
      <w:r w:rsidR="009A7EF2" w:rsidRPr="00CA514A">
        <w:rPr>
          <w:color w:val="000000" w:themeColor="text1"/>
          <w:sz w:val="28"/>
          <w:szCs w:val="28"/>
        </w:rPr>
        <w:t>1.</w:t>
      </w:r>
      <w:r w:rsidRPr="00CA514A">
        <w:rPr>
          <w:color w:val="000000" w:themeColor="text1"/>
          <w:sz w:val="28"/>
          <w:szCs w:val="28"/>
        </w:rPr>
        <w:t xml:space="preserve">2.1.3. </w:t>
      </w:r>
      <w:r w:rsidRPr="00CA514A">
        <w:rPr>
          <w:color w:val="000000" w:themeColor="text1"/>
          <w:spacing w:val="3"/>
          <w:sz w:val="28"/>
          <w:szCs w:val="28"/>
        </w:rPr>
        <w:t>Начальник отдела предоставления государственных и муниципальных услуг</w:t>
      </w:r>
      <w:r w:rsidRPr="00CA514A">
        <w:rPr>
          <w:color w:val="000000" w:themeColor="text1"/>
          <w:sz w:val="28"/>
          <w:szCs w:val="28"/>
        </w:rPr>
        <w:t xml:space="preserve"> </w:t>
      </w:r>
      <w:r w:rsidR="00ED1BCE" w:rsidRPr="00CA514A">
        <w:rPr>
          <w:color w:val="000000" w:themeColor="text1"/>
          <w:sz w:val="28"/>
          <w:szCs w:val="28"/>
        </w:rPr>
        <w:t>МФЦ:</w:t>
      </w:r>
    </w:p>
    <w:p w:rsidR="00ED1BCE" w:rsidRPr="00CA514A" w:rsidRDefault="005A3D4E" w:rsidP="00D668E1">
      <w:pPr>
        <w:widowControl w:val="0"/>
        <w:numPr>
          <w:ilvl w:val="0"/>
          <w:numId w:val="2"/>
        </w:numPr>
        <w:shd w:val="clear" w:color="auto" w:fill="FFFFFF"/>
        <w:tabs>
          <w:tab w:val="left" w:pos="869"/>
        </w:tabs>
        <w:autoSpaceDE w:val="0"/>
        <w:autoSpaceDN w:val="0"/>
        <w:adjustRightInd w:val="0"/>
        <w:ind w:left="0" w:firstLine="709"/>
        <w:jc w:val="both"/>
        <w:rPr>
          <w:color w:val="000000" w:themeColor="text1"/>
          <w:sz w:val="28"/>
          <w:szCs w:val="28"/>
        </w:rPr>
      </w:pPr>
      <w:r w:rsidRPr="00CA514A">
        <w:rPr>
          <w:color w:val="000000" w:themeColor="text1"/>
          <w:spacing w:val="1"/>
          <w:sz w:val="28"/>
          <w:szCs w:val="28"/>
        </w:rPr>
        <w:t xml:space="preserve"> рассматривает </w:t>
      </w:r>
      <w:r w:rsidR="00ED1BCE" w:rsidRPr="00CA514A">
        <w:rPr>
          <w:color w:val="000000" w:themeColor="text1"/>
          <w:spacing w:val="1"/>
          <w:sz w:val="28"/>
          <w:szCs w:val="28"/>
        </w:rPr>
        <w:t xml:space="preserve">уведомление  </w:t>
      </w:r>
      <w:r w:rsidRPr="00CA514A">
        <w:rPr>
          <w:color w:val="000000" w:themeColor="text1"/>
          <w:spacing w:val="1"/>
          <w:sz w:val="28"/>
          <w:szCs w:val="28"/>
        </w:rPr>
        <w:t xml:space="preserve">об отказе  </w:t>
      </w:r>
      <w:r w:rsidR="00ED1BCE" w:rsidRPr="00CA514A">
        <w:rPr>
          <w:color w:val="000000" w:themeColor="text1"/>
          <w:spacing w:val="1"/>
          <w:sz w:val="28"/>
          <w:szCs w:val="28"/>
        </w:rPr>
        <w:t>в</w:t>
      </w:r>
      <w:r w:rsidRPr="00CA514A">
        <w:rPr>
          <w:color w:val="000000" w:themeColor="text1"/>
          <w:spacing w:val="1"/>
          <w:sz w:val="28"/>
          <w:szCs w:val="28"/>
        </w:rPr>
        <w:t xml:space="preserve">  приеме</w:t>
      </w:r>
      <w:r w:rsidR="00ED1BCE" w:rsidRPr="00CA514A">
        <w:rPr>
          <w:color w:val="000000" w:themeColor="text1"/>
          <w:spacing w:val="1"/>
          <w:sz w:val="28"/>
          <w:szCs w:val="28"/>
        </w:rPr>
        <w:t xml:space="preserve">  документов</w:t>
      </w:r>
      <w:r w:rsidR="00ED1BCE" w:rsidRPr="00CA514A">
        <w:rPr>
          <w:color w:val="000000" w:themeColor="text1"/>
          <w:spacing w:val="-1"/>
          <w:sz w:val="28"/>
          <w:szCs w:val="28"/>
        </w:rPr>
        <w:t>;</w:t>
      </w:r>
    </w:p>
    <w:p w:rsidR="00ED1BCE" w:rsidRPr="00CA514A" w:rsidRDefault="005A3D4E" w:rsidP="00D668E1">
      <w:pPr>
        <w:widowControl w:val="0"/>
        <w:numPr>
          <w:ilvl w:val="0"/>
          <w:numId w:val="2"/>
        </w:numPr>
        <w:shd w:val="clear" w:color="auto" w:fill="FFFFFF"/>
        <w:tabs>
          <w:tab w:val="left" w:pos="869"/>
        </w:tabs>
        <w:autoSpaceDE w:val="0"/>
        <w:autoSpaceDN w:val="0"/>
        <w:adjustRightInd w:val="0"/>
        <w:ind w:left="0" w:firstLine="709"/>
        <w:jc w:val="both"/>
        <w:rPr>
          <w:color w:val="000000" w:themeColor="text1"/>
          <w:sz w:val="28"/>
          <w:szCs w:val="28"/>
        </w:rPr>
      </w:pPr>
      <w:r w:rsidRPr="00CA514A">
        <w:rPr>
          <w:color w:val="000000" w:themeColor="text1"/>
          <w:spacing w:val="1"/>
          <w:sz w:val="28"/>
          <w:szCs w:val="28"/>
        </w:rPr>
        <w:t xml:space="preserve"> проверяет обоснованность  отказа в приеме документов</w:t>
      </w:r>
      <w:r w:rsidR="00ED1BCE" w:rsidRPr="00CA514A">
        <w:rPr>
          <w:color w:val="000000" w:themeColor="text1"/>
          <w:spacing w:val="1"/>
          <w:sz w:val="28"/>
          <w:szCs w:val="28"/>
        </w:rPr>
        <w:t xml:space="preserve"> для </w:t>
      </w:r>
      <w:r w:rsidR="00ED1BCE" w:rsidRPr="00CA514A">
        <w:rPr>
          <w:color w:val="000000" w:themeColor="text1"/>
          <w:spacing w:val="-1"/>
          <w:sz w:val="28"/>
          <w:szCs w:val="28"/>
        </w:rPr>
        <w:t xml:space="preserve">предоставления   муниципальной   услуги   в   соответствии   с   основаниями, </w:t>
      </w:r>
      <w:r w:rsidR="00ED1BCE" w:rsidRPr="00CA514A">
        <w:rPr>
          <w:color w:val="000000" w:themeColor="text1"/>
          <w:sz w:val="28"/>
          <w:szCs w:val="28"/>
        </w:rPr>
        <w:t>указанными в п. 2.8 настоящего Административного регламента;</w:t>
      </w:r>
    </w:p>
    <w:p w:rsidR="00ED1BCE" w:rsidRPr="00CA514A" w:rsidRDefault="005A3D4E" w:rsidP="00D668E1">
      <w:pPr>
        <w:widowControl w:val="0"/>
        <w:numPr>
          <w:ilvl w:val="0"/>
          <w:numId w:val="2"/>
        </w:numPr>
        <w:shd w:val="clear" w:color="auto" w:fill="FFFFFF"/>
        <w:tabs>
          <w:tab w:val="left" w:pos="869"/>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 подписывает </w:t>
      </w:r>
      <w:r w:rsidR="00ED1BCE" w:rsidRPr="00CA514A">
        <w:rPr>
          <w:color w:val="000000" w:themeColor="text1"/>
          <w:sz w:val="28"/>
          <w:szCs w:val="28"/>
        </w:rPr>
        <w:t xml:space="preserve"> у</w:t>
      </w:r>
      <w:r w:rsidRPr="00CA514A">
        <w:rPr>
          <w:color w:val="000000" w:themeColor="text1"/>
          <w:sz w:val="28"/>
          <w:szCs w:val="28"/>
        </w:rPr>
        <w:t>ведомление  об отказе в приеме документов</w:t>
      </w:r>
      <w:r w:rsidR="00ED1BCE" w:rsidRPr="00CA514A">
        <w:rPr>
          <w:color w:val="000000" w:themeColor="text1"/>
          <w:sz w:val="28"/>
          <w:szCs w:val="28"/>
        </w:rPr>
        <w:t xml:space="preserve"> </w:t>
      </w:r>
      <w:r w:rsidR="00ED1BCE" w:rsidRPr="00CA514A">
        <w:rPr>
          <w:color w:val="000000" w:themeColor="text1"/>
          <w:spacing w:val="-1"/>
          <w:sz w:val="28"/>
          <w:szCs w:val="28"/>
        </w:rPr>
        <w:t>и возвращает его специалисту МФЦ</w:t>
      </w:r>
      <w:r w:rsidR="00ED1BCE" w:rsidRPr="00CA514A">
        <w:rPr>
          <w:color w:val="000000" w:themeColor="text1"/>
          <w:sz w:val="28"/>
          <w:szCs w:val="28"/>
        </w:rPr>
        <w:t>.</w:t>
      </w:r>
    </w:p>
    <w:p w:rsidR="00ED1BCE" w:rsidRPr="00CA514A" w:rsidRDefault="00ED1BCE" w:rsidP="00ED1BCE">
      <w:pPr>
        <w:widowControl w:val="0"/>
        <w:shd w:val="clear" w:color="auto" w:fill="FFFFFF"/>
        <w:autoSpaceDE w:val="0"/>
        <w:autoSpaceDN w:val="0"/>
        <w:adjustRightInd w:val="0"/>
        <w:ind w:firstLine="730"/>
        <w:jc w:val="both"/>
        <w:rPr>
          <w:color w:val="000000" w:themeColor="text1"/>
          <w:spacing w:val="-1"/>
          <w:sz w:val="28"/>
          <w:szCs w:val="28"/>
        </w:rPr>
      </w:pPr>
      <w:r w:rsidRPr="00CA514A">
        <w:rPr>
          <w:bCs/>
          <w:color w:val="000000" w:themeColor="text1"/>
          <w:spacing w:val="-6"/>
          <w:sz w:val="28"/>
          <w:szCs w:val="28"/>
        </w:rPr>
        <w:t xml:space="preserve">Максимальный срок выполнения административных действий – </w:t>
      </w:r>
      <w:r w:rsidR="005A3D4E" w:rsidRPr="00CA514A">
        <w:rPr>
          <w:bCs/>
          <w:color w:val="000000" w:themeColor="text1"/>
          <w:spacing w:val="-6"/>
          <w:sz w:val="28"/>
          <w:szCs w:val="28"/>
        </w:rPr>
        <w:t>20</w:t>
      </w:r>
      <w:r w:rsidRPr="00CA514A">
        <w:rPr>
          <w:bCs/>
          <w:color w:val="000000" w:themeColor="text1"/>
          <w:spacing w:val="-6"/>
          <w:sz w:val="28"/>
          <w:szCs w:val="28"/>
        </w:rPr>
        <w:t xml:space="preserve"> минут</w:t>
      </w:r>
      <w:r w:rsidRPr="00CA514A">
        <w:rPr>
          <w:color w:val="000000" w:themeColor="text1"/>
          <w:spacing w:val="-1"/>
          <w:sz w:val="28"/>
          <w:szCs w:val="28"/>
        </w:rPr>
        <w:t>.</w:t>
      </w:r>
    </w:p>
    <w:p w:rsidR="005A3D4E" w:rsidRPr="00CA514A" w:rsidRDefault="009838A1" w:rsidP="00ED1BCE">
      <w:pPr>
        <w:widowControl w:val="0"/>
        <w:shd w:val="clear" w:color="auto" w:fill="FFFFFF"/>
        <w:tabs>
          <w:tab w:val="left" w:pos="1411"/>
        </w:tabs>
        <w:autoSpaceDE w:val="0"/>
        <w:autoSpaceDN w:val="0"/>
        <w:adjustRightInd w:val="0"/>
        <w:ind w:firstLine="709"/>
        <w:jc w:val="both"/>
        <w:rPr>
          <w:color w:val="000000" w:themeColor="text1"/>
          <w:sz w:val="28"/>
          <w:szCs w:val="28"/>
        </w:rPr>
      </w:pPr>
      <w:r w:rsidRPr="00CA514A">
        <w:rPr>
          <w:color w:val="000000" w:themeColor="text1"/>
          <w:sz w:val="28"/>
          <w:szCs w:val="28"/>
        </w:rPr>
        <w:t>3.4.</w:t>
      </w:r>
      <w:r w:rsidR="009A7EF2" w:rsidRPr="00CA514A">
        <w:rPr>
          <w:color w:val="000000" w:themeColor="text1"/>
          <w:sz w:val="28"/>
          <w:szCs w:val="28"/>
        </w:rPr>
        <w:t>1.</w:t>
      </w:r>
      <w:r w:rsidRPr="00CA514A">
        <w:rPr>
          <w:color w:val="000000" w:themeColor="text1"/>
          <w:sz w:val="28"/>
          <w:szCs w:val="28"/>
        </w:rPr>
        <w:t xml:space="preserve">2.2. </w:t>
      </w:r>
      <w:r w:rsidR="005A3D4E" w:rsidRPr="00CA514A">
        <w:rPr>
          <w:color w:val="000000" w:themeColor="text1"/>
          <w:sz w:val="28"/>
          <w:szCs w:val="28"/>
        </w:rPr>
        <w:t xml:space="preserve">При обращении заявителя с уведомлением и комплектом документов </w:t>
      </w:r>
      <w:r w:rsidRPr="00CA514A">
        <w:rPr>
          <w:color w:val="000000" w:themeColor="text1"/>
          <w:sz w:val="28"/>
          <w:szCs w:val="28"/>
        </w:rPr>
        <w:t xml:space="preserve">напрямую </w:t>
      </w:r>
      <w:r w:rsidR="005A3D4E" w:rsidRPr="00CA514A">
        <w:rPr>
          <w:color w:val="000000" w:themeColor="text1"/>
          <w:sz w:val="28"/>
          <w:szCs w:val="28"/>
        </w:rPr>
        <w:t>в Администрацию</w:t>
      </w:r>
      <w:r w:rsidR="00FE50B0" w:rsidRPr="00CA514A">
        <w:rPr>
          <w:color w:val="000000" w:themeColor="text1"/>
          <w:sz w:val="28"/>
          <w:szCs w:val="28"/>
        </w:rPr>
        <w:t xml:space="preserve"> либо при получении уведомления </w:t>
      </w:r>
      <w:r w:rsidR="00764C07" w:rsidRPr="00CA514A">
        <w:rPr>
          <w:color w:val="000000" w:themeColor="text1"/>
          <w:sz w:val="28"/>
          <w:szCs w:val="28"/>
        </w:rPr>
        <w:t>посредством почтового отправления</w:t>
      </w:r>
      <w:r w:rsidR="005A3D4E" w:rsidRPr="00CA514A">
        <w:rPr>
          <w:color w:val="000000" w:themeColor="text1"/>
          <w:sz w:val="28"/>
          <w:szCs w:val="28"/>
        </w:rPr>
        <w:t>:</w:t>
      </w:r>
    </w:p>
    <w:p w:rsidR="009838A1" w:rsidRPr="00CA514A" w:rsidRDefault="005A3D4E" w:rsidP="00FE50B0">
      <w:pPr>
        <w:widowControl w:val="0"/>
        <w:shd w:val="clear" w:color="auto" w:fill="FFFFFF"/>
        <w:tabs>
          <w:tab w:val="left" w:pos="1411"/>
        </w:tabs>
        <w:autoSpaceDE w:val="0"/>
        <w:autoSpaceDN w:val="0"/>
        <w:adjustRightInd w:val="0"/>
        <w:ind w:firstLine="709"/>
        <w:jc w:val="both"/>
        <w:rPr>
          <w:color w:val="000000" w:themeColor="text1"/>
          <w:sz w:val="28"/>
          <w:szCs w:val="28"/>
        </w:rPr>
      </w:pPr>
      <w:r w:rsidRPr="00CA514A">
        <w:rPr>
          <w:color w:val="000000" w:themeColor="text1"/>
          <w:sz w:val="28"/>
          <w:szCs w:val="28"/>
        </w:rPr>
        <w:t>Специалист административно-юридического отдела</w:t>
      </w:r>
      <w:r w:rsidR="009838A1" w:rsidRPr="00CA514A">
        <w:rPr>
          <w:color w:val="000000" w:themeColor="text1"/>
          <w:sz w:val="28"/>
          <w:szCs w:val="28"/>
        </w:rPr>
        <w:t>:</w:t>
      </w:r>
    </w:p>
    <w:p w:rsidR="009838A1" w:rsidRPr="00CA514A" w:rsidRDefault="009838A1" w:rsidP="009838A1">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При получении уведомления о планируемом строительстве либо уведомления об изменении параметров с комплектом документов при личном обращении заявителя либо по почте устанавливает личность заявителя (представителя заявителя) (только при личном обращении), засвидетельствовав его подпись на уведомлении:</w:t>
      </w:r>
    </w:p>
    <w:p w:rsidR="00FE50B0" w:rsidRPr="00CA514A" w:rsidRDefault="009838A1" w:rsidP="00FE50B0">
      <w:pPr>
        <w:widowControl w:val="0"/>
        <w:shd w:val="clear" w:color="auto" w:fill="FFFFFF"/>
        <w:tabs>
          <w:tab w:val="left" w:pos="1411"/>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w:t>
      </w:r>
      <w:r w:rsidR="005A3D4E" w:rsidRPr="00CA514A">
        <w:rPr>
          <w:color w:val="000000" w:themeColor="text1"/>
          <w:sz w:val="28"/>
          <w:szCs w:val="28"/>
        </w:rPr>
        <w:t xml:space="preserve"> </w:t>
      </w:r>
      <w:r w:rsidR="00FE50B0" w:rsidRPr="00CA514A">
        <w:rPr>
          <w:color w:val="000000" w:themeColor="text1"/>
          <w:sz w:val="28"/>
          <w:szCs w:val="28"/>
        </w:rPr>
        <w:t>устанавливает личность заявителя (представителя заявителя) (только при личном обращении), засвидетельствовав его подпись на уведомлении;</w:t>
      </w:r>
    </w:p>
    <w:p w:rsidR="00FE50B0" w:rsidRPr="00CA514A" w:rsidRDefault="00FE50B0" w:rsidP="00D668E1">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устанавливает предмет уведомления о планируемом строительстве либо уведомления об изменении параметров, проверяет соответствие уведомления установленным требованиям, удостоверяясь, что:</w:t>
      </w:r>
    </w:p>
    <w:p w:rsidR="00FE50B0" w:rsidRPr="00CA514A" w:rsidRDefault="00FE50B0" w:rsidP="00FE50B0">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1) текст уведомления о планируемом строительстве либо уведомления об изменении параметров содержит сведения, указанные в </w:t>
      </w:r>
      <w:hyperlink w:anchor="Par211" w:history="1">
        <w:r w:rsidRPr="00CA514A">
          <w:rPr>
            <w:color w:val="000000" w:themeColor="text1"/>
            <w:sz w:val="28"/>
            <w:szCs w:val="28"/>
          </w:rPr>
          <w:t>п. 2.6</w:t>
        </w:r>
      </w:hyperlink>
      <w:r w:rsidRPr="00CA514A">
        <w:rPr>
          <w:color w:val="000000" w:themeColor="text1"/>
          <w:sz w:val="28"/>
          <w:szCs w:val="28"/>
        </w:rPr>
        <w:t>.1 настоящего Административного регламента), написан разборчиво;</w:t>
      </w:r>
    </w:p>
    <w:p w:rsidR="00FE50B0" w:rsidRPr="00CA514A" w:rsidRDefault="00FE50B0" w:rsidP="00FE50B0">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2) наименование юридического лица, адрес написаны полностью;</w:t>
      </w:r>
    </w:p>
    <w:p w:rsidR="00FE50B0" w:rsidRPr="00CA514A" w:rsidRDefault="00FE50B0" w:rsidP="00FE50B0">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 уведомление о планируемом строительстве либо уведомление об изменении параметров не имеет серьезных повреждений, наличие которых не позволяет однозначно истолковать его содержание;</w:t>
      </w:r>
    </w:p>
    <w:p w:rsidR="00FE50B0" w:rsidRPr="00CA514A" w:rsidRDefault="00FE50B0" w:rsidP="00D668E1">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регистрирует поступившее уведомление о планируемом строительстве либо уведомление об изменении параметров с комплектом документов в день его получения в АИС</w:t>
      </w:r>
      <w:r w:rsidR="00764C07" w:rsidRPr="00CA514A">
        <w:rPr>
          <w:color w:val="000000" w:themeColor="text1"/>
          <w:sz w:val="28"/>
          <w:szCs w:val="28"/>
        </w:rPr>
        <w:t xml:space="preserve"> и ставит его на контроль</w:t>
      </w:r>
      <w:r w:rsidRPr="00CA514A">
        <w:rPr>
          <w:color w:val="000000" w:themeColor="text1"/>
          <w:sz w:val="28"/>
          <w:szCs w:val="28"/>
        </w:rPr>
        <w:t>;</w:t>
      </w:r>
    </w:p>
    <w:p w:rsidR="00874EBD" w:rsidRPr="00CA514A" w:rsidRDefault="00764C07" w:rsidP="00D668E1">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проставляет на уведомлении о планируемом строительстве либо </w:t>
      </w:r>
      <w:r w:rsidRPr="00CA514A">
        <w:rPr>
          <w:color w:val="000000" w:themeColor="text1"/>
          <w:sz w:val="28"/>
          <w:szCs w:val="28"/>
        </w:rPr>
        <w:lastRenderedPageBreak/>
        <w:t>уведомлении об изменении параметров оттиск штампа входящей корреспонденции Администрации и вписывает номер и дату входящего документа</w:t>
      </w:r>
    </w:p>
    <w:p w:rsidR="00764C07" w:rsidRPr="00CA514A" w:rsidRDefault="00874EBD" w:rsidP="00D668E1">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предоставляет копию уведомления с оттиском штампа входящей корреспонденции</w:t>
      </w:r>
      <w:r w:rsidR="00764C07" w:rsidRPr="00CA514A">
        <w:rPr>
          <w:color w:val="000000" w:themeColor="text1"/>
          <w:sz w:val="28"/>
          <w:szCs w:val="28"/>
        </w:rPr>
        <w:t>.</w:t>
      </w:r>
    </w:p>
    <w:p w:rsidR="00A31D2F" w:rsidRPr="00CA514A" w:rsidRDefault="00A31D2F" w:rsidP="00552DFE">
      <w:pPr>
        <w:widowControl w:val="0"/>
        <w:tabs>
          <w:tab w:val="left" w:pos="851"/>
          <w:tab w:val="left" w:pos="993"/>
        </w:tabs>
        <w:autoSpaceDE w:val="0"/>
        <w:autoSpaceDN w:val="0"/>
        <w:adjustRightInd w:val="0"/>
        <w:ind w:firstLine="851"/>
        <w:jc w:val="both"/>
        <w:rPr>
          <w:color w:val="000000" w:themeColor="text1"/>
          <w:sz w:val="28"/>
          <w:szCs w:val="28"/>
        </w:rPr>
      </w:pPr>
      <w:r w:rsidRPr="00CA514A">
        <w:rPr>
          <w:color w:val="000000" w:themeColor="text1"/>
          <w:sz w:val="28"/>
          <w:szCs w:val="28"/>
        </w:rPr>
        <w:t>Далее специалист административно-юридического отд</w:t>
      </w:r>
      <w:r w:rsidR="00552DFE" w:rsidRPr="00CA514A">
        <w:rPr>
          <w:color w:val="000000" w:themeColor="text1"/>
          <w:sz w:val="28"/>
          <w:szCs w:val="28"/>
        </w:rPr>
        <w:t>ела отдает полученное уведомлен</w:t>
      </w:r>
      <w:r w:rsidRPr="00CA514A">
        <w:rPr>
          <w:color w:val="000000" w:themeColor="text1"/>
          <w:sz w:val="28"/>
          <w:szCs w:val="28"/>
        </w:rPr>
        <w:t>ие на резолюцию главе Администрации.</w:t>
      </w:r>
    </w:p>
    <w:p w:rsidR="00ED1BCE" w:rsidRPr="00CA514A" w:rsidRDefault="00552DFE" w:rsidP="00ED1BCE">
      <w:pPr>
        <w:widowControl w:val="0"/>
        <w:shd w:val="clear" w:color="auto" w:fill="FFFFFF"/>
        <w:tabs>
          <w:tab w:val="left" w:pos="1411"/>
        </w:tabs>
        <w:autoSpaceDE w:val="0"/>
        <w:autoSpaceDN w:val="0"/>
        <w:adjustRightInd w:val="0"/>
        <w:ind w:firstLine="709"/>
        <w:jc w:val="both"/>
        <w:rPr>
          <w:color w:val="000000" w:themeColor="text1"/>
          <w:spacing w:val="-6"/>
          <w:sz w:val="28"/>
          <w:szCs w:val="28"/>
        </w:rPr>
      </w:pPr>
      <w:r w:rsidRPr="00CA514A">
        <w:rPr>
          <w:color w:val="000000" w:themeColor="text1"/>
          <w:sz w:val="28"/>
          <w:szCs w:val="28"/>
        </w:rPr>
        <w:t>3.4.</w:t>
      </w:r>
      <w:r w:rsidR="009A7EF2" w:rsidRPr="00CA514A">
        <w:rPr>
          <w:color w:val="000000" w:themeColor="text1"/>
          <w:sz w:val="28"/>
          <w:szCs w:val="28"/>
        </w:rPr>
        <w:t>1.</w:t>
      </w:r>
      <w:r w:rsidRPr="00CA514A">
        <w:rPr>
          <w:color w:val="000000" w:themeColor="text1"/>
          <w:sz w:val="28"/>
          <w:szCs w:val="28"/>
        </w:rPr>
        <w:t xml:space="preserve">3. </w:t>
      </w:r>
      <w:r w:rsidR="00ED1BCE" w:rsidRPr="00CA514A">
        <w:rPr>
          <w:color w:val="000000" w:themeColor="text1"/>
          <w:spacing w:val="1"/>
          <w:sz w:val="28"/>
          <w:szCs w:val="28"/>
        </w:rPr>
        <w:t>Должностные</w:t>
      </w:r>
      <w:r w:rsidR="005A3D4E" w:rsidRPr="00CA514A">
        <w:rPr>
          <w:color w:val="000000" w:themeColor="text1"/>
          <w:spacing w:val="1"/>
          <w:sz w:val="28"/>
          <w:szCs w:val="28"/>
        </w:rPr>
        <w:t xml:space="preserve"> лица, ответственные за выполнение</w:t>
      </w:r>
      <w:r w:rsidR="00ED1BCE" w:rsidRPr="00CA514A">
        <w:rPr>
          <w:color w:val="000000" w:themeColor="text1"/>
          <w:spacing w:val="1"/>
          <w:sz w:val="28"/>
          <w:szCs w:val="28"/>
        </w:rPr>
        <w:t xml:space="preserve"> каждого </w:t>
      </w:r>
      <w:r w:rsidR="005A3D4E" w:rsidRPr="00CA514A">
        <w:rPr>
          <w:color w:val="000000" w:themeColor="text1"/>
          <w:spacing w:val="-1"/>
          <w:sz w:val="28"/>
          <w:szCs w:val="28"/>
        </w:rPr>
        <w:t>административного</w:t>
      </w:r>
      <w:r w:rsidR="00ED1BCE" w:rsidRPr="00CA514A">
        <w:rPr>
          <w:color w:val="000000" w:themeColor="text1"/>
          <w:spacing w:val="-1"/>
          <w:sz w:val="28"/>
          <w:szCs w:val="28"/>
        </w:rPr>
        <w:t xml:space="preserve"> действи</w:t>
      </w:r>
      <w:r w:rsidR="005A3D4E" w:rsidRPr="00CA514A">
        <w:rPr>
          <w:color w:val="000000" w:themeColor="text1"/>
          <w:spacing w:val="-1"/>
          <w:sz w:val="28"/>
          <w:szCs w:val="28"/>
        </w:rPr>
        <w:t xml:space="preserve">я, входящего в состав </w:t>
      </w:r>
      <w:r w:rsidR="00ED1BCE" w:rsidRPr="00CA514A">
        <w:rPr>
          <w:color w:val="000000" w:themeColor="text1"/>
          <w:spacing w:val="-1"/>
          <w:sz w:val="28"/>
          <w:szCs w:val="28"/>
        </w:rPr>
        <w:t xml:space="preserve">административной </w:t>
      </w:r>
      <w:r w:rsidR="005A3D4E" w:rsidRPr="00CA514A">
        <w:rPr>
          <w:color w:val="000000" w:themeColor="text1"/>
          <w:spacing w:val="2"/>
          <w:sz w:val="28"/>
          <w:szCs w:val="28"/>
        </w:rPr>
        <w:t>процедуры,</w:t>
      </w:r>
      <w:r w:rsidR="00ED1BCE" w:rsidRPr="00CA514A">
        <w:rPr>
          <w:color w:val="000000" w:themeColor="text1"/>
          <w:spacing w:val="2"/>
          <w:sz w:val="28"/>
          <w:szCs w:val="28"/>
        </w:rPr>
        <w:t xml:space="preserve"> специалист МФЦ</w:t>
      </w:r>
      <w:r w:rsidR="005A3D4E" w:rsidRPr="00CA514A">
        <w:rPr>
          <w:color w:val="000000" w:themeColor="text1"/>
          <w:spacing w:val="2"/>
          <w:sz w:val="28"/>
          <w:szCs w:val="28"/>
        </w:rPr>
        <w:t xml:space="preserve">, </w:t>
      </w:r>
      <w:r w:rsidRPr="00CA514A">
        <w:rPr>
          <w:color w:val="000000" w:themeColor="text1"/>
          <w:spacing w:val="3"/>
          <w:sz w:val="28"/>
          <w:szCs w:val="28"/>
        </w:rPr>
        <w:t>начальник отдела предоставления государственных и муниципальных услуг</w:t>
      </w:r>
      <w:r w:rsidRPr="00CA514A">
        <w:rPr>
          <w:color w:val="000000" w:themeColor="text1"/>
          <w:sz w:val="28"/>
          <w:szCs w:val="28"/>
        </w:rPr>
        <w:t xml:space="preserve"> </w:t>
      </w:r>
      <w:r w:rsidR="00ED1BCE" w:rsidRPr="00CA514A">
        <w:rPr>
          <w:color w:val="000000" w:themeColor="text1"/>
          <w:spacing w:val="2"/>
          <w:sz w:val="28"/>
          <w:szCs w:val="28"/>
        </w:rPr>
        <w:t xml:space="preserve">МФЦ </w:t>
      </w:r>
      <w:r w:rsidR="005A3D4E" w:rsidRPr="00CA514A">
        <w:rPr>
          <w:color w:val="000000" w:themeColor="text1"/>
          <w:spacing w:val="-1"/>
          <w:sz w:val="28"/>
          <w:szCs w:val="28"/>
        </w:rPr>
        <w:t>и специалист административно-юридического отдела Администрации</w:t>
      </w:r>
      <w:r w:rsidR="00ED1BCE" w:rsidRPr="00CA514A">
        <w:rPr>
          <w:color w:val="000000" w:themeColor="text1"/>
          <w:spacing w:val="-1"/>
          <w:sz w:val="28"/>
          <w:szCs w:val="28"/>
        </w:rPr>
        <w:t>.</w:t>
      </w:r>
    </w:p>
    <w:p w:rsidR="00ED1BCE" w:rsidRPr="00CA514A" w:rsidRDefault="00552DF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w:t>
      </w:r>
      <w:r w:rsidR="009A7EF2" w:rsidRPr="00CA514A">
        <w:rPr>
          <w:color w:val="000000" w:themeColor="text1"/>
          <w:sz w:val="28"/>
          <w:szCs w:val="28"/>
        </w:rPr>
        <w:t>1.</w:t>
      </w:r>
      <w:r w:rsidRPr="00CA514A">
        <w:rPr>
          <w:color w:val="000000" w:themeColor="text1"/>
          <w:sz w:val="28"/>
          <w:szCs w:val="28"/>
        </w:rPr>
        <w:t>4</w:t>
      </w:r>
      <w:r w:rsidR="00ED1BCE" w:rsidRPr="00CA514A">
        <w:rPr>
          <w:color w:val="000000" w:themeColor="text1"/>
          <w:sz w:val="28"/>
          <w:szCs w:val="28"/>
        </w:rPr>
        <w:t>. Критерии принятия решений:</w:t>
      </w:r>
    </w:p>
    <w:p w:rsidR="00ED1BCE" w:rsidRPr="00CA514A" w:rsidRDefault="00ED1BCE" w:rsidP="00D668E1">
      <w:pPr>
        <w:widowControl w:val="0"/>
        <w:numPr>
          <w:ilvl w:val="0"/>
          <w:numId w:val="16"/>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наличие (отсутствие) оснований для отказа заявителю в приеме документов в соответствии с </w:t>
      </w:r>
      <w:hyperlink w:anchor="Par225" w:history="1">
        <w:r w:rsidRPr="00CA514A">
          <w:rPr>
            <w:color w:val="000000" w:themeColor="text1"/>
            <w:sz w:val="28"/>
            <w:szCs w:val="28"/>
          </w:rPr>
          <w:t>п. 2.8</w:t>
        </w:r>
      </w:hyperlink>
      <w:r w:rsidRPr="00CA514A">
        <w:rPr>
          <w:color w:val="000000" w:themeColor="text1"/>
          <w:sz w:val="28"/>
          <w:szCs w:val="28"/>
        </w:rPr>
        <w:t xml:space="preserve"> настоящего Административного регламента.</w:t>
      </w:r>
    </w:p>
    <w:p w:rsidR="00ED1BCE" w:rsidRPr="00CA514A" w:rsidRDefault="00552DF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w:t>
      </w:r>
      <w:r w:rsidR="009A7EF2" w:rsidRPr="00CA514A">
        <w:rPr>
          <w:color w:val="000000" w:themeColor="text1"/>
          <w:sz w:val="28"/>
          <w:szCs w:val="28"/>
        </w:rPr>
        <w:t>1.</w:t>
      </w:r>
      <w:r w:rsidRPr="00CA514A">
        <w:rPr>
          <w:color w:val="000000" w:themeColor="text1"/>
          <w:sz w:val="28"/>
          <w:szCs w:val="28"/>
        </w:rPr>
        <w:t>5</w:t>
      </w:r>
      <w:r w:rsidR="00ED1BCE" w:rsidRPr="00CA514A">
        <w:rPr>
          <w:color w:val="000000" w:themeColor="text1"/>
          <w:sz w:val="28"/>
          <w:szCs w:val="28"/>
        </w:rPr>
        <w:t>. Результат административной процедуры и порядок передачи результата:</w:t>
      </w:r>
    </w:p>
    <w:p w:rsidR="00ED1BCE" w:rsidRPr="00CA514A" w:rsidRDefault="00552DF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w:t>
      </w:r>
      <w:r w:rsidR="009A7EF2" w:rsidRPr="00CA514A">
        <w:rPr>
          <w:color w:val="000000" w:themeColor="text1"/>
          <w:sz w:val="28"/>
          <w:szCs w:val="28"/>
        </w:rPr>
        <w:t>1.</w:t>
      </w:r>
      <w:r w:rsidRPr="00CA514A">
        <w:rPr>
          <w:color w:val="000000" w:themeColor="text1"/>
          <w:sz w:val="28"/>
          <w:szCs w:val="28"/>
        </w:rPr>
        <w:t>5</w:t>
      </w:r>
      <w:r w:rsidR="00ED1BCE" w:rsidRPr="00CA514A">
        <w:rPr>
          <w:color w:val="000000" w:themeColor="text1"/>
          <w:sz w:val="28"/>
          <w:szCs w:val="28"/>
        </w:rPr>
        <w:t>.1. Результатом административной процедуры является:</w:t>
      </w:r>
    </w:p>
    <w:p w:rsidR="00ED1BCE" w:rsidRPr="00CA514A" w:rsidRDefault="00ED1BCE" w:rsidP="00D668E1">
      <w:pPr>
        <w:widowControl w:val="0"/>
        <w:numPr>
          <w:ilvl w:val="0"/>
          <w:numId w:val="17"/>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выдача (направление) заявителю расписки в приеме документов либо</w:t>
      </w:r>
    </w:p>
    <w:p w:rsidR="00ED1BCE" w:rsidRPr="00CA514A" w:rsidRDefault="00ED1BCE" w:rsidP="00D668E1">
      <w:pPr>
        <w:widowControl w:val="0"/>
        <w:numPr>
          <w:ilvl w:val="0"/>
          <w:numId w:val="17"/>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выдача (направление) заявителю уведомления об отказе в приеме документов.</w:t>
      </w:r>
    </w:p>
    <w:p w:rsidR="00ED1BCE" w:rsidRPr="00CA514A" w:rsidRDefault="00552DF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w:t>
      </w:r>
      <w:r w:rsidR="009A7EF2" w:rsidRPr="00CA514A">
        <w:rPr>
          <w:color w:val="000000" w:themeColor="text1"/>
          <w:sz w:val="28"/>
          <w:szCs w:val="28"/>
        </w:rPr>
        <w:t>1.</w:t>
      </w:r>
      <w:r w:rsidRPr="00CA514A">
        <w:rPr>
          <w:color w:val="000000" w:themeColor="text1"/>
          <w:sz w:val="28"/>
          <w:szCs w:val="28"/>
        </w:rPr>
        <w:t>5.</w:t>
      </w:r>
      <w:r w:rsidR="00ED1BCE" w:rsidRPr="00CA514A">
        <w:rPr>
          <w:color w:val="000000" w:themeColor="text1"/>
          <w:sz w:val="28"/>
          <w:szCs w:val="28"/>
        </w:rPr>
        <w:t>2. Порядок передачи результата:</w:t>
      </w:r>
    </w:p>
    <w:p w:rsidR="00874EBD" w:rsidRPr="00CA514A" w:rsidRDefault="00ED1BCE" w:rsidP="00D668E1">
      <w:pPr>
        <w:widowControl w:val="0"/>
        <w:numPr>
          <w:ilvl w:val="0"/>
          <w:numId w:val="17"/>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w:t>
      </w:r>
      <w:r w:rsidR="00874EBD" w:rsidRPr="00CA514A">
        <w:rPr>
          <w:color w:val="000000" w:themeColor="text1"/>
          <w:sz w:val="28"/>
          <w:szCs w:val="28"/>
        </w:rPr>
        <w:t xml:space="preserve">(при подаче уведомления в МФЦ) </w:t>
      </w:r>
      <w:r w:rsidRPr="00CA514A">
        <w:rPr>
          <w:color w:val="000000" w:themeColor="text1"/>
          <w:sz w:val="28"/>
          <w:szCs w:val="28"/>
        </w:rPr>
        <w:t>либо направляется заявителю по почте</w:t>
      </w:r>
      <w:r w:rsidR="00874EBD" w:rsidRPr="00CA514A">
        <w:rPr>
          <w:color w:val="000000" w:themeColor="text1"/>
          <w:sz w:val="28"/>
          <w:szCs w:val="28"/>
        </w:rPr>
        <w:t>;</w:t>
      </w:r>
    </w:p>
    <w:p w:rsidR="00ED1BCE" w:rsidRPr="00CA514A" w:rsidRDefault="00874EBD" w:rsidP="00D668E1">
      <w:pPr>
        <w:widowControl w:val="0"/>
        <w:numPr>
          <w:ilvl w:val="0"/>
          <w:numId w:val="17"/>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копия уведомления с оттиском штампа входящей корреспонденции выдается заявителю (представителю заявителя) лично при </w:t>
      </w:r>
      <w:r w:rsidR="00ED1BCE" w:rsidRPr="00CA514A">
        <w:rPr>
          <w:color w:val="000000" w:themeColor="text1"/>
          <w:sz w:val="28"/>
          <w:szCs w:val="28"/>
        </w:rPr>
        <w:t xml:space="preserve"> </w:t>
      </w:r>
      <w:r w:rsidRPr="00CA514A">
        <w:rPr>
          <w:color w:val="000000" w:themeColor="text1"/>
          <w:sz w:val="28"/>
          <w:szCs w:val="28"/>
        </w:rPr>
        <w:t>подаче уведомления в административно-юридический отдел Администрации.</w:t>
      </w:r>
    </w:p>
    <w:p w:rsidR="00ED1BCE" w:rsidRPr="00CA514A" w:rsidRDefault="00552DF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w:t>
      </w:r>
      <w:r w:rsidR="009A7EF2" w:rsidRPr="00CA514A">
        <w:rPr>
          <w:color w:val="000000" w:themeColor="text1"/>
          <w:sz w:val="28"/>
          <w:szCs w:val="28"/>
        </w:rPr>
        <w:t>1.</w:t>
      </w:r>
      <w:r w:rsidRPr="00CA514A">
        <w:rPr>
          <w:color w:val="000000" w:themeColor="text1"/>
          <w:sz w:val="28"/>
          <w:szCs w:val="28"/>
        </w:rPr>
        <w:t>6</w:t>
      </w:r>
      <w:r w:rsidR="00ED1BCE" w:rsidRPr="00CA514A">
        <w:rPr>
          <w:color w:val="000000" w:themeColor="text1"/>
          <w:sz w:val="28"/>
          <w:szCs w:val="28"/>
        </w:rPr>
        <w:t>. Способом фиксации результата выполнения административной про</w:t>
      </w:r>
      <w:r w:rsidR="00F4776A">
        <w:rPr>
          <w:color w:val="000000" w:themeColor="text1"/>
          <w:sz w:val="28"/>
          <w:szCs w:val="28"/>
        </w:rPr>
        <w:t>цедуры</w:t>
      </w:r>
      <w:r w:rsidR="00ED1BCE" w:rsidRPr="00CA514A">
        <w:rPr>
          <w:color w:val="000000" w:themeColor="text1"/>
          <w:sz w:val="28"/>
          <w:szCs w:val="28"/>
        </w:rPr>
        <w:t xml:space="preserve"> являются:</w:t>
      </w:r>
    </w:p>
    <w:p w:rsidR="00ED1BCE" w:rsidRPr="00CA514A" w:rsidRDefault="00ED1BCE" w:rsidP="00D668E1">
      <w:pPr>
        <w:numPr>
          <w:ilvl w:val="0"/>
          <w:numId w:val="18"/>
        </w:numPr>
        <w:tabs>
          <w:tab w:val="left" w:pos="709"/>
          <w:tab w:val="left" w:pos="993"/>
        </w:tabs>
        <w:ind w:left="0" w:firstLine="709"/>
        <w:jc w:val="both"/>
        <w:rPr>
          <w:bCs/>
          <w:color w:val="000000" w:themeColor="text1"/>
          <w:sz w:val="28"/>
          <w:szCs w:val="28"/>
          <w:lang w:eastAsia="ar-SA"/>
        </w:rPr>
      </w:pPr>
      <w:r w:rsidRPr="00CA514A">
        <w:rPr>
          <w:bCs/>
          <w:color w:val="000000" w:themeColor="text1"/>
          <w:sz w:val="28"/>
          <w:szCs w:val="28"/>
          <w:lang w:eastAsia="ar-SA"/>
        </w:rPr>
        <w:t>присвоение уведомлению</w:t>
      </w:r>
      <w:r w:rsidRPr="00CA514A">
        <w:rPr>
          <w:color w:val="000000" w:themeColor="text1"/>
          <w:sz w:val="28"/>
          <w:szCs w:val="28"/>
        </w:rPr>
        <w:t xml:space="preserve"> о планируемом строительстве либо уведомлению об изменении параметров</w:t>
      </w:r>
      <w:r w:rsidRPr="00CA514A">
        <w:rPr>
          <w:bCs/>
          <w:color w:val="000000" w:themeColor="text1"/>
          <w:sz w:val="28"/>
          <w:szCs w:val="28"/>
          <w:lang w:eastAsia="ar-SA"/>
        </w:rPr>
        <w:t xml:space="preserve"> (либо уведомлению об отказе в приеме документов) регистрационного номера в АИС;</w:t>
      </w:r>
    </w:p>
    <w:p w:rsidR="00ED1BCE" w:rsidRPr="00CA514A" w:rsidRDefault="00ED1BCE" w:rsidP="00D668E1">
      <w:pPr>
        <w:numPr>
          <w:ilvl w:val="0"/>
          <w:numId w:val="18"/>
        </w:numPr>
        <w:tabs>
          <w:tab w:val="left" w:pos="709"/>
          <w:tab w:val="left" w:pos="993"/>
        </w:tabs>
        <w:ind w:left="0" w:firstLine="709"/>
        <w:jc w:val="both"/>
        <w:rPr>
          <w:bCs/>
          <w:color w:val="000000" w:themeColor="text1"/>
          <w:sz w:val="28"/>
          <w:szCs w:val="28"/>
          <w:lang w:eastAsia="ar-SA"/>
        </w:rPr>
      </w:pPr>
      <w:r w:rsidRPr="00CA514A">
        <w:rPr>
          <w:bCs/>
          <w:color w:val="000000" w:themeColor="text1"/>
          <w:sz w:val="28"/>
          <w:szCs w:val="28"/>
          <w:lang w:eastAsia="ar-SA"/>
        </w:rPr>
        <w:t>выдача (направление) заявителю расписки в приеме документов (либо уведомления об отказе в приеме документов)</w:t>
      </w:r>
      <w:r w:rsidR="00A31D2F" w:rsidRPr="00CA514A">
        <w:rPr>
          <w:bCs/>
          <w:color w:val="000000" w:themeColor="text1"/>
          <w:sz w:val="28"/>
          <w:szCs w:val="28"/>
          <w:lang w:eastAsia="ar-SA"/>
        </w:rPr>
        <w:t xml:space="preserve"> при подаче уведомления через МФЦ либо выдача </w:t>
      </w:r>
      <w:r w:rsidR="00A31D2F" w:rsidRPr="00CA514A">
        <w:rPr>
          <w:color w:val="000000" w:themeColor="text1"/>
          <w:sz w:val="28"/>
          <w:szCs w:val="28"/>
        </w:rPr>
        <w:t>копии уведомления с оттиском штампа входящей корреспонденции при подаче уведомления специалисту административно-юридического отдела Администрации</w:t>
      </w:r>
      <w:r w:rsidRPr="00CA514A">
        <w:rPr>
          <w:bCs/>
          <w:color w:val="000000" w:themeColor="text1"/>
          <w:sz w:val="28"/>
          <w:szCs w:val="28"/>
          <w:lang w:eastAsia="ar-SA"/>
        </w:rPr>
        <w:t>;</w:t>
      </w:r>
    </w:p>
    <w:p w:rsidR="00552DFE" w:rsidRPr="00CA514A" w:rsidRDefault="00ED1BCE" w:rsidP="00552DFE">
      <w:pPr>
        <w:numPr>
          <w:ilvl w:val="0"/>
          <w:numId w:val="18"/>
        </w:numPr>
        <w:tabs>
          <w:tab w:val="left" w:pos="709"/>
          <w:tab w:val="left" w:pos="993"/>
        </w:tabs>
        <w:ind w:left="0" w:firstLine="709"/>
        <w:jc w:val="both"/>
        <w:rPr>
          <w:color w:val="000000" w:themeColor="text1"/>
          <w:sz w:val="28"/>
          <w:szCs w:val="28"/>
        </w:rPr>
      </w:pPr>
      <w:r w:rsidRPr="00CA514A">
        <w:rPr>
          <w:bCs/>
          <w:color w:val="000000" w:themeColor="text1"/>
          <w:sz w:val="28"/>
          <w:szCs w:val="28"/>
          <w:lang w:eastAsia="ar-SA"/>
        </w:rPr>
        <w:t xml:space="preserve">прикрепление файлов со сканированными образами уведомления </w:t>
      </w:r>
      <w:r w:rsidRPr="00CA514A">
        <w:rPr>
          <w:color w:val="000000" w:themeColor="text1"/>
          <w:sz w:val="28"/>
          <w:szCs w:val="28"/>
        </w:rPr>
        <w:t>о планируемом строительстве либо уведомления об изменении параметров,</w:t>
      </w:r>
      <w:r w:rsidRPr="00CA514A">
        <w:rPr>
          <w:bCs/>
          <w:color w:val="000000" w:themeColor="text1"/>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552DFE" w:rsidRPr="00CA514A" w:rsidRDefault="00D66D31" w:rsidP="00552DFE">
      <w:pPr>
        <w:tabs>
          <w:tab w:val="left" w:pos="709"/>
          <w:tab w:val="left" w:pos="993"/>
        </w:tabs>
        <w:ind w:firstLine="709"/>
        <w:jc w:val="both"/>
        <w:rPr>
          <w:color w:val="000000" w:themeColor="text1"/>
          <w:sz w:val="28"/>
          <w:szCs w:val="28"/>
        </w:rPr>
      </w:pPr>
      <w:r w:rsidRPr="00CA514A">
        <w:rPr>
          <w:color w:val="000000" w:themeColor="text1"/>
          <w:sz w:val="28"/>
          <w:szCs w:val="28"/>
        </w:rPr>
        <w:lastRenderedPageBreak/>
        <w:t>3.</w:t>
      </w:r>
      <w:r w:rsidR="00552DFE" w:rsidRPr="00CA514A">
        <w:rPr>
          <w:color w:val="000000" w:themeColor="text1"/>
          <w:sz w:val="28"/>
          <w:szCs w:val="28"/>
        </w:rPr>
        <w:t>4</w:t>
      </w:r>
      <w:r w:rsidRPr="00CA514A">
        <w:rPr>
          <w:color w:val="000000" w:themeColor="text1"/>
          <w:sz w:val="28"/>
          <w:szCs w:val="28"/>
        </w:rPr>
        <w:t>.</w:t>
      </w:r>
      <w:r w:rsidR="009A7EF2" w:rsidRPr="00CA514A">
        <w:rPr>
          <w:color w:val="000000" w:themeColor="text1"/>
          <w:sz w:val="28"/>
          <w:szCs w:val="28"/>
        </w:rPr>
        <w:t>1.</w:t>
      </w:r>
      <w:r w:rsidR="00552DFE" w:rsidRPr="00CA514A">
        <w:rPr>
          <w:color w:val="000000" w:themeColor="text1"/>
          <w:sz w:val="28"/>
          <w:szCs w:val="28"/>
        </w:rPr>
        <w:t>7</w:t>
      </w:r>
      <w:r w:rsidRPr="00CA514A">
        <w:rPr>
          <w:color w:val="000000" w:themeColor="text1"/>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66D31" w:rsidRPr="00CA514A" w:rsidRDefault="00D66D31" w:rsidP="004243AF">
      <w:pPr>
        <w:tabs>
          <w:tab w:val="left" w:pos="709"/>
          <w:tab w:val="left" w:pos="993"/>
        </w:tabs>
        <w:ind w:firstLine="709"/>
        <w:jc w:val="both"/>
        <w:rPr>
          <w:color w:val="000000" w:themeColor="text1"/>
          <w:sz w:val="28"/>
          <w:szCs w:val="28"/>
        </w:rPr>
      </w:pPr>
      <w:r w:rsidRPr="00CA514A">
        <w:rPr>
          <w:color w:val="000000" w:themeColor="text1"/>
          <w:sz w:val="28"/>
          <w:szCs w:val="28"/>
        </w:rPr>
        <w:t>3.</w:t>
      </w:r>
      <w:r w:rsidR="00552DFE" w:rsidRPr="00CA514A">
        <w:rPr>
          <w:color w:val="000000" w:themeColor="text1"/>
          <w:sz w:val="28"/>
          <w:szCs w:val="28"/>
        </w:rPr>
        <w:t>4</w:t>
      </w:r>
      <w:r w:rsidRPr="00CA514A">
        <w:rPr>
          <w:color w:val="000000" w:themeColor="text1"/>
          <w:sz w:val="28"/>
          <w:szCs w:val="28"/>
        </w:rPr>
        <w:t>.</w:t>
      </w:r>
      <w:r w:rsidR="009A7EF2" w:rsidRPr="00CA514A">
        <w:rPr>
          <w:color w:val="000000" w:themeColor="text1"/>
          <w:sz w:val="28"/>
          <w:szCs w:val="28"/>
        </w:rPr>
        <w:t>1.</w:t>
      </w:r>
      <w:r w:rsidR="00552DFE" w:rsidRPr="00CA514A">
        <w:rPr>
          <w:color w:val="000000" w:themeColor="text1"/>
          <w:sz w:val="28"/>
          <w:szCs w:val="28"/>
        </w:rPr>
        <w:t>7</w:t>
      </w:r>
      <w:r w:rsidRPr="00CA514A">
        <w:rPr>
          <w:color w:val="000000" w:themeColor="text1"/>
          <w:sz w:val="28"/>
          <w:szCs w:val="28"/>
        </w:rPr>
        <w:t>.1.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уведомлению о планируемом строительстве либо уведомлению об изменении параметров, осуществляется специалистами Администрации при помощи средств системы электронного документооборота, используемой на его рабочем месте.</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w:t>
      </w:r>
      <w:r w:rsidR="009A7EF2" w:rsidRPr="00CA514A">
        <w:rPr>
          <w:color w:val="000000" w:themeColor="text1"/>
          <w:sz w:val="28"/>
          <w:szCs w:val="28"/>
        </w:rPr>
        <w:t>4</w:t>
      </w:r>
      <w:r w:rsidR="00552DFE" w:rsidRPr="00CA514A">
        <w:rPr>
          <w:color w:val="000000" w:themeColor="text1"/>
          <w:sz w:val="28"/>
          <w:szCs w:val="28"/>
        </w:rPr>
        <w:t>.</w:t>
      </w:r>
      <w:r w:rsidR="009A7EF2" w:rsidRPr="00CA514A">
        <w:rPr>
          <w:color w:val="000000" w:themeColor="text1"/>
          <w:sz w:val="28"/>
          <w:szCs w:val="28"/>
        </w:rPr>
        <w:t>2.</w:t>
      </w:r>
      <w:r w:rsidRPr="00CA514A">
        <w:rPr>
          <w:color w:val="000000" w:themeColor="text1"/>
          <w:sz w:val="28"/>
          <w:szCs w:val="28"/>
        </w:rPr>
        <w:t xml:space="preserve"> Передача уведомления о планируемом строительстве либо уведомления об изменении параметров с комплектом документов начальнику Отдела.</w:t>
      </w:r>
    </w:p>
    <w:p w:rsidR="00552DFE" w:rsidRPr="00CA514A" w:rsidRDefault="00ED1BCE" w:rsidP="0012673B">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w:t>
      </w:r>
      <w:r w:rsidR="009A7EF2" w:rsidRPr="00CA514A">
        <w:rPr>
          <w:color w:val="000000" w:themeColor="text1"/>
          <w:sz w:val="28"/>
          <w:szCs w:val="28"/>
        </w:rPr>
        <w:t>4</w:t>
      </w:r>
      <w:r w:rsidRPr="00CA514A">
        <w:rPr>
          <w:color w:val="000000" w:themeColor="text1"/>
          <w:sz w:val="28"/>
          <w:szCs w:val="28"/>
        </w:rPr>
        <w:t>.</w:t>
      </w:r>
      <w:r w:rsidR="009A7EF2" w:rsidRPr="00CA514A">
        <w:rPr>
          <w:color w:val="000000" w:themeColor="text1"/>
          <w:sz w:val="28"/>
          <w:szCs w:val="28"/>
        </w:rPr>
        <w:t>2.</w:t>
      </w:r>
      <w:r w:rsidRPr="00CA514A">
        <w:rPr>
          <w:color w:val="000000" w:themeColor="text1"/>
          <w:sz w:val="28"/>
          <w:szCs w:val="28"/>
        </w:rPr>
        <w:t>1</w:t>
      </w:r>
      <w:r w:rsidR="00552DFE" w:rsidRPr="00CA514A">
        <w:rPr>
          <w:color w:val="000000" w:themeColor="text1"/>
          <w:sz w:val="28"/>
          <w:szCs w:val="28"/>
        </w:rPr>
        <w:t>.</w:t>
      </w:r>
      <w:r w:rsidRPr="00CA514A">
        <w:rPr>
          <w:color w:val="000000" w:themeColor="text1"/>
          <w:sz w:val="28"/>
          <w:szCs w:val="28"/>
        </w:rPr>
        <w:t xml:space="preserve"> Основанием для начала административной процедуры является зарегистрированное уведомление о планируемом строительстве либо уведомление об изменении параметров с комплектом документов.</w:t>
      </w:r>
    </w:p>
    <w:p w:rsidR="00ED1BCE" w:rsidRPr="00CA514A" w:rsidRDefault="009A7EF2" w:rsidP="00A31D2F">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3.4.2.</w:t>
      </w:r>
      <w:r w:rsidR="00ED1BCE" w:rsidRPr="00CA514A">
        <w:rPr>
          <w:color w:val="000000" w:themeColor="text1"/>
          <w:sz w:val="28"/>
          <w:szCs w:val="28"/>
        </w:rPr>
        <w:t>2</w:t>
      </w:r>
      <w:r w:rsidR="00552DFE" w:rsidRPr="00CA514A">
        <w:rPr>
          <w:color w:val="000000" w:themeColor="text1"/>
          <w:sz w:val="28"/>
          <w:szCs w:val="28"/>
        </w:rPr>
        <w:t>.</w:t>
      </w:r>
      <w:r w:rsidR="00ED1BCE" w:rsidRPr="00CA514A">
        <w:rPr>
          <w:color w:val="000000" w:themeColor="text1"/>
          <w:sz w:val="28"/>
          <w:szCs w:val="28"/>
        </w:rPr>
        <w:t xml:space="preserve"> Специалист МФЦ</w:t>
      </w:r>
      <w:r w:rsidR="0012673B" w:rsidRPr="00CA514A">
        <w:rPr>
          <w:color w:val="000000" w:themeColor="text1"/>
          <w:sz w:val="28"/>
          <w:szCs w:val="28"/>
        </w:rPr>
        <w:t xml:space="preserve"> (при обращении заявителя с уведомлением и комплектом документов через МФЦ)</w:t>
      </w:r>
      <w:r w:rsidR="00ED1BCE" w:rsidRPr="00CA514A">
        <w:rPr>
          <w:color w:val="000000" w:themeColor="text1"/>
          <w:sz w:val="28"/>
          <w:szCs w:val="28"/>
        </w:rPr>
        <w:t>:</w:t>
      </w:r>
    </w:p>
    <w:p w:rsidR="00ED1BCE" w:rsidRPr="00CA514A" w:rsidRDefault="00ED1BCE" w:rsidP="00D668E1">
      <w:pPr>
        <w:widowControl w:val="0"/>
        <w:numPr>
          <w:ilvl w:val="0"/>
          <w:numId w:val="19"/>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передает уведомление о планируемом строительстве либо уведомление об изменении параметров с комплектом документов начальнику Отдела;</w:t>
      </w:r>
    </w:p>
    <w:p w:rsidR="00ED1BCE" w:rsidRPr="00CA514A" w:rsidRDefault="00ED1BCE" w:rsidP="00D668E1">
      <w:pPr>
        <w:widowControl w:val="0"/>
        <w:numPr>
          <w:ilvl w:val="0"/>
          <w:numId w:val="19"/>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вносит в регистрационную карточку в АИС отчет.</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Максимальный срок выполнения административной процедуры – 10 минут.</w:t>
      </w:r>
    </w:p>
    <w:p w:rsidR="00552DFE" w:rsidRPr="00CA514A" w:rsidRDefault="009A7EF2" w:rsidP="00552DFE">
      <w:pPr>
        <w:widowControl w:val="0"/>
        <w:shd w:val="clear" w:color="auto" w:fill="FFFFFF"/>
        <w:tabs>
          <w:tab w:val="left" w:pos="1411"/>
        </w:tabs>
        <w:autoSpaceDE w:val="0"/>
        <w:autoSpaceDN w:val="0"/>
        <w:adjustRightInd w:val="0"/>
        <w:ind w:firstLine="709"/>
        <w:jc w:val="both"/>
        <w:rPr>
          <w:color w:val="000000" w:themeColor="text1"/>
          <w:sz w:val="28"/>
          <w:szCs w:val="28"/>
        </w:rPr>
      </w:pPr>
      <w:r w:rsidRPr="00CA514A">
        <w:rPr>
          <w:color w:val="000000" w:themeColor="text1"/>
          <w:sz w:val="28"/>
          <w:szCs w:val="28"/>
        </w:rPr>
        <w:t>3.4.2.</w:t>
      </w:r>
      <w:r w:rsidR="00FD676E" w:rsidRPr="00CA514A">
        <w:rPr>
          <w:color w:val="000000" w:themeColor="text1"/>
          <w:sz w:val="28"/>
          <w:szCs w:val="28"/>
        </w:rPr>
        <w:t>3</w:t>
      </w:r>
      <w:r w:rsidR="00552DFE" w:rsidRPr="00CA514A">
        <w:rPr>
          <w:color w:val="000000" w:themeColor="text1"/>
          <w:sz w:val="28"/>
          <w:szCs w:val="28"/>
        </w:rPr>
        <w:t>. При обращении заявителя с уведомлением и комплектом документов напрямую в Администрацию либо при получении уведомления посредством почтового отправления:</w:t>
      </w:r>
    </w:p>
    <w:p w:rsidR="00A31D2F" w:rsidRPr="00CA514A" w:rsidRDefault="00A31D2F" w:rsidP="00A31D2F">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Специалист административно-юридического отдела Администрации:</w:t>
      </w:r>
    </w:p>
    <w:p w:rsidR="00A31D2F" w:rsidRPr="00CA514A" w:rsidRDefault="00A31D2F" w:rsidP="00D668E1">
      <w:pPr>
        <w:widowControl w:val="0"/>
        <w:numPr>
          <w:ilvl w:val="0"/>
          <w:numId w:val="19"/>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передает уведомление о планируемом строительстве либо уведомление об изменении параметров с комплектом документов начальнику Отдела.</w:t>
      </w:r>
    </w:p>
    <w:p w:rsidR="00ED1BCE" w:rsidRPr="00CA514A" w:rsidRDefault="009A7EF2"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3.4.2.</w:t>
      </w:r>
      <w:r w:rsidR="00FD676E" w:rsidRPr="00CA514A">
        <w:rPr>
          <w:color w:val="000000" w:themeColor="text1"/>
          <w:sz w:val="28"/>
          <w:szCs w:val="28"/>
        </w:rPr>
        <w:t>4</w:t>
      </w:r>
      <w:r w:rsidR="00ED1BCE" w:rsidRPr="00CA514A">
        <w:rPr>
          <w:color w:val="000000" w:themeColor="text1"/>
          <w:sz w:val="28"/>
          <w:szCs w:val="28"/>
        </w:rPr>
        <w:t>.</w:t>
      </w:r>
      <w:r w:rsidR="0012673B" w:rsidRPr="00CA514A">
        <w:rPr>
          <w:color w:val="000000" w:themeColor="text1"/>
          <w:sz w:val="28"/>
          <w:szCs w:val="28"/>
        </w:rPr>
        <w:t xml:space="preserve"> Должностные лица</w:t>
      </w:r>
      <w:r w:rsidR="00ED1BCE" w:rsidRPr="00CA514A">
        <w:rPr>
          <w:color w:val="000000" w:themeColor="text1"/>
          <w:sz w:val="28"/>
          <w:szCs w:val="28"/>
        </w:rPr>
        <w:t>, ответственн</w:t>
      </w:r>
      <w:r w:rsidR="0012673B" w:rsidRPr="00CA514A">
        <w:rPr>
          <w:color w:val="000000" w:themeColor="text1"/>
          <w:sz w:val="28"/>
          <w:szCs w:val="28"/>
        </w:rPr>
        <w:t>ые</w:t>
      </w:r>
      <w:r w:rsidR="00ED1BCE" w:rsidRPr="00CA514A">
        <w:rPr>
          <w:color w:val="000000" w:themeColor="text1"/>
          <w:sz w:val="28"/>
          <w:szCs w:val="28"/>
        </w:rPr>
        <w:t xml:space="preserve"> за выполнение каждого административного действия, входящего в состав административной процедуры, – специалист МФЦ</w:t>
      </w:r>
      <w:r w:rsidR="00A31D2F" w:rsidRPr="00CA514A">
        <w:rPr>
          <w:color w:val="000000" w:themeColor="text1"/>
          <w:sz w:val="28"/>
          <w:szCs w:val="28"/>
        </w:rPr>
        <w:t xml:space="preserve"> либо специалист административно-юридического отдела</w:t>
      </w:r>
      <w:r w:rsidR="00ED1BCE" w:rsidRPr="00CA514A">
        <w:rPr>
          <w:color w:val="000000" w:themeColor="text1"/>
          <w:sz w:val="28"/>
          <w:szCs w:val="28"/>
        </w:rPr>
        <w:t>.</w:t>
      </w:r>
    </w:p>
    <w:p w:rsidR="00ED1BCE" w:rsidRPr="00CA514A" w:rsidRDefault="009A7EF2"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3.4.2.</w:t>
      </w:r>
      <w:r w:rsidR="00FD676E" w:rsidRPr="00CA514A">
        <w:rPr>
          <w:color w:val="000000" w:themeColor="text1"/>
          <w:sz w:val="28"/>
          <w:szCs w:val="28"/>
        </w:rPr>
        <w:t>5.</w:t>
      </w:r>
      <w:r w:rsidR="00ED1BCE" w:rsidRPr="00CA514A">
        <w:rPr>
          <w:color w:val="000000" w:themeColor="text1"/>
          <w:sz w:val="28"/>
          <w:szCs w:val="28"/>
        </w:rPr>
        <w:t xml:space="preserve"> Критерием принятия решения является зарегистрированное уведомление о планируемом строительстве либо уведомление об изменении параметров с комплектом документов.</w:t>
      </w:r>
    </w:p>
    <w:p w:rsidR="00ED1BCE" w:rsidRPr="00CA514A" w:rsidRDefault="009A7EF2"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3.4.2.</w:t>
      </w:r>
      <w:r w:rsidR="00FD676E" w:rsidRPr="00CA514A">
        <w:rPr>
          <w:color w:val="000000" w:themeColor="text1"/>
          <w:sz w:val="28"/>
          <w:szCs w:val="28"/>
        </w:rPr>
        <w:t>6.</w:t>
      </w:r>
      <w:r w:rsidR="00ED1BCE" w:rsidRPr="00CA514A">
        <w:rPr>
          <w:color w:val="000000" w:themeColor="text1"/>
          <w:sz w:val="28"/>
          <w:szCs w:val="28"/>
        </w:rPr>
        <w:t xml:space="preserve"> Результат административной процедуры и порядок передачи результата.</w:t>
      </w:r>
    </w:p>
    <w:p w:rsidR="00ED1BCE" w:rsidRPr="00CA514A" w:rsidRDefault="009A7EF2"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3.4.2.</w:t>
      </w:r>
      <w:r w:rsidR="00FD676E" w:rsidRPr="00CA514A">
        <w:rPr>
          <w:color w:val="000000" w:themeColor="text1"/>
          <w:sz w:val="28"/>
          <w:szCs w:val="28"/>
        </w:rPr>
        <w:t>6</w:t>
      </w:r>
      <w:r w:rsidRPr="00CA514A">
        <w:rPr>
          <w:color w:val="000000" w:themeColor="text1"/>
          <w:sz w:val="28"/>
          <w:szCs w:val="28"/>
        </w:rPr>
        <w:t>.</w:t>
      </w:r>
      <w:r w:rsidR="00ED1BCE" w:rsidRPr="00CA514A">
        <w:rPr>
          <w:color w:val="000000" w:themeColor="text1"/>
          <w:sz w:val="28"/>
          <w:szCs w:val="28"/>
        </w:rPr>
        <w:t xml:space="preserve">1. Результатом административной процедуры является получение начальником Отдела уведомления о планируемом строительстве </w:t>
      </w:r>
      <w:r w:rsidR="00ED1BCE" w:rsidRPr="00CA514A">
        <w:rPr>
          <w:color w:val="000000" w:themeColor="text1"/>
          <w:sz w:val="28"/>
          <w:szCs w:val="28"/>
        </w:rPr>
        <w:lastRenderedPageBreak/>
        <w:t>либо уведомления об изменении параметров с комплектом документов.</w:t>
      </w:r>
    </w:p>
    <w:p w:rsidR="00ED1BCE" w:rsidRPr="00CA514A" w:rsidRDefault="009A7EF2"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3.4.2</w:t>
      </w:r>
      <w:r w:rsidR="00FD676E" w:rsidRPr="00CA514A">
        <w:rPr>
          <w:color w:val="000000" w:themeColor="text1"/>
          <w:sz w:val="28"/>
          <w:szCs w:val="28"/>
        </w:rPr>
        <w:t>.6</w:t>
      </w:r>
      <w:r w:rsidR="00ED1BCE" w:rsidRPr="00CA514A">
        <w:rPr>
          <w:color w:val="000000" w:themeColor="text1"/>
          <w:sz w:val="28"/>
          <w:szCs w:val="28"/>
        </w:rPr>
        <w:t>.2. Порядок передачи результата:</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комплект документов и уведомление о планируемом строительстве либо уведомление об изменении параметров на бумажном носителе передаются начальнику Отдела лично. </w:t>
      </w:r>
    </w:p>
    <w:p w:rsidR="00552DFE" w:rsidRPr="00CA514A" w:rsidRDefault="009A7EF2" w:rsidP="004243AF">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3.4.2.</w:t>
      </w:r>
      <w:r w:rsidR="00FD676E" w:rsidRPr="00CA514A">
        <w:rPr>
          <w:color w:val="000000" w:themeColor="text1"/>
          <w:sz w:val="28"/>
          <w:szCs w:val="28"/>
        </w:rPr>
        <w:t>7</w:t>
      </w:r>
      <w:r w:rsidR="00ED1BCE" w:rsidRPr="00CA514A">
        <w:rPr>
          <w:color w:val="000000" w:themeColor="text1"/>
          <w:sz w:val="28"/>
          <w:szCs w:val="28"/>
        </w:rPr>
        <w:t>. Способом фиксации результата выполнения административной процедуры, в том числе  в электронной форме, является проставление даты и времени направления регистрационной карточки начальнику Отдела в журнале передачи в АИС.</w:t>
      </w:r>
    </w:p>
    <w:p w:rsidR="007E5FB9" w:rsidRPr="00CA514A" w:rsidRDefault="007E5FB9"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w:t>
      </w:r>
      <w:r w:rsidR="002F7DF3" w:rsidRPr="00CA514A">
        <w:rPr>
          <w:color w:val="000000" w:themeColor="text1"/>
          <w:sz w:val="28"/>
          <w:szCs w:val="28"/>
        </w:rPr>
        <w:t>4.3</w:t>
      </w:r>
      <w:r w:rsidRPr="00CA514A">
        <w:rPr>
          <w:color w:val="000000" w:themeColor="text1"/>
          <w:sz w:val="28"/>
          <w:szCs w:val="28"/>
        </w:rPr>
        <w:t xml:space="preserve">. Рассмотрение уведомления о планируемом строительстве либо уведомления </w:t>
      </w:r>
      <w:r w:rsidRPr="00CA514A">
        <w:rPr>
          <w:rStyle w:val="pt-a0"/>
          <w:bCs/>
          <w:color w:val="000000" w:themeColor="text1"/>
          <w:sz w:val="28"/>
          <w:szCs w:val="28"/>
        </w:rPr>
        <w:t>об изменении параметров</w:t>
      </w:r>
      <w:r w:rsidRPr="00CA514A">
        <w:rPr>
          <w:color w:val="000000" w:themeColor="text1"/>
          <w:sz w:val="28"/>
          <w:szCs w:val="28"/>
        </w:rPr>
        <w:t xml:space="preserve"> с комплектом документов начальником Отдела и назначение ответственного исполнителя.</w:t>
      </w:r>
    </w:p>
    <w:p w:rsidR="007E5FB9" w:rsidRPr="00CA514A" w:rsidRDefault="00167485" w:rsidP="007E5FB9">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w:t>
      </w:r>
      <w:r w:rsidR="002F7DF3" w:rsidRPr="00CA514A">
        <w:rPr>
          <w:rFonts w:ascii="Times New Roman" w:hAnsi="Times New Roman" w:cs="Times New Roman"/>
          <w:color w:val="000000" w:themeColor="text1"/>
          <w:sz w:val="28"/>
          <w:szCs w:val="28"/>
        </w:rPr>
        <w:t>4</w:t>
      </w:r>
      <w:r w:rsidR="007E5FB9" w:rsidRPr="00CA514A">
        <w:rPr>
          <w:rFonts w:ascii="Times New Roman" w:hAnsi="Times New Roman" w:cs="Times New Roman"/>
          <w:color w:val="000000" w:themeColor="text1"/>
          <w:sz w:val="28"/>
          <w:szCs w:val="28"/>
        </w:rPr>
        <w:t>.</w:t>
      </w:r>
      <w:r w:rsidR="002F7DF3" w:rsidRPr="00CA514A">
        <w:rPr>
          <w:rFonts w:ascii="Times New Roman" w:hAnsi="Times New Roman" w:cs="Times New Roman"/>
          <w:color w:val="000000" w:themeColor="text1"/>
          <w:sz w:val="28"/>
          <w:szCs w:val="28"/>
        </w:rPr>
        <w:t>3.</w:t>
      </w:r>
      <w:r w:rsidR="007E5FB9" w:rsidRPr="00CA514A">
        <w:rPr>
          <w:rFonts w:ascii="Times New Roman" w:hAnsi="Times New Roman" w:cs="Times New Roman"/>
          <w:color w:val="000000" w:themeColor="text1"/>
          <w:sz w:val="28"/>
          <w:szCs w:val="28"/>
        </w:rPr>
        <w:t>1</w:t>
      </w:r>
      <w:r w:rsidRPr="00CA514A">
        <w:rPr>
          <w:rFonts w:ascii="Times New Roman" w:hAnsi="Times New Roman" w:cs="Times New Roman"/>
          <w:color w:val="000000" w:themeColor="text1"/>
          <w:sz w:val="28"/>
          <w:szCs w:val="28"/>
        </w:rPr>
        <w:t>.</w:t>
      </w:r>
      <w:r w:rsidR="007E5FB9" w:rsidRPr="00CA514A">
        <w:rPr>
          <w:rFonts w:ascii="Times New Roman" w:hAnsi="Times New Roman" w:cs="Times New Roman"/>
          <w:color w:val="000000" w:themeColor="text1"/>
          <w:sz w:val="28"/>
          <w:szCs w:val="28"/>
        </w:rPr>
        <w:t xml:space="preserve"> Основанием для начала административной процедуры является получение </w:t>
      </w:r>
      <w:r w:rsidR="00D66D31" w:rsidRPr="00CA514A">
        <w:rPr>
          <w:rFonts w:ascii="Times New Roman" w:hAnsi="Times New Roman" w:cs="Times New Roman"/>
          <w:color w:val="000000" w:themeColor="text1"/>
          <w:sz w:val="28"/>
          <w:szCs w:val="28"/>
        </w:rPr>
        <w:t xml:space="preserve">начальником Отдела зарегистрированного </w:t>
      </w:r>
      <w:r w:rsidR="007E5FB9" w:rsidRPr="00CA514A">
        <w:rPr>
          <w:rFonts w:ascii="Times New Roman" w:hAnsi="Times New Roman" w:cs="Times New Roman"/>
          <w:color w:val="000000" w:themeColor="text1"/>
          <w:sz w:val="28"/>
          <w:szCs w:val="28"/>
        </w:rPr>
        <w:t xml:space="preserve">уведомления о планируемом строительстве с комплектом документов либо уведомления об изменении параметров с комплектом документов. </w:t>
      </w:r>
    </w:p>
    <w:p w:rsidR="007E5FB9" w:rsidRPr="00CA514A" w:rsidRDefault="002F7DF3" w:rsidP="007E5FB9">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3.4.3.</w:t>
      </w:r>
      <w:r w:rsidR="007E5FB9" w:rsidRPr="00CA514A">
        <w:rPr>
          <w:rFonts w:ascii="Times New Roman" w:hAnsi="Times New Roman" w:cs="Times New Roman"/>
          <w:color w:val="000000" w:themeColor="text1"/>
          <w:sz w:val="28"/>
          <w:szCs w:val="28"/>
        </w:rPr>
        <w:t>2. Начальник Отдела (лицо, его замещающее):</w:t>
      </w:r>
    </w:p>
    <w:p w:rsidR="007E5FB9" w:rsidRPr="00CA514A" w:rsidRDefault="007E5FB9" w:rsidP="007E5FB9">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рассматривает поступившее уведомление с комплектом документов;</w:t>
      </w:r>
    </w:p>
    <w:p w:rsidR="007E5FB9" w:rsidRPr="00CA514A" w:rsidRDefault="007E5FB9" w:rsidP="007E5FB9">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назначает ответственного исполнителя – специалиста Отдела, ответственного за предоставление муниципальной услуги.</w:t>
      </w:r>
    </w:p>
    <w:p w:rsidR="007E5FB9" w:rsidRPr="00CA514A" w:rsidRDefault="007E5FB9" w:rsidP="007E5FB9">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Максимальный срок выполнения административных действий – 1 час.</w:t>
      </w:r>
    </w:p>
    <w:p w:rsidR="007E5FB9" w:rsidRPr="00CA514A" w:rsidRDefault="002F7DF3" w:rsidP="007E5FB9">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3.4.3</w:t>
      </w:r>
      <w:r w:rsidR="007E5FB9" w:rsidRPr="00CA514A">
        <w:rPr>
          <w:rFonts w:ascii="Times New Roman" w:hAnsi="Times New Roman" w:cs="Times New Roman"/>
          <w:color w:val="000000" w:themeColor="text1"/>
          <w:sz w:val="28"/>
          <w:szCs w:val="28"/>
        </w:rPr>
        <w:t>.3. </w:t>
      </w:r>
      <w:r w:rsidR="002A0210" w:rsidRPr="00CA514A">
        <w:rPr>
          <w:rFonts w:ascii="Times New Roman" w:hAnsi="Times New Roman" w:cs="Times New Roman"/>
          <w:color w:val="000000" w:themeColor="text1"/>
          <w:spacing w:val="1"/>
          <w:sz w:val="28"/>
          <w:szCs w:val="28"/>
        </w:rPr>
        <w:t xml:space="preserve">Должностное лицо, ответственное </w:t>
      </w:r>
      <w:r w:rsidR="007E5FB9" w:rsidRPr="00CA514A">
        <w:rPr>
          <w:rFonts w:ascii="Times New Roman" w:hAnsi="Times New Roman" w:cs="Times New Roman"/>
          <w:color w:val="000000" w:themeColor="text1"/>
          <w:spacing w:val="1"/>
          <w:sz w:val="28"/>
          <w:szCs w:val="28"/>
        </w:rPr>
        <w:t xml:space="preserve">за выполнение каждого </w:t>
      </w:r>
      <w:r w:rsidR="007E5FB9" w:rsidRPr="00CA514A">
        <w:rPr>
          <w:rFonts w:ascii="Times New Roman" w:hAnsi="Times New Roman" w:cs="Times New Roman"/>
          <w:color w:val="000000" w:themeColor="text1"/>
          <w:spacing w:val="-1"/>
          <w:sz w:val="28"/>
          <w:szCs w:val="28"/>
        </w:rPr>
        <w:t xml:space="preserve">административного действия, входящего в состав административной </w:t>
      </w:r>
      <w:r w:rsidR="007E5FB9" w:rsidRPr="00CA514A">
        <w:rPr>
          <w:rFonts w:ascii="Times New Roman" w:hAnsi="Times New Roman" w:cs="Times New Roman"/>
          <w:color w:val="000000" w:themeColor="text1"/>
          <w:spacing w:val="2"/>
          <w:sz w:val="28"/>
          <w:szCs w:val="28"/>
        </w:rPr>
        <w:t>процедуры</w:t>
      </w:r>
      <w:r w:rsidR="00287713" w:rsidRPr="00CA514A">
        <w:rPr>
          <w:rFonts w:ascii="Times New Roman" w:hAnsi="Times New Roman" w:cs="Times New Roman"/>
          <w:color w:val="000000" w:themeColor="text1"/>
          <w:spacing w:val="2"/>
          <w:sz w:val="28"/>
          <w:szCs w:val="28"/>
        </w:rPr>
        <w:t xml:space="preserve"> -</w:t>
      </w:r>
      <w:r w:rsidR="007E5FB9" w:rsidRPr="00CA514A">
        <w:rPr>
          <w:rFonts w:ascii="Times New Roman" w:hAnsi="Times New Roman" w:cs="Times New Roman"/>
          <w:color w:val="000000" w:themeColor="text1"/>
          <w:spacing w:val="2"/>
          <w:sz w:val="28"/>
          <w:szCs w:val="28"/>
        </w:rPr>
        <w:t xml:space="preserve"> начальник Отдела.</w:t>
      </w:r>
    </w:p>
    <w:p w:rsidR="007E5FB9" w:rsidRPr="00CA514A" w:rsidRDefault="002F7DF3" w:rsidP="007E5FB9">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3.4.3.</w:t>
      </w:r>
      <w:r w:rsidR="007E5FB9" w:rsidRPr="00CA514A">
        <w:rPr>
          <w:rFonts w:ascii="Times New Roman" w:hAnsi="Times New Roman" w:cs="Times New Roman"/>
          <w:color w:val="000000" w:themeColor="text1"/>
          <w:sz w:val="28"/>
          <w:szCs w:val="28"/>
        </w:rPr>
        <w:t>4. Критерием принятия решения является анализ содержания поступившего уведомления.</w:t>
      </w:r>
    </w:p>
    <w:p w:rsidR="007E5FB9" w:rsidRPr="00CA514A" w:rsidRDefault="002F7DF3" w:rsidP="002A0210">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3.4.3</w:t>
      </w:r>
      <w:r w:rsidR="007E5FB9" w:rsidRPr="00CA514A">
        <w:rPr>
          <w:rFonts w:ascii="Times New Roman" w:hAnsi="Times New Roman" w:cs="Times New Roman"/>
          <w:color w:val="000000" w:themeColor="text1"/>
          <w:sz w:val="28"/>
          <w:szCs w:val="28"/>
        </w:rPr>
        <w:t>.5. Результатом административной процедуры является назначение специалиста Отдела, ответственного за предоставление муниципальной услуги.</w:t>
      </w:r>
    </w:p>
    <w:p w:rsidR="00D66D31" w:rsidRPr="00CA514A" w:rsidRDefault="002F7DF3" w:rsidP="002A0210">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3.4.3</w:t>
      </w:r>
      <w:r w:rsidR="00167485" w:rsidRPr="00CA514A">
        <w:rPr>
          <w:color w:val="000000" w:themeColor="text1"/>
          <w:sz w:val="28"/>
          <w:szCs w:val="28"/>
        </w:rPr>
        <w:t>.5.1</w:t>
      </w:r>
      <w:r w:rsidR="00D66D31" w:rsidRPr="00CA514A">
        <w:rPr>
          <w:color w:val="000000" w:themeColor="text1"/>
          <w:sz w:val="28"/>
          <w:szCs w:val="28"/>
        </w:rPr>
        <w:t>. Порядок передачи результата:</w:t>
      </w:r>
    </w:p>
    <w:p w:rsidR="00D66D31" w:rsidRPr="00CA514A" w:rsidRDefault="00D66D31" w:rsidP="002A0210">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уведомление о планируемом строительстве либо уведомление об изменении параметров и комплект документов на бумажном носителе передаются специалисту Отдела лично. </w:t>
      </w:r>
    </w:p>
    <w:p w:rsidR="007E5FB9" w:rsidRPr="00CA514A" w:rsidRDefault="002F7DF3" w:rsidP="002A0210">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3.4.3.</w:t>
      </w:r>
      <w:r w:rsidR="007E5FB9" w:rsidRPr="00CA514A">
        <w:rPr>
          <w:rFonts w:ascii="Times New Roman" w:hAnsi="Times New Roman" w:cs="Times New Roman"/>
          <w:color w:val="000000" w:themeColor="text1"/>
          <w:sz w:val="28"/>
          <w:szCs w:val="28"/>
        </w:rPr>
        <w:t>6. Способом фиксации результата выполнения административной процедуры является:</w:t>
      </w:r>
    </w:p>
    <w:p w:rsidR="007E5FB9" w:rsidRPr="00CA514A" w:rsidRDefault="007E5FB9" w:rsidP="002A0210">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резолюция начальника Отдела (лица, его замещающего) с указанием фамилии специалиста Отдела, ответственного за предоставление муниципальной услуги, на уведомлении.</w:t>
      </w:r>
    </w:p>
    <w:p w:rsidR="007E5FB9" w:rsidRPr="00CA514A" w:rsidRDefault="007E5FB9" w:rsidP="002A0210">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w:t>
      </w:r>
      <w:r w:rsidR="002F7DF3" w:rsidRPr="00CA514A">
        <w:rPr>
          <w:rFonts w:ascii="Times New Roman" w:hAnsi="Times New Roman" w:cs="Times New Roman"/>
          <w:color w:val="000000" w:themeColor="text1"/>
          <w:sz w:val="28"/>
          <w:szCs w:val="28"/>
        </w:rPr>
        <w:t>4.4</w:t>
      </w:r>
      <w:r w:rsidRPr="00CA514A">
        <w:rPr>
          <w:rFonts w:ascii="Times New Roman" w:hAnsi="Times New Roman" w:cs="Times New Roman"/>
          <w:color w:val="000000" w:themeColor="text1"/>
          <w:sz w:val="28"/>
          <w:szCs w:val="28"/>
        </w:rPr>
        <w:t>. Проверка наличия документов и сведений, указанных в уведомлении о планируемом строительстве либо в уведомлении об изменении параметров, подготовка и подписание проекта извещения о возврате уведомления о планируемом строительстве либо уведомления об изменении параметров.</w:t>
      </w:r>
    </w:p>
    <w:p w:rsidR="007E5FB9" w:rsidRPr="00CA514A" w:rsidRDefault="002F7DF3" w:rsidP="002A0210">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lastRenderedPageBreak/>
        <w:t>3.4.4</w:t>
      </w:r>
      <w:r w:rsidR="007E5FB9" w:rsidRPr="00CA514A">
        <w:rPr>
          <w:rFonts w:ascii="Times New Roman" w:hAnsi="Times New Roman" w:cs="Times New Roman"/>
          <w:color w:val="000000" w:themeColor="text1"/>
          <w:sz w:val="28"/>
          <w:szCs w:val="28"/>
        </w:rPr>
        <w:t>.1</w:t>
      </w:r>
      <w:r w:rsidRPr="00CA514A">
        <w:rPr>
          <w:rFonts w:ascii="Times New Roman" w:hAnsi="Times New Roman" w:cs="Times New Roman"/>
          <w:color w:val="000000" w:themeColor="text1"/>
          <w:sz w:val="28"/>
          <w:szCs w:val="28"/>
        </w:rPr>
        <w:t>.</w:t>
      </w:r>
      <w:r w:rsidR="007E5FB9" w:rsidRPr="00CA514A">
        <w:rPr>
          <w:rFonts w:ascii="Times New Roman" w:hAnsi="Times New Roman" w:cs="Times New Roman"/>
          <w:color w:val="000000" w:themeColor="text1"/>
          <w:sz w:val="28"/>
          <w:szCs w:val="28"/>
        </w:rPr>
        <w:t xml:space="preserve"> Основанием для начала административной процедуры является </w:t>
      </w:r>
      <w:r w:rsidR="00D66D31" w:rsidRPr="00CA514A">
        <w:rPr>
          <w:rFonts w:ascii="Times New Roman" w:hAnsi="Times New Roman" w:cs="Times New Roman"/>
          <w:color w:val="000000" w:themeColor="text1"/>
          <w:sz w:val="28"/>
          <w:szCs w:val="28"/>
        </w:rPr>
        <w:t>поступившее к специалисту Отдела уведомление о планируемом строительстве либо уведомление об изменении параметров с комплектом документов</w:t>
      </w:r>
      <w:r w:rsidR="007E5FB9" w:rsidRPr="00CA514A">
        <w:rPr>
          <w:rFonts w:ascii="Times New Roman" w:hAnsi="Times New Roman" w:cs="Times New Roman"/>
          <w:color w:val="000000" w:themeColor="text1"/>
          <w:sz w:val="28"/>
          <w:szCs w:val="28"/>
        </w:rPr>
        <w:t>.</w:t>
      </w:r>
    </w:p>
    <w:p w:rsidR="00132396" w:rsidRPr="00CA514A" w:rsidRDefault="002F7DF3" w:rsidP="002A0210">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3.4.4.</w:t>
      </w:r>
      <w:r w:rsidR="00132396" w:rsidRPr="00CA514A">
        <w:rPr>
          <w:rFonts w:ascii="Times New Roman" w:hAnsi="Times New Roman" w:cs="Times New Roman"/>
          <w:color w:val="000000" w:themeColor="text1"/>
          <w:sz w:val="28"/>
          <w:szCs w:val="28"/>
        </w:rPr>
        <w:t>2.  Специалист Отдела:</w:t>
      </w:r>
    </w:p>
    <w:p w:rsidR="00132396" w:rsidRPr="00CA514A" w:rsidRDefault="00132396" w:rsidP="002A0210">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рассматривает поступившее уведомление с комплектом документов;</w:t>
      </w:r>
    </w:p>
    <w:p w:rsidR="00833D76" w:rsidRPr="00CA514A" w:rsidRDefault="00833D76" w:rsidP="002A0210">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xml:space="preserve">– </w:t>
      </w:r>
      <w:r w:rsidR="00D66D31" w:rsidRPr="00CA514A">
        <w:rPr>
          <w:rFonts w:ascii="Times New Roman" w:hAnsi="Times New Roman" w:cs="Times New Roman"/>
          <w:color w:val="000000" w:themeColor="text1"/>
          <w:sz w:val="28"/>
          <w:szCs w:val="28"/>
        </w:rPr>
        <w:t>проводит</w:t>
      </w:r>
      <w:r w:rsidRPr="00CA514A">
        <w:rPr>
          <w:rFonts w:ascii="Times New Roman" w:hAnsi="Times New Roman" w:cs="Times New Roman"/>
          <w:color w:val="000000" w:themeColor="text1"/>
          <w:sz w:val="28"/>
          <w:szCs w:val="28"/>
        </w:rPr>
        <w:t xml:space="preserve"> проверку наличия документов и сведений, указанных в уведомлении о планируемом строительстве либо в уведомлении об изменении параметров в соответствии с пунктами 2.6.1 и 2.6.2 Административного регламента</w:t>
      </w:r>
      <w:r w:rsidR="00B6490C" w:rsidRPr="00CA514A">
        <w:rPr>
          <w:rFonts w:ascii="Times New Roman" w:hAnsi="Times New Roman" w:cs="Times New Roman"/>
          <w:color w:val="000000" w:themeColor="text1"/>
          <w:sz w:val="28"/>
          <w:szCs w:val="28"/>
        </w:rPr>
        <w:t xml:space="preserve"> и наличия оснований для его возврата,  указанных в п. 2.9 настоящего Административного регламента</w:t>
      </w:r>
      <w:r w:rsidR="00287713" w:rsidRPr="00CA514A">
        <w:rPr>
          <w:rFonts w:ascii="Times New Roman" w:hAnsi="Times New Roman" w:cs="Times New Roman"/>
          <w:color w:val="000000" w:themeColor="text1"/>
          <w:sz w:val="28"/>
          <w:szCs w:val="28"/>
        </w:rPr>
        <w:t>;</w:t>
      </w:r>
      <w:r w:rsidRPr="00CA514A">
        <w:rPr>
          <w:rFonts w:ascii="Times New Roman" w:hAnsi="Times New Roman" w:cs="Times New Roman"/>
          <w:color w:val="000000" w:themeColor="text1"/>
          <w:sz w:val="28"/>
          <w:szCs w:val="28"/>
        </w:rPr>
        <w:t xml:space="preserve"> </w:t>
      </w:r>
    </w:p>
    <w:p w:rsidR="00287713" w:rsidRPr="00CA514A" w:rsidRDefault="00287713" w:rsidP="002A0210">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xml:space="preserve">– готовит </w:t>
      </w:r>
      <w:r w:rsidR="00B6490C" w:rsidRPr="00CA514A">
        <w:rPr>
          <w:rFonts w:ascii="Times New Roman" w:hAnsi="Times New Roman" w:cs="Times New Roman"/>
          <w:color w:val="000000" w:themeColor="text1"/>
          <w:sz w:val="28"/>
          <w:szCs w:val="28"/>
        </w:rPr>
        <w:t xml:space="preserve">два экземпляра </w:t>
      </w:r>
      <w:r w:rsidRPr="00CA514A">
        <w:rPr>
          <w:rFonts w:ascii="Times New Roman" w:hAnsi="Times New Roman" w:cs="Times New Roman"/>
          <w:color w:val="000000" w:themeColor="text1"/>
          <w:sz w:val="28"/>
          <w:szCs w:val="28"/>
        </w:rPr>
        <w:t>проект</w:t>
      </w:r>
      <w:r w:rsidR="00B6490C" w:rsidRPr="00CA514A">
        <w:rPr>
          <w:rFonts w:ascii="Times New Roman" w:hAnsi="Times New Roman" w:cs="Times New Roman"/>
          <w:color w:val="000000" w:themeColor="text1"/>
          <w:sz w:val="28"/>
          <w:szCs w:val="28"/>
        </w:rPr>
        <w:t>а</w:t>
      </w:r>
      <w:r w:rsidRPr="00CA514A">
        <w:rPr>
          <w:rFonts w:ascii="Times New Roman" w:hAnsi="Times New Roman" w:cs="Times New Roman"/>
          <w:color w:val="000000" w:themeColor="text1"/>
          <w:sz w:val="28"/>
          <w:szCs w:val="28"/>
        </w:rPr>
        <w:t xml:space="preserve"> извещения о возврате уведомления с комплектом документов,  в случае выявления при проверке наличия оснований для возврата в соответствии с пунктом 2.9, и отдает его на подпись главе Администрации. </w:t>
      </w:r>
    </w:p>
    <w:p w:rsidR="00287713" w:rsidRPr="00CA514A" w:rsidRDefault="00287713" w:rsidP="002A0210">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Максимальный срок выполнения административных действий – 1 час.</w:t>
      </w:r>
    </w:p>
    <w:p w:rsidR="00B6490C" w:rsidRPr="00CA514A" w:rsidRDefault="002F7DF3" w:rsidP="002A0210">
      <w:pPr>
        <w:tabs>
          <w:tab w:val="left" w:pos="0"/>
        </w:tabs>
        <w:ind w:firstLine="709"/>
        <w:jc w:val="both"/>
        <w:rPr>
          <w:color w:val="000000" w:themeColor="text1"/>
          <w:sz w:val="28"/>
          <w:szCs w:val="28"/>
        </w:rPr>
      </w:pPr>
      <w:r w:rsidRPr="00CA514A">
        <w:rPr>
          <w:color w:val="000000" w:themeColor="text1"/>
          <w:sz w:val="28"/>
          <w:szCs w:val="28"/>
        </w:rPr>
        <w:t>3.4.4.</w:t>
      </w:r>
      <w:r w:rsidR="00167485" w:rsidRPr="00CA514A">
        <w:rPr>
          <w:color w:val="000000" w:themeColor="text1"/>
          <w:sz w:val="28"/>
          <w:szCs w:val="28"/>
        </w:rPr>
        <w:t>2</w:t>
      </w:r>
      <w:r w:rsidR="00B6490C" w:rsidRPr="00CA514A">
        <w:rPr>
          <w:color w:val="000000" w:themeColor="text1"/>
          <w:sz w:val="28"/>
          <w:szCs w:val="28"/>
        </w:rPr>
        <w:t>.</w:t>
      </w:r>
      <w:r w:rsidR="00167485" w:rsidRPr="00CA514A">
        <w:rPr>
          <w:color w:val="000000" w:themeColor="text1"/>
          <w:sz w:val="28"/>
          <w:szCs w:val="28"/>
        </w:rPr>
        <w:t>1.</w:t>
      </w:r>
      <w:r w:rsidR="00B6490C" w:rsidRPr="00CA514A">
        <w:rPr>
          <w:color w:val="000000" w:themeColor="text1"/>
          <w:sz w:val="28"/>
          <w:szCs w:val="28"/>
        </w:rPr>
        <w:t xml:space="preserve"> Специалист Отдела:</w:t>
      </w:r>
    </w:p>
    <w:p w:rsidR="00B6490C" w:rsidRPr="00CA514A" w:rsidRDefault="00B6490C" w:rsidP="002A0210">
      <w:pPr>
        <w:tabs>
          <w:tab w:val="left" w:pos="0"/>
        </w:tabs>
        <w:ind w:firstLine="709"/>
        <w:jc w:val="both"/>
        <w:rPr>
          <w:color w:val="000000" w:themeColor="text1"/>
          <w:sz w:val="28"/>
          <w:szCs w:val="28"/>
        </w:rPr>
      </w:pPr>
      <w:r w:rsidRPr="00CA514A">
        <w:rPr>
          <w:color w:val="000000" w:themeColor="text1"/>
          <w:sz w:val="28"/>
          <w:szCs w:val="28"/>
        </w:rPr>
        <w:t>– получив два подписанных экземпляра извещения, передает их  с комплектом документов, приложенных  к уведомлению о планируемом строительстве либо уведомлению об изменении параметров, в МФЦ или административно-юридический Отдел.</w:t>
      </w:r>
    </w:p>
    <w:p w:rsidR="00B6490C" w:rsidRPr="00CA514A" w:rsidRDefault="00B6490C" w:rsidP="002A0210">
      <w:pPr>
        <w:tabs>
          <w:tab w:val="left" w:pos="993"/>
        </w:tabs>
        <w:ind w:firstLine="709"/>
        <w:jc w:val="both"/>
        <w:rPr>
          <w:color w:val="000000" w:themeColor="text1"/>
          <w:sz w:val="28"/>
          <w:szCs w:val="28"/>
        </w:rPr>
      </w:pPr>
      <w:r w:rsidRPr="00CA514A">
        <w:rPr>
          <w:color w:val="000000" w:themeColor="text1"/>
          <w:sz w:val="28"/>
          <w:szCs w:val="28"/>
        </w:rPr>
        <w:t>Максимальный срок выполнения административных действий – 30 минут.</w:t>
      </w:r>
    </w:p>
    <w:p w:rsidR="00287713" w:rsidRPr="00CA514A" w:rsidRDefault="002F7DF3" w:rsidP="002A0210">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3.4.4.</w:t>
      </w:r>
      <w:r w:rsidR="00287713" w:rsidRPr="00CA514A">
        <w:rPr>
          <w:rFonts w:ascii="Times New Roman" w:hAnsi="Times New Roman" w:cs="Times New Roman"/>
          <w:color w:val="000000" w:themeColor="text1"/>
          <w:sz w:val="28"/>
          <w:szCs w:val="28"/>
        </w:rPr>
        <w:t>3. </w:t>
      </w:r>
      <w:r w:rsidR="00167485" w:rsidRPr="00CA514A">
        <w:rPr>
          <w:rFonts w:ascii="Times New Roman" w:hAnsi="Times New Roman" w:cs="Times New Roman"/>
          <w:color w:val="000000" w:themeColor="text1"/>
          <w:spacing w:val="1"/>
          <w:sz w:val="28"/>
          <w:szCs w:val="28"/>
        </w:rPr>
        <w:t>Должностное лицо, ответственное</w:t>
      </w:r>
      <w:r w:rsidR="00287713" w:rsidRPr="00CA514A">
        <w:rPr>
          <w:rFonts w:ascii="Times New Roman" w:hAnsi="Times New Roman" w:cs="Times New Roman"/>
          <w:color w:val="000000" w:themeColor="text1"/>
          <w:spacing w:val="1"/>
          <w:sz w:val="28"/>
          <w:szCs w:val="28"/>
        </w:rPr>
        <w:t xml:space="preserve"> за выполнение каждого </w:t>
      </w:r>
      <w:r w:rsidR="00287713" w:rsidRPr="00CA514A">
        <w:rPr>
          <w:rFonts w:ascii="Times New Roman" w:hAnsi="Times New Roman" w:cs="Times New Roman"/>
          <w:color w:val="000000" w:themeColor="text1"/>
          <w:spacing w:val="-1"/>
          <w:sz w:val="28"/>
          <w:szCs w:val="28"/>
        </w:rPr>
        <w:t xml:space="preserve">административного действия, входящего в состав административной </w:t>
      </w:r>
      <w:r w:rsidR="00287713" w:rsidRPr="00CA514A">
        <w:rPr>
          <w:rFonts w:ascii="Times New Roman" w:hAnsi="Times New Roman" w:cs="Times New Roman"/>
          <w:color w:val="000000" w:themeColor="text1"/>
          <w:spacing w:val="2"/>
          <w:sz w:val="28"/>
          <w:szCs w:val="28"/>
        </w:rPr>
        <w:t>процедуры - специалист Отдела.</w:t>
      </w:r>
    </w:p>
    <w:p w:rsidR="00287713" w:rsidRPr="00CA514A" w:rsidRDefault="002F7DF3" w:rsidP="002A0210">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3.4.4.</w:t>
      </w:r>
      <w:r w:rsidR="00287713" w:rsidRPr="00CA514A">
        <w:rPr>
          <w:rFonts w:ascii="Times New Roman" w:hAnsi="Times New Roman" w:cs="Times New Roman"/>
          <w:color w:val="000000" w:themeColor="text1"/>
          <w:sz w:val="28"/>
          <w:szCs w:val="28"/>
        </w:rPr>
        <w:t xml:space="preserve">4. Критерием принятия решения является </w:t>
      </w:r>
      <w:r w:rsidR="00B6490C" w:rsidRPr="00CA514A">
        <w:rPr>
          <w:rFonts w:ascii="Times New Roman" w:hAnsi="Times New Roman" w:cs="Times New Roman"/>
          <w:color w:val="000000" w:themeColor="text1"/>
          <w:sz w:val="28"/>
          <w:szCs w:val="28"/>
        </w:rPr>
        <w:t>наличие (отсутствие)  оснований для возврата уведомлением о планируемом строительстве либо уведомления об изменении параметров с комплектом документов</w:t>
      </w:r>
      <w:r w:rsidR="00287713" w:rsidRPr="00CA514A">
        <w:rPr>
          <w:rFonts w:ascii="Times New Roman" w:hAnsi="Times New Roman" w:cs="Times New Roman"/>
          <w:color w:val="000000" w:themeColor="text1"/>
          <w:sz w:val="28"/>
          <w:szCs w:val="28"/>
        </w:rPr>
        <w:t>.</w:t>
      </w:r>
    </w:p>
    <w:p w:rsidR="00287713" w:rsidRPr="00CA514A" w:rsidRDefault="002F7DF3" w:rsidP="002A0210">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3.4.4.</w:t>
      </w:r>
      <w:r w:rsidR="00287713" w:rsidRPr="00CA514A">
        <w:rPr>
          <w:rFonts w:ascii="Times New Roman" w:hAnsi="Times New Roman" w:cs="Times New Roman"/>
          <w:color w:val="000000" w:themeColor="text1"/>
          <w:sz w:val="28"/>
          <w:szCs w:val="28"/>
        </w:rPr>
        <w:t>5. Результатом административной процедуры является проверка наличия документов и сведений, указанных в уведомлении о планируемом строительстве либо в уведомлении об изменении параметров, либо подписание</w:t>
      </w:r>
      <w:r w:rsidR="00B6490C" w:rsidRPr="00CA514A">
        <w:rPr>
          <w:rFonts w:ascii="Times New Roman" w:hAnsi="Times New Roman" w:cs="Times New Roman"/>
          <w:color w:val="000000" w:themeColor="text1"/>
          <w:sz w:val="28"/>
          <w:szCs w:val="28"/>
        </w:rPr>
        <w:t xml:space="preserve"> главой Администрации</w:t>
      </w:r>
      <w:r w:rsidR="00287713" w:rsidRPr="00CA514A">
        <w:rPr>
          <w:rFonts w:ascii="Times New Roman" w:hAnsi="Times New Roman" w:cs="Times New Roman"/>
          <w:color w:val="000000" w:themeColor="text1"/>
          <w:sz w:val="28"/>
          <w:szCs w:val="28"/>
        </w:rPr>
        <w:t xml:space="preserve"> извещения о возврате уведомления о планируемом строительстве либо уведомления об изменении параметров</w:t>
      </w:r>
      <w:r w:rsidR="00B6490C" w:rsidRPr="00CA514A">
        <w:rPr>
          <w:rFonts w:ascii="Times New Roman" w:hAnsi="Times New Roman" w:cs="Times New Roman"/>
          <w:color w:val="000000" w:themeColor="text1"/>
          <w:sz w:val="28"/>
          <w:szCs w:val="28"/>
        </w:rPr>
        <w:t xml:space="preserve"> и его передача в МФЦ или административно-юридический Отдел</w:t>
      </w:r>
      <w:r w:rsidR="00F95ACD" w:rsidRPr="00CA514A">
        <w:rPr>
          <w:rFonts w:ascii="Times New Roman" w:hAnsi="Times New Roman" w:cs="Times New Roman"/>
          <w:color w:val="000000" w:themeColor="text1"/>
          <w:sz w:val="28"/>
          <w:szCs w:val="28"/>
        </w:rPr>
        <w:t>.</w:t>
      </w:r>
    </w:p>
    <w:p w:rsidR="00B6490C" w:rsidRPr="00CA514A" w:rsidRDefault="002F7DF3" w:rsidP="002A0210">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3.4.4.</w:t>
      </w:r>
      <w:r w:rsidR="002A0210" w:rsidRPr="00CA514A">
        <w:rPr>
          <w:color w:val="000000" w:themeColor="text1"/>
          <w:sz w:val="28"/>
          <w:szCs w:val="28"/>
        </w:rPr>
        <w:t>5.1</w:t>
      </w:r>
      <w:r w:rsidR="00B6490C" w:rsidRPr="00CA514A">
        <w:rPr>
          <w:color w:val="000000" w:themeColor="text1"/>
          <w:sz w:val="28"/>
          <w:szCs w:val="28"/>
        </w:rPr>
        <w:t>. Порядок передачи результата:</w:t>
      </w:r>
    </w:p>
    <w:p w:rsidR="00B6490C" w:rsidRPr="00CA514A" w:rsidRDefault="00B6490C" w:rsidP="002A0210">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два подписанных экземпляра извещения,  уведомление о планируемом строительстве либо уведомление об изменении параметров с комплектом документов передаются сотруднику МФЦ или специалисту административно-юридического Отдела лично;</w:t>
      </w:r>
    </w:p>
    <w:p w:rsidR="00B6490C" w:rsidRPr="00CA514A" w:rsidRDefault="00B6490C" w:rsidP="002A0210">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регистрационная карточка с отчетом о выполнении административной процедуры направляется в МФЦ через СЭД.</w:t>
      </w:r>
    </w:p>
    <w:p w:rsidR="00287713" w:rsidRPr="00CA514A" w:rsidRDefault="002F7DF3" w:rsidP="002A0210">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3.4.4.</w:t>
      </w:r>
      <w:r w:rsidR="00287713" w:rsidRPr="00CA514A">
        <w:rPr>
          <w:rFonts w:ascii="Times New Roman" w:hAnsi="Times New Roman" w:cs="Times New Roman"/>
          <w:color w:val="000000" w:themeColor="text1"/>
          <w:sz w:val="28"/>
          <w:szCs w:val="28"/>
        </w:rPr>
        <w:t xml:space="preserve">6. Способом фиксации результата выполнения административной </w:t>
      </w:r>
      <w:r w:rsidR="00287713" w:rsidRPr="00CA514A">
        <w:rPr>
          <w:rFonts w:ascii="Times New Roman" w:hAnsi="Times New Roman" w:cs="Times New Roman"/>
          <w:color w:val="000000" w:themeColor="text1"/>
          <w:sz w:val="28"/>
          <w:szCs w:val="28"/>
        </w:rPr>
        <w:lastRenderedPageBreak/>
        <w:t>процедуры является:</w:t>
      </w:r>
    </w:p>
    <w:p w:rsidR="00287713" w:rsidRPr="00CA514A" w:rsidRDefault="00287713" w:rsidP="002A0210">
      <w:pPr>
        <w:pStyle w:val="ConsPlusNormal"/>
        <w:ind w:firstLine="709"/>
        <w:jc w:val="both"/>
        <w:rPr>
          <w:color w:val="000000" w:themeColor="text1"/>
          <w:sz w:val="28"/>
          <w:szCs w:val="28"/>
        </w:rPr>
      </w:pPr>
      <w:r w:rsidRPr="00CA514A">
        <w:rPr>
          <w:rFonts w:ascii="Times New Roman" w:hAnsi="Times New Roman" w:cs="Times New Roman"/>
          <w:color w:val="000000" w:themeColor="text1"/>
          <w:sz w:val="28"/>
          <w:szCs w:val="28"/>
        </w:rPr>
        <w:t xml:space="preserve">– проверенное уведомление с комплектом </w:t>
      </w:r>
      <w:r w:rsidRPr="00CA514A">
        <w:rPr>
          <w:color w:val="000000" w:themeColor="text1"/>
          <w:sz w:val="28"/>
          <w:szCs w:val="28"/>
        </w:rPr>
        <w:t>документов и сведений;</w:t>
      </w:r>
    </w:p>
    <w:p w:rsidR="00B6490C" w:rsidRPr="00CA514A" w:rsidRDefault="00B6490C" w:rsidP="002A0210">
      <w:pPr>
        <w:widowControl w:val="0"/>
        <w:numPr>
          <w:ilvl w:val="0"/>
          <w:numId w:val="35"/>
        </w:numPr>
        <w:ind w:firstLine="709"/>
        <w:jc w:val="both"/>
        <w:rPr>
          <w:color w:val="000000" w:themeColor="text1"/>
          <w:sz w:val="28"/>
          <w:szCs w:val="28"/>
        </w:rPr>
      </w:pPr>
      <w:r w:rsidRPr="00CA514A">
        <w:rPr>
          <w:color w:val="000000" w:themeColor="text1"/>
          <w:sz w:val="28"/>
          <w:szCs w:val="28"/>
        </w:rPr>
        <w:t>проставление специалистом Отдела подписи на одном экземпляре проекта извещения о возврате;</w:t>
      </w:r>
    </w:p>
    <w:p w:rsidR="00B6490C" w:rsidRPr="00CA514A" w:rsidRDefault="00B6490C" w:rsidP="002A0210">
      <w:pPr>
        <w:widowControl w:val="0"/>
        <w:numPr>
          <w:ilvl w:val="0"/>
          <w:numId w:val="35"/>
        </w:numPr>
        <w:ind w:firstLine="709"/>
        <w:jc w:val="both"/>
        <w:rPr>
          <w:color w:val="000000" w:themeColor="text1"/>
          <w:sz w:val="28"/>
          <w:szCs w:val="28"/>
        </w:rPr>
      </w:pPr>
      <w:r w:rsidRPr="00CA514A">
        <w:rPr>
          <w:color w:val="000000" w:themeColor="text1"/>
          <w:sz w:val="28"/>
          <w:szCs w:val="28"/>
        </w:rPr>
        <w:t>проставление главой Администрации подписи на двух экземплярах проекта извещения о возврате;</w:t>
      </w:r>
    </w:p>
    <w:p w:rsidR="007E5FB9" w:rsidRPr="00CA514A" w:rsidRDefault="00287713" w:rsidP="002A0210">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xml:space="preserve">– </w:t>
      </w:r>
      <w:r w:rsidRPr="00CA514A">
        <w:rPr>
          <w:rFonts w:ascii="Times New Roman" w:hAnsi="Times New Roman" w:cs="Times New Roman"/>
          <w:bCs/>
          <w:color w:val="000000" w:themeColor="text1"/>
          <w:kern w:val="1"/>
          <w:sz w:val="28"/>
          <w:szCs w:val="28"/>
          <w:lang w:eastAsia="ar-SA"/>
        </w:rPr>
        <w:t>передача  извещения о возврате уведомления о планируемом строительстве либо уведомления об изменении параметров (далее – извещение) с комплектом документов в МФЦ (при поступлении уведомления в МФЦ) либо в административно-юридический Отдел</w:t>
      </w:r>
      <w:r w:rsidRPr="00CA514A">
        <w:rPr>
          <w:rFonts w:ascii="Times New Roman" w:hAnsi="Times New Roman" w:cs="Times New Roman"/>
          <w:color w:val="000000" w:themeColor="text1"/>
          <w:sz w:val="28"/>
          <w:szCs w:val="28"/>
        </w:rPr>
        <w:t>.</w:t>
      </w:r>
    </w:p>
    <w:p w:rsidR="00ED1BCE" w:rsidRPr="00CA514A" w:rsidRDefault="00ED1BCE" w:rsidP="00ED1BCE">
      <w:pPr>
        <w:widowControl w:val="0"/>
        <w:tabs>
          <w:tab w:val="left" w:pos="993"/>
        </w:tabs>
        <w:autoSpaceDE w:val="0"/>
        <w:autoSpaceDN w:val="0"/>
        <w:adjustRightInd w:val="0"/>
        <w:ind w:firstLine="709"/>
        <w:jc w:val="both"/>
        <w:rPr>
          <w:rFonts w:cs="Arial"/>
          <w:color w:val="000000" w:themeColor="text1"/>
          <w:sz w:val="28"/>
          <w:szCs w:val="28"/>
        </w:rPr>
      </w:pPr>
      <w:r w:rsidRPr="00CA514A">
        <w:rPr>
          <w:rFonts w:cs="Arial"/>
          <w:color w:val="000000" w:themeColor="text1"/>
          <w:sz w:val="28"/>
          <w:szCs w:val="28"/>
        </w:rPr>
        <w:t>3.</w:t>
      </w:r>
      <w:r w:rsidR="002F7DF3" w:rsidRPr="00CA514A">
        <w:rPr>
          <w:rFonts w:cs="Arial"/>
          <w:color w:val="000000" w:themeColor="text1"/>
          <w:sz w:val="28"/>
          <w:szCs w:val="28"/>
        </w:rPr>
        <w:t>4</w:t>
      </w:r>
      <w:r w:rsidRPr="00CA514A">
        <w:rPr>
          <w:rFonts w:cs="Arial"/>
          <w:color w:val="000000" w:themeColor="text1"/>
          <w:sz w:val="28"/>
          <w:szCs w:val="28"/>
        </w:rPr>
        <w:t>.</w:t>
      </w:r>
      <w:r w:rsidR="002F7DF3" w:rsidRPr="00CA514A">
        <w:rPr>
          <w:rFonts w:cs="Arial"/>
          <w:color w:val="000000" w:themeColor="text1"/>
          <w:sz w:val="28"/>
          <w:szCs w:val="28"/>
        </w:rPr>
        <w:t>5.</w:t>
      </w:r>
      <w:r w:rsidRPr="00CA514A">
        <w:rPr>
          <w:rFonts w:cs="Arial"/>
          <w:color w:val="000000" w:themeColor="text1"/>
          <w:sz w:val="28"/>
          <w:szCs w:val="28"/>
        </w:rPr>
        <w:t xml:space="preserve"> Выдача (направление) заявителю извещения о возврате уведомления</w:t>
      </w:r>
      <w:r w:rsidRPr="00CA514A">
        <w:rPr>
          <w:color w:val="000000" w:themeColor="text1"/>
          <w:sz w:val="28"/>
          <w:szCs w:val="28"/>
        </w:rPr>
        <w:t xml:space="preserve"> о планируемом строительстве либо уведомления об изменении параметров</w:t>
      </w:r>
      <w:r w:rsidRPr="00CA514A">
        <w:rPr>
          <w:rFonts w:cs="Arial"/>
          <w:color w:val="000000" w:themeColor="text1"/>
          <w:sz w:val="28"/>
          <w:szCs w:val="28"/>
        </w:rPr>
        <w:t xml:space="preserve"> с комплектом документов.</w:t>
      </w:r>
    </w:p>
    <w:p w:rsidR="00ED1BCE" w:rsidRPr="00CA514A" w:rsidRDefault="002F7DF3" w:rsidP="005A3D4E">
      <w:pPr>
        <w:widowControl w:val="0"/>
        <w:tabs>
          <w:tab w:val="left" w:pos="993"/>
        </w:tabs>
        <w:autoSpaceDE w:val="0"/>
        <w:autoSpaceDN w:val="0"/>
        <w:adjustRightInd w:val="0"/>
        <w:ind w:firstLine="709"/>
        <w:jc w:val="both"/>
        <w:rPr>
          <w:bCs/>
          <w:color w:val="000000" w:themeColor="text1"/>
          <w:kern w:val="1"/>
          <w:sz w:val="28"/>
          <w:szCs w:val="28"/>
          <w:lang w:eastAsia="ar-SA"/>
        </w:rPr>
      </w:pPr>
      <w:r w:rsidRPr="00CA514A">
        <w:rPr>
          <w:color w:val="000000" w:themeColor="text1"/>
          <w:sz w:val="28"/>
          <w:szCs w:val="28"/>
        </w:rPr>
        <w:t>3.4</w:t>
      </w:r>
      <w:r w:rsidR="00ED1BCE" w:rsidRPr="00CA514A">
        <w:rPr>
          <w:color w:val="000000" w:themeColor="text1"/>
          <w:sz w:val="28"/>
          <w:szCs w:val="28"/>
        </w:rPr>
        <w:t>.</w:t>
      </w:r>
      <w:r w:rsidRPr="00CA514A">
        <w:rPr>
          <w:color w:val="000000" w:themeColor="text1"/>
          <w:sz w:val="28"/>
          <w:szCs w:val="28"/>
        </w:rPr>
        <w:t>5.</w:t>
      </w:r>
      <w:r w:rsidR="00ED1BCE" w:rsidRPr="00CA514A">
        <w:rPr>
          <w:color w:val="000000" w:themeColor="text1"/>
          <w:sz w:val="28"/>
          <w:szCs w:val="28"/>
        </w:rPr>
        <w:t>1. Основанием для начала административной процедуры являются</w:t>
      </w:r>
      <w:r w:rsidR="005A3D4E" w:rsidRPr="00CA514A">
        <w:rPr>
          <w:color w:val="000000" w:themeColor="text1"/>
          <w:sz w:val="28"/>
          <w:szCs w:val="28"/>
        </w:rPr>
        <w:t xml:space="preserve"> </w:t>
      </w:r>
      <w:r w:rsidR="00ED1BCE" w:rsidRPr="00CA514A">
        <w:rPr>
          <w:bCs/>
          <w:color w:val="000000" w:themeColor="text1"/>
          <w:kern w:val="1"/>
          <w:sz w:val="28"/>
          <w:szCs w:val="28"/>
          <w:lang w:eastAsia="ar-SA"/>
        </w:rPr>
        <w:t>поступление</w:t>
      </w:r>
      <w:r w:rsidR="007D7EBB" w:rsidRPr="00CA514A">
        <w:rPr>
          <w:bCs/>
          <w:color w:val="000000" w:themeColor="text1"/>
          <w:kern w:val="1"/>
          <w:sz w:val="28"/>
          <w:szCs w:val="28"/>
          <w:lang w:eastAsia="ar-SA"/>
        </w:rPr>
        <w:t xml:space="preserve"> </w:t>
      </w:r>
      <w:r w:rsidR="007D7EBB" w:rsidRPr="00CA514A">
        <w:rPr>
          <w:color w:val="000000" w:themeColor="text1"/>
          <w:sz w:val="28"/>
          <w:szCs w:val="28"/>
        </w:rPr>
        <w:t xml:space="preserve">(или не поступление) </w:t>
      </w:r>
      <w:r w:rsidR="00ED1BCE" w:rsidRPr="00CA514A">
        <w:rPr>
          <w:bCs/>
          <w:color w:val="000000" w:themeColor="text1"/>
          <w:kern w:val="1"/>
          <w:sz w:val="28"/>
          <w:szCs w:val="28"/>
          <w:lang w:eastAsia="ar-SA"/>
        </w:rPr>
        <w:t xml:space="preserve"> </w:t>
      </w:r>
      <w:r w:rsidR="00B66E2C" w:rsidRPr="00CA514A">
        <w:rPr>
          <w:bCs/>
          <w:color w:val="000000" w:themeColor="text1"/>
          <w:kern w:val="1"/>
          <w:sz w:val="28"/>
          <w:szCs w:val="28"/>
          <w:lang w:eastAsia="ar-SA"/>
        </w:rPr>
        <w:t xml:space="preserve">составленного </w:t>
      </w:r>
      <w:r w:rsidR="00287713" w:rsidRPr="00CA514A">
        <w:rPr>
          <w:bCs/>
          <w:color w:val="000000" w:themeColor="text1"/>
          <w:kern w:val="1"/>
          <w:sz w:val="28"/>
          <w:szCs w:val="28"/>
          <w:lang w:eastAsia="ar-SA"/>
        </w:rPr>
        <w:t>специалистом</w:t>
      </w:r>
      <w:r w:rsidR="00B66E2C" w:rsidRPr="00CA514A">
        <w:rPr>
          <w:bCs/>
          <w:color w:val="000000" w:themeColor="text1"/>
          <w:kern w:val="1"/>
          <w:sz w:val="28"/>
          <w:szCs w:val="28"/>
          <w:lang w:eastAsia="ar-SA"/>
        </w:rPr>
        <w:t xml:space="preserve"> Отдела и </w:t>
      </w:r>
      <w:r w:rsidR="00ED1BCE" w:rsidRPr="00CA514A">
        <w:rPr>
          <w:bCs/>
          <w:color w:val="000000" w:themeColor="text1"/>
          <w:kern w:val="1"/>
          <w:sz w:val="28"/>
          <w:szCs w:val="28"/>
          <w:lang w:eastAsia="ar-SA"/>
        </w:rPr>
        <w:t xml:space="preserve">подписанного </w:t>
      </w:r>
      <w:r w:rsidR="00054589" w:rsidRPr="00CA514A">
        <w:rPr>
          <w:bCs/>
          <w:color w:val="000000" w:themeColor="text1"/>
          <w:kern w:val="1"/>
          <w:sz w:val="28"/>
          <w:szCs w:val="28"/>
          <w:lang w:eastAsia="ar-SA"/>
        </w:rPr>
        <w:t>главой Администрации</w:t>
      </w:r>
      <w:r w:rsidR="00ED1BCE" w:rsidRPr="00CA514A">
        <w:rPr>
          <w:bCs/>
          <w:color w:val="000000" w:themeColor="text1"/>
          <w:kern w:val="1"/>
          <w:sz w:val="28"/>
          <w:szCs w:val="28"/>
          <w:lang w:eastAsia="ar-SA"/>
        </w:rPr>
        <w:t xml:space="preserve"> извещения о возврате уведомления о планируемом строительстве либо уведомления об изменении параметров (далее – извещение) с комплектом документов.</w:t>
      </w:r>
    </w:p>
    <w:p w:rsidR="00ED1BCE" w:rsidRPr="00CA514A" w:rsidRDefault="002F7DF3" w:rsidP="00ED1BCE">
      <w:pPr>
        <w:tabs>
          <w:tab w:val="num" w:pos="964"/>
        </w:tabs>
        <w:ind w:firstLine="709"/>
        <w:jc w:val="both"/>
        <w:rPr>
          <w:bCs/>
          <w:color w:val="000000" w:themeColor="text1"/>
          <w:kern w:val="1"/>
          <w:sz w:val="28"/>
          <w:szCs w:val="28"/>
          <w:lang w:eastAsia="ar-SA"/>
        </w:rPr>
      </w:pPr>
      <w:r w:rsidRPr="00CA514A">
        <w:rPr>
          <w:color w:val="000000" w:themeColor="text1"/>
          <w:sz w:val="28"/>
          <w:szCs w:val="28"/>
        </w:rPr>
        <w:t>3.4.5.</w:t>
      </w:r>
      <w:r w:rsidR="00ED1BCE" w:rsidRPr="00CA514A">
        <w:rPr>
          <w:bCs/>
          <w:color w:val="000000" w:themeColor="text1"/>
          <w:kern w:val="1"/>
          <w:sz w:val="28"/>
          <w:szCs w:val="28"/>
          <w:lang w:eastAsia="ar-SA"/>
        </w:rPr>
        <w:t>2. Специалист МФЦ</w:t>
      </w:r>
      <w:r w:rsidR="00F95ACD" w:rsidRPr="00CA514A">
        <w:rPr>
          <w:bCs/>
          <w:color w:val="000000" w:themeColor="text1"/>
          <w:kern w:val="1"/>
          <w:sz w:val="28"/>
          <w:szCs w:val="28"/>
          <w:lang w:eastAsia="ar-SA"/>
        </w:rPr>
        <w:t xml:space="preserve"> (при предоставлении муниципальной услуги МФЦ)</w:t>
      </w:r>
      <w:r w:rsidR="009A7EF2" w:rsidRPr="00CA514A">
        <w:rPr>
          <w:bCs/>
          <w:color w:val="000000" w:themeColor="text1"/>
          <w:kern w:val="1"/>
          <w:sz w:val="28"/>
          <w:szCs w:val="28"/>
          <w:lang w:eastAsia="ar-SA"/>
        </w:rPr>
        <w:t xml:space="preserve"> </w:t>
      </w:r>
      <w:r w:rsidR="009A7EF2" w:rsidRPr="00CA514A">
        <w:rPr>
          <w:color w:val="000000" w:themeColor="text1"/>
          <w:sz w:val="28"/>
          <w:szCs w:val="28"/>
        </w:rPr>
        <w:t>при не поступлении извещения с комплектом документов</w:t>
      </w:r>
      <w:r w:rsidR="00ED1BCE" w:rsidRPr="00CA514A">
        <w:rPr>
          <w:bCs/>
          <w:color w:val="000000" w:themeColor="text1"/>
          <w:kern w:val="1"/>
          <w:sz w:val="28"/>
          <w:szCs w:val="28"/>
          <w:lang w:eastAsia="ar-SA"/>
        </w:rPr>
        <w:t>:</w:t>
      </w:r>
    </w:p>
    <w:p w:rsidR="00ED1BCE" w:rsidRPr="00CA514A" w:rsidRDefault="00ED1BCE" w:rsidP="005A3D4E">
      <w:pPr>
        <w:tabs>
          <w:tab w:val="num" w:pos="964"/>
        </w:tabs>
        <w:ind w:firstLine="709"/>
        <w:jc w:val="both"/>
        <w:rPr>
          <w:bCs/>
          <w:color w:val="000000" w:themeColor="text1"/>
          <w:kern w:val="1"/>
          <w:sz w:val="28"/>
          <w:szCs w:val="28"/>
          <w:lang w:eastAsia="ar-SA"/>
        </w:rPr>
      </w:pPr>
      <w:r w:rsidRPr="00CA514A">
        <w:rPr>
          <w:bCs/>
          <w:color w:val="000000" w:themeColor="text1"/>
          <w:kern w:val="1"/>
          <w:sz w:val="28"/>
          <w:szCs w:val="28"/>
          <w:lang w:eastAsia="ar-SA"/>
        </w:rPr>
        <w:t>В 17 часов рабочего дня, предшествующего дате возможного возврата уведомления о планируемом строительстве либо уведомления об изменении параметров с комплектом документов,  проверяет наличие в МФЦ</w:t>
      </w:r>
      <w:r w:rsidR="005A3D4E" w:rsidRPr="00CA514A">
        <w:rPr>
          <w:bCs/>
          <w:color w:val="000000" w:themeColor="text1"/>
          <w:kern w:val="1"/>
          <w:sz w:val="28"/>
          <w:szCs w:val="28"/>
          <w:lang w:eastAsia="ar-SA"/>
        </w:rPr>
        <w:t xml:space="preserve"> </w:t>
      </w:r>
      <w:r w:rsidRPr="00CA514A">
        <w:rPr>
          <w:bCs/>
          <w:color w:val="000000" w:themeColor="text1"/>
          <w:kern w:val="1"/>
          <w:sz w:val="28"/>
          <w:szCs w:val="28"/>
          <w:lang w:eastAsia="ar-SA"/>
        </w:rPr>
        <w:t>двух экземпляров извещения с комплектом документов.</w:t>
      </w:r>
    </w:p>
    <w:p w:rsidR="00ED1BCE" w:rsidRPr="00CA514A" w:rsidRDefault="00ED1BCE" w:rsidP="00ED1BCE">
      <w:pPr>
        <w:ind w:firstLine="709"/>
        <w:jc w:val="both"/>
        <w:rPr>
          <w:bCs/>
          <w:color w:val="000000" w:themeColor="text1"/>
          <w:spacing w:val="-6"/>
          <w:kern w:val="28"/>
          <w:sz w:val="28"/>
          <w:szCs w:val="28"/>
        </w:rPr>
      </w:pPr>
      <w:r w:rsidRPr="00CA514A">
        <w:rPr>
          <w:bCs/>
          <w:color w:val="000000" w:themeColor="text1"/>
          <w:spacing w:val="-6"/>
          <w:kern w:val="28"/>
          <w:sz w:val="28"/>
          <w:szCs w:val="28"/>
        </w:rPr>
        <w:t xml:space="preserve">При отсутствии извещения с комплектом документов до 17 часов 30 минут </w:t>
      </w:r>
      <w:r w:rsidRPr="00CA514A">
        <w:rPr>
          <w:bCs/>
          <w:color w:val="000000" w:themeColor="text1"/>
          <w:kern w:val="1"/>
          <w:sz w:val="28"/>
          <w:szCs w:val="28"/>
          <w:lang w:eastAsia="ar-SA"/>
        </w:rPr>
        <w:t>рабочего дня, предшествующего дате  возможного возврата уведомления о планируемом строительстве либо уведомления об изменении параметров с комплектом документов</w:t>
      </w:r>
      <w:r w:rsidRPr="00CA514A">
        <w:rPr>
          <w:bCs/>
          <w:color w:val="000000" w:themeColor="text1"/>
          <w:spacing w:val="-6"/>
          <w:kern w:val="28"/>
          <w:sz w:val="28"/>
          <w:szCs w:val="28"/>
        </w:rPr>
        <w:t xml:space="preserve">, о данном факте докладывает </w:t>
      </w:r>
      <w:r w:rsidR="00A24A18" w:rsidRPr="00CA514A">
        <w:rPr>
          <w:color w:val="000000" w:themeColor="text1"/>
          <w:spacing w:val="3"/>
          <w:sz w:val="28"/>
          <w:szCs w:val="28"/>
        </w:rPr>
        <w:t>начальнику отдела предоставления государственных и муниципальных услуг</w:t>
      </w:r>
      <w:r w:rsidR="00A24A18" w:rsidRPr="00CA514A">
        <w:rPr>
          <w:color w:val="000000" w:themeColor="text1"/>
          <w:sz w:val="28"/>
          <w:szCs w:val="28"/>
        </w:rPr>
        <w:t xml:space="preserve"> </w:t>
      </w:r>
      <w:r w:rsidRPr="00CA514A">
        <w:rPr>
          <w:bCs/>
          <w:color w:val="000000" w:themeColor="text1"/>
          <w:spacing w:val="-6"/>
          <w:kern w:val="28"/>
          <w:sz w:val="28"/>
          <w:szCs w:val="28"/>
        </w:rPr>
        <w:t>МФЦ.</w:t>
      </w:r>
    </w:p>
    <w:p w:rsidR="00ED1BCE" w:rsidRPr="00CA514A" w:rsidRDefault="00A24A18" w:rsidP="00ED1BCE">
      <w:pPr>
        <w:widowControl w:val="0"/>
        <w:tabs>
          <w:tab w:val="left" w:pos="0"/>
          <w:tab w:val="left" w:pos="709"/>
        </w:tabs>
        <w:autoSpaceDE w:val="0"/>
        <w:autoSpaceDN w:val="0"/>
        <w:adjustRightInd w:val="0"/>
        <w:ind w:firstLine="709"/>
        <w:jc w:val="both"/>
        <w:rPr>
          <w:color w:val="000000" w:themeColor="text1"/>
          <w:spacing w:val="-6"/>
          <w:kern w:val="28"/>
          <w:sz w:val="28"/>
          <w:szCs w:val="28"/>
        </w:rPr>
      </w:pPr>
      <w:r w:rsidRPr="00CA514A">
        <w:rPr>
          <w:color w:val="000000" w:themeColor="text1"/>
          <w:spacing w:val="3"/>
          <w:sz w:val="28"/>
          <w:szCs w:val="28"/>
        </w:rPr>
        <w:t>Начальник отдела предоставления государственных и муниципальных услуг</w:t>
      </w:r>
      <w:r w:rsidRPr="00CA514A">
        <w:rPr>
          <w:color w:val="000000" w:themeColor="text1"/>
          <w:sz w:val="28"/>
          <w:szCs w:val="28"/>
        </w:rPr>
        <w:t xml:space="preserve"> </w:t>
      </w:r>
      <w:r w:rsidR="00ED1BCE" w:rsidRPr="00CA514A">
        <w:rPr>
          <w:color w:val="000000" w:themeColor="text1"/>
          <w:spacing w:val="-6"/>
          <w:kern w:val="28"/>
          <w:sz w:val="28"/>
          <w:szCs w:val="28"/>
        </w:rPr>
        <w:t xml:space="preserve">МФЦ принимает меры для своевременного предоставления начальником Отдела </w:t>
      </w:r>
      <w:r w:rsidR="00ED1BCE" w:rsidRPr="00CA514A">
        <w:rPr>
          <w:bCs/>
          <w:color w:val="000000" w:themeColor="text1"/>
          <w:spacing w:val="-6"/>
          <w:kern w:val="28"/>
          <w:sz w:val="28"/>
          <w:szCs w:val="28"/>
        </w:rPr>
        <w:t>извещения с комплектом документов</w:t>
      </w:r>
      <w:r w:rsidR="0091615A">
        <w:rPr>
          <w:bCs/>
          <w:color w:val="000000" w:themeColor="text1"/>
          <w:spacing w:val="-6"/>
          <w:kern w:val="28"/>
          <w:sz w:val="28"/>
          <w:szCs w:val="28"/>
        </w:rPr>
        <w:t>.</w:t>
      </w:r>
    </w:p>
    <w:p w:rsidR="00ED1BCE" w:rsidRPr="00CA514A" w:rsidRDefault="00ED1BCE" w:rsidP="00ED1BCE">
      <w:pPr>
        <w:ind w:firstLine="709"/>
        <w:rPr>
          <w:bCs/>
          <w:color w:val="000000" w:themeColor="text1"/>
          <w:spacing w:val="-6"/>
          <w:kern w:val="28"/>
          <w:sz w:val="28"/>
          <w:szCs w:val="28"/>
        </w:rPr>
      </w:pPr>
      <w:r w:rsidRPr="00CA514A">
        <w:rPr>
          <w:bCs/>
          <w:color w:val="000000" w:themeColor="text1"/>
          <w:spacing w:val="-6"/>
          <w:kern w:val="28"/>
          <w:sz w:val="28"/>
          <w:szCs w:val="28"/>
        </w:rPr>
        <w:t>Максимальный срок выполнения административных действий – 1 час.</w:t>
      </w:r>
    </w:p>
    <w:p w:rsidR="00ED1BCE" w:rsidRPr="00CA514A" w:rsidRDefault="002F7DF3"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3.4.5.2.</w:t>
      </w:r>
      <w:r w:rsidR="00A24A18" w:rsidRPr="00CA514A">
        <w:rPr>
          <w:bCs/>
          <w:color w:val="000000" w:themeColor="text1"/>
          <w:kern w:val="1"/>
          <w:sz w:val="28"/>
          <w:szCs w:val="28"/>
          <w:lang w:eastAsia="ar-SA"/>
        </w:rPr>
        <w:t>1</w:t>
      </w:r>
      <w:r w:rsidR="00ED1BCE" w:rsidRPr="00CA514A">
        <w:rPr>
          <w:bCs/>
          <w:color w:val="000000" w:themeColor="text1"/>
          <w:kern w:val="1"/>
          <w:sz w:val="28"/>
          <w:szCs w:val="28"/>
          <w:lang w:eastAsia="ar-SA"/>
        </w:rPr>
        <w:t xml:space="preserve">. </w:t>
      </w:r>
      <w:r w:rsidR="00ED1BCE" w:rsidRPr="00CA514A">
        <w:rPr>
          <w:color w:val="000000" w:themeColor="text1"/>
          <w:sz w:val="28"/>
          <w:szCs w:val="28"/>
        </w:rPr>
        <w:t>Специалист МФЦ при поступлении извещения с комплектом документов:</w:t>
      </w:r>
      <w:r w:rsidR="00ED1BCE" w:rsidRPr="00CA514A">
        <w:rPr>
          <w:rFonts w:cs="Arial"/>
          <w:color w:val="000000" w:themeColor="text1"/>
          <w:sz w:val="28"/>
          <w:szCs w:val="28"/>
        </w:rPr>
        <w:t xml:space="preserve"> </w:t>
      </w:r>
    </w:p>
    <w:p w:rsidR="00ED1BCE" w:rsidRPr="00CA514A" w:rsidRDefault="005A3D4E" w:rsidP="00D668E1">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регистрирует в АИС извещение</w:t>
      </w:r>
      <w:r w:rsidR="00ED1BCE" w:rsidRPr="00CA514A">
        <w:rPr>
          <w:color w:val="000000" w:themeColor="text1"/>
          <w:sz w:val="28"/>
          <w:szCs w:val="28"/>
        </w:rPr>
        <w:t>;</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сканирует извещение  и прикрепляет электронный образ документа к регистрационной карточке в АИС. </w:t>
      </w:r>
    </w:p>
    <w:p w:rsidR="00F95ACD" w:rsidRPr="00CA514A" w:rsidRDefault="00ED1BCE" w:rsidP="00F95ACD">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Максимальный срок выполнения административных действий – 30 минут.</w:t>
      </w:r>
    </w:p>
    <w:p w:rsidR="00ED1BCE" w:rsidRPr="00CA514A" w:rsidRDefault="002F7DF3"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3.4.5.</w:t>
      </w:r>
      <w:r w:rsidR="00A24A18" w:rsidRPr="00CA514A">
        <w:rPr>
          <w:color w:val="000000" w:themeColor="text1"/>
          <w:sz w:val="28"/>
          <w:szCs w:val="28"/>
        </w:rPr>
        <w:t>2.2</w:t>
      </w:r>
      <w:r w:rsidR="00ED1BCE" w:rsidRPr="00CA514A">
        <w:rPr>
          <w:color w:val="000000" w:themeColor="text1"/>
          <w:sz w:val="28"/>
          <w:szCs w:val="28"/>
        </w:rPr>
        <w:t>. В случае прибытия заявителя в срок, указанный в расписке, специалист МФЦ:</w:t>
      </w:r>
    </w:p>
    <w:p w:rsidR="00ED1BCE" w:rsidRPr="00CA514A" w:rsidRDefault="00ED1BCE"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устанавливает личность заявителя (представителя заявителя);</w:t>
      </w:r>
    </w:p>
    <w:p w:rsidR="00ED1BCE" w:rsidRPr="00CA514A" w:rsidRDefault="00ED1BCE"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lastRenderedPageBreak/>
        <w:t xml:space="preserve">выдает заявителю (представителю заявителя) </w:t>
      </w:r>
      <w:r w:rsidR="008A1C49" w:rsidRPr="00CA514A">
        <w:rPr>
          <w:color w:val="000000" w:themeColor="text1"/>
          <w:sz w:val="28"/>
          <w:szCs w:val="28"/>
        </w:rPr>
        <w:t>извещение</w:t>
      </w:r>
      <w:r w:rsidRPr="00CA514A">
        <w:rPr>
          <w:color w:val="000000" w:themeColor="text1"/>
          <w:sz w:val="28"/>
          <w:szCs w:val="28"/>
        </w:rPr>
        <w:t>, уведомление о планируемом строительстве либо уведомление об изменении параметров с комплектом документов под подпись на экземпляре расписки, распечатанном из АИС;</w:t>
      </w:r>
    </w:p>
    <w:p w:rsidR="00ED1BCE" w:rsidRPr="00CA514A" w:rsidRDefault="00ED1BCE"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вносит в регистрационную карточку в АИС отчет о результате выполнения административных действий;</w:t>
      </w:r>
    </w:p>
    <w:p w:rsidR="00ED1BCE" w:rsidRPr="00CA514A" w:rsidRDefault="00ED1BCE"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снимает документ с контроля.</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Максимальный срок выполнения административных действий – 30 минут.</w:t>
      </w:r>
    </w:p>
    <w:p w:rsidR="00ED1BCE" w:rsidRPr="00CA514A" w:rsidRDefault="002F7DF3"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3.4.5.</w:t>
      </w:r>
      <w:r w:rsidR="00A24A18" w:rsidRPr="00CA514A">
        <w:rPr>
          <w:color w:val="000000" w:themeColor="text1"/>
          <w:sz w:val="28"/>
          <w:szCs w:val="28"/>
        </w:rPr>
        <w:t xml:space="preserve">2.3. </w:t>
      </w:r>
      <w:r w:rsidR="00ED1BCE" w:rsidRPr="00CA514A">
        <w:rPr>
          <w:color w:val="000000" w:themeColor="text1"/>
          <w:sz w:val="28"/>
          <w:szCs w:val="28"/>
        </w:rPr>
        <w:t>В случае указания заявителем способа возврата уведомления о планируемом строительстве либо уведомления об изменении параметров с комплектом документов почтовым отправлением:</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направляет </w:t>
      </w:r>
      <w:r w:rsidR="008A1C49" w:rsidRPr="00CA514A">
        <w:rPr>
          <w:color w:val="000000" w:themeColor="text1"/>
          <w:sz w:val="28"/>
          <w:szCs w:val="28"/>
        </w:rPr>
        <w:t>извещение</w:t>
      </w:r>
      <w:r w:rsidRPr="00CA514A">
        <w:rPr>
          <w:color w:val="000000" w:themeColor="text1"/>
          <w:sz w:val="28"/>
          <w:szCs w:val="28"/>
        </w:rPr>
        <w:t xml:space="preserve"> с уведомлением о планируемом строительстве либо уведомлением об изменении параметров с комплектом документов заказным почтовым отправлением с уведомлением о вручении по адресу, указанному в уведомлении о планируемом строительстве либо уведомлении об изменении параметров;</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вносит в регистрационную карточку в АИС отчет о результате выполнения административных действий;</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снимает документ с контроля.</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Максимальный срок выполнения административных действий – 30 минут.</w:t>
      </w:r>
    </w:p>
    <w:p w:rsidR="00ED1BCE" w:rsidRPr="00CA514A" w:rsidRDefault="002F7DF3"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3.4.5.</w:t>
      </w:r>
      <w:r w:rsidR="00A24A18" w:rsidRPr="00CA514A">
        <w:rPr>
          <w:color w:val="000000" w:themeColor="text1"/>
          <w:sz w:val="28"/>
          <w:szCs w:val="28"/>
        </w:rPr>
        <w:t>2.4</w:t>
      </w:r>
      <w:r w:rsidR="00ED1BCE" w:rsidRPr="00CA514A">
        <w:rPr>
          <w:color w:val="000000" w:themeColor="text1"/>
          <w:sz w:val="28"/>
          <w:szCs w:val="28"/>
        </w:rPr>
        <w:t>. В случае указания заявителем способа возврата уведомления о планируемом строительстве либо уведомления об изменении параметров с комплектом документов в виде электронного документа по электронной почте:</w:t>
      </w:r>
    </w:p>
    <w:p w:rsidR="00ED1BCE" w:rsidRPr="00CA514A" w:rsidRDefault="00ED1BCE" w:rsidP="00D668E1">
      <w:pPr>
        <w:widowControl w:val="0"/>
        <w:numPr>
          <w:ilvl w:val="0"/>
          <w:numId w:val="32"/>
        </w:numPr>
        <w:tabs>
          <w:tab w:val="num" w:pos="993"/>
        </w:tabs>
        <w:suppressAutoHyphens/>
        <w:autoSpaceDE w:val="0"/>
        <w:autoSpaceDN w:val="0"/>
        <w:adjustRightInd w:val="0"/>
        <w:ind w:left="0" w:firstLine="709"/>
        <w:jc w:val="both"/>
        <w:rPr>
          <w:color w:val="000000" w:themeColor="text1"/>
          <w:sz w:val="28"/>
          <w:szCs w:val="28"/>
        </w:rPr>
      </w:pPr>
      <w:r w:rsidRPr="00CA514A">
        <w:rPr>
          <w:color w:val="000000" w:themeColor="text1"/>
          <w:sz w:val="28"/>
          <w:szCs w:val="28"/>
          <w:lang w:eastAsia="ar-SA"/>
        </w:rPr>
        <w:t xml:space="preserve">направляет </w:t>
      </w:r>
      <w:r w:rsidR="00F4776A" w:rsidRPr="00CA514A">
        <w:rPr>
          <w:color w:val="000000" w:themeColor="text1"/>
          <w:sz w:val="28"/>
          <w:szCs w:val="28"/>
          <w:lang w:eastAsia="ar-SA"/>
        </w:rPr>
        <w:t xml:space="preserve">сканированный электронный образ извещения </w:t>
      </w:r>
      <w:r w:rsidRPr="00CA514A">
        <w:rPr>
          <w:color w:val="000000" w:themeColor="text1"/>
          <w:sz w:val="28"/>
          <w:szCs w:val="28"/>
          <w:lang w:eastAsia="ar-SA"/>
        </w:rPr>
        <w:t xml:space="preserve">и электронные образы </w:t>
      </w:r>
      <w:r w:rsidRPr="00CA514A">
        <w:rPr>
          <w:color w:val="000000" w:themeColor="text1"/>
          <w:sz w:val="28"/>
          <w:szCs w:val="28"/>
        </w:rPr>
        <w:t xml:space="preserve">уведомления о планируемом строительстве либо уведомления об изменении параметров, документов, прикрепленные к регистрационной карточке в АИС, по электронной почте по адресу, указанному в  </w:t>
      </w:r>
      <w:r w:rsidRPr="00CA514A">
        <w:rPr>
          <w:color w:val="000000" w:themeColor="text1"/>
          <w:sz w:val="28"/>
          <w:szCs w:val="28"/>
          <w:lang w:eastAsia="ar-SA"/>
        </w:rPr>
        <w:t xml:space="preserve"> </w:t>
      </w:r>
      <w:r w:rsidRPr="00CA514A">
        <w:rPr>
          <w:color w:val="000000" w:themeColor="text1"/>
          <w:sz w:val="28"/>
          <w:szCs w:val="28"/>
        </w:rPr>
        <w:t>уведомлении о планируемом строительстве либо уведомлении об изменении параметров</w:t>
      </w:r>
      <w:r w:rsidRPr="00CA514A">
        <w:rPr>
          <w:color w:val="000000" w:themeColor="text1"/>
          <w:sz w:val="28"/>
          <w:szCs w:val="28"/>
          <w:lang w:eastAsia="ar-SA"/>
        </w:rPr>
        <w:t>;</w:t>
      </w:r>
    </w:p>
    <w:p w:rsidR="00ED1BCE" w:rsidRPr="00CA514A" w:rsidRDefault="00ED1BCE" w:rsidP="00D668E1">
      <w:pPr>
        <w:widowControl w:val="0"/>
        <w:numPr>
          <w:ilvl w:val="0"/>
          <w:numId w:val="32"/>
        </w:numPr>
        <w:tabs>
          <w:tab w:val="num" w:pos="993"/>
        </w:tabs>
        <w:suppressAutoHyphens/>
        <w:autoSpaceDE w:val="0"/>
        <w:ind w:left="0" w:firstLine="720"/>
        <w:jc w:val="both"/>
        <w:rPr>
          <w:color w:val="000000" w:themeColor="text1"/>
          <w:sz w:val="28"/>
          <w:szCs w:val="28"/>
          <w:lang w:eastAsia="ar-SA"/>
        </w:rPr>
      </w:pPr>
      <w:r w:rsidRPr="00CA514A">
        <w:rPr>
          <w:color w:val="000000" w:themeColor="text1"/>
          <w:sz w:val="28"/>
          <w:szCs w:val="28"/>
          <w:lang w:eastAsia="ar-SA"/>
        </w:rPr>
        <w:t>направляет извещени</w:t>
      </w:r>
      <w:r w:rsidR="008A1C49" w:rsidRPr="00CA514A">
        <w:rPr>
          <w:color w:val="000000" w:themeColor="text1"/>
          <w:sz w:val="28"/>
          <w:szCs w:val="28"/>
          <w:lang w:eastAsia="ar-SA"/>
        </w:rPr>
        <w:t>е</w:t>
      </w:r>
      <w:r w:rsidRPr="00CA514A">
        <w:rPr>
          <w:color w:val="000000" w:themeColor="text1"/>
          <w:sz w:val="28"/>
          <w:szCs w:val="28"/>
          <w:lang w:eastAsia="ar-SA"/>
        </w:rPr>
        <w:t xml:space="preserve">, </w:t>
      </w:r>
      <w:r w:rsidRPr="00CA514A">
        <w:rPr>
          <w:color w:val="000000" w:themeColor="text1"/>
          <w:sz w:val="28"/>
          <w:szCs w:val="28"/>
        </w:rPr>
        <w:t>уведомление о планируемом строительстве либо уведомление об изменении параметров с комплектом документов заказным почтовым отправлением с уведомлением о вручении по адресу, указанному в уведомлении о планируемом строительстве либо уведомлении об изменении параметров</w:t>
      </w:r>
      <w:r w:rsidRPr="00CA514A">
        <w:rPr>
          <w:color w:val="000000" w:themeColor="text1"/>
          <w:sz w:val="28"/>
          <w:szCs w:val="28"/>
          <w:lang w:eastAsia="ar-SA"/>
        </w:rPr>
        <w:t>;</w:t>
      </w:r>
    </w:p>
    <w:p w:rsidR="00ED1BCE" w:rsidRPr="00CA514A" w:rsidRDefault="00ED1BCE" w:rsidP="00ED1BCE">
      <w:pPr>
        <w:widowControl w:val="0"/>
        <w:suppressAutoHyphens/>
        <w:autoSpaceDE w:val="0"/>
        <w:ind w:firstLine="709"/>
        <w:jc w:val="both"/>
        <w:rPr>
          <w:color w:val="000000" w:themeColor="text1"/>
          <w:sz w:val="28"/>
          <w:szCs w:val="28"/>
        </w:rPr>
      </w:pPr>
      <w:r w:rsidRPr="00CA514A">
        <w:rPr>
          <w:color w:val="000000" w:themeColor="text1"/>
          <w:sz w:val="28"/>
          <w:szCs w:val="28"/>
        </w:rPr>
        <w:t>– вносит в регистрационную карточку в АИС отчет о результате выполнения административных действий;</w:t>
      </w:r>
    </w:p>
    <w:p w:rsidR="00ED1BCE" w:rsidRPr="00CA514A" w:rsidRDefault="00ED1BCE" w:rsidP="00ED1BCE">
      <w:pPr>
        <w:widowControl w:val="0"/>
        <w:suppressAutoHyphens/>
        <w:autoSpaceDE w:val="0"/>
        <w:ind w:firstLine="709"/>
        <w:jc w:val="both"/>
        <w:rPr>
          <w:color w:val="000000" w:themeColor="text1"/>
          <w:sz w:val="28"/>
          <w:szCs w:val="28"/>
        </w:rPr>
      </w:pPr>
      <w:r w:rsidRPr="00CA514A">
        <w:rPr>
          <w:color w:val="000000" w:themeColor="text1"/>
          <w:sz w:val="28"/>
          <w:szCs w:val="28"/>
        </w:rPr>
        <w:t>– снимает документ с контроля.</w:t>
      </w:r>
    </w:p>
    <w:p w:rsidR="00ED1BCE" w:rsidRPr="00CA514A" w:rsidRDefault="00ED1BCE" w:rsidP="00ED1BCE">
      <w:pPr>
        <w:widowControl w:val="0"/>
        <w:tabs>
          <w:tab w:val="left" w:pos="709"/>
          <w:tab w:val="left" w:pos="993"/>
        </w:tabs>
        <w:suppressAutoHyphens/>
        <w:autoSpaceDE w:val="0"/>
        <w:jc w:val="both"/>
        <w:rPr>
          <w:color w:val="000000" w:themeColor="text1"/>
          <w:sz w:val="28"/>
          <w:szCs w:val="28"/>
        </w:rPr>
      </w:pPr>
      <w:r w:rsidRPr="00CA514A">
        <w:rPr>
          <w:color w:val="000000" w:themeColor="text1"/>
          <w:sz w:val="28"/>
          <w:szCs w:val="28"/>
        </w:rPr>
        <w:tab/>
        <w:t>Максимальный срок выполнения административных действий – 30 минут.</w:t>
      </w:r>
    </w:p>
    <w:p w:rsidR="00ED1BCE" w:rsidRPr="00CA514A" w:rsidRDefault="002F7DF3"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3.4.5.</w:t>
      </w:r>
      <w:r w:rsidR="00A24A18" w:rsidRPr="00CA514A">
        <w:rPr>
          <w:color w:val="000000" w:themeColor="text1"/>
          <w:sz w:val="28"/>
          <w:szCs w:val="28"/>
        </w:rPr>
        <w:t>2</w:t>
      </w:r>
      <w:r w:rsidR="00ED1BCE" w:rsidRPr="00CA514A">
        <w:rPr>
          <w:color w:val="000000" w:themeColor="text1"/>
          <w:sz w:val="28"/>
          <w:szCs w:val="28"/>
        </w:rPr>
        <w:t>.</w:t>
      </w:r>
      <w:r w:rsidR="00A24A18" w:rsidRPr="00CA514A">
        <w:rPr>
          <w:color w:val="000000" w:themeColor="text1"/>
          <w:sz w:val="28"/>
          <w:szCs w:val="28"/>
        </w:rPr>
        <w:t>5</w:t>
      </w:r>
      <w:r w:rsidR="00ED1BCE" w:rsidRPr="00CA514A">
        <w:rPr>
          <w:color w:val="000000" w:themeColor="text1"/>
          <w:sz w:val="28"/>
          <w:szCs w:val="28"/>
        </w:rPr>
        <w:t xml:space="preserve">. В случае указания заявителем способа возврата уведомления </w:t>
      </w:r>
      <w:r w:rsidR="00ED1BCE" w:rsidRPr="00CA514A">
        <w:rPr>
          <w:color w:val="000000" w:themeColor="text1"/>
          <w:sz w:val="28"/>
          <w:szCs w:val="28"/>
        </w:rPr>
        <w:lastRenderedPageBreak/>
        <w:t>о планируемом строительстве либо уведомления об изменении параметров с комплектом документов при личном обращении и неявки заявителя в срок, указанный в расписке, специалист МФЦ:</w:t>
      </w:r>
    </w:p>
    <w:p w:rsidR="00ED1BCE" w:rsidRPr="00CA514A" w:rsidRDefault="00ED1BCE" w:rsidP="00ED1BCE">
      <w:pPr>
        <w:widowControl w:val="0"/>
        <w:tabs>
          <w:tab w:val="num" w:pos="993"/>
        </w:tabs>
        <w:suppressAutoHyphens/>
        <w:autoSpaceDE w:val="0"/>
        <w:ind w:firstLine="708"/>
        <w:jc w:val="both"/>
        <w:rPr>
          <w:color w:val="000000" w:themeColor="text1"/>
          <w:sz w:val="28"/>
          <w:szCs w:val="28"/>
        </w:rPr>
      </w:pPr>
      <w:r w:rsidRPr="00CA514A">
        <w:rPr>
          <w:color w:val="000000" w:themeColor="text1"/>
          <w:sz w:val="28"/>
          <w:szCs w:val="28"/>
        </w:rPr>
        <w:t>– направляет  извещени</w:t>
      </w:r>
      <w:r w:rsidR="008A1C49" w:rsidRPr="00CA514A">
        <w:rPr>
          <w:color w:val="000000" w:themeColor="text1"/>
          <w:sz w:val="28"/>
          <w:szCs w:val="28"/>
        </w:rPr>
        <w:t>е</w:t>
      </w:r>
      <w:r w:rsidRPr="00CA514A">
        <w:rPr>
          <w:color w:val="000000" w:themeColor="text1"/>
          <w:sz w:val="28"/>
          <w:szCs w:val="28"/>
        </w:rPr>
        <w:t>, уведомление о планируемом строительстве либо уведомление об изменении параметров с комплектом документов заказным почтовым отправлением с уведомлением о вручении по адресу, указанному в уведомлении о планируемом строительстве либо уведомлении об изменении параметров</w:t>
      </w:r>
      <w:r w:rsidRPr="00CA514A">
        <w:rPr>
          <w:color w:val="000000" w:themeColor="text1"/>
          <w:sz w:val="28"/>
          <w:szCs w:val="28"/>
          <w:lang w:eastAsia="ar-SA"/>
        </w:rPr>
        <w:t>,</w:t>
      </w:r>
      <w:r w:rsidRPr="00CA514A">
        <w:rPr>
          <w:color w:val="000000" w:themeColor="text1"/>
          <w:sz w:val="28"/>
          <w:szCs w:val="28"/>
        </w:rPr>
        <w:t xml:space="preserve"> на следующий рабочий день </w:t>
      </w:r>
      <w:proofErr w:type="gramStart"/>
      <w:r w:rsidRPr="00CA514A">
        <w:rPr>
          <w:color w:val="000000" w:themeColor="text1"/>
          <w:sz w:val="28"/>
          <w:szCs w:val="28"/>
        </w:rPr>
        <w:t>с даты</w:t>
      </w:r>
      <w:proofErr w:type="gramEnd"/>
      <w:r w:rsidRPr="00CA514A">
        <w:rPr>
          <w:color w:val="000000" w:themeColor="text1"/>
          <w:sz w:val="28"/>
          <w:szCs w:val="28"/>
        </w:rPr>
        <w:t xml:space="preserve"> возможного возврата, указанного в расписке.</w:t>
      </w:r>
    </w:p>
    <w:p w:rsidR="00F95ACD" w:rsidRPr="00CA514A" w:rsidRDefault="002F7DF3" w:rsidP="00F95ACD">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3.4.5</w:t>
      </w:r>
      <w:r w:rsidR="00A24A18" w:rsidRPr="00CA514A">
        <w:rPr>
          <w:color w:val="000000" w:themeColor="text1"/>
          <w:sz w:val="28"/>
          <w:szCs w:val="28"/>
        </w:rPr>
        <w:t>.3. </w:t>
      </w:r>
      <w:r w:rsidR="00F95ACD" w:rsidRPr="00CA514A">
        <w:rPr>
          <w:color w:val="000000" w:themeColor="text1"/>
          <w:sz w:val="28"/>
          <w:szCs w:val="28"/>
        </w:rPr>
        <w:t>Специалист административно-юридического Отдела (в случае поступления уведомления через административно-юридический Отдел) при поступлении извещения с комплектом документов:</w:t>
      </w:r>
    </w:p>
    <w:p w:rsidR="00F95ACD" w:rsidRPr="00CA514A" w:rsidRDefault="00F95ACD" w:rsidP="00D668E1">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регистрирует извещение;</w:t>
      </w:r>
    </w:p>
    <w:p w:rsidR="00F95ACD" w:rsidRPr="00CA514A" w:rsidRDefault="00F95ACD"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выдает</w:t>
      </w:r>
      <w:r w:rsidR="008A1C49" w:rsidRPr="00CA514A">
        <w:rPr>
          <w:color w:val="000000" w:themeColor="text1"/>
          <w:sz w:val="28"/>
          <w:szCs w:val="28"/>
        </w:rPr>
        <w:t xml:space="preserve"> (направляет)</w:t>
      </w:r>
      <w:r w:rsidRPr="00CA514A">
        <w:rPr>
          <w:color w:val="000000" w:themeColor="text1"/>
          <w:sz w:val="28"/>
          <w:szCs w:val="28"/>
        </w:rPr>
        <w:t xml:space="preserve"> заявителю (представителю заявителя) извещение, уведомление о планируемом строительстве либо уведомление об изменении параметров с комплектом документов под подпись на экземпляре расписки</w:t>
      </w:r>
      <w:r w:rsidR="008A1C49" w:rsidRPr="00CA514A">
        <w:rPr>
          <w:color w:val="000000" w:themeColor="text1"/>
          <w:sz w:val="28"/>
          <w:szCs w:val="28"/>
        </w:rPr>
        <w:t xml:space="preserve"> способом, указанным в уведомлении</w:t>
      </w:r>
      <w:r w:rsidRPr="00CA514A">
        <w:rPr>
          <w:color w:val="000000" w:themeColor="text1"/>
          <w:sz w:val="28"/>
          <w:szCs w:val="28"/>
        </w:rPr>
        <w:t>;</w:t>
      </w:r>
    </w:p>
    <w:p w:rsidR="00F95ACD" w:rsidRPr="00CA514A" w:rsidRDefault="00F95ACD"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вносит в регистрационную карточку в АИС отчет о результате выполнения административных действий;</w:t>
      </w:r>
    </w:p>
    <w:p w:rsidR="00F95ACD" w:rsidRPr="00CA514A" w:rsidRDefault="00F95ACD"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снимает документ с контроля.</w:t>
      </w:r>
    </w:p>
    <w:p w:rsidR="00F95ACD" w:rsidRPr="00CA514A" w:rsidRDefault="008A1C49" w:rsidP="00A24A18">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Максимальный срок выполнения административных действий – 2 часа 30 минут.</w:t>
      </w:r>
    </w:p>
    <w:p w:rsidR="00ED1BCE" w:rsidRPr="00CA514A" w:rsidRDefault="002F7DF3"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3.4.5.</w:t>
      </w:r>
      <w:r w:rsidR="00A24A18" w:rsidRPr="00CA514A">
        <w:rPr>
          <w:color w:val="000000" w:themeColor="text1"/>
          <w:sz w:val="28"/>
          <w:szCs w:val="28"/>
        </w:rPr>
        <w:t>4.</w:t>
      </w:r>
      <w:r w:rsidR="00ED1BCE" w:rsidRPr="00CA514A">
        <w:rPr>
          <w:color w:val="000000" w:themeColor="text1"/>
          <w:sz w:val="28"/>
          <w:szCs w:val="28"/>
        </w:rPr>
        <w:t> Должностные лица, ответственные за выполнение каждого административного действия, входящего в состав административн</w:t>
      </w:r>
      <w:r w:rsidR="008A1C49" w:rsidRPr="00CA514A">
        <w:rPr>
          <w:color w:val="000000" w:themeColor="text1"/>
          <w:sz w:val="28"/>
          <w:szCs w:val="28"/>
        </w:rPr>
        <w:t xml:space="preserve">ой процедуры, – специалист МФЦ, </w:t>
      </w:r>
      <w:r w:rsidR="00A24A18" w:rsidRPr="00CA514A">
        <w:rPr>
          <w:color w:val="000000" w:themeColor="text1"/>
          <w:spacing w:val="3"/>
          <w:sz w:val="28"/>
          <w:szCs w:val="28"/>
        </w:rPr>
        <w:t>начальник отдела предоставления государственных и муниципальных услуг</w:t>
      </w:r>
      <w:r w:rsidR="00A24A18" w:rsidRPr="00CA514A">
        <w:rPr>
          <w:color w:val="000000" w:themeColor="text1"/>
          <w:sz w:val="28"/>
          <w:szCs w:val="28"/>
        </w:rPr>
        <w:t xml:space="preserve"> </w:t>
      </w:r>
      <w:r w:rsidR="00ED1BCE" w:rsidRPr="00CA514A">
        <w:rPr>
          <w:color w:val="000000" w:themeColor="text1"/>
          <w:sz w:val="28"/>
          <w:szCs w:val="28"/>
        </w:rPr>
        <w:t>МФЦ</w:t>
      </w:r>
      <w:r w:rsidR="008A1C49" w:rsidRPr="00CA514A">
        <w:rPr>
          <w:color w:val="000000" w:themeColor="text1"/>
          <w:sz w:val="28"/>
          <w:szCs w:val="28"/>
        </w:rPr>
        <w:t>, специалист административно-юридического Отдела.</w:t>
      </w:r>
    </w:p>
    <w:p w:rsidR="00ED1BCE" w:rsidRPr="00CA514A" w:rsidRDefault="002F7DF3"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3.4.5.</w:t>
      </w:r>
      <w:r w:rsidR="00A24A18" w:rsidRPr="00CA514A">
        <w:rPr>
          <w:color w:val="000000" w:themeColor="text1"/>
          <w:sz w:val="28"/>
          <w:szCs w:val="28"/>
        </w:rPr>
        <w:t>5.</w:t>
      </w:r>
      <w:r w:rsidR="008A1C49" w:rsidRPr="00CA514A">
        <w:rPr>
          <w:color w:val="000000" w:themeColor="text1"/>
          <w:sz w:val="28"/>
          <w:szCs w:val="28"/>
        </w:rPr>
        <w:t xml:space="preserve"> </w:t>
      </w:r>
      <w:r w:rsidR="0091615A" w:rsidRPr="00736321">
        <w:rPr>
          <w:sz w:val="28"/>
          <w:szCs w:val="28"/>
        </w:rPr>
        <w:t>Критерием принятия решения является</w:t>
      </w:r>
      <w:r w:rsidR="0091615A">
        <w:rPr>
          <w:sz w:val="28"/>
          <w:szCs w:val="28"/>
        </w:rPr>
        <w:t xml:space="preserve"> поступление в</w:t>
      </w:r>
      <w:r w:rsidR="0091615A" w:rsidRPr="00736321">
        <w:rPr>
          <w:color w:val="000000" w:themeColor="text1"/>
          <w:sz w:val="28"/>
          <w:szCs w:val="28"/>
        </w:rPr>
        <w:t xml:space="preserve"> </w:t>
      </w:r>
      <w:r w:rsidR="0091615A">
        <w:rPr>
          <w:color w:val="000000" w:themeColor="text1"/>
          <w:sz w:val="28"/>
          <w:szCs w:val="28"/>
        </w:rPr>
        <w:t xml:space="preserve">МФЦ либо </w:t>
      </w:r>
      <w:r w:rsidR="0091615A" w:rsidRPr="00736321">
        <w:rPr>
          <w:color w:val="000000" w:themeColor="text1"/>
          <w:sz w:val="28"/>
          <w:szCs w:val="28"/>
        </w:rPr>
        <w:t xml:space="preserve">административно-юридический Отдел извещения, прибытие  (неприбытие) заявителя в </w:t>
      </w:r>
      <w:r w:rsidR="0091615A">
        <w:rPr>
          <w:color w:val="000000" w:themeColor="text1"/>
          <w:sz w:val="28"/>
          <w:szCs w:val="28"/>
        </w:rPr>
        <w:t>МФЦ либо Администрацию</w:t>
      </w:r>
      <w:r w:rsidR="0091615A" w:rsidRPr="00736321">
        <w:rPr>
          <w:color w:val="000000" w:themeColor="text1"/>
          <w:sz w:val="28"/>
          <w:szCs w:val="28"/>
        </w:rPr>
        <w:t>.</w:t>
      </w:r>
    </w:p>
    <w:p w:rsidR="00ED1BCE" w:rsidRPr="00CA514A" w:rsidRDefault="002F7DF3"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3.4.5.</w:t>
      </w:r>
      <w:r w:rsidR="00A24A18" w:rsidRPr="00CA514A">
        <w:rPr>
          <w:color w:val="000000" w:themeColor="text1"/>
          <w:sz w:val="28"/>
          <w:szCs w:val="28"/>
        </w:rPr>
        <w:t>6.</w:t>
      </w:r>
      <w:r w:rsidR="00ED1BCE" w:rsidRPr="00CA514A">
        <w:rPr>
          <w:color w:val="000000" w:themeColor="text1"/>
          <w:sz w:val="28"/>
          <w:szCs w:val="28"/>
        </w:rPr>
        <w:t>  Результат административной процедуры и порядок передачи результата.</w:t>
      </w:r>
    </w:p>
    <w:p w:rsidR="00ED1BCE" w:rsidRPr="00CA514A" w:rsidRDefault="002F7DF3"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3.4.5.</w:t>
      </w:r>
      <w:r w:rsidR="00A24A18" w:rsidRPr="00CA514A">
        <w:rPr>
          <w:color w:val="000000" w:themeColor="text1"/>
          <w:sz w:val="28"/>
          <w:szCs w:val="28"/>
        </w:rPr>
        <w:t>6</w:t>
      </w:r>
      <w:r w:rsidR="00ED1BCE" w:rsidRPr="00CA514A">
        <w:rPr>
          <w:color w:val="000000" w:themeColor="text1"/>
          <w:sz w:val="28"/>
          <w:szCs w:val="28"/>
        </w:rPr>
        <w:t>.1. Результатом административной процедуры является выдача (направление) заявителю извещения, уведомления о планируемом строительстве либо уведомления об изменении параметров с комплектом документов.</w:t>
      </w:r>
    </w:p>
    <w:p w:rsidR="00ED1BCE" w:rsidRPr="00CA514A" w:rsidRDefault="002F7DF3"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3.4.5.</w:t>
      </w:r>
      <w:r w:rsidR="00A24A18" w:rsidRPr="00CA514A">
        <w:rPr>
          <w:color w:val="000000" w:themeColor="text1"/>
          <w:sz w:val="28"/>
          <w:szCs w:val="28"/>
        </w:rPr>
        <w:t>6.2.</w:t>
      </w:r>
      <w:r w:rsidR="00ED1BCE" w:rsidRPr="00CA514A">
        <w:rPr>
          <w:color w:val="000000" w:themeColor="text1"/>
          <w:sz w:val="28"/>
          <w:szCs w:val="28"/>
        </w:rPr>
        <w:t xml:space="preserve"> Порядок передачи результата:</w:t>
      </w:r>
    </w:p>
    <w:p w:rsidR="00ED1BCE" w:rsidRPr="00CA514A" w:rsidRDefault="00ED1BCE" w:rsidP="00D668E1">
      <w:pPr>
        <w:widowControl w:val="0"/>
        <w:numPr>
          <w:ilvl w:val="0"/>
          <w:numId w:val="17"/>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извещение, уведомление о планируемом строительстве либо уведомление об изменении параметров с комплектом документов выдаются лично заявителю (представителю заявителя) в МФЦ </w:t>
      </w:r>
      <w:r w:rsidR="008A1C49" w:rsidRPr="00CA514A">
        <w:rPr>
          <w:color w:val="000000" w:themeColor="text1"/>
          <w:sz w:val="28"/>
          <w:szCs w:val="28"/>
        </w:rPr>
        <w:t xml:space="preserve">или административно-юридическом Отделе </w:t>
      </w:r>
      <w:r w:rsidRPr="00CA514A">
        <w:rPr>
          <w:color w:val="000000" w:themeColor="text1"/>
          <w:sz w:val="28"/>
          <w:szCs w:val="28"/>
        </w:rPr>
        <w:t>либо направляются заявителю по почте, по электронной почте.</w:t>
      </w:r>
    </w:p>
    <w:p w:rsidR="00ED1BCE" w:rsidRPr="00CA514A" w:rsidRDefault="002F7DF3"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3.4.5.</w:t>
      </w:r>
      <w:r w:rsidR="00A24A18" w:rsidRPr="00CA514A">
        <w:rPr>
          <w:color w:val="000000" w:themeColor="text1"/>
          <w:sz w:val="28"/>
          <w:szCs w:val="28"/>
        </w:rPr>
        <w:t>7</w:t>
      </w:r>
      <w:r w:rsidR="00ED1BCE" w:rsidRPr="00CA514A">
        <w:rPr>
          <w:color w:val="000000" w:themeColor="text1"/>
          <w:sz w:val="28"/>
          <w:szCs w:val="28"/>
        </w:rPr>
        <w:t xml:space="preserve">. Способ фиксации результата выполнения административной </w:t>
      </w:r>
      <w:r w:rsidR="00ED1BCE" w:rsidRPr="00CA514A">
        <w:rPr>
          <w:color w:val="000000" w:themeColor="text1"/>
          <w:sz w:val="28"/>
          <w:szCs w:val="28"/>
        </w:rPr>
        <w:lastRenderedPageBreak/>
        <w:t>процедуры, в том числе в электронной форме:</w:t>
      </w:r>
    </w:p>
    <w:p w:rsidR="00ED1BCE" w:rsidRPr="00CA514A" w:rsidRDefault="00ED1BCE" w:rsidP="00ED1BCE">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проставление номера и даты регистрации извещения в регистрационной карточке в АИС и в извещении;</w:t>
      </w:r>
    </w:p>
    <w:p w:rsidR="008A1C49" w:rsidRPr="00CA514A" w:rsidRDefault="00ED1BCE" w:rsidP="00A24A18">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внесение в регистрационную карточку в АИС отчета о возврате  уведомления о планируемом строительстве либо уведомления об изменении параметров с комплектом документов.</w:t>
      </w:r>
    </w:p>
    <w:p w:rsidR="008A1C49" w:rsidRPr="00CA514A" w:rsidRDefault="002F7DF3" w:rsidP="008A1C49">
      <w:pPr>
        <w:widowControl w:val="0"/>
        <w:autoSpaceDE w:val="0"/>
        <w:autoSpaceDN w:val="0"/>
        <w:adjustRightInd w:val="0"/>
        <w:ind w:firstLine="540"/>
        <w:jc w:val="both"/>
        <w:rPr>
          <w:color w:val="000000" w:themeColor="text1"/>
          <w:sz w:val="28"/>
          <w:szCs w:val="28"/>
        </w:rPr>
      </w:pPr>
      <w:r w:rsidRPr="00CA514A">
        <w:rPr>
          <w:rFonts w:cs="Arial"/>
          <w:color w:val="000000" w:themeColor="text1"/>
          <w:sz w:val="28"/>
          <w:szCs w:val="28"/>
        </w:rPr>
        <w:t>3.4.6</w:t>
      </w:r>
      <w:r w:rsidR="008A1C49" w:rsidRPr="00CA514A">
        <w:rPr>
          <w:rFonts w:cs="Arial"/>
          <w:color w:val="000000" w:themeColor="text1"/>
          <w:sz w:val="28"/>
          <w:szCs w:val="28"/>
        </w:rPr>
        <w:t xml:space="preserve">. Проверка соответствия параметров, указанных в  </w:t>
      </w:r>
      <w:r w:rsidR="008A1C49" w:rsidRPr="00CA514A">
        <w:rPr>
          <w:color w:val="000000" w:themeColor="text1"/>
          <w:sz w:val="28"/>
          <w:szCs w:val="28"/>
        </w:rPr>
        <w:t xml:space="preserve">уведомлении о планируемом строительстве либо уведомлении </w:t>
      </w:r>
      <w:r w:rsidR="008A1C49" w:rsidRPr="00CA514A">
        <w:rPr>
          <w:rStyle w:val="pt-a0"/>
          <w:bCs/>
          <w:color w:val="000000" w:themeColor="text1"/>
          <w:sz w:val="28"/>
          <w:szCs w:val="28"/>
        </w:rPr>
        <w:t xml:space="preserve">об изменении параметров, действующему законодательству, </w:t>
      </w:r>
      <w:r w:rsidR="008A1C49" w:rsidRPr="00CA514A">
        <w:rPr>
          <w:rFonts w:cs="Arial"/>
          <w:color w:val="000000" w:themeColor="text1"/>
          <w:sz w:val="28"/>
          <w:szCs w:val="28"/>
        </w:rPr>
        <w:t xml:space="preserve">направление запросов, выезд на </w:t>
      </w:r>
      <w:r w:rsidR="00A24A18" w:rsidRPr="00CA514A">
        <w:rPr>
          <w:rFonts w:cs="Arial"/>
          <w:color w:val="000000" w:themeColor="text1"/>
          <w:sz w:val="28"/>
          <w:szCs w:val="28"/>
        </w:rPr>
        <w:t>месторасположение объекта</w:t>
      </w:r>
      <w:r w:rsidR="008A1C49" w:rsidRPr="00CA514A">
        <w:rPr>
          <w:rFonts w:cs="Arial"/>
          <w:color w:val="000000" w:themeColor="text1"/>
          <w:sz w:val="28"/>
          <w:szCs w:val="28"/>
        </w:rPr>
        <w:t xml:space="preserve">, подготовка проекта </w:t>
      </w:r>
      <w:r w:rsidR="008A1C49" w:rsidRPr="00CA514A">
        <w:rPr>
          <w:color w:val="000000" w:themeColor="text1"/>
          <w:sz w:val="28"/>
          <w:szCs w:val="28"/>
        </w:rPr>
        <w:t>уведомления о соответствии либо проекта уведомления о несоответствии.</w:t>
      </w:r>
    </w:p>
    <w:p w:rsidR="00D23CB0" w:rsidRPr="00CA514A" w:rsidRDefault="002F7DF3" w:rsidP="008A1C49">
      <w:pPr>
        <w:widowControl w:val="0"/>
        <w:autoSpaceDE w:val="0"/>
        <w:autoSpaceDN w:val="0"/>
        <w:adjustRightInd w:val="0"/>
        <w:ind w:firstLine="540"/>
        <w:jc w:val="both"/>
        <w:rPr>
          <w:rFonts w:cs="Arial"/>
          <w:color w:val="000000" w:themeColor="text1"/>
          <w:sz w:val="28"/>
          <w:szCs w:val="28"/>
        </w:rPr>
      </w:pPr>
      <w:r w:rsidRPr="00CA514A">
        <w:rPr>
          <w:bCs/>
          <w:color w:val="000000" w:themeColor="text1"/>
          <w:spacing w:val="-6"/>
          <w:kern w:val="28"/>
          <w:sz w:val="28"/>
          <w:szCs w:val="28"/>
        </w:rPr>
        <w:t>3.4.6</w:t>
      </w:r>
      <w:r w:rsidR="00D23CB0" w:rsidRPr="00CA514A">
        <w:rPr>
          <w:color w:val="000000" w:themeColor="text1"/>
          <w:sz w:val="28"/>
          <w:szCs w:val="28"/>
        </w:rPr>
        <w:t>.1. Основанием  для  начала  административной  процедуры    является проверка поступившего к специалисту Отдела уведомление о планируемом строительстве либо уведомление об изменении параметров с комплектом документов.</w:t>
      </w:r>
    </w:p>
    <w:p w:rsidR="00ED1BCE" w:rsidRPr="00CA514A" w:rsidRDefault="002F7DF3" w:rsidP="008A1C49">
      <w:pPr>
        <w:widowControl w:val="0"/>
        <w:autoSpaceDE w:val="0"/>
        <w:autoSpaceDN w:val="0"/>
        <w:adjustRightInd w:val="0"/>
        <w:ind w:firstLine="540"/>
        <w:jc w:val="both"/>
        <w:rPr>
          <w:bCs/>
          <w:color w:val="000000" w:themeColor="text1"/>
          <w:spacing w:val="-6"/>
          <w:kern w:val="28"/>
          <w:sz w:val="28"/>
          <w:szCs w:val="28"/>
        </w:rPr>
      </w:pPr>
      <w:r w:rsidRPr="00CA514A">
        <w:rPr>
          <w:bCs/>
          <w:color w:val="000000" w:themeColor="text1"/>
          <w:spacing w:val="-6"/>
          <w:kern w:val="28"/>
          <w:sz w:val="28"/>
          <w:szCs w:val="28"/>
        </w:rPr>
        <w:t>3.</w:t>
      </w:r>
      <w:r w:rsidRPr="00CA514A">
        <w:rPr>
          <w:color w:val="000000" w:themeColor="text1"/>
          <w:sz w:val="28"/>
          <w:szCs w:val="28"/>
        </w:rPr>
        <w:t>4.6.</w:t>
      </w:r>
      <w:r w:rsidR="00D23CB0" w:rsidRPr="00CA514A">
        <w:rPr>
          <w:color w:val="000000" w:themeColor="text1"/>
          <w:sz w:val="28"/>
          <w:szCs w:val="28"/>
        </w:rPr>
        <w:t>2</w:t>
      </w:r>
      <w:r w:rsidR="00ED1BCE" w:rsidRPr="00CA514A">
        <w:rPr>
          <w:color w:val="000000" w:themeColor="text1"/>
          <w:sz w:val="28"/>
          <w:szCs w:val="28"/>
        </w:rPr>
        <w:t xml:space="preserve">. </w:t>
      </w:r>
      <w:r w:rsidR="00ED1BCE" w:rsidRPr="00CA514A">
        <w:rPr>
          <w:bCs/>
          <w:color w:val="000000" w:themeColor="text1"/>
          <w:spacing w:val="-6"/>
          <w:kern w:val="28"/>
          <w:sz w:val="28"/>
          <w:szCs w:val="28"/>
        </w:rPr>
        <w:t xml:space="preserve">Специалист </w:t>
      </w:r>
      <w:r w:rsidR="008A1C49" w:rsidRPr="00CA514A">
        <w:rPr>
          <w:bCs/>
          <w:color w:val="000000" w:themeColor="text1"/>
          <w:spacing w:val="-6"/>
          <w:kern w:val="28"/>
          <w:sz w:val="28"/>
          <w:szCs w:val="28"/>
        </w:rPr>
        <w:t>Отдела:</w:t>
      </w:r>
    </w:p>
    <w:p w:rsidR="00B6490C" w:rsidRPr="00CA514A" w:rsidRDefault="00B6490C" w:rsidP="00A24A18">
      <w:pPr>
        <w:ind w:firstLine="709"/>
        <w:jc w:val="both"/>
        <w:rPr>
          <w:color w:val="000000" w:themeColor="text1"/>
          <w:sz w:val="28"/>
          <w:szCs w:val="28"/>
        </w:rPr>
      </w:pPr>
      <w:r w:rsidRPr="00CA514A">
        <w:rPr>
          <w:color w:val="000000" w:themeColor="text1"/>
          <w:sz w:val="28"/>
          <w:szCs w:val="28"/>
        </w:rPr>
        <w:t>– направляет межведомственные запросы в электронном виде с использованием Единой системы межведомственного электронного взаимодействия  в  Управление Федеральной службы государственной регистрации, кадастра и картографии по Калининградской области (Росреестр) с целью выписки из Единого государственного реестра недвижимости;</w:t>
      </w:r>
    </w:p>
    <w:p w:rsidR="00B6490C" w:rsidRPr="00CA514A" w:rsidRDefault="008A1C49" w:rsidP="00A24A18">
      <w:pPr>
        <w:widowControl w:val="0"/>
        <w:autoSpaceDE w:val="0"/>
        <w:autoSpaceDN w:val="0"/>
        <w:adjustRightInd w:val="0"/>
        <w:ind w:firstLine="709"/>
        <w:jc w:val="both"/>
        <w:rPr>
          <w:bCs/>
          <w:color w:val="000000" w:themeColor="text1"/>
          <w:spacing w:val="-6"/>
          <w:kern w:val="28"/>
          <w:sz w:val="28"/>
          <w:szCs w:val="28"/>
        </w:rPr>
      </w:pPr>
      <w:r w:rsidRPr="00CA514A">
        <w:rPr>
          <w:color w:val="000000" w:themeColor="text1"/>
          <w:sz w:val="28"/>
          <w:szCs w:val="28"/>
        </w:rPr>
        <w:t xml:space="preserve">– </w:t>
      </w:r>
      <w:r w:rsidRPr="00CA514A">
        <w:rPr>
          <w:bCs/>
          <w:color w:val="000000" w:themeColor="text1"/>
          <w:spacing w:val="-6"/>
          <w:kern w:val="28"/>
          <w:sz w:val="28"/>
          <w:szCs w:val="28"/>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w:t>
      </w:r>
      <w:r w:rsidR="007720C1" w:rsidRPr="00CA514A">
        <w:rPr>
          <w:bCs/>
          <w:color w:val="000000" w:themeColor="text1"/>
          <w:spacing w:val="-6"/>
          <w:kern w:val="28"/>
          <w:sz w:val="28"/>
          <w:szCs w:val="28"/>
        </w:rPr>
        <w:t xml:space="preserve">либо </w:t>
      </w:r>
      <w:r w:rsidR="007720C1" w:rsidRPr="00CA514A">
        <w:rPr>
          <w:color w:val="000000" w:themeColor="text1"/>
          <w:sz w:val="28"/>
          <w:szCs w:val="28"/>
        </w:rPr>
        <w:t xml:space="preserve">уведомлении </w:t>
      </w:r>
      <w:r w:rsidR="007720C1" w:rsidRPr="00CA514A">
        <w:rPr>
          <w:rStyle w:val="pt-a0"/>
          <w:bCs/>
          <w:color w:val="000000" w:themeColor="text1"/>
          <w:sz w:val="28"/>
          <w:szCs w:val="28"/>
        </w:rPr>
        <w:t>об изменении параметров</w:t>
      </w:r>
      <w:r w:rsidRPr="00CA514A">
        <w:rPr>
          <w:bCs/>
          <w:color w:val="000000" w:themeColor="text1"/>
          <w:spacing w:val="-6"/>
          <w:kern w:val="28"/>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720C1" w:rsidRPr="00CA514A" w:rsidRDefault="007720C1" w:rsidP="00A24A18">
      <w:pPr>
        <w:widowControl w:val="0"/>
        <w:autoSpaceDE w:val="0"/>
        <w:autoSpaceDN w:val="0"/>
        <w:adjustRightInd w:val="0"/>
        <w:ind w:firstLine="709"/>
        <w:jc w:val="both"/>
        <w:rPr>
          <w:color w:val="000000" w:themeColor="text1"/>
          <w:sz w:val="28"/>
          <w:szCs w:val="28"/>
        </w:rPr>
      </w:pPr>
      <w:r w:rsidRPr="00CA514A">
        <w:rPr>
          <w:color w:val="000000" w:themeColor="text1"/>
          <w:sz w:val="28"/>
          <w:szCs w:val="28"/>
        </w:rPr>
        <w:t>– изучает архивные документы администрации;</w:t>
      </w:r>
    </w:p>
    <w:p w:rsidR="00B6490C" w:rsidRPr="00CA514A" w:rsidRDefault="00B6490C" w:rsidP="00A24A18">
      <w:pPr>
        <w:numPr>
          <w:ilvl w:val="0"/>
          <w:numId w:val="3"/>
        </w:numPr>
        <w:tabs>
          <w:tab w:val="left" w:pos="993"/>
        </w:tabs>
        <w:ind w:left="0" w:firstLine="709"/>
        <w:jc w:val="both"/>
        <w:rPr>
          <w:color w:val="000000" w:themeColor="text1"/>
          <w:sz w:val="28"/>
          <w:szCs w:val="28"/>
          <w:shd w:val="clear" w:color="auto" w:fill="FFFFFF"/>
        </w:rPr>
      </w:pPr>
      <w:r w:rsidRPr="00CA514A">
        <w:rPr>
          <w:color w:val="000000" w:themeColor="text1"/>
          <w:sz w:val="28"/>
          <w:szCs w:val="28"/>
          <w:shd w:val="clear" w:color="auto" w:fill="FFFFFF"/>
        </w:rPr>
        <w:t>рассматривает поступившие ответы на межведомственные запросы;</w:t>
      </w:r>
    </w:p>
    <w:p w:rsidR="007720C1" w:rsidRPr="00CA514A" w:rsidRDefault="007720C1" w:rsidP="00A24A18">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проводит сравнительный анализ информации и сведений, полученных в рамках межведомственного взаимодействия, и информации, представленной заявителем;</w:t>
      </w:r>
    </w:p>
    <w:p w:rsidR="007720C1" w:rsidRPr="00CA514A" w:rsidRDefault="007720C1" w:rsidP="00A24A18">
      <w:pPr>
        <w:pStyle w:val="ConsPlusNormal"/>
        <w:ind w:firstLine="709"/>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xml:space="preserve">–выезжает на местонахождение </w:t>
      </w:r>
      <w:r w:rsidR="00335B80" w:rsidRPr="00CA514A">
        <w:rPr>
          <w:rFonts w:ascii="Times New Roman" w:hAnsi="Times New Roman" w:cs="Times New Roman"/>
          <w:color w:val="000000" w:themeColor="text1"/>
          <w:sz w:val="28"/>
          <w:szCs w:val="28"/>
        </w:rPr>
        <w:t xml:space="preserve">Объекта </w:t>
      </w:r>
      <w:r w:rsidRPr="00CA514A">
        <w:rPr>
          <w:rFonts w:ascii="Times New Roman" w:hAnsi="Times New Roman" w:cs="Times New Roman"/>
          <w:color w:val="000000" w:themeColor="text1"/>
          <w:sz w:val="28"/>
          <w:szCs w:val="28"/>
        </w:rPr>
        <w:t>для проведения осмотра;</w:t>
      </w:r>
    </w:p>
    <w:p w:rsidR="007720C1" w:rsidRPr="00CA514A" w:rsidRDefault="0091615A" w:rsidP="00A24A18">
      <w:pPr>
        <w:autoSpaceDE w:val="0"/>
        <w:autoSpaceDN w:val="0"/>
        <w:adjustRightInd w:val="0"/>
        <w:ind w:firstLine="709"/>
        <w:jc w:val="both"/>
        <w:rPr>
          <w:color w:val="000000" w:themeColor="text1"/>
          <w:sz w:val="28"/>
          <w:szCs w:val="28"/>
        </w:rPr>
      </w:pPr>
      <w:r w:rsidRPr="00CA514A">
        <w:rPr>
          <w:color w:val="000000" w:themeColor="text1"/>
          <w:sz w:val="28"/>
          <w:szCs w:val="28"/>
        </w:rPr>
        <w:t>–</w:t>
      </w:r>
      <w:r w:rsidR="00757745" w:rsidRPr="00CA514A">
        <w:rPr>
          <w:color w:val="000000" w:themeColor="text1"/>
          <w:sz w:val="28"/>
          <w:szCs w:val="28"/>
        </w:rPr>
        <w:t xml:space="preserve"> готовит </w:t>
      </w:r>
      <w:r w:rsidR="00B6490C" w:rsidRPr="00CA514A">
        <w:rPr>
          <w:color w:val="000000" w:themeColor="text1"/>
          <w:sz w:val="28"/>
          <w:szCs w:val="28"/>
        </w:rPr>
        <w:t xml:space="preserve">три экземпляра </w:t>
      </w:r>
      <w:r w:rsidR="00757745" w:rsidRPr="00CA514A">
        <w:rPr>
          <w:color w:val="000000" w:themeColor="text1"/>
          <w:sz w:val="28"/>
          <w:szCs w:val="28"/>
        </w:rPr>
        <w:t>проект</w:t>
      </w:r>
      <w:r w:rsidR="00B6490C" w:rsidRPr="00CA514A">
        <w:rPr>
          <w:color w:val="000000" w:themeColor="text1"/>
          <w:sz w:val="28"/>
          <w:szCs w:val="28"/>
        </w:rPr>
        <w:t>а</w:t>
      </w:r>
      <w:r w:rsidR="00757745" w:rsidRPr="00CA514A">
        <w:rPr>
          <w:color w:val="000000" w:themeColor="text1"/>
          <w:sz w:val="28"/>
          <w:szCs w:val="28"/>
        </w:rPr>
        <w:t xml:space="preserve"> уведомления о соответствии </w:t>
      </w:r>
      <w:r w:rsidR="00757745" w:rsidRPr="00CA514A">
        <w:rPr>
          <w:rStyle w:val="pt-a0"/>
          <w:color w:val="000000" w:themeColor="text1"/>
          <w:sz w:val="28"/>
          <w:szCs w:val="28"/>
        </w:rPr>
        <w:t xml:space="preserve">указанных в уведомлении о планируемом строительстве или реконструкции </w:t>
      </w:r>
      <w:r w:rsidR="00757745" w:rsidRPr="00CA514A">
        <w:rPr>
          <w:rStyle w:val="pt-a0"/>
          <w:color w:val="000000" w:themeColor="text1"/>
          <w:sz w:val="28"/>
          <w:szCs w:val="28"/>
        </w:rPr>
        <w:lastRenderedPageBreak/>
        <w:t>параметров</w:t>
      </w:r>
      <w:r w:rsidR="00757745" w:rsidRPr="00CA514A">
        <w:rPr>
          <w:rStyle w:val="pt-a0"/>
          <w:strike/>
          <w:color w:val="000000" w:themeColor="text1"/>
          <w:sz w:val="28"/>
          <w:szCs w:val="28"/>
        </w:rPr>
        <w:t xml:space="preserve"> </w:t>
      </w:r>
      <w:r w:rsidR="00757745" w:rsidRPr="00CA514A">
        <w:rPr>
          <w:rStyle w:val="pt-a0"/>
          <w:color w:val="000000" w:themeColor="text1"/>
          <w:sz w:val="28"/>
          <w:szCs w:val="28"/>
        </w:rPr>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57745" w:rsidRPr="00CA514A">
        <w:rPr>
          <w:color w:val="000000" w:themeColor="text1"/>
          <w:sz w:val="28"/>
          <w:szCs w:val="28"/>
        </w:rPr>
        <w:t xml:space="preserve"> либо, в случае наличия оснований в соответствии с пунктом 2.10.2,  готовит </w:t>
      </w:r>
      <w:r w:rsidR="00B6490C" w:rsidRPr="00CA514A">
        <w:rPr>
          <w:color w:val="000000" w:themeColor="text1"/>
          <w:sz w:val="28"/>
          <w:szCs w:val="28"/>
        </w:rPr>
        <w:t xml:space="preserve">три экземпляра </w:t>
      </w:r>
      <w:r w:rsidR="00757745" w:rsidRPr="00CA514A">
        <w:rPr>
          <w:color w:val="000000" w:themeColor="text1"/>
          <w:sz w:val="28"/>
          <w:szCs w:val="28"/>
        </w:rPr>
        <w:t>проект</w:t>
      </w:r>
      <w:r w:rsidR="00B6490C" w:rsidRPr="00CA514A">
        <w:rPr>
          <w:color w:val="000000" w:themeColor="text1"/>
          <w:sz w:val="28"/>
          <w:szCs w:val="28"/>
        </w:rPr>
        <w:t>а</w:t>
      </w:r>
      <w:r w:rsidR="00757745" w:rsidRPr="00CA514A">
        <w:rPr>
          <w:color w:val="000000" w:themeColor="text1"/>
          <w:sz w:val="28"/>
          <w:szCs w:val="28"/>
        </w:rPr>
        <w:t xml:space="preserve"> уведомления </w:t>
      </w:r>
      <w:r w:rsidR="00757745" w:rsidRPr="00CA514A">
        <w:rPr>
          <w:rStyle w:val="pt-a0"/>
          <w:color w:val="000000" w:themeColor="text1"/>
          <w:sz w:val="28"/>
          <w:szCs w:val="28"/>
        </w:rPr>
        <w:t>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720C1" w:rsidRPr="00CA514A">
        <w:rPr>
          <w:color w:val="000000" w:themeColor="text1"/>
          <w:sz w:val="28"/>
          <w:szCs w:val="28"/>
        </w:rPr>
        <w:t>;</w:t>
      </w:r>
    </w:p>
    <w:p w:rsidR="007720C1" w:rsidRPr="00CA514A" w:rsidRDefault="007720C1" w:rsidP="00A24A18">
      <w:pPr>
        <w:pStyle w:val="ConsPlusNormal"/>
        <w:ind w:firstLine="709"/>
        <w:jc w:val="both"/>
        <w:rPr>
          <w:color w:val="000000" w:themeColor="text1"/>
          <w:sz w:val="28"/>
          <w:szCs w:val="28"/>
        </w:rPr>
      </w:pPr>
      <w:r w:rsidRPr="00CA514A">
        <w:rPr>
          <w:rFonts w:ascii="Times New Roman" w:hAnsi="Times New Roman" w:cs="Times New Roman"/>
          <w:color w:val="000000" w:themeColor="text1"/>
          <w:sz w:val="28"/>
          <w:szCs w:val="28"/>
        </w:rPr>
        <w:t xml:space="preserve">– передает начальнику Отдела (лицу, его замещающему) </w:t>
      </w:r>
      <w:r w:rsidR="00757745" w:rsidRPr="00CA514A">
        <w:rPr>
          <w:rFonts w:ascii="Times New Roman" w:hAnsi="Times New Roman" w:cs="Times New Roman"/>
          <w:color w:val="000000" w:themeColor="text1"/>
          <w:sz w:val="28"/>
          <w:szCs w:val="28"/>
        </w:rPr>
        <w:t>проект уведомления на визирование.</w:t>
      </w:r>
    </w:p>
    <w:p w:rsidR="00757745" w:rsidRPr="00CA514A" w:rsidRDefault="00757745" w:rsidP="00A24A18">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Максимальный срок выполнения административных действий – </w:t>
      </w:r>
      <w:r w:rsidR="004443FA" w:rsidRPr="00CA514A">
        <w:rPr>
          <w:color w:val="000000" w:themeColor="text1"/>
          <w:sz w:val="28"/>
          <w:szCs w:val="28"/>
        </w:rPr>
        <w:t xml:space="preserve">со второго по пятый рабочий день с момента регистрации уведомления о планируемом строительстве либо уведомления </w:t>
      </w:r>
      <w:r w:rsidR="004443FA" w:rsidRPr="00CA514A">
        <w:rPr>
          <w:rStyle w:val="pt-a0"/>
          <w:color w:val="000000" w:themeColor="text1"/>
          <w:sz w:val="28"/>
          <w:szCs w:val="28"/>
        </w:rPr>
        <w:t>об изменении параметров</w:t>
      </w:r>
      <w:r w:rsidR="00A24A18" w:rsidRPr="00CA514A">
        <w:rPr>
          <w:rStyle w:val="pt-a0"/>
          <w:color w:val="000000" w:themeColor="text1"/>
          <w:sz w:val="28"/>
          <w:szCs w:val="28"/>
        </w:rPr>
        <w:t xml:space="preserve"> (24 часа)</w:t>
      </w:r>
      <w:r w:rsidRPr="00CA514A">
        <w:rPr>
          <w:color w:val="000000" w:themeColor="text1"/>
          <w:sz w:val="28"/>
          <w:szCs w:val="28"/>
        </w:rPr>
        <w:t>.</w:t>
      </w:r>
    </w:p>
    <w:p w:rsidR="00757745" w:rsidRPr="00CA514A" w:rsidRDefault="002F7DF3" w:rsidP="00757745">
      <w:pPr>
        <w:widowControl w:val="0"/>
        <w:tabs>
          <w:tab w:val="left" w:pos="993"/>
        </w:tabs>
        <w:autoSpaceDE w:val="0"/>
        <w:autoSpaceDN w:val="0"/>
        <w:adjustRightInd w:val="0"/>
        <w:ind w:firstLine="709"/>
        <w:jc w:val="both"/>
        <w:rPr>
          <w:color w:val="000000" w:themeColor="text1"/>
          <w:sz w:val="28"/>
          <w:szCs w:val="28"/>
        </w:rPr>
      </w:pPr>
      <w:r w:rsidRPr="00CA514A">
        <w:rPr>
          <w:bCs/>
          <w:color w:val="000000" w:themeColor="text1"/>
          <w:spacing w:val="-6"/>
          <w:kern w:val="28"/>
          <w:sz w:val="28"/>
          <w:szCs w:val="28"/>
        </w:rPr>
        <w:t>3.</w:t>
      </w:r>
      <w:r w:rsidRPr="00CA514A">
        <w:rPr>
          <w:color w:val="000000" w:themeColor="text1"/>
          <w:sz w:val="28"/>
          <w:szCs w:val="28"/>
        </w:rPr>
        <w:t>4.6.</w:t>
      </w:r>
      <w:r w:rsidR="00D23CB0" w:rsidRPr="00CA514A">
        <w:rPr>
          <w:color w:val="000000" w:themeColor="text1"/>
          <w:sz w:val="28"/>
          <w:szCs w:val="28"/>
        </w:rPr>
        <w:t>3</w:t>
      </w:r>
      <w:r w:rsidR="00A24A18" w:rsidRPr="00CA514A">
        <w:rPr>
          <w:color w:val="000000" w:themeColor="text1"/>
          <w:sz w:val="28"/>
          <w:szCs w:val="28"/>
        </w:rPr>
        <w:t>. Должностное</w:t>
      </w:r>
      <w:r w:rsidR="00757745" w:rsidRPr="00CA514A">
        <w:rPr>
          <w:color w:val="000000" w:themeColor="text1"/>
          <w:sz w:val="28"/>
          <w:szCs w:val="28"/>
        </w:rPr>
        <w:t xml:space="preserve"> лиц</w:t>
      </w:r>
      <w:r w:rsidR="00A24A18" w:rsidRPr="00CA514A">
        <w:rPr>
          <w:color w:val="000000" w:themeColor="text1"/>
          <w:sz w:val="28"/>
          <w:szCs w:val="28"/>
        </w:rPr>
        <w:t>о</w:t>
      </w:r>
      <w:r w:rsidR="00757745" w:rsidRPr="00CA514A">
        <w:rPr>
          <w:color w:val="000000" w:themeColor="text1"/>
          <w:sz w:val="28"/>
          <w:szCs w:val="28"/>
        </w:rPr>
        <w:t>, ответственн</w:t>
      </w:r>
      <w:r w:rsidR="00A24A18" w:rsidRPr="00CA514A">
        <w:rPr>
          <w:color w:val="000000" w:themeColor="text1"/>
          <w:sz w:val="28"/>
          <w:szCs w:val="28"/>
        </w:rPr>
        <w:t>о</w:t>
      </w:r>
      <w:r w:rsidR="00757745" w:rsidRPr="00CA514A">
        <w:rPr>
          <w:color w:val="000000" w:themeColor="text1"/>
          <w:sz w:val="28"/>
          <w:szCs w:val="28"/>
        </w:rPr>
        <w:t>е за выполнение каждого административного действия, входящего в состав административной</w:t>
      </w:r>
      <w:r w:rsidR="00A24A18" w:rsidRPr="00CA514A">
        <w:rPr>
          <w:color w:val="000000" w:themeColor="text1"/>
          <w:sz w:val="28"/>
          <w:szCs w:val="28"/>
        </w:rPr>
        <w:t xml:space="preserve"> процедуры, – специалист Отдела</w:t>
      </w:r>
      <w:r w:rsidR="00B6490C" w:rsidRPr="00CA514A">
        <w:rPr>
          <w:color w:val="000000" w:themeColor="text1"/>
          <w:sz w:val="28"/>
          <w:szCs w:val="28"/>
        </w:rPr>
        <w:t>.</w:t>
      </w:r>
    </w:p>
    <w:p w:rsidR="00757745" w:rsidRPr="00CA514A" w:rsidRDefault="002F7DF3" w:rsidP="00757745">
      <w:pPr>
        <w:widowControl w:val="0"/>
        <w:tabs>
          <w:tab w:val="left" w:pos="993"/>
        </w:tabs>
        <w:autoSpaceDE w:val="0"/>
        <w:autoSpaceDN w:val="0"/>
        <w:adjustRightInd w:val="0"/>
        <w:ind w:firstLine="709"/>
        <w:jc w:val="both"/>
        <w:rPr>
          <w:color w:val="000000" w:themeColor="text1"/>
          <w:sz w:val="28"/>
          <w:szCs w:val="28"/>
        </w:rPr>
      </w:pPr>
      <w:r w:rsidRPr="00CA514A">
        <w:rPr>
          <w:bCs/>
          <w:color w:val="000000" w:themeColor="text1"/>
          <w:spacing w:val="-6"/>
          <w:kern w:val="28"/>
          <w:sz w:val="28"/>
          <w:szCs w:val="28"/>
        </w:rPr>
        <w:t>3.</w:t>
      </w:r>
      <w:r w:rsidRPr="00CA514A">
        <w:rPr>
          <w:color w:val="000000" w:themeColor="text1"/>
          <w:sz w:val="28"/>
          <w:szCs w:val="28"/>
        </w:rPr>
        <w:t>4.6.</w:t>
      </w:r>
      <w:r w:rsidR="00D23CB0" w:rsidRPr="00CA514A">
        <w:rPr>
          <w:color w:val="000000" w:themeColor="text1"/>
          <w:sz w:val="28"/>
          <w:szCs w:val="28"/>
        </w:rPr>
        <w:t>4</w:t>
      </w:r>
      <w:r w:rsidR="00757745" w:rsidRPr="00CA514A">
        <w:rPr>
          <w:color w:val="000000" w:themeColor="text1"/>
          <w:sz w:val="28"/>
          <w:szCs w:val="28"/>
        </w:rPr>
        <w:t xml:space="preserve">.  Критерием принятия решения является </w:t>
      </w:r>
      <w:r w:rsidR="00B6490C" w:rsidRPr="00CA514A">
        <w:rPr>
          <w:color w:val="000000" w:themeColor="text1"/>
          <w:sz w:val="28"/>
          <w:szCs w:val="28"/>
        </w:rPr>
        <w:t>наличие оснований для подготовки проекта уведомления о соответствии  либо проекта уведомления о несоответствии</w:t>
      </w:r>
      <w:r w:rsidR="00757745" w:rsidRPr="00CA514A">
        <w:rPr>
          <w:color w:val="000000" w:themeColor="text1"/>
          <w:sz w:val="28"/>
          <w:szCs w:val="28"/>
        </w:rPr>
        <w:t>.</w:t>
      </w:r>
    </w:p>
    <w:p w:rsidR="00757745" w:rsidRPr="00CA514A" w:rsidRDefault="002F7DF3" w:rsidP="00757745">
      <w:pPr>
        <w:widowControl w:val="0"/>
        <w:tabs>
          <w:tab w:val="left" w:pos="993"/>
        </w:tabs>
        <w:autoSpaceDE w:val="0"/>
        <w:autoSpaceDN w:val="0"/>
        <w:adjustRightInd w:val="0"/>
        <w:ind w:firstLine="709"/>
        <w:jc w:val="both"/>
        <w:rPr>
          <w:color w:val="000000" w:themeColor="text1"/>
          <w:sz w:val="28"/>
          <w:szCs w:val="28"/>
        </w:rPr>
      </w:pPr>
      <w:r w:rsidRPr="00CA514A">
        <w:rPr>
          <w:bCs/>
          <w:color w:val="000000" w:themeColor="text1"/>
          <w:spacing w:val="-6"/>
          <w:kern w:val="28"/>
          <w:sz w:val="28"/>
          <w:szCs w:val="28"/>
        </w:rPr>
        <w:t>3.</w:t>
      </w:r>
      <w:r w:rsidRPr="00CA514A">
        <w:rPr>
          <w:color w:val="000000" w:themeColor="text1"/>
          <w:sz w:val="28"/>
          <w:szCs w:val="28"/>
        </w:rPr>
        <w:t>4.6.</w:t>
      </w:r>
      <w:r w:rsidR="00D23CB0" w:rsidRPr="00CA514A">
        <w:rPr>
          <w:color w:val="000000" w:themeColor="text1"/>
          <w:sz w:val="28"/>
          <w:szCs w:val="28"/>
        </w:rPr>
        <w:t>5</w:t>
      </w:r>
      <w:r w:rsidR="00757745" w:rsidRPr="00CA514A">
        <w:rPr>
          <w:color w:val="000000" w:themeColor="text1"/>
          <w:sz w:val="28"/>
          <w:szCs w:val="28"/>
        </w:rPr>
        <w:t>.  Результат административной процедуры и порядок передачи результата.</w:t>
      </w:r>
    </w:p>
    <w:p w:rsidR="00757745" w:rsidRPr="00CA514A" w:rsidRDefault="002F7DF3" w:rsidP="00757745">
      <w:pPr>
        <w:widowControl w:val="0"/>
        <w:tabs>
          <w:tab w:val="left" w:pos="993"/>
        </w:tabs>
        <w:autoSpaceDE w:val="0"/>
        <w:autoSpaceDN w:val="0"/>
        <w:adjustRightInd w:val="0"/>
        <w:ind w:firstLine="709"/>
        <w:jc w:val="both"/>
        <w:rPr>
          <w:color w:val="000000" w:themeColor="text1"/>
          <w:sz w:val="28"/>
          <w:szCs w:val="28"/>
        </w:rPr>
      </w:pPr>
      <w:r w:rsidRPr="00CA514A">
        <w:rPr>
          <w:bCs/>
          <w:color w:val="000000" w:themeColor="text1"/>
          <w:spacing w:val="-6"/>
          <w:kern w:val="28"/>
          <w:sz w:val="28"/>
          <w:szCs w:val="28"/>
        </w:rPr>
        <w:t>3.</w:t>
      </w:r>
      <w:r w:rsidRPr="00CA514A">
        <w:rPr>
          <w:color w:val="000000" w:themeColor="text1"/>
          <w:sz w:val="28"/>
          <w:szCs w:val="28"/>
        </w:rPr>
        <w:t>4.6.</w:t>
      </w:r>
      <w:r w:rsidR="00D23CB0" w:rsidRPr="00CA514A">
        <w:rPr>
          <w:color w:val="000000" w:themeColor="text1"/>
          <w:sz w:val="28"/>
          <w:szCs w:val="28"/>
        </w:rPr>
        <w:t>5</w:t>
      </w:r>
      <w:r w:rsidR="00757745" w:rsidRPr="00CA514A">
        <w:rPr>
          <w:color w:val="000000" w:themeColor="text1"/>
          <w:sz w:val="28"/>
          <w:szCs w:val="28"/>
        </w:rPr>
        <w:t xml:space="preserve">.1. Результатом административной процедуры является передача начальнику Отдела </w:t>
      </w:r>
      <w:r w:rsidR="00B6490C" w:rsidRPr="00CA514A">
        <w:rPr>
          <w:color w:val="000000" w:themeColor="text1"/>
          <w:sz w:val="28"/>
          <w:szCs w:val="28"/>
        </w:rPr>
        <w:t xml:space="preserve">трех экземпляров </w:t>
      </w:r>
      <w:r w:rsidR="00757745" w:rsidRPr="00CA514A">
        <w:rPr>
          <w:color w:val="000000" w:themeColor="text1"/>
          <w:sz w:val="28"/>
          <w:szCs w:val="28"/>
        </w:rPr>
        <w:t>проекта уведомления о соответствии либо уведомления о несоответствии для визирования.</w:t>
      </w:r>
    </w:p>
    <w:p w:rsidR="00757745" w:rsidRPr="00CA514A" w:rsidRDefault="002F7DF3" w:rsidP="00757745">
      <w:pPr>
        <w:widowControl w:val="0"/>
        <w:tabs>
          <w:tab w:val="left" w:pos="993"/>
        </w:tabs>
        <w:autoSpaceDE w:val="0"/>
        <w:autoSpaceDN w:val="0"/>
        <w:adjustRightInd w:val="0"/>
        <w:ind w:firstLine="709"/>
        <w:jc w:val="both"/>
        <w:rPr>
          <w:color w:val="000000" w:themeColor="text1"/>
          <w:sz w:val="28"/>
          <w:szCs w:val="28"/>
        </w:rPr>
      </w:pPr>
      <w:r w:rsidRPr="00CA514A">
        <w:rPr>
          <w:bCs/>
          <w:color w:val="000000" w:themeColor="text1"/>
          <w:spacing w:val="-6"/>
          <w:kern w:val="28"/>
          <w:sz w:val="28"/>
          <w:szCs w:val="28"/>
        </w:rPr>
        <w:t>3.</w:t>
      </w:r>
      <w:r w:rsidRPr="00CA514A">
        <w:rPr>
          <w:color w:val="000000" w:themeColor="text1"/>
          <w:sz w:val="28"/>
          <w:szCs w:val="28"/>
        </w:rPr>
        <w:t>4.6.</w:t>
      </w:r>
      <w:r w:rsidR="00D23CB0" w:rsidRPr="00CA514A">
        <w:rPr>
          <w:color w:val="000000" w:themeColor="text1"/>
          <w:sz w:val="28"/>
          <w:szCs w:val="28"/>
        </w:rPr>
        <w:t>5</w:t>
      </w:r>
      <w:r w:rsidR="00757745" w:rsidRPr="00CA514A">
        <w:rPr>
          <w:color w:val="000000" w:themeColor="text1"/>
          <w:sz w:val="28"/>
          <w:szCs w:val="28"/>
        </w:rPr>
        <w:t>.2. Порядок передачи результата:</w:t>
      </w:r>
    </w:p>
    <w:p w:rsidR="00757745" w:rsidRPr="00CA514A" w:rsidRDefault="00E30101" w:rsidP="00D668E1">
      <w:pPr>
        <w:widowControl w:val="0"/>
        <w:numPr>
          <w:ilvl w:val="0"/>
          <w:numId w:val="17"/>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Специалист Отдела </w:t>
      </w:r>
      <w:r w:rsidR="00B6490C" w:rsidRPr="00CA514A">
        <w:rPr>
          <w:color w:val="000000" w:themeColor="text1"/>
          <w:sz w:val="28"/>
          <w:szCs w:val="28"/>
        </w:rPr>
        <w:t xml:space="preserve">лично </w:t>
      </w:r>
      <w:r w:rsidRPr="00CA514A">
        <w:rPr>
          <w:color w:val="000000" w:themeColor="text1"/>
          <w:sz w:val="28"/>
          <w:szCs w:val="28"/>
        </w:rPr>
        <w:t xml:space="preserve">передает начальнику Отдела </w:t>
      </w:r>
      <w:r w:rsidR="00B6490C" w:rsidRPr="00CA514A">
        <w:rPr>
          <w:color w:val="000000" w:themeColor="text1"/>
          <w:sz w:val="28"/>
          <w:szCs w:val="28"/>
        </w:rPr>
        <w:t xml:space="preserve">три экземпляра </w:t>
      </w:r>
      <w:r w:rsidRPr="00CA514A">
        <w:rPr>
          <w:color w:val="000000" w:themeColor="text1"/>
          <w:sz w:val="28"/>
          <w:szCs w:val="28"/>
        </w:rPr>
        <w:t>проект</w:t>
      </w:r>
      <w:r w:rsidR="00B6490C" w:rsidRPr="00CA514A">
        <w:rPr>
          <w:color w:val="000000" w:themeColor="text1"/>
          <w:sz w:val="28"/>
          <w:szCs w:val="28"/>
        </w:rPr>
        <w:t>а</w:t>
      </w:r>
      <w:r w:rsidRPr="00CA514A">
        <w:rPr>
          <w:color w:val="000000" w:themeColor="text1"/>
          <w:sz w:val="28"/>
          <w:szCs w:val="28"/>
        </w:rPr>
        <w:t xml:space="preserve"> уведомления о соответствии либо уведомления о несоответствии для визирования</w:t>
      </w:r>
      <w:r w:rsidR="00757745" w:rsidRPr="00CA514A">
        <w:rPr>
          <w:color w:val="000000" w:themeColor="text1"/>
          <w:sz w:val="28"/>
          <w:szCs w:val="28"/>
        </w:rPr>
        <w:t>.</w:t>
      </w:r>
    </w:p>
    <w:p w:rsidR="00757745" w:rsidRPr="00CA514A" w:rsidRDefault="002F7DF3" w:rsidP="00757745">
      <w:pPr>
        <w:widowControl w:val="0"/>
        <w:tabs>
          <w:tab w:val="left" w:pos="993"/>
        </w:tabs>
        <w:autoSpaceDE w:val="0"/>
        <w:autoSpaceDN w:val="0"/>
        <w:adjustRightInd w:val="0"/>
        <w:ind w:firstLine="709"/>
        <w:jc w:val="both"/>
        <w:rPr>
          <w:color w:val="000000" w:themeColor="text1"/>
          <w:sz w:val="28"/>
          <w:szCs w:val="28"/>
        </w:rPr>
      </w:pPr>
      <w:r w:rsidRPr="00CA514A">
        <w:rPr>
          <w:bCs/>
          <w:color w:val="000000" w:themeColor="text1"/>
          <w:spacing w:val="-6"/>
          <w:kern w:val="28"/>
          <w:sz w:val="28"/>
          <w:szCs w:val="28"/>
        </w:rPr>
        <w:t>3.</w:t>
      </w:r>
      <w:r w:rsidRPr="00CA514A">
        <w:rPr>
          <w:color w:val="000000" w:themeColor="text1"/>
          <w:sz w:val="28"/>
          <w:szCs w:val="28"/>
        </w:rPr>
        <w:t>4.6.</w:t>
      </w:r>
      <w:r w:rsidR="00D23CB0" w:rsidRPr="00CA514A">
        <w:rPr>
          <w:color w:val="000000" w:themeColor="text1"/>
          <w:sz w:val="28"/>
          <w:szCs w:val="28"/>
        </w:rPr>
        <w:t>6</w:t>
      </w:r>
      <w:r w:rsidR="00757745" w:rsidRPr="00CA514A">
        <w:rPr>
          <w:color w:val="000000" w:themeColor="text1"/>
          <w:sz w:val="28"/>
          <w:szCs w:val="28"/>
        </w:rPr>
        <w:t>. Способ фиксации результата выполнения административной процедуры, в том числе в электронной форме:</w:t>
      </w:r>
    </w:p>
    <w:p w:rsidR="008A1C49" w:rsidRPr="00CA514A" w:rsidRDefault="00757745" w:rsidP="00D23CB0">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w:t>
      </w:r>
      <w:r w:rsidR="00E30101" w:rsidRPr="00CA514A">
        <w:rPr>
          <w:color w:val="000000" w:themeColor="text1"/>
          <w:sz w:val="28"/>
          <w:szCs w:val="28"/>
        </w:rPr>
        <w:t>наличие у начальника Отдела проекта уведомления о соответствии либо уведомления о несоответствии</w:t>
      </w:r>
      <w:r w:rsidRPr="00CA514A">
        <w:rPr>
          <w:color w:val="000000" w:themeColor="text1"/>
          <w:sz w:val="28"/>
          <w:szCs w:val="28"/>
        </w:rPr>
        <w:t>.</w:t>
      </w:r>
    </w:p>
    <w:p w:rsidR="00FF070D" w:rsidRPr="00CA514A" w:rsidRDefault="002F7DF3" w:rsidP="00FF070D">
      <w:pPr>
        <w:widowControl w:val="0"/>
        <w:autoSpaceDE w:val="0"/>
        <w:autoSpaceDN w:val="0"/>
        <w:adjustRightInd w:val="0"/>
        <w:ind w:firstLine="708"/>
        <w:jc w:val="both"/>
        <w:rPr>
          <w:color w:val="000000" w:themeColor="text1"/>
          <w:sz w:val="28"/>
          <w:szCs w:val="28"/>
        </w:rPr>
      </w:pPr>
      <w:r w:rsidRPr="00CA514A">
        <w:rPr>
          <w:color w:val="000000" w:themeColor="text1"/>
          <w:sz w:val="28"/>
          <w:szCs w:val="28"/>
        </w:rPr>
        <w:t>3.4.7</w:t>
      </w:r>
      <w:r w:rsidR="00D23CB0" w:rsidRPr="00CA514A">
        <w:rPr>
          <w:color w:val="000000" w:themeColor="text1"/>
          <w:sz w:val="28"/>
          <w:szCs w:val="28"/>
        </w:rPr>
        <w:t xml:space="preserve">. </w:t>
      </w:r>
      <w:r w:rsidR="00FF070D" w:rsidRPr="00CA514A">
        <w:rPr>
          <w:color w:val="000000" w:themeColor="text1"/>
          <w:sz w:val="28"/>
          <w:szCs w:val="28"/>
        </w:rPr>
        <w:t xml:space="preserve">Визирование, подписание уведомления о соответствии либо уведомления несоответствии. </w:t>
      </w:r>
    </w:p>
    <w:p w:rsidR="00FF070D" w:rsidRPr="00CA514A" w:rsidRDefault="00FF070D" w:rsidP="00FF070D">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w:t>
      </w:r>
      <w:r w:rsidR="002F7DF3" w:rsidRPr="00CA514A">
        <w:rPr>
          <w:rFonts w:ascii="Times New Roman" w:hAnsi="Times New Roman" w:cs="Times New Roman"/>
          <w:color w:val="000000" w:themeColor="text1"/>
          <w:sz w:val="28"/>
          <w:szCs w:val="28"/>
        </w:rPr>
        <w:t>4.7</w:t>
      </w:r>
      <w:r w:rsidRPr="00CA514A">
        <w:rPr>
          <w:rFonts w:ascii="Times New Roman" w:hAnsi="Times New Roman" w:cs="Times New Roman"/>
          <w:color w:val="000000" w:themeColor="text1"/>
          <w:sz w:val="28"/>
          <w:szCs w:val="28"/>
        </w:rPr>
        <w:t>.1</w:t>
      </w:r>
      <w:r w:rsidR="002F7DF3" w:rsidRPr="00CA514A">
        <w:rPr>
          <w:rFonts w:ascii="Times New Roman" w:hAnsi="Times New Roman" w:cs="Times New Roman"/>
          <w:color w:val="000000" w:themeColor="text1"/>
          <w:sz w:val="28"/>
          <w:szCs w:val="28"/>
        </w:rPr>
        <w:t>.</w:t>
      </w:r>
      <w:r w:rsidRPr="00CA514A">
        <w:rPr>
          <w:rFonts w:ascii="Times New Roman" w:hAnsi="Times New Roman" w:cs="Times New Roman"/>
          <w:color w:val="000000" w:themeColor="text1"/>
          <w:sz w:val="28"/>
          <w:szCs w:val="28"/>
        </w:rPr>
        <w:t xml:space="preserve"> Основанием для начала административной процедуры является получение</w:t>
      </w:r>
      <w:r w:rsidR="00B6490C" w:rsidRPr="00CA514A">
        <w:rPr>
          <w:rFonts w:ascii="Times New Roman" w:hAnsi="Times New Roman" w:cs="Times New Roman"/>
          <w:color w:val="000000" w:themeColor="text1"/>
          <w:sz w:val="28"/>
          <w:szCs w:val="28"/>
        </w:rPr>
        <w:t xml:space="preserve"> начальником Отдела трех экземпляров</w:t>
      </w:r>
      <w:r w:rsidRPr="00CA514A">
        <w:rPr>
          <w:rFonts w:ascii="Times New Roman" w:hAnsi="Times New Roman" w:cs="Times New Roman"/>
          <w:color w:val="000000" w:themeColor="text1"/>
          <w:sz w:val="28"/>
          <w:szCs w:val="28"/>
        </w:rPr>
        <w:t xml:space="preserve"> проекта уведомления о соответствии либо уведомления о несоответствии</w:t>
      </w:r>
      <w:r w:rsidR="00D23CB0" w:rsidRPr="00CA514A">
        <w:rPr>
          <w:rFonts w:ascii="Times New Roman" w:hAnsi="Times New Roman" w:cs="Times New Roman"/>
          <w:color w:val="000000" w:themeColor="text1"/>
          <w:sz w:val="28"/>
          <w:szCs w:val="28"/>
        </w:rPr>
        <w:t>.</w:t>
      </w:r>
      <w:r w:rsidRPr="00CA514A">
        <w:rPr>
          <w:rFonts w:ascii="Times New Roman" w:hAnsi="Times New Roman" w:cs="Times New Roman"/>
          <w:color w:val="000000" w:themeColor="text1"/>
          <w:sz w:val="28"/>
          <w:szCs w:val="28"/>
        </w:rPr>
        <w:t xml:space="preserve"> </w:t>
      </w:r>
    </w:p>
    <w:p w:rsidR="00FF070D" w:rsidRPr="00CA514A" w:rsidRDefault="002F7DF3" w:rsidP="00FF070D">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lastRenderedPageBreak/>
        <w:t>3.4.7.</w:t>
      </w:r>
      <w:r w:rsidR="00FF070D" w:rsidRPr="00CA514A">
        <w:rPr>
          <w:rFonts w:ascii="Times New Roman" w:hAnsi="Times New Roman" w:cs="Times New Roman"/>
          <w:color w:val="000000" w:themeColor="text1"/>
          <w:sz w:val="28"/>
          <w:szCs w:val="28"/>
        </w:rPr>
        <w:t>2. Начальник Отдела (лицо, его замещающее):</w:t>
      </w:r>
    </w:p>
    <w:p w:rsidR="00FF070D" w:rsidRPr="00CA514A" w:rsidRDefault="00FF070D" w:rsidP="00FF070D">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xml:space="preserve">– рассматривает поступивший проект </w:t>
      </w:r>
      <w:r w:rsidR="004443FA" w:rsidRPr="00CA514A">
        <w:rPr>
          <w:rFonts w:ascii="Times New Roman" w:hAnsi="Times New Roman" w:cs="Times New Roman"/>
          <w:color w:val="000000" w:themeColor="text1"/>
          <w:sz w:val="28"/>
          <w:szCs w:val="28"/>
        </w:rPr>
        <w:t>уведомления о соответствии либо уведомления о несоответствии</w:t>
      </w:r>
      <w:r w:rsidRPr="00CA514A">
        <w:rPr>
          <w:rFonts w:ascii="Times New Roman" w:hAnsi="Times New Roman" w:cs="Times New Roman"/>
          <w:color w:val="000000" w:themeColor="text1"/>
          <w:sz w:val="28"/>
          <w:szCs w:val="28"/>
        </w:rPr>
        <w:t>;</w:t>
      </w:r>
    </w:p>
    <w:p w:rsidR="00FF070D" w:rsidRPr="00CA514A" w:rsidRDefault="00FF070D" w:rsidP="00FF070D">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визирует поступивший проект уведомления</w:t>
      </w:r>
      <w:r w:rsidR="004443FA" w:rsidRPr="00CA514A">
        <w:rPr>
          <w:rFonts w:ascii="Times New Roman" w:hAnsi="Times New Roman" w:cs="Times New Roman"/>
          <w:color w:val="000000" w:themeColor="text1"/>
          <w:sz w:val="28"/>
          <w:szCs w:val="28"/>
        </w:rPr>
        <w:t>;</w:t>
      </w:r>
    </w:p>
    <w:p w:rsidR="004443FA" w:rsidRPr="00CA514A" w:rsidRDefault="004443FA" w:rsidP="00FF070D">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xml:space="preserve">– передает на подпись главе Администрации </w:t>
      </w:r>
      <w:r w:rsidR="00B6490C" w:rsidRPr="00CA514A">
        <w:rPr>
          <w:rFonts w:ascii="Times New Roman" w:hAnsi="Times New Roman" w:cs="Times New Roman"/>
          <w:color w:val="000000" w:themeColor="text1"/>
          <w:sz w:val="28"/>
          <w:szCs w:val="28"/>
        </w:rPr>
        <w:t xml:space="preserve">три экземпляра </w:t>
      </w:r>
      <w:r w:rsidRPr="00CA514A">
        <w:rPr>
          <w:rFonts w:ascii="Times New Roman" w:hAnsi="Times New Roman" w:cs="Times New Roman"/>
          <w:color w:val="000000" w:themeColor="text1"/>
          <w:sz w:val="28"/>
          <w:szCs w:val="28"/>
        </w:rPr>
        <w:t>проект</w:t>
      </w:r>
      <w:r w:rsidR="00B6490C" w:rsidRPr="00CA514A">
        <w:rPr>
          <w:rFonts w:ascii="Times New Roman" w:hAnsi="Times New Roman" w:cs="Times New Roman"/>
          <w:color w:val="000000" w:themeColor="text1"/>
          <w:sz w:val="28"/>
          <w:szCs w:val="28"/>
        </w:rPr>
        <w:t>а</w:t>
      </w:r>
      <w:r w:rsidRPr="00CA514A">
        <w:rPr>
          <w:rFonts w:ascii="Times New Roman" w:hAnsi="Times New Roman" w:cs="Times New Roman"/>
          <w:color w:val="000000" w:themeColor="text1"/>
          <w:sz w:val="28"/>
          <w:szCs w:val="28"/>
        </w:rPr>
        <w:t xml:space="preserve"> уведомления о соответствии либо уведомления о несоответствии;</w:t>
      </w:r>
    </w:p>
    <w:p w:rsidR="00FF070D" w:rsidRPr="00CA514A" w:rsidRDefault="00FF070D" w:rsidP="00FF070D">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Максимальный срок выполнения административных действий – 1 час.</w:t>
      </w:r>
    </w:p>
    <w:p w:rsidR="004443FA" w:rsidRPr="00CA514A" w:rsidRDefault="002F7DF3" w:rsidP="004443FA">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3.4.7.</w:t>
      </w:r>
      <w:r w:rsidR="00D23CB0" w:rsidRPr="00CA514A">
        <w:rPr>
          <w:rFonts w:ascii="Times New Roman" w:hAnsi="Times New Roman" w:cs="Times New Roman"/>
          <w:color w:val="000000" w:themeColor="text1"/>
          <w:sz w:val="28"/>
          <w:szCs w:val="28"/>
        </w:rPr>
        <w:t>3</w:t>
      </w:r>
      <w:r w:rsidR="004443FA" w:rsidRPr="00CA514A">
        <w:rPr>
          <w:rFonts w:ascii="Times New Roman" w:hAnsi="Times New Roman" w:cs="Times New Roman"/>
          <w:color w:val="000000" w:themeColor="text1"/>
          <w:sz w:val="28"/>
          <w:szCs w:val="28"/>
        </w:rPr>
        <w:t>. Глава администрации (лицо, его замещающее):</w:t>
      </w:r>
    </w:p>
    <w:p w:rsidR="004443FA" w:rsidRPr="00CA514A" w:rsidRDefault="004443FA" w:rsidP="004443FA">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рассматривает поступивший проект уведомления о соответствии либо уведомления о несоответствии;</w:t>
      </w:r>
    </w:p>
    <w:p w:rsidR="004443FA" w:rsidRPr="00CA514A" w:rsidRDefault="004443FA" w:rsidP="004443FA">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xml:space="preserve">– подписывает </w:t>
      </w:r>
      <w:r w:rsidR="00B6490C" w:rsidRPr="00CA514A">
        <w:rPr>
          <w:rFonts w:ascii="Times New Roman" w:hAnsi="Times New Roman" w:cs="Times New Roman"/>
          <w:color w:val="000000" w:themeColor="text1"/>
          <w:sz w:val="28"/>
          <w:szCs w:val="28"/>
        </w:rPr>
        <w:t xml:space="preserve">три экземпляра </w:t>
      </w:r>
      <w:r w:rsidRPr="00CA514A">
        <w:rPr>
          <w:rFonts w:ascii="Times New Roman" w:hAnsi="Times New Roman" w:cs="Times New Roman"/>
          <w:color w:val="000000" w:themeColor="text1"/>
          <w:sz w:val="28"/>
          <w:szCs w:val="28"/>
        </w:rPr>
        <w:t>проект</w:t>
      </w:r>
      <w:r w:rsidR="00B6490C" w:rsidRPr="00CA514A">
        <w:rPr>
          <w:rFonts w:ascii="Times New Roman" w:hAnsi="Times New Roman" w:cs="Times New Roman"/>
          <w:color w:val="000000" w:themeColor="text1"/>
          <w:sz w:val="28"/>
          <w:szCs w:val="28"/>
        </w:rPr>
        <w:t>а</w:t>
      </w:r>
      <w:r w:rsidRPr="00CA514A">
        <w:rPr>
          <w:rFonts w:ascii="Times New Roman" w:hAnsi="Times New Roman" w:cs="Times New Roman"/>
          <w:color w:val="000000" w:themeColor="text1"/>
          <w:sz w:val="28"/>
          <w:szCs w:val="28"/>
        </w:rPr>
        <w:t xml:space="preserve"> уведомления о соответствии либо уведомления о несоответствии;</w:t>
      </w:r>
    </w:p>
    <w:p w:rsidR="004443FA" w:rsidRPr="00CA514A" w:rsidRDefault="004443FA" w:rsidP="004443FA">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 проставляет оттиск гербовой печати на</w:t>
      </w:r>
      <w:r w:rsidR="00B6490C" w:rsidRPr="00CA514A">
        <w:rPr>
          <w:rFonts w:ascii="Times New Roman" w:hAnsi="Times New Roman" w:cs="Times New Roman"/>
          <w:color w:val="000000" w:themeColor="text1"/>
          <w:sz w:val="28"/>
          <w:szCs w:val="28"/>
        </w:rPr>
        <w:t xml:space="preserve"> трех экземплярах</w:t>
      </w:r>
      <w:r w:rsidRPr="00CA514A">
        <w:rPr>
          <w:rFonts w:ascii="Times New Roman" w:hAnsi="Times New Roman" w:cs="Times New Roman"/>
          <w:color w:val="000000" w:themeColor="text1"/>
          <w:sz w:val="28"/>
          <w:szCs w:val="28"/>
        </w:rPr>
        <w:t xml:space="preserve"> уведомлени</w:t>
      </w:r>
      <w:r w:rsidR="00B6490C" w:rsidRPr="00CA514A">
        <w:rPr>
          <w:rFonts w:ascii="Times New Roman" w:hAnsi="Times New Roman" w:cs="Times New Roman"/>
          <w:color w:val="000000" w:themeColor="text1"/>
          <w:sz w:val="28"/>
          <w:szCs w:val="28"/>
        </w:rPr>
        <w:t>я</w:t>
      </w:r>
      <w:r w:rsidRPr="00CA514A">
        <w:rPr>
          <w:rFonts w:ascii="Times New Roman" w:hAnsi="Times New Roman" w:cs="Times New Roman"/>
          <w:color w:val="000000" w:themeColor="text1"/>
          <w:sz w:val="28"/>
          <w:szCs w:val="28"/>
        </w:rPr>
        <w:t xml:space="preserve"> о соответствии либо уведомления о несоответствии</w:t>
      </w:r>
      <w:r w:rsidR="00B6490C" w:rsidRPr="00CA514A">
        <w:rPr>
          <w:rFonts w:ascii="Times New Roman" w:hAnsi="Times New Roman" w:cs="Times New Roman"/>
          <w:color w:val="000000" w:themeColor="text1"/>
          <w:sz w:val="28"/>
          <w:szCs w:val="28"/>
        </w:rPr>
        <w:t>.</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Максимальный срок выполнения административных действий – 2 часа.</w:t>
      </w:r>
    </w:p>
    <w:p w:rsidR="00B6490C" w:rsidRPr="00CA514A" w:rsidRDefault="00B6490C" w:rsidP="00B6490C">
      <w:pPr>
        <w:widowControl w:val="0"/>
        <w:tabs>
          <w:tab w:val="left" w:pos="0"/>
        </w:tabs>
        <w:autoSpaceDE w:val="0"/>
        <w:autoSpaceDN w:val="0"/>
        <w:adjustRightInd w:val="0"/>
        <w:jc w:val="both"/>
        <w:rPr>
          <w:color w:val="000000" w:themeColor="text1"/>
          <w:sz w:val="28"/>
          <w:szCs w:val="28"/>
        </w:rPr>
      </w:pPr>
      <w:r w:rsidRPr="00CA514A">
        <w:rPr>
          <w:color w:val="000000" w:themeColor="text1"/>
          <w:sz w:val="28"/>
          <w:szCs w:val="28"/>
        </w:rPr>
        <w:t xml:space="preserve">          </w:t>
      </w:r>
      <w:r w:rsidR="002F7DF3" w:rsidRPr="00CA514A">
        <w:rPr>
          <w:color w:val="000000" w:themeColor="text1"/>
          <w:sz w:val="28"/>
          <w:szCs w:val="28"/>
        </w:rPr>
        <w:t>3.4.7.</w:t>
      </w:r>
      <w:r w:rsidRPr="00CA514A">
        <w:rPr>
          <w:color w:val="000000" w:themeColor="text1"/>
          <w:sz w:val="28"/>
          <w:szCs w:val="28"/>
        </w:rPr>
        <w:t>4. Начальник Отдела при  получении трех подписанных экземпляров уведомления о соответствии либо двух подписанных экземпляров уведомления о несоответствии передает их специалисту Отдела.</w:t>
      </w:r>
    </w:p>
    <w:p w:rsidR="00B6490C" w:rsidRPr="00CA514A" w:rsidRDefault="00B6490C" w:rsidP="00B6490C">
      <w:pPr>
        <w:widowControl w:val="0"/>
        <w:tabs>
          <w:tab w:val="left" w:pos="851"/>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Максимальный срок выполнения административных действий – 30 минут.</w:t>
      </w:r>
    </w:p>
    <w:p w:rsidR="00B6490C" w:rsidRPr="00CA514A" w:rsidRDefault="00D23CB0" w:rsidP="00B6490C">
      <w:pPr>
        <w:widowControl w:val="0"/>
        <w:tabs>
          <w:tab w:val="left" w:pos="709"/>
          <w:tab w:val="left" w:pos="851"/>
          <w:tab w:val="left" w:pos="993"/>
        </w:tabs>
        <w:autoSpaceDE w:val="0"/>
        <w:autoSpaceDN w:val="0"/>
        <w:adjustRightInd w:val="0"/>
        <w:jc w:val="both"/>
        <w:rPr>
          <w:color w:val="000000" w:themeColor="text1"/>
          <w:sz w:val="28"/>
          <w:szCs w:val="28"/>
        </w:rPr>
      </w:pPr>
      <w:r w:rsidRPr="00CA514A">
        <w:rPr>
          <w:color w:val="000000" w:themeColor="text1"/>
          <w:sz w:val="28"/>
          <w:szCs w:val="28"/>
        </w:rPr>
        <w:tab/>
      </w:r>
      <w:r w:rsidR="002F7DF3" w:rsidRPr="00CA514A">
        <w:rPr>
          <w:color w:val="000000" w:themeColor="text1"/>
          <w:sz w:val="28"/>
          <w:szCs w:val="28"/>
        </w:rPr>
        <w:t>3.4.7.</w:t>
      </w:r>
      <w:r w:rsidR="00B6490C" w:rsidRPr="00CA514A">
        <w:rPr>
          <w:color w:val="000000" w:themeColor="text1"/>
          <w:sz w:val="28"/>
          <w:szCs w:val="28"/>
        </w:rPr>
        <w:t>5. Специалист Отдела:</w:t>
      </w:r>
    </w:p>
    <w:p w:rsidR="00B6490C" w:rsidRPr="00CA514A" w:rsidRDefault="00B6490C" w:rsidP="00D668E1">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при получении двух экземпляров уведомления о соответствии  либо двух экземпляров уведомления о несоответствии, подписанных председателем Комитета, передает их в МФЦ или в административно-юридический Отдел;</w:t>
      </w:r>
    </w:p>
    <w:p w:rsidR="00B6490C" w:rsidRPr="00CA514A" w:rsidRDefault="00B6490C" w:rsidP="00D668E1">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 вносит отчет в регистрационную карточку в СЭД.</w:t>
      </w:r>
    </w:p>
    <w:p w:rsidR="004443FA" w:rsidRPr="00CA514A" w:rsidRDefault="00B6490C" w:rsidP="00B6490C">
      <w:pPr>
        <w:widowControl w:val="0"/>
        <w:tabs>
          <w:tab w:val="left" w:pos="851"/>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Максимальный срок выполнения административных действий – 30 минут.</w:t>
      </w:r>
    </w:p>
    <w:p w:rsidR="00FF070D" w:rsidRPr="00CA514A" w:rsidRDefault="002F7DF3" w:rsidP="00FF070D">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3.4.7.</w:t>
      </w:r>
      <w:r w:rsidR="00D23CB0" w:rsidRPr="00CA514A">
        <w:rPr>
          <w:rFonts w:ascii="Times New Roman" w:hAnsi="Times New Roman" w:cs="Times New Roman"/>
          <w:color w:val="000000" w:themeColor="text1"/>
          <w:sz w:val="28"/>
          <w:szCs w:val="28"/>
        </w:rPr>
        <w:t>6</w:t>
      </w:r>
      <w:r w:rsidR="00FF070D" w:rsidRPr="00CA514A">
        <w:rPr>
          <w:rFonts w:ascii="Times New Roman" w:hAnsi="Times New Roman" w:cs="Times New Roman"/>
          <w:color w:val="000000" w:themeColor="text1"/>
          <w:sz w:val="28"/>
          <w:szCs w:val="28"/>
        </w:rPr>
        <w:t>. </w:t>
      </w:r>
      <w:r w:rsidR="00FF070D" w:rsidRPr="00CA514A">
        <w:rPr>
          <w:rFonts w:ascii="Times New Roman" w:hAnsi="Times New Roman" w:cs="Times New Roman"/>
          <w:color w:val="000000" w:themeColor="text1"/>
          <w:spacing w:val="1"/>
          <w:sz w:val="28"/>
          <w:szCs w:val="28"/>
        </w:rPr>
        <w:t xml:space="preserve">Должностные лица, ответственные за выполнение каждого </w:t>
      </w:r>
      <w:r w:rsidR="00FF070D" w:rsidRPr="00CA514A">
        <w:rPr>
          <w:rFonts w:ascii="Times New Roman" w:hAnsi="Times New Roman" w:cs="Times New Roman"/>
          <w:color w:val="000000" w:themeColor="text1"/>
          <w:spacing w:val="-1"/>
          <w:sz w:val="28"/>
          <w:szCs w:val="28"/>
        </w:rPr>
        <w:t xml:space="preserve">административного действия, входящего в состав административной </w:t>
      </w:r>
      <w:r w:rsidR="00FF070D" w:rsidRPr="00CA514A">
        <w:rPr>
          <w:rFonts w:ascii="Times New Roman" w:hAnsi="Times New Roman" w:cs="Times New Roman"/>
          <w:color w:val="000000" w:themeColor="text1"/>
          <w:spacing w:val="2"/>
          <w:sz w:val="28"/>
          <w:szCs w:val="28"/>
        </w:rPr>
        <w:t>процедуры - начальник Отдела</w:t>
      </w:r>
      <w:r w:rsidR="004443FA" w:rsidRPr="00CA514A">
        <w:rPr>
          <w:rFonts w:ascii="Times New Roman" w:hAnsi="Times New Roman" w:cs="Times New Roman"/>
          <w:color w:val="000000" w:themeColor="text1"/>
          <w:spacing w:val="2"/>
          <w:sz w:val="28"/>
          <w:szCs w:val="28"/>
        </w:rPr>
        <w:t xml:space="preserve">, </w:t>
      </w:r>
      <w:r w:rsidR="00B6490C" w:rsidRPr="00CA514A">
        <w:rPr>
          <w:rFonts w:ascii="Times New Roman" w:hAnsi="Times New Roman" w:cs="Times New Roman"/>
          <w:color w:val="000000" w:themeColor="text1"/>
          <w:spacing w:val="2"/>
          <w:sz w:val="28"/>
          <w:szCs w:val="28"/>
        </w:rPr>
        <w:t xml:space="preserve">специалист Отдела, </w:t>
      </w:r>
      <w:r w:rsidR="004443FA" w:rsidRPr="00CA514A">
        <w:rPr>
          <w:rFonts w:ascii="Times New Roman" w:hAnsi="Times New Roman" w:cs="Times New Roman"/>
          <w:color w:val="000000" w:themeColor="text1"/>
          <w:spacing w:val="2"/>
          <w:sz w:val="28"/>
          <w:szCs w:val="28"/>
        </w:rPr>
        <w:t>глава Администрации.</w:t>
      </w:r>
    </w:p>
    <w:p w:rsidR="00FF070D" w:rsidRPr="00CA514A" w:rsidRDefault="002F7DF3" w:rsidP="00FF070D">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3.4.7.</w:t>
      </w:r>
      <w:r w:rsidR="00D23CB0" w:rsidRPr="00CA514A">
        <w:rPr>
          <w:rFonts w:ascii="Times New Roman" w:hAnsi="Times New Roman" w:cs="Times New Roman"/>
          <w:color w:val="000000" w:themeColor="text1"/>
          <w:sz w:val="28"/>
          <w:szCs w:val="28"/>
        </w:rPr>
        <w:t>7</w:t>
      </w:r>
      <w:r w:rsidR="00FF070D" w:rsidRPr="00CA514A">
        <w:rPr>
          <w:rFonts w:ascii="Times New Roman" w:hAnsi="Times New Roman" w:cs="Times New Roman"/>
          <w:color w:val="000000" w:themeColor="text1"/>
          <w:sz w:val="28"/>
          <w:szCs w:val="28"/>
        </w:rPr>
        <w:t xml:space="preserve">. Критерием принятия решения является анализ содержания поступившего </w:t>
      </w:r>
      <w:r w:rsidR="004443FA" w:rsidRPr="00CA514A">
        <w:rPr>
          <w:rFonts w:ascii="Times New Roman" w:hAnsi="Times New Roman" w:cs="Times New Roman"/>
          <w:color w:val="000000" w:themeColor="text1"/>
          <w:sz w:val="28"/>
          <w:szCs w:val="28"/>
        </w:rPr>
        <w:t>проекта уведомления о соответствии либо уведомления о несоответствии</w:t>
      </w:r>
      <w:r w:rsidR="00FF070D" w:rsidRPr="00CA514A">
        <w:rPr>
          <w:rFonts w:ascii="Times New Roman" w:hAnsi="Times New Roman" w:cs="Times New Roman"/>
          <w:color w:val="000000" w:themeColor="text1"/>
          <w:sz w:val="28"/>
          <w:szCs w:val="28"/>
        </w:rPr>
        <w:t>.</w:t>
      </w:r>
    </w:p>
    <w:p w:rsidR="004443FA" w:rsidRPr="00CA514A" w:rsidRDefault="002F7DF3" w:rsidP="00FF070D">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3.4.7.</w:t>
      </w:r>
      <w:r w:rsidR="00D23CB0" w:rsidRPr="00CA514A">
        <w:rPr>
          <w:rFonts w:ascii="Times New Roman" w:hAnsi="Times New Roman" w:cs="Times New Roman"/>
          <w:color w:val="000000" w:themeColor="text1"/>
          <w:sz w:val="28"/>
          <w:szCs w:val="28"/>
        </w:rPr>
        <w:t>8</w:t>
      </w:r>
      <w:r w:rsidR="00FF070D" w:rsidRPr="00CA514A">
        <w:rPr>
          <w:rFonts w:ascii="Times New Roman" w:hAnsi="Times New Roman" w:cs="Times New Roman"/>
          <w:color w:val="000000" w:themeColor="text1"/>
          <w:sz w:val="28"/>
          <w:szCs w:val="28"/>
        </w:rPr>
        <w:t>. Результатом административной процедуры является</w:t>
      </w:r>
      <w:r w:rsidR="004443FA" w:rsidRPr="00CA514A">
        <w:rPr>
          <w:rFonts w:ascii="Times New Roman" w:hAnsi="Times New Roman" w:cs="Times New Roman"/>
          <w:color w:val="000000" w:themeColor="text1"/>
          <w:sz w:val="28"/>
          <w:szCs w:val="28"/>
        </w:rPr>
        <w:t xml:space="preserve"> </w:t>
      </w:r>
      <w:r w:rsidR="00B6490C" w:rsidRPr="00CA514A">
        <w:rPr>
          <w:rFonts w:ascii="Times New Roman" w:hAnsi="Times New Roman" w:cs="Times New Roman"/>
          <w:color w:val="000000" w:themeColor="text1"/>
          <w:sz w:val="28"/>
          <w:szCs w:val="28"/>
        </w:rPr>
        <w:t>подписание главой Администрации</w:t>
      </w:r>
      <w:r w:rsidR="00FF070D" w:rsidRPr="00CA514A">
        <w:rPr>
          <w:rFonts w:ascii="Times New Roman" w:hAnsi="Times New Roman" w:cs="Times New Roman"/>
          <w:color w:val="000000" w:themeColor="text1"/>
          <w:sz w:val="28"/>
          <w:szCs w:val="28"/>
        </w:rPr>
        <w:t xml:space="preserve"> </w:t>
      </w:r>
      <w:r w:rsidR="00B6490C" w:rsidRPr="00CA514A">
        <w:rPr>
          <w:rFonts w:ascii="Times New Roman" w:hAnsi="Times New Roman" w:cs="Times New Roman"/>
          <w:color w:val="000000" w:themeColor="text1"/>
          <w:sz w:val="28"/>
          <w:szCs w:val="28"/>
        </w:rPr>
        <w:t>уведомления о соответствии либо уведомления</w:t>
      </w:r>
      <w:r w:rsidR="004443FA" w:rsidRPr="00CA514A">
        <w:rPr>
          <w:rFonts w:ascii="Times New Roman" w:hAnsi="Times New Roman" w:cs="Times New Roman"/>
          <w:color w:val="000000" w:themeColor="text1"/>
          <w:sz w:val="28"/>
          <w:szCs w:val="28"/>
        </w:rPr>
        <w:t xml:space="preserve"> о несоответствии</w:t>
      </w:r>
      <w:r w:rsidR="00B6490C" w:rsidRPr="00CA514A">
        <w:rPr>
          <w:rFonts w:ascii="Times New Roman" w:hAnsi="Times New Roman" w:cs="Times New Roman"/>
          <w:color w:val="000000" w:themeColor="text1"/>
          <w:sz w:val="28"/>
          <w:szCs w:val="28"/>
        </w:rPr>
        <w:t xml:space="preserve"> и проставление на них оттиска гербовой печати</w:t>
      </w:r>
      <w:r w:rsidR="00D66D31" w:rsidRPr="00CA514A">
        <w:rPr>
          <w:rFonts w:ascii="Times New Roman" w:hAnsi="Times New Roman" w:cs="Times New Roman"/>
          <w:color w:val="000000" w:themeColor="text1"/>
          <w:sz w:val="28"/>
          <w:szCs w:val="28"/>
        </w:rPr>
        <w:t>.</w:t>
      </w:r>
      <w:r w:rsidR="004443FA" w:rsidRPr="00CA514A">
        <w:rPr>
          <w:rFonts w:ascii="Times New Roman" w:hAnsi="Times New Roman" w:cs="Times New Roman"/>
          <w:color w:val="000000" w:themeColor="text1"/>
          <w:sz w:val="28"/>
          <w:szCs w:val="28"/>
        </w:rPr>
        <w:t xml:space="preserve"> </w:t>
      </w:r>
    </w:p>
    <w:p w:rsidR="00B6490C" w:rsidRPr="00CA514A" w:rsidRDefault="002F7DF3"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3.4.7.</w:t>
      </w:r>
      <w:r w:rsidR="00D23CB0" w:rsidRPr="00CA514A">
        <w:rPr>
          <w:color w:val="000000" w:themeColor="text1"/>
          <w:sz w:val="28"/>
          <w:szCs w:val="28"/>
        </w:rPr>
        <w:t>8</w:t>
      </w:r>
      <w:r w:rsidR="00B6490C" w:rsidRPr="00CA514A">
        <w:rPr>
          <w:color w:val="000000" w:themeColor="text1"/>
          <w:sz w:val="28"/>
          <w:szCs w:val="28"/>
        </w:rPr>
        <w:t>.</w:t>
      </w:r>
      <w:r w:rsidR="00D23CB0" w:rsidRPr="00CA514A">
        <w:rPr>
          <w:color w:val="000000" w:themeColor="text1"/>
          <w:sz w:val="28"/>
          <w:szCs w:val="28"/>
        </w:rPr>
        <w:t>1.</w:t>
      </w:r>
      <w:r w:rsidR="00B6490C" w:rsidRPr="00CA514A">
        <w:rPr>
          <w:color w:val="000000" w:themeColor="text1"/>
          <w:sz w:val="28"/>
          <w:szCs w:val="28"/>
        </w:rPr>
        <w:t xml:space="preserve"> Порядок передачи результата:</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два экземпляра  уведомления о соответствии либо два экземпляра  уведомления о несоответствии передаются сотруднику МФЦ или административно-юридического Отдела лично.</w:t>
      </w:r>
    </w:p>
    <w:p w:rsidR="00FF070D" w:rsidRPr="00CA514A" w:rsidRDefault="002F7DF3" w:rsidP="00FF070D">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3.4.7.</w:t>
      </w:r>
      <w:r w:rsidR="00D23CB0" w:rsidRPr="00CA514A">
        <w:rPr>
          <w:rFonts w:ascii="Times New Roman" w:hAnsi="Times New Roman" w:cs="Times New Roman"/>
          <w:color w:val="000000" w:themeColor="text1"/>
          <w:sz w:val="28"/>
          <w:szCs w:val="28"/>
        </w:rPr>
        <w:t>9</w:t>
      </w:r>
      <w:r w:rsidR="00FF070D" w:rsidRPr="00CA514A">
        <w:rPr>
          <w:rFonts w:ascii="Times New Roman" w:hAnsi="Times New Roman" w:cs="Times New Roman"/>
          <w:color w:val="000000" w:themeColor="text1"/>
          <w:sz w:val="28"/>
          <w:szCs w:val="28"/>
        </w:rPr>
        <w:t>. Способом фиксации результата выполнения административной процедуры является:</w:t>
      </w:r>
    </w:p>
    <w:p w:rsidR="00FF070D" w:rsidRPr="00CA514A" w:rsidRDefault="00FF070D" w:rsidP="00D23CB0">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lastRenderedPageBreak/>
        <w:t xml:space="preserve">– </w:t>
      </w:r>
      <w:r w:rsidR="004443FA" w:rsidRPr="00CA514A">
        <w:rPr>
          <w:rFonts w:ascii="Times New Roman" w:hAnsi="Times New Roman" w:cs="Times New Roman"/>
          <w:color w:val="000000" w:themeColor="text1"/>
          <w:sz w:val="28"/>
          <w:szCs w:val="28"/>
        </w:rPr>
        <w:t>подписанное уведомление о соответствии либо уведомление о несоответствии</w:t>
      </w:r>
      <w:r w:rsidR="00D66D31" w:rsidRPr="00CA514A">
        <w:rPr>
          <w:rFonts w:ascii="Times New Roman" w:hAnsi="Times New Roman" w:cs="Times New Roman"/>
          <w:color w:val="000000" w:themeColor="text1"/>
          <w:sz w:val="28"/>
          <w:szCs w:val="28"/>
        </w:rPr>
        <w:t xml:space="preserve"> с гербовой печатью</w:t>
      </w:r>
      <w:r w:rsidRPr="00CA514A">
        <w:rPr>
          <w:rFonts w:ascii="Times New Roman" w:hAnsi="Times New Roman" w:cs="Times New Roman"/>
          <w:color w:val="000000" w:themeColor="text1"/>
          <w:sz w:val="28"/>
          <w:szCs w:val="28"/>
        </w:rPr>
        <w:t>.</w:t>
      </w:r>
    </w:p>
    <w:p w:rsidR="00B6490C" w:rsidRPr="00CA514A" w:rsidRDefault="00B6490C" w:rsidP="00B6490C">
      <w:pPr>
        <w:widowControl w:val="0"/>
        <w:autoSpaceDE w:val="0"/>
        <w:autoSpaceDN w:val="0"/>
        <w:adjustRightInd w:val="0"/>
        <w:ind w:firstLine="540"/>
        <w:jc w:val="both"/>
        <w:rPr>
          <w:color w:val="000000" w:themeColor="text1"/>
          <w:sz w:val="28"/>
          <w:szCs w:val="28"/>
        </w:rPr>
      </w:pPr>
      <w:r w:rsidRPr="00CA514A">
        <w:rPr>
          <w:rFonts w:cs="Arial"/>
          <w:color w:val="000000" w:themeColor="text1"/>
          <w:sz w:val="28"/>
          <w:szCs w:val="28"/>
        </w:rPr>
        <w:t xml:space="preserve">  </w:t>
      </w:r>
      <w:r w:rsidR="007D7EBB" w:rsidRPr="00CA514A">
        <w:rPr>
          <w:rFonts w:cs="Arial"/>
          <w:color w:val="000000" w:themeColor="text1"/>
          <w:sz w:val="28"/>
          <w:szCs w:val="28"/>
        </w:rPr>
        <w:t>3</w:t>
      </w:r>
      <w:r w:rsidRPr="00CA514A">
        <w:rPr>
          <w:rFonts w:cs="Arial"/>
          <w:color w:val="000000" w:themeColor="text1"/>
          <w:sz w:val="28"/>
          <w:szCs w:val="28"/>
        </w:rPr>
        <w:t>.</w:t>
      </w:r>
      <w:r w:rsidR="002F7DF3" w:rsidRPr="00CA514A">
        <w:rPr>
          <w:rFonts w:cs="Arial"/>
          <w:color w:val="000000" w:themeColor="text1"/>
          <w:sz w:val="28"/>
          <w:szCs w:val="28"/>
        </w:rPr>
        <w:t>4.8</w:t>
      </w:r>
      <w:r w:rsidR="009A7EF2" w:rsidRPr="00CA514A">
        <w:rPr>
          <w:rFonts w:cs="Arial"/>
          <w:color w:val="000000" w:themeColor="text1"/>
          <w:sz w:val="28"/>
          <w:szCs w:val="28"/>
        </w:rPr>
        <w:t>.</w:t>
      </w:r>
      <w:r w:rsidRPr="00CA514A">
        <w:rPr>
          <w:rFonts w:cs="Arial"/>
          <w:color w:val="000000" w:themeColor="text1"/>
          <w:sz w:val="28"/>
          <w:szCs w:val="28"/>
        </w:rPr>
        <w:t xml:space="preserve"> Выдача (направление) заявителю </w:t>
      </w:r>
      <w:r w:rsidRPr="00CA514A">
        <w:rPr>
          <w:color w:val="000000" w:themeColor="text1"/>
          <w:sz w:val="28"/>
          <w:szCs w:val="28"/>
        </w:rPr>
        <w:t xml:space="preserve">уведомления о соответствии либо уведомления о несоответствии. </w:t>
      </w:r>
    </w:p>
    <w:p w:rsidR="00D23CB0" w:rsidRPr="00CA514A" w:rsidRDefault="007D7EBB" w:rsidP="007D7EBB">
      <w:pPr>
        <w:pStyle w:val="ConsPlusNormal"/>
        <w:ind w:firstLine="540"/>
        <w:jc w:val="both"/>
        <w:rPr>
          <w:rFonts w:ascii="Times New Roman" w:hAnsi="Times New Roman" w:cs="Times New Roman"/>
          <w:color w:val="000000" w:themeColor="text1"/>
          <w:sz w:val="28"/>
          <w:szCs w:val="28"/>
        </w:rPr>
      </w:pPr>
      <w:r w:rsidRPr="00CA514A">
        <w:rPr>
          <w:rFonts w:ascii="Times New Roman" w:hAnsi="Times New Roman" w:cs="Times New Roman"/>
          <w:color w:val="000000" w:themeColor="text1"/>
          <w:sz w:val="28"/>
          <w:szCs w:val="28"/>
        </w:rPr>
        <w:t>3.</w:t>
      </w:r>
      <w:r w:rsidR="002F7DF3" w:rsidRPr="00CA514A">
        <w:rPr>
          <w:rFonts w:ascii="Times New Roman" w:hAnsi="Times New Roman" w:cs="Times New Roman"/>
          <w:color w:val="000000" w:themeColor="text1"/>
          <w:sz w:val="28"/>
          <w:szCs w:val="28"/>
        </w:rPr>
        <w:t>4</w:t>
      </w:r>
      <w:r w:rsidRPr="00CA514A">
        <w:rPr>
          <w:rFonts w:ascii="Times New Roman" w:hAnsi="Times New Roman" w:cs="Times New Roman"/>
          <w:color w:val="000000" w:themeColor="text1"/>
          <w:sz w:val="28"/>
          <w:szCs w:val="28"/>
        </w:rPr>
        <w:t>.</w:t>
      </w:r>
      <w:r w:rsidR="002F7DF3" w:rsidRPr="00CA514A">
        <w:rPr>
          <w:rFonts w:ascii="Times New Roman" w:hAnsi="Times New Roman" w:cs="Times New Roman"/>
          <w:color w:val="000000" w:themeColor="text1"/>
          <w:sz w:val="28"/>
          <w:szCs w:val="28"/>
        </w:rPr>
        <w:t>8.</w:t>
      </w:r>
      <w:r w:rsidRPr="00CA514A">
        <w:rPr>
          <w:rFonts w:ascii="Times New Roman" w:hAnsi="Times New Roman" w:cs="Times New Roman"/>
          <w:color w:val="000000" w:themeColor="text1"/>
          <w:sz w:val="28"/>
          <w:szCs w:val="28"/>
        </w:rPr>
        <w:t>1</w:t>
      </w:r>
      <w:r w:rsidR="002F7DF3" w:rsidRPr="00CA514A">
        <w:rPr>
          <w:rFonts w:ascii="Times New Roman" w:hAnsi="Times New Roman" w:cs="Times New Roman"/>
          <w:color w:val="000000" w:themeColor="text1"/>
          <w:sz w:val="28"/>
          <w:szCs w:val="28"/>
        </w:rPr>
        <w:t>.</w:t>
      </w:r>
      <w:r w:rsidRPr="00CA514A">
        <w:rPr>
          <w:rFonts w:ascii="Times New Roman" w:hAnsi="Times New Roman" w:cs="Times New Roman"/>
          <w:color w:val="000000" w:themeColor="text1"/>
          <w:sz w:val="28"/>
          <w:szCs w:val="28"/>
        </w:rPr>
        <w:t xml:space="preserve"> Основанием для начала административной процедуры является поступление (или не поступление) в МФЦ или административно-юридический отдел подписанного главой Администрации двух экземпляров проекта уведомления о соответствии либо уведомления о несоответствии. </w:t>
      </w:r>
    </w:p>
    <w:p w:rsidR="00B6490C" w:rsidRPr="00CA514A" w:rsidRDefault="002F7DF3" w:rsidP="00B6490C">
      <w:pPr>
        <w:tabs>
          <w:tab w:val="left" w:pos="993"/>
        </w:tabs>
        <w:ind w:firstLine="709"/>
        <w:jc w:val="both"/>
        <w:rPr>
          <w:bCs/>
          <w:color w:val="000000" w:themeColor="text1"/>
          <w:spacing w:val="-6"/>
          <w:kern w:val="28"/>
          <w:sz w:val="28"/>
          <w:szCs w:val="28"/>
        </w:rPr>
      </w:pPr>
      <w:r w:rsidRPr="00CA514A">
        <w:rPr>
          <w:color w:val="000000" w:themeColor="text1"/>
          <w:sz w:val="28"/>
          <w:szCs w:val="28"/>
        </w:rPr>
        <w:t>3.4.8.</w:t>
      </w:r>
      <w:r w:rsidR="009A7EF2" w:rsidRPr="00CA514A">
        <w:rPr>
          <w:bCs/>
          <w:color w:val="000000" w:themeColor="text1"/>
          <w:spacing w:val="-6"/>
          <w:kern w:val="28"/>
          <w:sz w:val="28"/>
          <w:szCs w:val="28"/>
        </w:rPr>
        <w:t>2</w:t>
      </w:r>
      <w:r w:rsidR="00B6490C" w:rsidRPr="00CA514A">
        <w:rPr>
          <w:color w:val="000000" w:themeColor="text1"/>
          <w:sz w:val="28"/>
          <w:szCs w:val="28"/>
        </w:rPr>
        <w:t xml:space="preserve">. </w:t>
      </w:r>
      <w:r w:rsidR="00B6490C" w:rsidRPr="00CA514A">
        <w:rPr>
          <w:bCs/>
          <w:color w:val="000000" w:themeColor="text1"/>
          <w:spacing w:val="-6"/>
          <w:kern w:val="28"/>
          <w:sz w:val="28"/>
          <w:szCs w:val="28"/>
        </w:rPr>
        <w:t>Специалист МФЦ</w:t>
      </w:r>
      <w:r w:rsidR="009A7EF2" w:rsidRPr="00CA514A">
        <w:rPr>
          <w:bCs/>
          <w:color w:val="000000" w:themeColor="text1"/>
          <w:spacing w:val="-6"/>
          <w:kern w:val="28"/>
          <w:sz w:val="28"/>
          <w:szCs w:val="28"/>
        </w:rPr>
        <w:t xml:space="preserve"> </w:t>
      </w:r>
      <w:r w:rsidR="009A7EF2" w:rsidRPr="00CA514A">
        <w:rPr>
          <w:color w:val="000000" w:themeColor="text1"/>
          <w:sz w:val="28"/>
          <w:szCs w:val="28"/>
        </w:rPr>
        <w:t>(в случае поступления уведомления через МФЦ)</w:t>
      </w:r>
      <w:r w:rsidRPr="00CA514A">
        <w:rPr>
          <w:color w:val="000000" w:themeColor="text1"/>
          <w:sz w:val="28"/>
          <w:szCs w:val="28"/>
        </w:rPr>
        <w:t xml:space="preserve"> в случае не поступления результата муниципальной услуги</w:t>
      </w:r>
      <w:r w:rsidR="00B6490C" w:rsidRPr="00CA514A">
        <w:rPr>
          <w:bCs/>
          <w:color w:val="000000" w:themeColor="text1"/>
          <w:spacing w:val="-6"/>
          <w:kern w:val="28"/>
          <w:sz w:val="28"/>
          <w:szCs w:val="28"/>
        </w:rPr>
        <w:t>:</w:t>
      </w:r>
    </w:p>
    <w:p w:rsidR="00B6490C" w:rsidRPr="00CA514A" w:rsidRDefault="00B6490C" w:rsidP="00B6490C">
      <w:pPr>
        <w:tabs>
          <w:tab w:val="num" w:pos="964"/>
        </w:tabs>
        <w:ind w:firstLine="709"/>
        <w:jc w:val="both"/>
        <w:rPr>
          <w:bCs/>
          <w:color w:val="000000" w:themeColor="text1"/>
          <w:spacing w:val="-6"/>
          <w:kern w:val="28"/>
          <w:sz w:val="28"/>
          <w:szCs w:val="28"/>
        </w:rPr>
      </w:pPr>
      <w:r w:rsidRPr="00CA514A">
        <w:rPr>
          <w:bCs/>
          <w:color w:val="000000" w:themeColor="text1"/>
          <w:spacing w:val="-6"/>
          <w:kern w:val="28"/>
          <w:sz w:val="28"/>
          <w:szCs w:val="28"/>
        </w:rPr>
        <w:t>В 17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w:t>
      </w:r>
      <w:r w:rsidRPr="00CA514A">
        <w:rPr>
          <w:color w:val="000000" w:themeColor="text1"/>
          <w:sz w:val="28"/>
          <w:szCs w:val="28"/>
        </w:rPr>
        <w:t xml:space="preserve"> двух экземпляров уведомления о соответствии либо двух экземпляров уведомления о несоответствии  с комплектом документов</w:t>
      </w:r>
      <w:r w:rsidRPr="00CA514A">
        <w:rPr>
          <w:bCs/>
          <w:color w:val="000000" w:themeColor="text1"/>
          <w:spacing w:val="-6"/>
          <w:kern w:val="28"/>
          <w:sz w:val="28"/>
          <w:szCs w:val="28"/>
        </w:rPr>
        <w:t>.</w:t>
      </w:r>
    </w:p>
    <w:p w:rsidR="00B6490C" w:rsidRPr="00CA514A" w:rsidRDefault="00B6490C" w:rsidP="00B6490C">
      <w:pPr>
        <w:ind w:firstLine="709"/>
        <w:jc w:val="both"/>
        <w:rPr>
          <w:bCs/>
          <w:color w:val="000000" w:themeColor="text1"/>
          <w:spacing w:val="-6"/>
          <w:kern w:val="28"/>
          <w:sz w:val="28"/>
          <w:szCs w:val="28"/>
        </w:rPr>
      </w:pPr>
      <w:r w:rsidRPr="00CA514A">
        <w:rPr>
          <w:bCs/>
          <w:color w:val="000000" w:themeColor="text1"/>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до 17 часов 30 минут </w:t>
      </w:r>
      <w:r w:rsidRPr="00CA514A">
        <w:rPr>
          <w:bCs/>
          <w:color w:val="000000" w:themeColor="text1"/>
          <w:kern w:val="1"/>
          <w:sz w:val="28"/>
          <w:szCs w:val="28"/>
          <w:lang w:eastAsia="ar-SA"/>
        </w:rPr>
        <w:t>рабочего дня, предшествующего дате выдачи</w:t>
      </w:r>
      <w:r w:rsidRPr="00CA514A">
        <w:rPr>
          <w:bCs/>
          <w:color w:val="000000" w:themeColor="text1"/>
          <w:spacing w:val="-6"/>
          <w:kern w:val="28"/>
          <w:sz w:val="28"/>
          <w:szCs w:val="28"/>
        </w:rPr>
        <w:t xml:space="preserve"> заявителю готового результата, указанной в расписке, о данном факте докладывает </w:t>
      </w:r>
      <w:r w:rsidR="009A7EF2" w:rsidRPr="00CA514A">
        <w:rPr>
          <w:color w:val="000000" w:themeColor="text1"/>
          <w:spacing w:val="3"/>
          <w:sz w:val="28"/>
          <w:szCs w:val="28"/>
        </w:rPr>
        <w:t>начальнику отдела предоставления государственных и муниципальных услуг</w:t>
      </w:r>
      <w:r w:rsidR="009A7EF2" w:rsidRPr="00CA514A">
        <w:rPr>
          <w:color w:val="000000" w:themeColor="text1"/>
          <w:sz w:val="28"/>
          <w:szCs w:val="28"/>
        </w:rPr>
        <w:t xml:space="preserve"> </w:t>
      </w:r>
      <w:r w:rsidRPr="00CA514A">
        <w:rPr>
          <w:bCs/>
          <w:color w:val="000000" w:themeColor="text1"/>
          <w:spacing w:val="-6"/>
          <w:kern w:val="28"/>
          <w:sz w:val="28"/>
          <w:szCs w:val="28"/>
        </w:rPr>
        <w:t>МФЦ.</w:t>
      </w:r>
    </w:p>
    <w:p w:rsidR="00B6490C" w:rsidRPr="00CA514A" w:rsidRDefault="009A7EF2" w:rsidP="00B6490C">
      <w:pPr>
        <w:widowControl w:val="0"/>
        <w:tabs>
          <w:tab w:val="left" w:pos="0"/>
          <w:tab w:val="left" w:pos="709"/>
        </w:tabs>
        <w:autoSpaceDE w:val="0"/>
        <w:autoSpaceDN w:val="0"/>
        <w:adjustRightInd w:val="0"/>
        <w:ind w:firstLine="709"/>
        <w:jc w:val="both"/>
        <w:rPr>
          <w:color w:val="000000" w:themeColor="text1"/>
          <w:spacing w:val="-10"/>
          <w:kern w:val="28"/>
          <w:sz w:val="28"/>
          <w:szCs w:val="28"/>
        </w:rPr>
      </w:pPr>
      <w:r w:rsidRPr="00CA514A">
        <w:rPr>
          <w:color w:val="000000" w:themeColor="text1"/>
          <w:spacing w:val="3"/>
          <w:sz w:val="28"/>
          <w:szCs w:val="28"/>
        </w:rPr>
        <w:t>Начальник отдела предоставления государственных и муниципальных услуг</w:t>
      </w:r>
      <w:r w:rsidRPr="00CA514A">
        <w:rPr>
          <w:color w:val="000000" w:themeColor="text1"/>
          <w:sz w:val="28"/>
          <w:szCs w:val="28"/>
        </w:rPr>
        <w:t xml:space="preserve"> </w:t>
      </w:r>
      <w:r w:rsidR="00B6490C" w:rsidRPr="00CA514A">
        <w:rPr>
          <w:color w:val="000000" w:themeColor="text1"/>
          <w:spacing w:val="-6"/>
          <w:kern w:val="28"/>
          <w:sz w:val="28"/>
          <w:szCs w:val="28"/>
        </w:rPr>
        <w:t xml:space="preserve">МФЦ принимает меры для своевременного предоставления начальником Отдела результата предоставления муниципальной услуги, о факте отсутствия в МФЦ результата предоставления муниципальной услуги докладывает </w:t>
      </w:r>
      <w:r w:rsidR="00B6490C" w:rsidRPr="00CA514A">
        <w:rPr>
          <w:color w:val="000000" w:themeColor="text1"/>
          <w:spacing w:val="-10"/>
          <w:kern w:val="28"/>
          <w:sz w:val="28"/>
          <w:szCs w:val="28"/>
        </w:rPr>
        <w:t>служебной запиской главе Администрации.</w:t>
      </w:r>
    </w:p>
    <w:p w:rsidR="00B6490C" w:rsidRPr="00CA514A" w:rsidRDefault="00B6490C" w:rsidP="00B6490C">
      <w:pPr>
        <w:ind w:firstLine="709"/>
        <w:rPr>
          <w:bCs/>
          <w:color w:val="000000" w:themeColor="text1"/>
          <w:spacing w:val="-6"/>
          <w:kern w:val="28"/>
          <w:sz w:val="28"/>
          <w:szCs w:val="28"/>
        </w:rPr>
      </w:pPr>
      <w:r w:rsidRPr="00CA514A">
        <w:rPr>
          <w:bCs/>
          <w:color w:val="000000" w:themeColor="text1"/>
          <w:spacing w:val="-6"/>
          <w:kern w:val="28"/>
          <w:sz w:val="28"/>
          <w:szCs w:val="28"/>
        </w:rPr>
        <w:t>Максимальный срок выполнения административных действий – 2 часа.</w:t>
      </w:r>
    </w:p>
    <w:p w:rsidR="00B6490C" w:rsidRPr="00CA514A" w:rsidRDefault="002F7DF3"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3.4.8.</w:t>
      </w:r>
      <w:r w:rsidR="009A7EF2" w:rsidRPr="00CA514A">
        <w:rPr>
          <w:color w:val="000000" w:themeColor="text1"/>
          <w:sz w:val="28"/>
          <w:szCs w:val="28"/>
        </w:rPr>
        <w:t>2.1</w:t>
      </w:r>
      <w:r w:rsidR="00B6490C" w:rsidRPr="00CA514A">
        <w:rPr>
          <w:color w:val="000000" w:themeColor="text1"/>
          <w:sz w:val="28"/>
          <w:szCs w:val="28"/>
        </w:rPr>
        <w:t>. Специалист МФЦ при поступлении в МФЦ двух экземпляров уведомления о соответствии либо уведомления о несоответствии  с комплектом документов:</w:t>
      </w:r>
    </w:p>
    <w:p w:rsidR="00B6490C" w:rsidRPr="00CA514A" w:rsidRDefault="00B6490C" w:rsidP="00D668E1">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регистрирует в АИС уведомление о соответствии либо уведомление о несоответствии;</w:t>
      </w:r>
    </w:p>
    <w:p w:rsidR="00B6490C" w:rsidRPr="00CA514A" w:rsidRDefault="00B6490C" w:rsidP="00D668E1">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сканирует уведомление о соответствии либо уведомление о несоответствии и прикрепляет электронный образ документа к регистрационной карточке в АИС; </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Максимальный срок выполнения административных действий – 30 минут.</w:t>
      </w:r>
    </w:p>
    <w:p w:rsidR="00B6490C" w:rsidRPr="00CA514A" w:rsidRDefault="002F7DF3"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3.4.8.</w:t>
      </w:r>
      <w:r w:rsidR="009A7EF2" w:rsidRPr="00CA514A">
        <w:rPr>
          <w:color w:val="000000" w:themeColor="text1"/>
          <w:sz w:val="28"/>
          <w:szCs w:val="28"/>
        </w:rPr>
        <w:t>2.2</w:t>
      </w:r>
      <w:r w:rsidR="00B6490C" w:rsidRPr="00CA514A">
        <w:rPr>
          <w:color w:val="000000" w:themeColor="text1"/>
          <w:sz w:val="28"/>
          <w:szCs w:val="28"/>
        </w:rPr>
        <w:t>. В случае прибытия заявителя в срок, указанный в расписке, специалист МФЦ:</w:t>
      </w:r>
    </w:p>
    <w:p w:rsidR="00B6490C" w:rsidRPr="00CA514A" w:rsidRDefault="00B6490C"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устанавливает личность заявителя (представителя заявителя);</w:t>
      </w:r>
    </w:p>
    <w:p w:rsidR="00B6490C" w:rsidRPr="00CA514A" w:rsidRDefault="00B6490C"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выдает заявителю (представителю заявителя) один экземпляр уведомления о соответствии либо </w:t>
      </w:r>
    </w:p>
    <w:p w:rsidR="00B6490C" w:rsidRPr="00CA514A" w:rsidRDefault="00B6490C"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выдает заявителю (представителю заявителя) два экземпляр </w:t>
      </w:r>
      <w:r w:rsidRPr="00CA514A">
        <w:rPr>
          <w:color w:val="000000" w:themeColor="text1"/>
          <w:sz w:val="28"/>
          <w:szCs w:val="28"/>
        </w:rPr>
        <w:lastRenderedPageBreak/>
        <w:t>уведомления о несоответствии  с комплектом документов под подпись на экземпляре расписки, распечатанном из АИС;</w:t>
      </w:r>
    </w:p>
    <w:p w:rsidR="00B6490C" w:rsidRPr="00CA514A" w:rsidRDefault="00B6490C"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вносит в регистрационную карточку в АИС отчет о результате выполнения административных действий;</w:t>
      </w:r>
    </w:p>
    <w:p w:rsidR="00B6490C" w:rsidRPr="00CA514A" w:rsidRDefault="00B6490C"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снимает документ с контроля.</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Максимальный срок выполнения административных действий – 30 минут.</w:t>
      </w:r>
    </w:p>
    <w:p w:rsidR="00B6490C" w:rsidRPr="00CA514A" w:rsidRDefault="002F7DF3"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3.4.8.</w:t>
      </w:r>
      <w:r w:rsidR="009A7EF2" w:rsidRPr="00CA514A">
        <w:rPr>
          <w:color w:val="000000" w:themeColor="text1"/>
          <w:sz w:val="28"/>
          <w:szCs w:val="28"/>
        </w:rPr>
        <w:t>2.3</w:t>
      </w:r>
      <w:r w:rsidR="00B6490C" w:rsidRPr="00CA514A">
        <w:rPr>
          <w:color w:val="000000" w:themeColor="text1"/>
          <w:sz w:val="28"/>
          <w:szCs w:val="28"/>
        </w:rPr>
        <w:t>. В случае указания заявителем способа получения результата в виде бумажного документа</w:t>
      </w:r>
      <w:r w:rsidR="00B6490C" w:rsidRPr="00CA514A">
        <w:rPr>
          <w:color w:val="000000" w:themeColor="text1"/>
          <w:sz w:val="28"/>
          <w:szCs w:val="28"/>
          <w:lang w:eastAsia="ar-SA"/>
        </w:rPr>
        <w:t xml:space="preserve"> </w:t>
      </w:r>
      <w:r w:rsidR="00B6490C" w:rsidRPr="00CA514A">
        <w:rPr>
          <w:color w:val="000000" w:themeColor="text1"/>
          <w:sz w:val="28"/>
          <w:szCs w:val="28"/>
        </w:rPr>
        <w:t>почтовым отправлением:</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направляет заказным почтовым отправлением с уведомлением о вручении по адресу, указанному в уведомлении о планируемом строительстве либо уведомлении об изменении параметров:</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два экземпляра уведомления о соответствии либо</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два экземпляра уведомления о несоответствии с комплектом документов;</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вносит в регистрационную карточку в АИС отчет о результате выполнения административных действий;</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снимает документ с контроля.</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Максимальный срок выполнения административных действий – 30 минут.</w:t>
      </w:r>
    </w:p>
    <w:p w:rsidR="00B6490C" w:rsidRPr="00CA514A" w:rsidRDefault="002F7DF3"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3.4.8.</w:t>
      </w:r>
      <w:r w:rsidR="009A7EF2" w:rsidRPr="00CA514A">
        <w:rPr>
          <w:color w:val="000000" w:themeColor="text1"/>
          <w:sz w:val="28"/>
          <w:szCs w:val="28"/>
        </w:rPr>
        <w:t>2.4.</w:t>
      </w:r>
      <w:r w:rsidR="00B6490C" w:rsidRPr="00CA514A">
        <w:rPr>
          <w:color w:val="000000" w:themeColor="text1"/>
          <w:sz w:val="28"/>
          <w:szCs w:val="28"/>
        </w:rPr>
        <w:t> В случае указания заявителем способа получения результата в виде электронного документа по электронной почте:</w:t>
      </w:r>
    </w:p>
    <w:p w:rsidR="00B6490C" w:rsidRPr="00CA514A" w:rsidRDefault="00B6490C" w:rsidP="00D668E1">
      <w:pPr>
        <w:widowControl w:val="0"/>
        <w:numPr>
          <w:ilvl w:val="0"/>
          <w:numId w:val="32"/>
        </w:numPr>
        <w:tabs>
          <w:tab w:val="num" w:pos="993"/>
        </w:tabs>
        <w:suppressAutoHyphens/>
        <w:autoSpaceDE w:val="0"/>
        <w:ind w:left="0" w:firstLine="720"/>
        <w:jc w:val="both"/>
        <w:rPr>
          <w:color w:val="000000" w:themeColor="text1"/>
          <w:sz w:val="28"/>
          <w:szCs w:val="28"/>
        </w:rPr>
      </w:pPr>
      <w:r w:rsidRPr="00CA514A">
        <w:rPr>
          <w:color w:val="000000" w:themeColor="text1"/>
          <w:sz w:val="28"/>
          <w:szCs w:val="28"/>
        </w:rPr>
        <w:t>заверяет сканированный электронный образ уведомления о соответствии либо уведомления о несоответствии усиленной квалифицированной электронной подписью;</w:t>
      </w:r>
    </w:p>
    <w:p w:rsidR="00B6490C" w:rsidRPr="00CA514A" w:rsidRDefault="00B6490C" w:rsidP="00D668E1">
      <w:pPr>
        <w:widowControl w:val="0"/>
        <w:numPr>
          <w:ilvl w:val="0"/>
          <w:numId w:val="32"/>
        </w:numPr>
        <w:tabs>
          <w:tab w:val="num" w:pos="993"/>
        </w:tabs>
        <w:suppressAutoHyphens/>
        <w:autoSpaceDE w:val="0"/>
        <w:ind w:left="0" w:firstLine="720"/>
        <w:jc w:val="both"/>
        <w:rPr>
          <w:color w:val="000000" w:themeColor="text1"/>
          <w:sz w:val="28"/>
          <w:szCs w:val="28"/>
          <w:lang w:eastAsia="ar-SA"/>
        </w:rPr>
      </w:pPr>
      <w:r w:rsidRPr="00CA514A">
        <w:rPr>
          <w:color w:val="000000" w:themeColor="text1"/>
          <w:sz w:val="28"/>
          <w:szCs w:val="28"/>
          <w:lang w:eastAsia="ar-SA"/>
        </w:rPr>
        <w:t xml:space="preserve">направляет </w:t>
      </w:r>
      <w:r w:rsidRPr="00CA514A">
        <w:rPr>
          <w:color w:val="000000" w:themeColor="text1"/>
          <w:sz w:val="28"/>
          <w:szCs w:val="28"/>
        </w:rPr>
        <w:t xml:space="preserve">два экземпляра уведомления о соответствии либо два экземпляра уведомления о несоответствии  </w:t>
      </w:r>
      <w:r w:rsidRPr="00CA514A">
        <w:rPr>
          <w:color w:val="000000" w:themeColor="text1"/>
          <w:sz w:val="28"/>
          <w:szCs w:val="28"/>
          <w:lang w:eastAsia="ar-SA"/>
        </w:rPr>
        <w:t>по электронной почте</w:t>
      </w:r>
      <w:r w:rsidRPr="00CA514A">
        <w:rPr>
          <w:color w:val="000000" w:themeColor="text1"/>
          <w:sz w:val="28"/>
          <w:szCs w:val="28"/>
        </w:rPr>
        <w:t xml:space="preserve"> по адресу, указанному в уведомлении о планируемом строительстве либо уведомлении об изменении параметров</w:t>
      </w:r>
      <w:r w:rsidRPr="00CA514A">
        <w:rPr>
          <w:color w:val="000000" w:themeColor="text1"/>
          <w:sz w:val="28"/>
          <w:szCs w:val="28"/>
          <w:lang w:eastAsia="ar-SA"/>
        </w:rPr>
        <w:t>;</w:t>
      </w:r>
    </w:p>
    <w:p w:rsidR="00B6490C" w:rsidRPr="00CA514A" w:rsidRDefault="00B6490C" w:rsidP="00B6490C">
      <w:pPr>
        <w:widowControl w:val="0"/>
        <w:suppressAutoHyphens/>
        <w:autoSpaceDE w:val="0"/>
        <w:ind w:firstLine="709"/>
        <w:jc w:val="both"/>
        <w:rPr>
          <w:color w:val="000000" w:themeColor="text1"/>
          <w:sz w:val="28"/>
          <w:szCs w:val="28"/>
        </w:rPr>
      </w:pPr>
      <w:r w:rsidRPr="00CA514A">
        <w:rPr>
          <w:color w:val="000000" w:themeColor="text1"/>
          <w:sz w:val="28"/>
          <w:szCs w:val="28"/>
        </w:rPr>
        <w:t>– вносит в регистрационную карточку в АИС отчет о результате выполнения административных действий;</w:t>
      </w:r>
    </w:p>
    <w:p w:rsidR="00B6490C" w:rsidRPr="00CA514A" w:rsidRDefault="00B6490C" w:rsidP="00B6490C">
      <w:pPr>
        <w:widowControl w:val="0"/>
        <w:suppressAutoHyphens/>
        <w:autoSpaceDE w:val="0"/>
        <w:ind w:firstLine="709"/>
        <w:jc w:val="both"/>
        <w:rPr>
          <w:color w:val="000000" w:themeColor="text1"/>
          <w:sz w:val="28"/>
          <w:szCs w:val="28"/>
        </w:rPr>
      </w:pPr>
      <w:r w:rsidRPr="00CA514A">
        <w:rPr>
          <w:color w:val="000000" w:themeColor="text1"/>
          <w:sz w:val="28"/>
          <w:szCs w:val="28"/>
        </w:rPr>
        <w:t>– снимает документ с контроля.</w:t>
      </w:r>
    </w:p>
    <w:p w:rsidR="00B6490C" w:rsidRPr="00CA514A" w:rsidRDefault="00B6490C" w:rsidP="00B6490C">
      <w:pPr>
        <w:widowControl w:val="0"/>
        <w:tabs>
          <w:tab w:val="left" w:pos="709"/>
          <w:tab w:val="left" w:pos="993"/>
        </w:tabs>
        <w:suppressAutoHyphens/>
        <w:autoSpaceDE w:val="0"/>
        <w:jc w:val="both"/>
        <w:rPr>
          <w:color w:val="000000" w:themeColor="text1"/>
          <w:sz w:val="28"/>
          <w:szCs w:val="28"/>
        </w:rPr>
      </w:pPr>
      <w:r w:rsidRPr="00CA514A">
        <w:rPr>
          <w:color w:val="000000" w:themeColor="text1"/>
          <w:sz w:val="28"/>
          <w:szCs w:val="28"/>
        </w:rPr>
        <w:tab/>
        <w:t>Максимальный срок выполнения административных действий – 30 минут.</w:t>
      </w:r>
    </w:p>
    <w:p w:rsidR="00B6490C" w:rsidRPr="00CA514A" w:rsidRDefault="002F7DF3"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3.4.8.</w:t>
      </w:r>
      <w:r w:rsidR="009A7EF2" w:rsidRPr="00CA514A">
        <w:rPr>
          <w:color w:val="000000" w:themeColor="text1"/>
          <w:sz w:val="28"/>
          <w:szCs w:val="28"/>
        </w:rPr>
        <w:t>2.5.</w:t>
      </w:r>
      <w:r w:rsidR="00B6490C" w:rsidRPr="00CA514A">
        <w:rPr>
          <w:color w:val="000000" w:themeColor="text1"/>
          <w:sz w:val="28"/>
          <w:szCs w:val="28"/>
        </w:rPr>
        <w:t>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с даты выдачи результата, указанной в расписке:</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направляет  заказным почтовым отправлением с уведомлением о вручении по адресу, указанному в уведомлении о планируемом строительстве либо уведомлении об изменении параметров:</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уведомление о соответствии либо</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уведомление о несоответствии с комплектом документов.</w:t>
      </w:r>
    </w:p>
    <w:p w:rsidR="00B66666" w:rsidRPr="00CA514A" w:rsidRDefault="002F7DF3" w:rsidP="00B66666">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lastRenderedPageBreak/>
        <w:t>3.4.8.</w:t>
      </w:r>
      <w:r w:rsidR="009A7EF2" w:rsidRPr="00CA514A">
        <w:rPr>
          <w:color w:val="000000" w:themeColor="text1"/>
          <w:sz w:val="28"/>
          <w:szCs w:val="28"/>
        </w:rPr>
        <w:t>3</w:t>
      </w:r>
      <w:r w:rsidR="00B66666" w:rsidRPr="00CA514A">
        <w:rPr>
          <w:color w:val="000000" w:themeColor="text1"/>
          <w:sz w:val="28"/>
          <w:szCs w:val="28"/>
        </w:rPr>
        <w:t>. Специалист административно-юридического Отдела (в случае поступления уведомления через административно-юридический Отдел) при поступлении извещения с комплектом документов:</w:t>
      </w:r>
    </w:p>
    <w:p w:rsidR="00B66666" w:rsidRPr="00CA514A" w:rsidRDefault="00B66666"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выдает (направляет) заявителю (представителю заявителя) извещение, уведомление о планируемом строительстве либо уведомление об изменении параметров с комплектом документов под подпись на экземпляре расписки способом, указанным в уведомлении;</w:t>
      </w:r>
    </w:p>
    <w:p w:rsidR="00B66666" w:rsidRPr="00CA514A" w:rsidRDefault="00B66666"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вносит в регистрационную карточку в АИС отчет о результате выполнения административных действий;</w:t>
      </w:r>
    </w:p>
    <w:p w:rsidR="00B66666" w:rsidRPr="00CA514A" w:rsidRDefault="00B66666" w:rsidP="00D668E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снимает документ с контроля.</w:t>
      </w:r>
    </w:p>
    <w:p w:rsidR="00B66666" w:rsidRPr="00CA514A" w:rsidRDefault="00B66666" w:rsidP="00B66666">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Максимальный срок выполнения административных действий –30 минут.</w:t>
      </w:r>
    </w:p>
    <w:p w:rsidR="00B6490C" w:rsidRPr="00CA514A" w:rsidRDefault="002F7DF3"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3.4.8.</w:t>
      </w:r>
      <w:r w:rsidR="009A7EF2" w:rsidRPr="00CA514A">
        <w:rPr>
          <w:color w:val="000000" w:themeColor="text1"/>
          <w:sz w:val="28"/>
          <w:szCs w:val="28"/>
        </w:rPr>
        <w:t>4</w:t>
      </w:r>
      <w:r w:rsidR="00B6490C" w:rsidRPr="00CA514A">
        <w:rPr>
          <w:color w:val="000000" w:themeColor="text1"/>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 специалист МФЦ, </w:t>
      </w:r>
      <w:r w:rsidR="009A7EF2" w:rsidRPr="00CA514A">
        <w:rPr>
          <w:color w:val="000000" w:themeColor="text1"/>
          <w:spacing w:val="3"/>
          <w:sz w:val="28"/>
          <w:szCs w:val="28"/>
        </w:rPr>
        <w:t>начальник отдела предоставления государственных и муниципальных услуг</w:t>
      </w:r>
      <w:r w:rsidR="009A7EF2" w:rsidRPr="00CA514A">
        <w:rPr>
          <w:color w:val="000000" w:themeColor="text1"/>
          <w:sz w:val="28"/>
          <w:szCs w:val="28"/>
        </w:rPr>
        <w:t xml:space="preserve"> </w:t>
      </w:r>
      <w:r w:rsidR="00B6490C" w:rsidRPr="00CA514A">
        <w:rPr>
          <w:color w:val="000000" w:themeColor="text1"/>
          <w:sz w:val="28"/>
          <w:szCs w:val="28"/>
        </w:rPr>
        <w:t>МФЦ</w:t>
      </w:r>
      <w:r w:rsidR="00B66666" w:rsidRPr="00CA514A">
        <w:rPr>
          <w:color w:val="000000" w:themeColor="text1"/>
          <w:sz w:val="28"/>
          <w:szCs w:val="28"/>
        </w:rPr>
        <w:t>, специалист административно-юридического Отдела.</w:t>
      </w:r>
    </w:p>
    <w:p w:rsidR="00B6490C" w:rsidRPr="00CA514A" w:rsidRDefault="002F7DF3"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3.4.8.</w:t>
      </w:r>
      <w:r w:rsidR="009A7EF2" w:rsidRPr="00CA514A">
        <w:rPr>
          <w:color w:val="000000" w:themeColor="text1"/>
          <w:sz w:val="28"/>
          <w:szCs w:val="28"/>
        </w:rPr>
        <w:t>5</w:t>
      </w:r>
      <w:r w:rsidR="00B6490C" w:rsidRPr="00CA514A">
        <w:rPr>
          <w:color w:val="000000" w:themeColor="text1"/>
          <w:sz w:val="28"/>
          <w:szCs w:val="28"/>
        </w:rPr>
        <w:t>.  Критерием принятия решения является прибытие (неприбытие) заявителя в МФЦ, способ получения результата предоставления муниципальной услуги, указанный в уведомлении о планируемом строительстве либо уведомлении об изменении параметров.</w:t>
      </w:r>
    </w:p>
    <w:p w:rsidR="00B6490C" w:rsidRPr="00CA514A" w:rsidRDefault="002F7DF3"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3.4.8.</w:t>
      </w:r>
      <w:r w:rsidR="009A7EF2" w:rsidRPr="00CA514A">
        <w:rPr>
          <w:color w:val="000000" w:themeColor="text1"/>
          <w:sz w:val="28"/>
          <w:szCs w:val="28"/>
        </w:rPr>
        <w:t>6</w:t>
      </w:r>
      <w:r w:rsidR="00B6490C" w:rsidRPr="00CA514A">
        <w:rPr>
          <w:color w:val="000000" w:themeColor="text1"/>
          <w:sz w:val="28"/>
          <w:szCs w:val="28"/>
        </w:rPr>
        <w:t>.  Результат административной процедуры и порядок передачи результата.</w:t>
      </w:r>
    </w:p>
    <w:p w:rsidR="00B6490C" w:rsidRPr="00CA514A" w:rsidRDefault="002F7DF3"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3.4.8.</w:t>
      </w:r>
      <w:r w:rsidR="009A7EF2" w:rsidRPr="00CA514A">
        <w:rPr>
          <w:color w:val="000000" w:themeColor="text1"/>
          <w:sz w:val="28"/>
          <w:szCs w:val="28"/>
        </w:rPr>
        <w:t>6.</w:t>
      </w:r>
      <w:r w:rsidR="00B6490C" w:rsidRPr="00CA514A">
        <w:rPr>
          <w:color w:val="000000" w:themeColor="text1"/>
          <w:sz w:val="28"/>
          <w:szCs w:val="28"/>
        </w:rPr>
        <w:t>1. Результатом административной процедуры является выдача (направление) заявителю результата предоставления муниципальной услуги.</w:t>
      </w:r>
    </w:p>
    <w:p w:rsidR="00B6490C" w:rsidRPr="00CA514A" w:rsidRDefault="002F7DF3"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3.4.8.</w:t>
      </w:r>
      <w:r w:rsidR="009A7EF2" w:rsidRPr="00CA514A">
        <w:rPr>
          <w:color w:val="000000" w:themeColor="text1"/>
          <w:sz w:val="28"/>
          <w:szCs w:val="28"/>
        </w:rPr>
        <w:t>6</w:t>
      </w:r>
      <w:r w:rsidR="00B6490C" w:rsidRPr="00CA514A">
        <w:rPr>
          <w:color w:val="000000" w:themeColor="text1"/>
          <w:sz w:val="28"/>
          <w:szCs w:val="28"/>
        </w:rPr>
        <w:t>.2. Порядок передачи результата:</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Уведомление о соответствии либо уведомление о несоответствии:</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выдается заявителю (представителю заявителя) лично в МФЦ, либо </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направляется заказным почтовым отправлением с уведомлением о вручении по адресу, указанному в уведомлении о планируемом строительстве либо уведомлении об изменении параметров, либо</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направляется по электронной почте по адресу, указанному в   уведомлении о планируемом строительстве либо уведомлении об изменении параметров.</w:t>
      </w:r>
    </w:p>
    <w:p w:rsidR="00B6490C" w:rsidRPr="00CA514A" w:rsidRDefault="002F7DF3"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3.4.8.</w:t>
      </w:r>
      <w:r w:rsidR="009A7EF2" w:rsidRPr="00CA514A">
        <w:rPr>
          <w:color w:val="000000" w:themeColor="text1"/>
          <w:sz w:val="28"/>
          <w:szCs w:val="28"/>
        </w:rPr>
        <w:t>7</w:t>
      </w:r>
      <w:r w:rsidR="00B6490C" w:rsidRPr="00CA514A">
        <w:rPr>
          <w:color w:val="000000" w:themeColor="text1"/>
          <w:sz w:val="28"/>
          <w:szCs w:val="28"/>
        </w:rPr>
        <w:t>. Способ фиксации результата выполнения административной процедуры, в том числе в электронной форме:</w:t>
      </w:r>
    </w:p>
    <w:p w:rsidR="00B6490C" w:rsidRPr="00CA514A" w:rsidRDefault="00B6490C" w:rsidP="00D668E1">
      <w:pPr>
        <w:widowControl w:val="0"/>
        <w:numPr>
          <w:ilvl w:val="0"/>
          <w:numId w:val="23"/>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проставление номера и даты регистрации уведомления о соответствии либо уведомления о несоответствии;</w:t>
      </w:r>
    </w:p>
    <w:p w:rsidR="009A7EF2" w:rsidRPr="00CA514A" w:rsidRDefault="00B6490C" w:rsidP="009A7EF2">
      <w:pPr>
        <w:widowControl w:val="0"/>
        <w:numPr>
          <w:ilvl w:val="0"/>
          <w:numId w:val="23"/>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внесение в регистрационную карточку в АИС отчета о предоставлении заявителю муниципальной услуги.</w:t>
      </w:r>
    </w:p>
    <w:p w:rsidR="00B36126" w:rsidRPr="00CA514A" w:rsidRDefault="009A7EF2" w:rsidP="009A7EF2">
      <w:pPr>
        <w:widowControl w:val="0"/>
        <w:tabs>
          <w:tab w:val="left" w:pos="851"/>
          <w:tab w:val="left" w:pos="993"/>
        </w:tabs>
        <w:autoSpaceDE w:val="0"/>
        <w:autoSpaceDN w:val="0"/>
        <w:adjustRightInd w:val="0"/>
        <w:ind w:firstLine="851"/>
        <w:jc w:val="both"/>
        <w:rPr>
          <w:color w:val="000000" w:themeColor="text1"/>
          <w:sz w:val="28"/>
          <w:szCs w:val="28"/>
        </w:rPr>
      </w:pPr>
      <w:r w:rsidRPr="00CA514A">
        <w:rPr>
          <w:color w:val="000000" w:themeColor="text1"/>
          <w:sz w:val="28"/>
          <w:szCs w:val="28"/>
        </w:rPr>
        <w:t>3.</w:t>
      </w:r>
      <w:r w:rsidR="00FD676E" w:rsidRPr="00CA514A">
        <w:rPr>
          <w:color w:val="000000" w:themeColor="text1"/>
          <w:sz w:val="28"/>
          <w:szCs w:val="28"/>
        </w:rPr>
        <w:t>5</w:t>
      </w:r>
      <w:r w:rsidRPr="00CA514A">
        <w:rPr>
          <w:color w:val="000000" w:themeColor="text1"/>
          <w:sz w:val="28"/>
          <w:szCs w:val="28"/>
        </w:rPr>
        <w:t xml:space="preserve">. </w:t>
      </w:r>
      <w:r w:rsidR="00B36126" w:rsidRPr="00CA514A">
        <w:rPr>
          <w:color w:val="000000" w:themeColor="text1"/>
          <w:sz w:val="28"/>
          <w:szCs w:val="28"/>
        </w:rPr>
        <w:t>К административным процедурам, осуществляемых МФЦ относятся процедуры, предусмотренные п</w:t>
      </w:r>
      <w:r w:rsidR="002F7DF3" w:rsidRPr="00CA514A">
        <w:rPr>
          <w:color w:val="000000" w:themeColor="text1"/>
          <w:sz w:val="28"/>
          <w:szCs w:val="28"/>
        </w:rPr>
        <w:t>. 3.4.1 (</w:t>
      </w:r>
      <w:r w:rsidR="00FD676E" w:rsidRPr="00CA514A">
        <w:rPr>
          <w:color w:val="000000" w:themeColor="text1"/>
          <w:sz w:val="28"/>
          <w:szCs w:val="28"/>
        </w:rPr>
        <w:t>за исключением</w:t>
      </w:r>
      <w:r w:rsidR="002F7DF3" w:rsidRPr="00CA514A">
        <w:rPr>
          <w:color w:val="000000" w:themeColor="text1"/>
          <w:sz w:val="28"/>
          <w:szCs w:val="28"/>
        </w:rPr>
        <w:t xml:space="preserve"> </w:t>
      </w:r>
      <w:r w:rsidR="00FD676E" w:rsidRPr="00CA514A">
        <w:rPr>
          <w:color w:val="000000" w:themeColor="text1"/>
          <w:sz w:val="28"/>
          <w:szCs w:val="28"/>
        </w:rPr>
        <w:t xml:space="preserve">п. </w:t>
      </w:r>
      <w:r w:rsidR="002F7DF3" w:rsidRPr="00CA514A">
        <w:rPr>
          <w:color w:val="000000" w:themeColor="text1"/>
          <w:sz w:val="28"/>
          <w:szCs w:val="28"/>
        </w:rPr>
        <w:t>3.4.1.2.2), 3.4.2 (</w:t>
      </w:r>
      <w:r w:rsidR="00FD676E" w:rsidRPr="00CA514A">
        <w:rPr>
          <w:color w:val="000000" w:themeColor="text1"/>
          <w:sz w:val="28"/>
          <w:szCs w:val="28"/>
        </w:rPr>
        <w:t>за исключением</w:t>
      </w:r>
      <w:r w:rsidR="002F7DF3" w:rsidRPr="00CA514A">
        <w:rPr>
          <w:color w:val="000000" w:themeColor="text1"/>
          <w:sz w:val="28"/>
          <w:szCs w:val="28"/>
        </w:rPr>
        <w:t xml:space="preserve"> </w:t>
      </w:r>
      <w:r w:rsidR="00FD676E" w:rsidRPr="00CA514A">
        <w:rPr>
          <w:color w:val="000000" w:themeColor="text1"/>
          <w:sz w:val="28"/>
          <w:szCs w:val="28"/>
        </w:rPr>
        <w:t>п. 3.4.2.3</w:t>
      </w:r>
      <w:r w:rsidR="002F7DF3" w:rsidRPr="00CA514A">
        <w:rPr>
          <w:color w:val="000000" w:themeColor="text1"/>
          <w:sz w:val="28"/>
          <w:szCs w:val="28"/>
        </w:rPr>
        <w:t>), 3.4</w:t>
      </w:r>
      <w:r w:rsidR="00FD676E" w:rsidRPr="00CA514A">
        <w:rPr>
          <w:color w:val="000000" w:themeColor="text1"/>
          <w:sz w:val="28"/>
          <w:szCs w:val="28"/>
        </w:rPr>
        <w:t xml:space="preserve">.5 (за исключением п. 3.4.5.3) и </w:t>
      </w:r>
      <w:r w:rsidR="00FD676E" w:rsidRPr="00CA514A">
        <w:rPr>
          <w:color w:val="000000" w:themeColor="text1"/>
          <w:sz w:val="28"/>
          <w:szCs w:val="28"/>
        </w:rPr>
        <w:lastRenderedPageBreak/>
        <w:t xml:space="preserve">3.4.8 </w:t>
      </w:r>
      <w:r w:rsidR="002F7DF3" w:rsidRPr="00CA514A">
        <w:rPr>
          <w:color w:val="000000" w:themeColor="text1"/>
          <w:sz w:val="28"/>
          <w:szCs w:val="28"/>
        </w:rPr>
        <w:t>(</w:t>
      </w:r>
      <w:r w:rsidR="00FD676E" w:rsidRPr="00CA514A">
        <w:rPr>
          <w:color w:val="000000" w:themeColor="text1"/>
          <w:sz w:val="28"/>
          <w:szCs w:val="28"/>
        </w:rPr>
        <w:t>за исключением п. 3.4.8.3)</w:t>
      </w:r>
      <w:r w:rsidR="00B36126" w:rsidRPr="00CA514A">
        <w:rPr>
          <w:color w:val="000000" w:themeColor="text1"/>
          <w:sz w:val="28"/>
          <w:szCs w:val="28"/>
        </w:rPr>
        <w:t xml:space="preserve"> Административного регламента.</w:t>
      </w:r>
    </w:p>
    <w:p w:rsidR="00757745" w:rsidRPr="00CA514A" w:rsidRDefault="009A7EF2" w:rsidP="00FD676E">
      <w:pPr>
        <w:widowControl w:val="0"/>
        <w:tabs>
          <w:tab w:val="left" w:pos="851"/>
          <w:tab w:val="left" w:pos="993"/>
        </w:tabs>
        <w:autoSpaceDE w:val="0"/>
        <w:autoSpaceDN w:val="0"/>
        <w:adjustRightInd w:val="0"/>
        <w:ind w:firstLine="851"/>
        <w:jc w:val="both"/>
        <w:rPr>
          <w:color w:val="000000" w:themeColor="text1"/>
          <w:sz w:val="28"/>
          <w:szCs w:val="28"/>
        </w:rPr>
      </w:pPr>
      <w:r w:rsidRPr="00CA514A">
        <w:rPr>
          <w:color w:val="000000" w:themeColor="text1"/>
          <w:sz w:val="28"/>
          <w:szCs w:val="28"/>
        </w:rPr>
        <w:t>3.</w:t>
      </w:r>
      <w:r w:rsidR="00FD676E" w:rsidRPr="00CA514A">
        <w:rPr>
          <w:color w:val="000000" w:themeColor="text1"/>
          <w:sz w:val="28"/>
          <w:szCs w:val="28"/>
        </w:rPr>
        <w:t>6</w:t>
      </w:r>
      <w:r w:rsidRPr="00CA514A">
        <w:rPr>
          <w:color w:val="000000" w:themeColor="text1"/>
          <w:sz w:val="28"/>
          <w:szCs w:val="28"/>
        </w:rPr>
        <w:t xml:space="preserve">. </w:t>
      </w:r>
      <w:r w:rsidR="00B36126" w:rsidRPr="00CA514A">
        <w:rPr>
          <w:color w:val="000000" w:themeColor="text1"/>
          <w:sz w:val="28"/>
          <w:szCs w:val="28"/>
        </w:rPr>
        <w:t xml:space="preserve">К административным процедурам, осуществляемых Администрацией относятся процедуры, предусмотренные </w:t>
      </w:r>
      <w:r w:rsidR="00FD676E" w:rsidRPr="00CA514A">
        <w:rPr>
          <w:color w:val="000000" w:themeColor="text1"/>
          <w:sz w:val="28"/>
          <w:szCs w:val="28"/>
        </w:rPr>
        <w:t xml:space="preserve">п. 3.4.3, 3.4.4, 3.4.6, 3.4.7, а также п. 3.4.1 (иск. п. </w:t>
      </w:r>
      <w:r w:rsidR="00B36126" w:rsidRPr="00CA514A">
        <w:rPr>
          <w:color w:val="000000" w:themeColor="text1"/>
          <w:sz w:val="28"/>
          <w:szCs w:val="28"/>
        </w:rPr>
        <w:t xml:space="preserve"> </w:t>
      </w:r>
      <w:r w:rsidR="00FD676E" w:rsidRPr="00CA514A">
        <w:rPr>
          <w:color w:val="000000" w:themeColor="text1"/>
          <w:sz w:val="28"/>
          <w:szCs w:val="28"/>
        </w:rPr>
        <w:t>3.4.1.2.1), 3.4.2 (за исключением п. 3.4.2.2), 3.4.5 (за исключением п. 3.4.5.2), 3.4.8 (за исключением п. 3.4.8.2)</w:t>
      </w:r>
      <w:r w:rsidR="00B36126" w:rsidRPr="00CA514A">
        <w:rPr>
          <w:color w:val="000000" w:themeColor="text1"/>
          <w:sz w:val="28"/>
          <w:szCs w:val="28"/>
        </w:rPr>
        <w:t>Административного регламента.</w:t>
      </w:r>
    </w:p>
    <w:p w:rsidR="00B6490C" w:rsidRPr="00CA514A" w:rsidRDefault="00B6490C" w:rsidP="00B6490C">
      <w:pPr>
        <w:autoSpaceDE w:val="0"/>
        <w:autoSpaceDN w:val="0"/>
        <w:adjustRightInd w:val="0"/>
        <w:ind w:firstLine="709"/>
        <w:jc w:val="both"/>
        <w:rPr>
          <w:color w:val="000000" w:themeColor="text1"/>
          <w:sz w:val="28"/>
          <w:szCs w:val="28"/>
        </w:rPr>
      </w:pPr>
      <w:r w:rsidRPr="00CA514A">
        <w:rPr>
          <w:color w:val="000000" w:themeColor="text1"/>
          <w:sz w:val="28"/>
          <w:szCs w:val="28"/>
        </w:rPr>
        <w:t>3.</w:t>
      </w:r>
      <w:r w:rsidR="00FD676E" w:rsidRPr="00CA514A">
        <w:rPr>
          <w:color w:val="000000" w:themeColor="text1"/>
          <w:sz w:val="28"/>
          <w:szCs w:val="28"/>
        </w:rPr>
        <w:t>7</w:t>
      </w:r>
      <w:r w:rsidRPr="00CA514A">
        <w:rPr>
          <w:color w:val="000000" w:themeColor="text1"/>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6490C" w:rsidRPr="00CA514A" w:rsidRDefault="00B6490C" w:rsidP="00B6490C">
      <w:pPr>
        <w:autoSpaceDE w:val="0"/>
        <w:autoSpaceDN w:val="0"/>
        <w:adjustRightInd w:val="0"/>
        <w:ind w:firstLine="709"/>
        <w:jc w:val="both"/>
        <w:rPr>
          <w:color w:val="000000" w:themeColor="text1"/>
          <w:sz w:val="28"/>
          <w:szCs w:val="28"/>
        </w:rPr>
      </w:pPr>
      <w:r w:rsidRPr="00CA514A">
        <w:rPr>
          <w:color w:val="000000" w:themeColor="text1"/>
          <w:sz w:val="28"/>
          <w:szCs w:val="28"/>
        </w:rPr>
        <w:t>3.</w:t>
      </w:r>
      <w:r w:rsidR="00FD676E" w:rsidRPr="00CA514A">
        <w:rPr>
          <w:color w:val="000000" w:themeColor="text1"/>
          <w:sz w:val="28"/>
          <w:szCs w:val="28"/>
        </w:rPr>
        <w:t>7</w:t>
      </w:r>
      <w:r w:rsidRPr="00CA514A">
        <w:rPr>
          <w:color w:val="000000" w:themeColor="text1"/>
          <w:sz w:val="28"/>
          <w:szCs w:val="28"/>
        </w:rPr>
        <w:t>.1.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уведомлению о планируемом строительстве либо уведомлению об изменении параметров, осуществляется сотрудником МФЦ при помощи средств системы электронного документооборота, используемой на его рабочем месте.</w:t>
      </w:r>
    </w:p>
    <w:p w:rsidR="00B6490C" w:rsidRPr="00CA514A" w:rsidRDefault="00FD676E" w:rsidP="00B6490C">
      <w:pPr>
        <w:autoSpaceDE w:val="0"/>
        <w:autoSpaceDN w:val="0"/>
        <w:adjustRightInd w:val="0"/>
        <w:ind w:firstLine="709"/>
        <w:jc w:val="both"/>
        <w:rPr>
          <w:color w:val="000000" w:themeColor="text1"/>
          <w:sz w:val="28"/>
          <w:szCs w:val="28"/>
        </w:rPr>
      </w:pPr>
      <w:r w:rsidRPr="00CA514A">
        <w:rPr>
          <w:color w:val="000000" w:themeColor="text1"/>
          <w:sz w:val="28"/>
          <w:szCs w:val="28"/>
        </w:rPr>
        <w:t>3.8</w:t>
      </w:r>
      <w:r w:rsidR="00B6490C" w:rsidRPr="00CA514A">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B6490C" w:rsidRPr="00CA514A" w:rsidRDefault="00FD676E" w:rsidP="00B6490C">
      <w:pPr>
        <w:autoSpaceDE w:val="0"/>
        <w:autoSpaceDN w:val="0"/>
        <w:adjustRightInd w:val="0"/>
        <w:ind w:firstLine="709"/>
        <w:jc w:val="both"/>
        <w:rPr>
          <w:color w:val="000000" w:themeColor="text1"/>
          <w:sz w:val="28"/>
          <w:szCs w:val="28"/>
        </w:rPr>
      </w:pPr>
      <w:r w:rsidRPr="00CA514A">
        <w:rPr>
          <w:color w:val="000000" w:themeColor="text1"/>
          <w:sz w:val="28"/>
          <w:szCs w:val="28"/>
        </w:rPr>
        <w:t>3.8</w:t>
      </w:r>
      <w:r w:rsidR="00B6490C" w:rsidRPr="00CA514A">
        <w:rPr>
          <w:color w:val="000000" w:themeColor="text1"/>
          <w:sz w:val="28"/>
          <w:szCs w:val="28"/>
        </w:rPr>
        <w:t>.1. В случае если в выданных в результате предоставления муниципальной услуги документах допущены опечатки и (или) ошибки, то заявитель вправе представить заявление (в произвольной форме) о необходимости исправления допущенных опечаток и (или) ошибок (далее -</w:t>
      </w:r>
      <w:r w:rsidR="00B6490C" w:rsidRPr="00CA514A">
        <w:rPr>
          <w:color w:val="000000" w:themeColor="text1"/>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
    <w:p w:rsidR="00B6490C" w:rsidRPr="00CA514A" w:rsidRDefault="00B6490C" w:rsidP="00B6490C">
      <w:pPr>
        <w:autoSpaceDE w:val="0"/>
        <w:autoSpaceDN w:val="0"/>
        <w:adjustRightInd w:val="0"/>
        <w:ind w:firstLine="709"/>
        <w:jc w:val="both"/>
        <w:rPr>
          <w:color w:val="000000" w:themeColor="text1"/>
          <w:sz w:val="28"/>
          <w:szCs w:val="28"/>
        </w:rPr>
      </w:pPr>
      <w:r w:rsidRPr="00CA514A">
        <w:rPr>
          <w:color w:val="000000" w:themeColor="text1"/>
          <w:sz w:val="28"/>
          <w:szCs w:val="28"/>
        </w:rPr>
        <w:t>– лично (либо через представителя) в Администрацию через МФЦ;</w:t>
      </w:r>
    </w:p>
    <w:p w:rsidR="004B5158" w:rsidRPr="00CA514A" w:rsidRDefault="00B6490C" w:rsidP="004B5158">
      <w:pPr>
        <w:autoSpaceDE w:val="0"/>
        <w:autoSpaceDN w:val="0"/>
        <w:adjustRightInd w:val="0"/>
        <w:ind w:firstLine="709"/>
        <w:jc w:val="both"/>
        <w:rPr>
          <w:color w:val="000000" w:themeColor="text1"/>
          <w:sz w:val="28"/>
          <w:szCs w:val="28"/>
        </w:rPr>
      </w:pPr>
      <w:r w:rsidRPr="00CA514A">
        <w:rPr>
          <w:color w:val="000000" w:themeColor="text1"/>
          <w:sz w:val="28"/>
          <w:szCs w:val="28"/>
        </w:rPr>
        <w:t>– направить почтовым отправлением в Администрацию</w:t>
      </w:r>
      <w:r w:rsidR="004B5158" w:rsidRPr="00CA514A">
        <w:rPr>
          <w:color w:val="000000" w:themeColor="text1"/>
          <w:sz w:val="28"/>
          <w:szCs w:val="28"/>
        </w:rPr>
        <w:t>.</w:t>
      </w:r>
    </w:p>
    <w:p w:rsidR="00B6490C" w:rsidRPr="00CA514A" w:rsidRDefault="00FD676E" w:rsidP="004B5158">
      <w:pPr>
        <w:autoSpaceDE w:val="0"/>
        <w:autoSpaceDN w:val="0"/>
        <w:adjustRightInd w:val="0"/>
        <w:ind w:firstLine="709"/>
        <w:jc w:val="both"/>
        <w:rPr>
          <w:color w:val="000000" w:themeColor="text1"/>
          <w:sz w:val="28"/>
          <w:szCs w:val="28"/>
        </w:rPr>
      </w:pPr>
      <w:r w:rsidRPr="00CA514A">
        <w:rPr>
          <w:color w:val="000000" w:themeColor="text1"/>
          <w:sz w:val="28"/>
          <w:szCs w:val="28"/>
        </w:rPr>
        <w:t>3.8</w:t>
      </w:r>
      <w:r w:rsidR="00B6490C" w:rsidRPr="00CA514A">
        <w:rPr>
          <w:color w:val="000000" w:themeColor="text1"/>
          <w:sz w:val="28"/>
          <w:szCs w:val="28"/>
        </w:rPr>
        <w:t>.2. 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
    <w:p w:rsidR="00B6490C" w:rsidRPr="00CA514A" w:rsidRDefault="00FD676E" w:rsidP="00B6490C">
      <w:pPr>
        <w:autoSpaceDE w:val="0"/>
        <w:autoSpaceDN w:val="0"/>
        <w:adjustRightInd w:val="0"/>
        <w:ind w:firstLine="709"/>
        <w:jc w:val="both"/>
        <w:rPr>
          <w:color w:val="000000" w:themeColor="text1"/>
          <w:sz w:val="28"/>
          <w:szCs w:val="28"/>
        </w:rPr>
      </w:pPr>
      <w:r w:rsidRPr="00CA514A">
        <w:rPr>
          <w:color w:val="000000" w:themeColor="text1"/>
          <w:sz w:val="28"/>
          <w:szCs w:val="28"/>
        </w:rPr>
        <w:t>3.8</w:t>
      </w:r>
      <w:r w:rsidR="00B6490C" w:rsidRPr="00CA514A">
        <w:rPr>
          <w:color w:val="000000" w:themeColor="text1"/>
          <w:sz w:val="28"/>
          <w:szCs w:val="28"/>
        </w:rPr>
        <w:t>.3. Способ получения результата предоставления муниципальной услуги после исправления допущенных опечаток и (или) ошибок:</w:t>
      </w:r>
    </w:p>
    <w:p w:rsidR="00B6490C" w:rsidRPr="00CA514A" w:rsidRDefault="00B6490C" w:rsidP="00B6490C">
      <w:pPr>
        <w:autoSpaceDE w:val="0"/>
        <w:autoSpaceDN w:val="0"/>
        <w:adjustRightInd w:val="0"/>
        <w:ind w:firstLine="709"/>
        <w:jc w:val="both"/>
        <w:rPr>
          <w:color w:val="000000" w:themeColor="text1"/>
          <w:sz w:val="28"/>
          <w:szCs w:val="28"/>
        </w:rPr>
      </w:pPr>
      <w:r w:rsidRPr="00CA514A">
        <w:rPr>
          <w:color w:val="000000" w:themeColor="text1"/>
          <w:sz w:val="28"/>
          <w:szCs w:val="28"/>
        </w:rPr>
        <w:t>– в МФЦ лично либо через представителя;</w:t>
      </w:r>
    </w:p>
    <w:p w:rsidR="00B6490C" w:rsidRPr="00CA514A" w:rsidRDefault="00B6490C" w:rsidP="00B6490C">
      <w:pPr>
        <w:autoSpaceDE w:val="0"/>
        <w:autoSpaceDN w:val="0"/>
        <w:adjustRightInd w:val="0"/>
        <w:ind w:firstLine="709"/>
        <w:jc w:val="both"/>
        <w:rPr>
          <w:color w:val="000000" w:themeColor="text1"/>
          <w:sz w:val="28"/>
          <w:szCs w:val="28"/>
        </w:rPr>
      </w:pPr>
      <w:r w:rsidRPr="00CA514A">
        <w:rPr>
          <w:color w:val="000000" w:themeColor="text1"/>
          <w:sz w:val="28"/>
          <w:szCs w:val="28"/>
        </w:rPr>
        <w:t>– по почте (направляется по адресу, указанному в Заявлении);</w:t>
      </w:r>
    </w:p>
    <w:p w:rsidR="00757745" w:rsidRPr="00CA514A" w:rsidRDefault="00B6490C" w:rsidP="00FD676E">
      <w:pPr>
        <w:autoSpaceDE w:val="0"/>
        <w:autoSpaceDN w:val="0"/>
        <w:adjustRightInd w:val="0"/>
        <w:ind w:firstLine="709"/>
        <w:jc w:val="both"/>
        <w:rPr>
          <w:color w:val="000000" w:themeColor="text1"/>
          <w:sz w:val="28"/>
          <w:szCs w:val="28"/>
        </w:rPr>
      </w:pPr>
      <w:r w:rsidRPr="00CA514A">
        <w:rPr>
          <w:color w:val="000000" w:themeColor="text1"/>
          <w:sz w:val="28"/>
          <w:szCs w:val="28"/>
        </w:rPr>
        <w:t>– по электронной почте (направляется по адресу электронной почты, указанному в Заявлении).</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3.9. Действия, осуществляемые специалистами Отдела за рамками предоставления муниципальной услуги. </w:t>
      </w:r>
    </w:p>
    <w:p w:rsidR="00B6490C" w:rsidRPr="00CA514A" w:rsidRDefault="00B6490C" w:rsidP="00B6490C">
      <w:pPr>
        <w:autoSpaceDE w:val="0"/>
        <w:autoSpaceDN w:val="0"/>
        <w:adjustRightInd w:val="0"/>
        <w:ind w:firstLine="708"/>
        <w:jc w:val="both"/>
        <w:rPr>
          <w:color w:val="000000" w:themeColor="text1"/>
          <w:sz w:val="28"/>
          <w:szCs w:val="28"/>
        </w:rPr>
      </w:pPr>
      <w:r w:rsidRPr="00CA514A">
        <w:rPr>
          <w:color w:val="000000" w:themeColor="text1"/>
          <w:sz w:val="28"/>
          <w:szCs w:val="28"/>
        </w:rPr>
        <w:lastRenderedPageBreak/>
        <w:t xml:space="preserve">3.9.1. </w:t>
      </w:r>
      <w:r w:rsidRPr="00CA514A">
        <w:rPr>
          <w:rFonts w:cs="Arial"/>
          <w:color w:val="000000" w:themeColor="text1"/>
          <w:sz w:val="28"/>
          <w:szCs w:val="28"/>
        </w:rPr>
        <w:t xml:space="preserve">Подготовка и подписание сопроводительных писем  в  уполномоченные надзорные </w:t>
      </w:r>
      <w:proofErr w:type="gramStart"/>
      <w:r w:rsidRPr="00CA514A">
        <w:rPr>
          <w:rFonts w:cs="Arial"/>
          <w:color w:val="000000" w:themeColor="text1"/>
          <w:sz w:val="28"/>
          <w:szCs w:val="28"/>
        </w:rPr>
        <w:t>органы</w:t>
      </w:r>
      <w:proofErr w:type="gramEnd"/>
      <w:r w:rsidRPr="00CA514A">
        <w:rPr>
          <w:rFonts w:cs="Arial"/>
          <w:color w:val="000000" w:themeColor="text1"/>
          <w:sz w:val="28"/>
          <w:szCs w:val="28"/>
        </w:rPr>
        <w:t xml:space="preserve"> и органы, осуществляющие ведение </w:t>
      </w:r>
      <w:r w:rsidR="004B5158" w:rsidRPr="00CA514A">
        <w:rPr>
          <w:rFonts w:cs="Arial"/>
          <w:color w:val="000000" w:themeColor="text1"/>
          <w:sz w:val="28"/>
          <w:szCs w:val="28"/>
        </w:rPr>
        <w:t xml:space="preserve">государственной </w:t>
      </w:r>
      <w:r w:rsidRPr="00CA514A">
        <w:rPr>
          <w:color w:val="000000" w:themeColor="text1"/>
          <w:sz w:val="28"/>
          <w:szCs w:val="28"/>
        </w:rPr>
        <w:t>информационной системы обеспечения градостроительной деятельности</w:t>
      </w:r>
      <w:r w:rsidRPr="00CA514A">
        <w:rPr>
          <w:rFonts w:cs="Arial"/>
          <w:color w:val="000000" w:themeColor="text1"/>
          <w:sz w:val="28"/>
          <w:szCs w:val="28"/>
        </w:rPr>
        <w:t xml:space="preserve"> (далее – </w:t>
      </w:r>
      <w:r w:rsidR="004B5158" w:rsidRPr="00CA514A">
        <w:rPr>
          <w:rFonts w:cs="Arial"/>
          <w:color w:val="000000" w:themeColor="text1"/>
          <w:sz w:val="28"/>
          <w:szCs w:val="28"/>
        </w:rPr>
        <w:t>Г</w:t>
      </w:r>
      <w:r w:rsidRPr="00CA514A">
        <w:rPr>
          <w:rFonts w:cs="Arial"/>
          <w:color w:val="000000" w:themeColor="text1"/>
          <w:sz w:val="28"/>
          <w:szCs w:val="28"/>
        </w:rPr>
        <w:t xml:space="preserve">ИСОГД), с </w:t>
      </w:r>
      <w:r w:rsidRPr="00CA514A">
        <w:rPr>
          <w:color w:val="000000" w:themeColor="text1"/>
          <w:sz w:val="28"/>
          <w:szCs w:val="28"/>
        </w:rPr>
        <w:t>копиями документов.</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3.9.1.1. Специалист Отдела:</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осуществляет подготовку двух экземпляров проекта сопроводительного письма в орган, осуществляющий ведение </w:t>
      </w:r>
      <w:r w:rsidR="004B5158" w:rsidRPr="00CA514A">
        <w:rPr>
          <w:color w:val="000000" w:themeColor="text1"/>
          <w:sz w:val="28"/>
          <w:szCs w:val="28"/>
        </w:rPr>
        <w:t>Г</w:t>
      </w:r>
      <w:r w:rsidRPr="00CA514A">
        <w:rPr>
          <w:color w:val="000000" w:themeColor="text1"/>
          <w:sz w:val="28"/>
          <w:szCs w:val="28"/>
        </w:rPr>
        <w:t>ИСОГД, с копиями уведомления о планируемом строительстве либо уведомления об изменении параметров и уведомления о соответствии либо уведомления о несоответствии;</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осуществляет подготовку двух экземпляров проекта сопроводительного письма в уполномоченные региональные надзорные органы, осуществляющие государственный строительный надзор, государственный земельный надзор, в </w:t>
      </w:r>
      <w:r w:rsidR="004B5158" w:rsidRPr="00CA514A">
        <w:rPr>
          <w:color w:val="000000" w:themeColor="text1"/>
          <w:sz w:val="28"/>
          <w:szCs w:val="28"/>
        </w:rPr>
        <w:t xml:space="preserve"> административно-юридический Отдел</w:t>
      </w:r>
      <w:r w:rsidRPr="00CA514A">
        <w:rPr>
          <w:color w:val="000000" w:themeColor="text1"/>
          <w:sz w:val="28"/>
          <w:szCs w:val="28"/>
        </w:rPr>
        <w:t>, осуществляющий муниципальный земельный контроль, с копией уведомления о несоответствии</w:t>
      </w:r>
      <w:r w:rsidR="004B5158" w:rsidRPr="00CA514A">
        <w:rPr>
          <w:color w:val="000000" w:themeColor="text1"/>
          <w:sz w:val="28"/>
          <w:szCs w:val="28"/>
        </w:rPr>
        <w:t xml:space="preserve"> при налич</w:t>
      </w:r>
      <w:r w:rsidR="00D01B6A" w:rsidRPr="00CA514A">
        <w:rPr>
          <w:color w:val="000000" w:themeColor="text1"/>
          <w:sz w:val="28"/>
          <w:szCs w:val="28"/>
        </w:rPr>
        <w:t xml:space="preserve">ии оснований, предусмотренных </w:t>
      </w:r>
      <w:r w:rsidR="00D01B6A" w:rsidRPr="00CA514A">
        <w:rPr>
          <w:color w:val="000000" w:themeColor="text1"/>
          <w:sz w:val="28"/>
          <w:szCs w:val="28"/>
        </w:rPr>
        <w:br/>
      </w:r>
      <w:proofErr w:type="gramStart"/>
      <w:r w:rsidR="00D01B6A" w:rsidRPr="00CA514A">
        <w:rPr>
          <w:color w:val="000000" w:themeColor="text1"/>
          <w:sz w:val="28"/>
          <w:szCs w:val="28"/>
        </w:rPr>
        <w:t>ч</w:t>
      </w:r>
      <w:proofErr w:type="gramEnd"/>
      <w:r w:rsidR="00D01B6A" w:rsidRPr="00CA514A">
        <w:rPr>
          <w:color w:val="000000" w:themeColor="text1"/>
          <w:sz w:val="28"/>
          <w:szCs w:val="28"/>
        </w:rPr>
        <w:t>. 10 ст. 51.1 Градостроительного кодекса Российской Федерации</w:t>
      </w:r>
      <w:r w:rsidRPr="00CA514A">
        <w:rPr>
          <w:color w:val="000000" w:themeColor="text1"/>
          <w:sz w:val="28"/>
          <w:szCs w:val="28"/>
        </w:rPr>
        <w:t>;</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передает на подпись </w:t>
      </w:r>
      <w:r w:rsidR="004B5158" w:rsidRPr="00CA514A">
        <w:rPr>
          <w:color w:val="000000" w:themeColor="text1"/>
          <w:sz w:val="28"/>
          <w:szCs w:val="28"/>
        </w:rPr>
        <w:t xml:space="preserve">главе Администрации </w:t>
      </w:r>
      <w:r w:rsidRPr="00CA514A">
        <w:rPr>
          <w:color w:val="000000" w:themeColor="text1"/>
          <w:sz w:val="28"/>
          <w:szCs w:val="28"/>
        </w:rPr>
        <w:t xml:space="preserve"> проекты сопроводительных писем, указанных в дефисах 1-2 настоящего подпункта.</w:t>
      </w:r>
    </w:p>
    <w:p w:rsidR="00B6490C" w:rsidRPr="00CA514A" w:rsidRDefault="00B6490C" w:rsidP="00B6490C">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3.9.1.2. </w:t>
      </w:r>
      <w:r w:rsidR="004B5158" w:rsidRPr="00CA514A">
        <w:rPr>
          <w:color w:val="000000" w:themeColor="text1"/>
          <w:sz w:val="28"/>
          <w:szCs w:val="28"/>
        </w:rPr>
        <w:t>Глава Администрации</w:t>
      </w:r>
      <w:r w:rsidRPr="00CA514A">
        <w:rPr>
          <w:color w:val="000000" w:themeColor="text1"/>
          <w:sz w:val="28"/>
          <w:szCs w:val="28"/>
        </w:rPr>
        <w:t xml:space="preserve"> подписывает два экземпляра сопроводительных  писем и передает их специалисту Отдела.</w:t>
      </w:r>
    </w:p>
    <w:p w:rsidR="00B6490C" w:rsidRPr="00CA514A" w:rsidRDefault="00B6490C" w:rsidP="00B6490C">
      <w:pPr>
        <w:autoSpaceDE w:val="0"/>
        <w:autoSpaceDN w:val="0"/>
        <w:adjustRightInd w:val="0"/>
        <w:jc w:val="both"/>
        <w:rPr>
          <w:color w:val="000000" w:themeColor="text1"/>
          <w:sz w:val="28"/>
          <w:szCs w:val="28"/>
        </w:rPr>
      </w:pPr>
      <w:r w:rsidRPr="00CA514A">
        <w:rPr>
          <w:color w:val="000000" w:themeColor="text1"/>
          <w:sz w:val="28"/>
          <w:szCs w:val="28"/>
        </w:rPr>
        <w:t xml:space="preserve"> </w:t>
      </w:r>
      <w:r w:rsidRPr="00CA514A">
        <w:rPr>
          <w:color w:val="000000" w:themeColor="text1"/>
          <w:sz w:val="28"/>
          <w:szCs w:val="28"/>
        </w:rPr>
        <w:tab/>
        <w:t>3.9.1.3. Специалист Отдела, получив подписанные экземпляры сопрово</w:t>
      </w:r>
      <w:r w:rsidR="004B5158" w:rsidRPr="00CA514A">
        <w:rPr>
          <w:color w:val="000000" w:themeColor="text1"/>
          <w:sz w:val="28"/>
          <w:szCs w:val="28"/>
        </w:rPr>
        <w:t>дительных писем, передает их в административно-юридический Отдел</w:t>
      </w:r>
      <w:r w:rsidRPr="00CA514A">
        <w:rPr>
          <w:color w:val="000000" w:themeColor="text1"/>
          <w:sz w:val="28"/>
          <w:szCs w:val="28"/>
        </w:rPr>
        <w:t xml:space="preserve"> вместе с копиями документов для регистрации и отправки в уполномоченные органы. </w:t>
      </w:r>
    </w:p>
    <w:p w:rsidR="00B6490C" w:rsidRPr="00CA514A" w:rsidRDefault="00B6490C" w:rsidP="00B6490C">
      <w:pPr>
        <w:autoSpaceDE w:val="0"/>
        <w:autoSpaceDN w:val="0"/>
        <w:adjustRightInd w:val="0"/>
        <w:ind w:firstLine="708"/>
        <w:jc w:val="both"/>
        <w:rPr>
          <w:color w:val="000000" w:themeColor="text1"/>
          <w:sz w:val="28"/>
          <w:szCs w:val="28"/>
        </w:rPr>
      </w:pPr>
      <w:r w:rsidRPr="00CA514A">
        <w:rPr>
          <w:color w:val="000000" w:themeColor="text1"/>
          <w:sz w:val="28"/>
          <w:szCs w:val="28"/>
        </w:rPr>
        <w:t>При наличии технической возможности направляет указанные в п. 3.9.1.1 документы в уполномоченные органы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6490C" w:rsidRPr="00CA514A" w:rsidRDefault="00B6490C" w:rsidP="008A1C49">
      <w:pPr>
        <w:widowControl w:val="0"/>
        <w:autoSpaceDE w:val="0"/>
        <w:autoSpaceDN w:val="0"/>
        <w:adjustRightInd w:val="0"/>
        <w:ind w:firstLine="540"/>
        <w:jc w:val="both"/>
        <w:rPr>
          <w:rFonts w:cs="Arial"/>
          <w:color w:val="000000" w:themeColor="text1"/>
          <w:sz w:val="28"/>
          <w:szCs w:val="28"/>
        </w:rPr>
      </w:pPr>
    </w:p>
    <w:p w:rsidR="00ED1BCE" w:rsidRPr="00CA514A" w:rsidRDefault="00ED1BCE" w:rsidP="00ED1BCE">
      <w:pPr>
        <w:jc w:val="center"/>
        <w:rPr>
          <w:color w:val="000000" w:themeColor="text1"/>
          <w:sz w:val="28"/>
          <w:szCs w:val="28"/>
        </w:rPr>
      </w:pPr>
    </w:p>
    <w:p w:rsidR="00ED1BCE" w:rsidRPr="00CA514A" w:rsidRDefault="00ED1BCE" w:rsidP="00ED1BCE">
      <w:pPr>
        <w:jc w:val="center"/>
        <w:rPr>
          <w:color w:val="000000" w:themeColor="text1"/>
          <w:sz w:val="28"/>
          <w:szCs w:val="28"/>
        </w:rPr>
      </w:pPr>
      <w:r w:rsidRPr="00CA514A">
        <w:rPr>
          <w:color w:val="000000" w:themeColor="text1"/>
          <w:sz w:val="28"/>
          <w:szCs w:val="28"/>
        </w:rPr>
        <w:t>Раздел 4. ФОРМЫ КОНТРОЛЯ ЗА ИСПОЛНЕНИЕМ АДМИНИСТРАТИВНОГО РЕГЛАМЕНТА ПРЕДОСТАВЛЕНИЯ</w:t>
      </w:r>
    </w:p>
    <w:p w:rsidR="00ED1BCE" w:rsidRPr="00CA514A" w:rsidRDefault="00ED1BCE" w:rsidP="00ED1BCE">
      <w:pPr>
        <w:jc w:val="center"/>
        <w:rPr>
          <w:color w:val="000000" w:themeColor="text1"/>
          <w:sz w:val="28"/>
          <w:szCs w:val="28"/>
        </w:rPr>
      </w:pPr>
      <w:r w:rsidRPr="00CA514A">
        <w:rPr>
          <w:color w:val="000000" w:themeColor="text1"/>
          <w:sz w:val="28"/>
          <w:szCs w:val="28"/>
        </w:rPr>
        <w:t>МУНИЦИПАЛЬНОЙ УСЛУГИ</w:t>
      </w:r>
    </w:p>
    <w:p w:rsidR="00ED1BCE" w:rsidRPr="00CA514A" w:rsidRDefault="00ED1BCE" w:rsidP="00ED1BCE">
      <w:pPr>
        <w:jc w:val="center"/>
        <w:rPr>
          <w:color w:val="000000" w:themeColor="text1"/>
          <w:sz w:val="28"/>
          <w:szCs w:val="28"/>
        </w:rPr>
      </w:pPr>
    </w:p>
    <w:p w:rsidR="00ED1BCE" w:rsidRPr="00CA514A" w:rsidRDefault="00ED1BCE" w:rsidP="00ED1BCE">
      <w:pPr>
        <w:tabs>
          <w:tab w:val="left" w:pos="851"/>
        </w:tabs>
        <w:ind w:firstLine="709"/>
        <w:jc w:val="both"/>
        <w:rPr>
          <w:color w:val="000000" w:themeColor="text1"/>
          <w:sz w:val="28"/>
          <w:szCs w:val="28"/>
        </w:rPr>
      </w:pPr>
      <w:r w:rsidRPr="00CA514A">
        <w:rPr>
          <w:color w:val="000000" w:themeColor="text1"/>
          <w:sz w:val="28"/>
          <w:szCs w:val="28"/>
        </w:rPr>
        <w:t xml:space="preserve">4.1. Текущий контроль за соблюдением и исполнением должностными лицами (специалистами) Отдела, </w:t>
      </w:r>
      <w:r w:rsidR="00CB4C3C" w:rsidRPr="00CA514A">
        <w:rPr>
          <w:color w:val="000000" w:themeColor="text1"/>
          <w:sz w:val="28"/>
          <w:szCs w:val="28"/>
        </w:rPr>
        <w:t xml:space="preserve">административно-юридического Отдела, </w:t>
      </w:r>
      <w:r w:rsidRPr="00CA514A">
        <w:rPr>
          <w:color w:val="000000" w:themeColor="text1"/>
          <w:sz w:val="28"/>
          <w:szCs w:val="28"/>
        </w:rPr>
        <w:t xml:space="preserve">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w:t>
      </w:r>
      <w:r w:rsidRPr="00CA514A">
        <w:rPr>
          <w:color w:val="000000" w:themeColor="text1"/>
          <w:sz w:val="28"/>
          <w:szCs w:val="28"/>
        </w:rPr>
        <w:lastRenderedPageBreak/>
        <w:t xml:space="preserve">предоставлению муниципальной услуги, </w:t>
      </w:r>
      <w:r w:rsidR="006C64FD" w:rsidRPr="00CA514A">
        <w:rPr>
          <w:color w:val="000000" w:themeColor="text1"/>
          <w:spacing w:val="3"/>
          <w:sz w:val="28"/>
          <w:szCs w:val="28"/>
        </w:rPr>
        <w:t>начальник отдела предоставления государственных и муниципальных услуг</w:t>
      </w:r>
      <w:r w:rsidR="006C64FD" w:rsidRPr="00CA514A">
        <w:rPr>
          <w:color w:val="000000" w:themeColor="text1"/>
          <w:sz w:val="28"/>
          <w:szCs w:val="28"/>
        </w:rPr>
        <w:t xml:space="preserve"> МФЦ</w:t>
      </w:r>
      <w:r w:rsidR="007B1083" w:rsidRPr="00CA514A">
        <w:rPr>
          <w:color w:val="000000" w:themeColor="text1"/>
          <w:sz w:val="28"/>
          <w:szCs w:val="28"/>
        </w:rPr>
        <w:t>, главой Администрации</w:t>
      </w:r>
      <w:r w:rsidRPr="00CA514A">
        <w:rPr>
          <w:color w:val="000000" w:themeColor="text1"/>
          <w:sz w:val="28"/>
          <w:szCs w:val="28"/>
        </w:rPr>
        <w:t>.</w:t>
      </w:r>
    </w:p>
    <w:p w:rsidR="00ED1BCE" w:rsidRPr="00CA514A" w:rsidRDefault="00ED1BCE" w:rsidP="00ED1BCE">
      <w:pPr>
        <w:tabs>
          <w:tab w:val="left" w:pos="851"/>
        </w:tabs>
        <w:ind w:firstLine="709"/>
        <w:jc w:val="both"/>
        <w:rPr>
          <w:color w:val="000000" w:themeColor="text1"/>
          <w:sz w:val="28"/>
          <w:szCs w:val="28"/>
        </w:rPr>
      </w:pPr>
      <w:r w:rsidRPr="00CA514A">
        <w:rPr>
          <w:color w:val="000000" w:themeColor="text1"/>
          <w:sz w:val="28"/>
          <w:szCs w:val="28"/>
        </w:rPr>
        <w:t>4.2.</w:t>
      </w:r>
      <w:r w:rsidRPr="00CA514A">
        <w:rPr>
          <w:color w:val="000000" w:themeColor="text1"/>
          <w:sz w:val="28"/>
          <w:szCs w:val="28"/>
          <w:lang w:val="en-US"/>
        </w:rPr>
        <w:t> </w:t>
      </w:r>
      <w:r w:rsidRPr="00CA514A">
        <w:rPr>
          <w:color w:val="000000" w:themeColor="text1"/>
          <w:sz w:val="28"/>
          <w:szCs w:val="28"/>
        </w:rPr>
        <w:t>Проверки полноты и качества предоставления муниципальной услуги осуществляются на основании соответствующих д</w:t>
      </w:r>
      <w:r w:rsidR="00CB4C3C" w:rsidRPr="00CA514A">
        <w:rPr>
          <w:color w:val="000000" w:themeColor="text1"/>
          <w:sz w:val="28"/>
          <w:szCs w:val="28"/>
        </w:rPr>
        <w:t>окументов Администрации</w:t>
      </w:r>
      <w:r w:rsidRPr="00CA514A">
        <w:rPr>
          <w:color w:val="000000" w:themeColor="text1"/>
          <w:sz w:val="28"/>
          <w:szCs w:val="28"/>
        </w:rPr>
        <w:t>.</w:t>
      </w:r>
    </w:p>
    <w:p w:rsidR="00ED1BCE" w:rsidRPr="00CA514A" w:rsidRDefault="00ED1BCE" w:rsidP="00ED1BCE">
      <w:pPr>
        <w:tabs>
          <w:tab w:val="left" w:pos="851"/>
        </w:tabs>
        <w:ind w:firstLine="709"/>
        <w:jc w:val="both"/>
        <w:rPr>
          <w:color w:val="000000" w:themeColor="text1"/>
          <w:sz w:val="28"/>
          <w:szCs w:val="28"/>
        </w:rPr>
      </w:pPr>
      <w:r w:rsidRPr="00CA514A">
        <w:rPr>
          <w:color w:val="000000" w:themeColor="text1"/>
          <w:sz w:val="28"/>
          <w:szCs w:val="28"/>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ED1BCE" w:rsidRPr="00CA514A" w:rsidRDefault="00ED1BCE" w:rsidP="00ED1BCE">
      <w:pPr>
        <w:tabs>
          <w:tab w:val="left" w:pos="851"/>
        </w:tabs>
        <w:ind w:firstLine="709"/>
        <w:jc w:val="both"/>
        <w:rPr>
          <w:color w:val="000000" w:themeColor="text1"/>
          <w:sz w:val="28"/>
          <w:szCs w:val="28"/>
        </w:rPr>
      </w:pPr>
      <w:r w:rsidRPr="00CA514A">
        <w:rPr>
          <w:color w:val="000000" w:themeColor="text1"/>
          <w:sz w:val="28"/>
          <w:szCs w:val="28"/>
        </w:rPr>
        <w:t>4.3. Специалист МФЦ несет персональную ответственность за:</w:t>
      </w:r>
    </w:p>
    <w:p w:rsidR="00ED1BCE" w:rsidRPr="00CA514A" w:rsidRDefault="00ED1BCE" w:rsidP="00D668E1">
      <w:pPr>
        <w:numPr>
          <w:ilvl w:val="0"/>
          <w:numId w:val="24"/>
        </w:numPr>
        <w:tabs>
          <w:tab w:val="left" w:pos="851"/>
          <w:tab w:val="left" w:pos="993"/>
        </w:tabs>
        <w:ind w:left="0" w:firstLine="709"/>
        <w:jc w:val="both"/>
        <w:rPr>
          <w:color w:val="000000" w:themeColor="text1"/>
          <w:sz w:val="28"/>
          <w:szCs w:val="28"/>
        </w:rPr>
      </w:pPr>
      <w:r w:rsidRPr="00CA514A">
        <w:rPr>
          <w:color w:val="000000" w:themeColor="text1"/>
          <w:sz w:val="28"/>
          <w:szCs w:val="28"/>
        </w:rPr>
        <w:t>соблюдение срока и порядка приема уведомления с комплектом документов;</w:t>
      </w:r>
    </w:p>
    <w:p w:rsidR="00ED1BCE" w:rsidRPr="00CA514A" w:rsidRDefault="00ED1BCE" w:rsidP="00D668E1">
      <w:pPr>
        <w:numPr>
          <w:ilvl w:val="0"/>
          <w:numId w:val="24"/>
        </w:numPr>
        <w:tabs>
          <w:tab w:val="left" w:pos="851"/>
          <w:tab w:val="left" w:pos="993"/>
        </w:tabs>
        <w:ind w:left="0" w:firstLine="709"/>
        <w:jc w:val="both"/>
        <w:rPr>
          <w:color w:val="000000" w:themeColor="text1"/>
          <w:sz w:val="28"/>
          <w:szCs w:val="28"/>
        </w:rPr>
      </w:pPr>
      <w:r w:rsidRPr="00CA514A">
        <w:rPr>
          <w:bCs/>
          <w:color w:val="000000" w:themeColor="text1"/>
          <w:kern w:val="1"/>
          <w:sz w:val="28"/>
          <w:szCs w:val="28"/>
          <w:lang w:eastAsia="ar-SA"/>
        </w:rPr>
        <w:t>соблюдение срока и порядка</w:t>
      </w:r>
      <w:r w:rsidRPr="00CA514A">
        <w:rPr>
          <w:color w:val="000000" w:themeColor="text1"/>
          <w:sz w:val="28"/>
          <w:szCs w:val="28"/>
        </w:rPr>
        <w:t xml:space="preserve"> </w:t>
      </w:r>
      <w:r w:rsidRPr="00CA514A">
        <w:rPr>
          <w:bCs/>
          <w:color w:val="000000" w:themeColor="text1"/>
          <w:kern w:val="1"/>
          <w:sz w:val="28"/>
          <w:szCs w:val="28"/>
          <w:lang w:eastAsia="ar-SA"/>
        </w:rPr>
        <w:t xml:space="preserve">регистрации </w:t>
      </w:r>
      <w:r w:rsidRPr="00CA514A">
        <w:rPr>
          <w:color w:val="000000" w:themeColor="text1"/>
          <w:sz w:val="28"/>
          <w:szCs w:val="28"/>
        </w:rPr>
        <w:t>уведомления о планируемом строительстве либо уведомления об изменении параметров с комплектом документов в АИС, постановку на контроль;</w:t>
      </w:r>
    </w:p>
    <w:p w:rsidR="00ED1BCE" w:rsidRPr="00CA514A" w:rsidRDefault="00ED1BCE" w:rsidP="00D668E1">
      <w:pPr>
        <w:numPr>
          <w:ilvl w:val="0"/>
          <w:numId w:val="24"/>
        </w:numPr>
        <w:tabs>
          <w:tab w:val="left" w:pos="851"/>
          <w:tab w:val="left" w:pos="993"/>
        </w:tabs>
        <w:ind w:left="0" w:firstLine="709"/>
        <w:jc w:val="both"/>
        <w:rPr>
          <w:color w:val="000000" w:themeColor="text1"/>
          <w:sz w:val="28"/>
          <w:szCs w:val="28"/>
        </w:rPr>
      </w:pPr>
      <w:r w:rsidRPr="00CA514A">
        <w:rPr>
          <w:color w:val="000000" w:themeColor="text1"/>
          <w:sz w:val="28"/>
          <w:szCs w:val="28"/>
        </w:rPr>
        <w:t>правильность записи номера и даты регистрации на уведомлении о планируемом строительстве либо уведомлении об изменении параметров;</w:t>
      </w:r>
    </w:p>
    <w:p w:rsidR="00ED1BCE" w:rsidRPr="00CA514A" w:rsidRDefault="00ED1BCE" w:rsidP="00D668E1">
      <w:pPr>
        <w:numPr>
          <w:ilvl w:val="0"/>
          <w:numId w:val="24"/>
        </w:numPr>
        <w:tabs>
          <w:tab w:val="left" w:pos="851"/>
          <w:tab w:val="left" w:pos="993"/>
        </w:tabs>
        <w:ind w:left="0" w:firstLine="709"/>
        <w:jc w:val="both"/>
        <w:rPr>
          <w:color w:val="000000" w:themeColor="text1"/>
          <w:sz w:val="28"/>
          <w:szCs w:val="28"/>
        </w:rPr>
      </w:pPr>
      <w:r w:rsidRPr="00CA514A">
        <w:rPr>
          <w:color w:val="000000" w:themeColor="text1"/>
          <w:sz w:val="28"/>
          <w:szCs w:val="28"/>
        </w:rPr>
        <w:t xml:space="preserve">соблюдение срока и порядка уведомления </w:t>
      </w:r>
      <w:r w:rsidR="006C64FD" w:rsidRPr="00CA514A">
        <w:rPr>
          <w:color w:val="000000" w:themeColor="text1"/>
          <w:spacing w:val="3"/>
          <w:sz w:val="28"/>
          <w:szCs w:val="28"/>
        </w:rPr>
        <w:t>начальник</w:t>
      </w:r>
      <w:r w:rsidR="006C64FD">
        <w:rPr>
          <w:color w:val="000000" w:themeColor="text1"/>
          <w:spacing w:val="3"/>
          <w:sz w:val="28"/>
          <w:szCs w:val="28"/>
        </w:rPr>
        <w:t>а</w:t>
      </w:r>
      <w:r w:rsidR="006C64FD" w:rsidRPr="00CA514A">
        <w:rPr>
          <w:color w:val="000000" w:themeColor="text1"/>
          <w:spacing w:val="3"/>
          <w:sz w:val="28"/>
          <w:szCs w:val="28"/>
        </w:rPr>
        <w:t xml:space="preserve"> отдела предоставления государственных и муниципальных услуг</w:t>
      </w:r>
      <w:r w:rsidR="006C64FD" w:rsidRPr="00CA514A">
        <w:rPr>
          <w:color w:val="000000" w:themeColor="text1"/>
          <w:sz w:val="28"/>
          <w:szCs w:val="28"/>
        </w:rPr>
        <w:t xml:space="preserve"> МФЦ </w:t>
      </w:r>
      <w:r w:rsidRPr="00CA514A">
        <w:rPr>
          <w:color w:val="000000" w:themeColor="text1"/>
          <w:sz w:val="28"/>
          <w:szCs w:val="28"/>
        </w:rPr>
        <w:t>о наличии оснований для отказа в приеме документов;</w:t>
      </w:r>
    </w:p>
    <w:p w:rsidR="00ED1BCE" w:rsidRPr="00CA514A" w:rsidRDefault="00ED1BCE" w:rsidP="00D668E1">
      <w:pPr>
        <w:numPr>
          <w:ilvl w:val="0"/>
          <w:numId w:val="24"/>
        </w:numPr>
        <w:tabs>
          <w:tab w:val="left" w:pos="851"/>
          <w:tab w:val="left" w:pos="993"/>
        </w:tabs>
        <w:ind w:left="0" w:firstLine="709"/>
        <w:jc w:val="both"/>
        <w:rPr>
          <w:color w:val="000000" w:themeColor="text1"/>
          <w:sz w:val="28"/>
          <w:szCs w:val="28"/>
        </w:rPr>
      </w:pPr>
      <w:r w:rsidRPr="00CA514A">
        <w:rPr>
          <w:color w:val="000000" w:themeColor="text1"/>
          <w:sz w:val="28"/>
          <w:szCs w:val="28"/>
        </w:rPr>
        <w:t>выдачу (направление) заявителю расписки в приеме документов (уведомления об отказе в приеме документов);</w:t>
      </w:r>
    </w:p>
    <w:p w:rsidR="00ED1BCE" w:rsidRPr="00CA514A" w:rsidRDefault="00ED1BCE" w:rsidP="00D668E1">
      <w:pPr>
        <w:numPr>
          <w:ilvl w:val="0"/>
          <w:numId w:val="24"/>
        </w:numPr>
        <w:tabs>
          <w:tab w:val="left" w:pos="851"/>
          <w:tab w:val="left" w:pos="993"/>
        </w:tabs>
        <w:ind w:left="0" w:firstLine="709"/>
        <w:jc w:val="both"/>
        <w:rPr>
          <w:color w:val="000000" w:themeColor="text1"/>
          <w:sz w:val="28"/>
          <w:szCs w:val="28"/>
        </w:rPr>
      </w:pPr>
      <w:r w:rsidRPr="00CA514A">
        <w:rPr>
          <w:color w:val="000000" w:themeColor="text1"/>
          <w:sz w:val="28"/>
          <w:szCs w:val="28"/>
        </w:rPr>
        <w:t xml:space="preserve">своевременную передачу уведомления с комплектом документов начальнику Отдела; </w:t>
      </w:r>
    </w:p>
    <w:p w:rsidR="00ED1BCE" w:rsidRPr="00CA514A" w:rsidRDefault="00ED1BCE" w:rsidP="00D668E1">
      <w:pPr>
        <w:numPr>
          <w:ilvl w:val="0"/>
          <w:numId w:val="24"/>
        </w:numPr>
        <w:tabs>
          <w:tab w:val="left" w:pos="851"/>
          <w:tab w:val="left" w:pos="993"/>
        </w:tabs>
        <w:ind w:left="0" w:firstLine="709"/>
        <w:jc w:val="both"/>
        <w:rPr>
          <w:color w:val="000000" w:themeColor="text1"/>
          <w:sz w:val="28"/>
          <w:szCs w:val="28"/>
        </w:rPr>
      </w:pPr>
      <w:r w:rsidRPr="00CA514A">
        <w:rPr>
          <w:bCs/>
          <w:color w:val="000000" w:themeColor="text1"/>
          <w:kern w:val="1"/>
          <w:sz w:val="28"/>
          <w:szCs w:val="28"/>
          <w:lang w:eastAsia="ar-SA"/>
        </w:rPr>
        <w:t>соблюдение срока и порядка</w:t>
      </w:r>
      <w:r w:rsidRPr="00CA514A">
        <w:rPr>
          <w:color w:val="000000" w:themeColor="text1"/>
          <w:sz w:val="28"/>
          <w:szCs w:val="28"/>
        </w:rPr>
        <w:t xml:space="preserve"> </w:t>
      </w:r>
      <w:r w:rsidRPr="00CA514A">
        <w:rPr>
          <w:bCs/>
          <w:color w:val="000000" w:themeColor="text1"/>
          <w:kern w:val="1"/>
          <w:sz w:val="28"/>
          <w:szCs w:val="28"/>
          <w:lang w:eastAsia="ar-SA"/>
        </w:rPr>
        <w:t>регистрации извещения о возврате уведомления о планируемом строительстве либо уведомления об изменении параметров</w:t>
      </w:r>
      <w:r w:rsidRPr="00CA514A">
        <w:rPr>
          <w:color w:val="000000" w:themeColor="text1"/>
          <w:sz w:val="28"/>
          <w:szCs w:val="28"/>
        </w:rPr>
        <w:t xml:space="preserve"> в АИС;</w:t>
      </w:r>
    </w:p>
    <w:p w:rsidR="00ED1BCE" w:rsidRPr="00CA514A" w:rsidRDefault="00ED1BCE" w:rsidP="00D668E1">
      <w:pPr>
        <w:numPr>
          <w:ilvl w:val="0"/>
          <w:numId w:val="24"/>
        </w:numPr>
        <w:tabs>
          <w:tab w:val="left" w:pos="851"/>
          <w:tab w:val="left" w:pos="993"/>
        </w:tabs>
        <w:ind w:left="0" w:firstLine="709"/>
        <w:jc w:val="both"/>
        <w:rPr>
          <w:color w:val="000000" w:themeColor="text1"/>
          <w:sz w:val="28"/>
          <w:szCs w:val="28"/>
        </w:rPr>
      </w:pPr>
      <w:r w:rsidRPr="00CA514A">
        <w:rPr>
          <w:color w:val="000000" w:themeColor="text1"/>
          <w:sz w:val="28"/>
          <w:szCs w:val="28"/>
        </w:rPr>
        <w:t>соблюдение срока и порядка выдачи (направления) заявителю</w:t>
      </w:r>
      <w:r w:rsidRPr="00CA514A">
        <w:rPr>
          <w:bCs/>
          <w:color w:val="000000" w:themeColor="text1"/>
          <w:kern w:val="1"/>
          <w:sz w:val="28"/>
          <w:szCs w:val="28"/>
          <w:lang w:eastAsia="ar-SA"/>
        </w:rPr>
        <w:t xml:space="preserve"> извещения с </w:t>
      </w:r>
      <w:r w:rsidRPr="00CA514A">
        <w:rPr>
          <w:color w:val="000000" w:themeColor="text1"/>
          <w:sz w:val="28"/>
          <w:szCs w:val="28"/>
        </w:rPr>
        <w:t>уведомлением о планируемом строительстве либо уведомлением об изменении параметров с комплектом документов;</w:t>
      </w:r>
    </w:p>
    <w:p w:rsidR="00ED1BCE" w:rsidRPr="00CA514A" w:rsidRDefault="00ED1BCE" w:rsidP="00D668E1">
      <w:pPr>
        <w:numPr>
          <w:ilvl w:val="0"/>
          <w:numId w:val="24"/>
        </w:numPr>
        <w:tabs>
          <w:tab w:val="left" w:pos="851"/>
          <w:tab w:val="left" w:pos="993"/>
        </w:tabs>
        <w:ind w:left="0" w:firstLine="709"/>
        <w:jc w:val="both"/>
        <w:rPr>
          <w:color w:val="000000" w:themeColor="text1"/>
          <w:sz w:val="28"/>
          <w:szCs w:val="28"/>
        </w:rPr>
      </w:pPr>
      <w:r w:rsidRPr="00CA514A">
        <w:rPr>
          <w:color w:val="000000" w:themeColor="text1"/>
          <w:sz w:val="28"/>
          <w:szCs w:val="28"/>
        </w:rPr>
        <w:t>соблюдение срока и порядка регистрации уведомления о соответствии либо уведомления  о несоответствии в АИС, правильность записи номера и даты регистрации на документе;</w:t>
      </w:r>
    </w:p>
    <w:p w:rsidR="00441CB1" w:rsidRPr="00CA514A" w:rsidRDefault="00ED1BCE" w:rsidP="00D668E1">
      <w:pPr>
        <w:numPr>
          <w:ilvl w:val="0"/>
          <w:numId w:val="24"/>
        </w:numPr>
        <w:tabs>
          <w:tab w:val="left" w:pos="851"/>
          <w:tab w:val="left" w:pos="993"/>
        </w:tabs>
        <w:ind w:left="0" w:firstLine="709"/>
        <w:jc w:val="both"/>
        <w:rPr>
          <w:color w:val="000000" w:themeColor="text1"/>
          <w:sz w:val="28"/>
          <w:szCs w:val="28"/>
        </w:rPr>
      </w:pPr>
      <w:r w:rsidRPr="00CA514A">
        <w:rPr>
          <w:color w:val="000000" w:themeColor="text1"/>
          <w:sz w:val="28"/>
          <w:szCs w:val="28"/>
        </w:rPr>
        <w:t xml:space="preserve">соблюдение срока и порядка выдачи (направления) заявителю документа, являющегося </w:t>
      </w:r>
      <w:r w:rsidRPr="00CA514A">
        <w:rPr>
          <w:bCs/>
          <w:color w:val="000000" w:themeColor="text1"/>
          <w:sz w:val="28"/>
          <w:szCs w:val="28"/>
          <w:lang w:eastAsia="ar-SA"/>
        </w:rPr>
        <w:t xml:space="preserve">результатом предоставления муниципальной услуги, </w:t>
      </w:r>
      <w:r w:rsidRPr="00CA514A">
        <w:rPr>
          <w:color w:val="000000" w:themeColor="text1"/>
          <w:sz w:val="28"/>
          <w:szCs w:val="28"/>
        </w:rPr>
        <w:t xml:space="preserve"> снятие документа с контроля в АИС</w:t>
      </w:r>
      <w:r w:rsidR="00441CB1" w:rsidRPr="00CA514A">
        <w:rPr>
          <w:color w:val="000000" w:themeColor="text1"/>
          <w:sz w:val="28"/>
          <w:szCs w:val="28"/>
        </w:rPr>
        <w:t>;</w:t>
      </w:r>
    </w:p>
    <w:p w:rsidR="00ED1BCE" w:rsidRPr="00CA514A" w:rsidRDefault="00ED1BCE" w:rsidP="00D668E1">
      <w:pPr>
        <w:numPr>
          <w:ilvl w:val="0"/>
          <w:numId w:val="24"/>
        </w:numPr>
        <w:tabs>
          <w:tab w:val="left" w:pos="851"/>
          <w:tab w:val="left" w:pos="993"/>
        </w:tabs>
        <w:ind w:left="0" w:firstLine="709"/>
        <w:jc w:val="both"/>
        <w:rPr>
          <w:color w:val="000000" w:themeColor="text1"/>
          <w:sz w:val="28"/>
          <w:szCs w:val="28"/>
        </w:rPr>
      </w:pPr>
      <w:r w:rsidRPr="00CA514A">
        <w:rPr>
          <w:color w:val="000000" w:themeColor="text1"/>
          <w:sz w:val="28"/>
          <w:szCs w:val="28"/>
        </w:rPr>
        <w:t xml:space="preserve"> осуществление контроля срока предоставления муниципальной услуги.</w:t>
      </w:r>
    </w:p>
    <w:p w:rsidR="00F53CB8" w:rsidRPr="00CA514A" w:rsidRDefault="00F53CB8" w:rsidP="00F53CB8">
      <w:pPr>
        <w:tabs>
          <w:tab w:val="left" w:pos="851"/>
          <w:tab w:val="left" w:pos="993"/>
        </w:tabs>
        <w:ind w:left="709"/>
        <w:jc w:val="both"/>
        <w:rPr>
          <w:color w:val="000000" w:themeColor="text1"/>
          <w:sz w:val="28"/>
          <w:szCs w:val="28"/>
        </w:rPr>
      </w:pPr>
      <w:r w:rsidRPr="00CA514A">
        <w:rPr>
          <w:color w:val="000000" w:themeColor="text1"/>
          <w:sz w:val="28"/>
          <w:szCs w:val="28"/>
        </w:rPr>
        <w:t>4.4. Специалист административно-юридического Отдела несет персональную ответственность за:</w:t>
      </w:r>
    </w:p>
    <w:p w:rsidR="00F53CB8" w:rsidRPr="00CA514A" w:rsidRDefault="00F53CB8" w:rsidP="00D668E1">
      <w:pPr>
        <w:numPr>
          <w:ilvl w:val="0"/>
          <w:numId w:val="24"/>
        </w:numPr>
        <w:tabs>
          <w:tab w:val="left" w:pos="851"/>
          <w:tab w:val="left" w:pos="993"/>
        </w:tabs>
        <w:ind w:left="0" w:firstLine="709"/>
        <w:jc w:val="both"/>
        <w:rPr>
          <w:color w:val="000000" w:themeColor="text1"/>
          <w:sz w:val="28"/>
          <w:szCs w:val="28"/>
        </w:rPr>
      </w:pPr>
      <w:r w:rsidRPr="00CA514A">
        <w:rPr>
          <w:color w:val="000000" w:themeColor="text1"/>
          <w:sz w:val="28"/>
          <w:szCs w:val="28"/>
        </w:rPr>
        <w:t>соблюдение срока и порядка приема уведомления с комплектом документов;</w:t>
      </w:r>
    </w:p>
    <w:p w:rsidR="00F53CB8" w:rsidRPr="00CA514A" w:rsidRDefault="00F53CB8" w:rsidP="00D668E1">
      <w:pPr>
        <w:numPr>
          <w:ilvl w:val="0"/>
          <w:numId w:val="24"/>
        </w:numPr>
        <w:tabs>
          <w:tab w:val="left" w:pos="851"/>
          <w:tab w:val="left" w:pos="993"/>
        </w:tabs>
        <w:ind w:left="0" w:firstLine="709"/>
        <w:jc w:val="both"/>
        <w:rPr>
          <w:color w:val="000000" w:themeColor="text1"/>
          <w:sz w:val="28"/>
          <w:szCs w:val="28"/>
        </w:rPr>
      </w:pPr>
      <w:r w:rsidRPr="00CA514A">
        <w:rPr>
          <w:bCs/>
          <w:color w:val="000000" w:themeColor="text1"/>
          <w:kern w:val="1"/>
          <w:sz w:val="28"/>
          <w:szCs w:val="28"/>
          <w:lang w:eastAsia="ar-SA"/>
        </w:rPr>
        <w:lastRenderedPageBreak/>
        <w:t>соблюдение срока и порядка</w:t>
      </w:r>
      <w:r w:rsidRPr="00CA514A">
        <w:rPr>
          <w:color w:val="000000" w:themeColor="text1"/>
          <w:sz w:val="28"/>
          <w:szCs w:val="28"/>
        </w:rPr>
        <w:t xml:space="preserve"> </w:t>
      </w:r>
      <w:r w:rsidRPr="00CA514A">
        <w:rPr>
          <w:bCs/>
          <w:color w:val="000000" w:themeColor="text1"/>
          <w:kern w:val="1"/>
          <w:sz w:val="28"/>
          <w:szCs w:val="28"/>
          <w:lang w:eastAsia="ar-SA"/>
        </w:rPr>
        <w:t xml:space="preserve">регистрации </w:t>
      </w:r>
      <w:r w:rsidRPr="00CA514A">
        <w:rPr>
          <w:color w:val="000000" w:themeColor="text1"/>
          <w:sz w:val="28"/>
          <w:szCs w:val="28"/>
        </w:rPr>
        <w:t>уведомления о планируемом строительстве либо уведомления об изменении параметров с комплектом документов в АИС, постановку на контроль;</w:t>
      </w:r>
    </w:p>
    <w:p w:rsidR="00F53CB8" w:rsidRPr="00CA514A" w:rsidRDefault="00F53CB8" w:rsidP="00D668E1">
      <w:pPr>
        <w:numPr>
          <w:ilvl w:val="0"/>
          <w:numId w:val="24"/>
        </w:numPr>
        <w:tabs>
          <w:tab w:val="left" w:pos="851"/>
          <w:tab w:val="left" w:pos="993"/>
        </w:tabs>
        <w:ind w:left="0" w:firstLine="709"/>
        <w:jc w:val="both"/>
        <w:rPr>
          <w:color w:val="000000" w:themeColor="text1"/>
          <w:sz w:val="28"/>
          <w:szCs w:val="28"/>
        </w:rPr>
      </w:pPr>
      <w:r w:rsidRPr="00CA514A">
        <w:rPr>
          <w:color w:val="000000" w:themeColor="text1"/>
          <w:sz w:val="28"/>
          <w:szCs w:val="28"/>
        </w:rPr>
        <w:t>правильность записи номера и даты регистрации на уведомлении о планируемом строительстве либо уведомлении об изменении параметров;</w:t>
      </w:r>
    </w:p>
    <w:p w:rsidR="00F53CB8" w:rsidRPr="00CA514A" w:rsidRDefault="00F53CB8" w:rsidP="00D668E1">
      <w:pPr>
        <w:numPr>
          <w:ilvl w:val="0"/>
          <w:numId w:val="24"/>
        </w:numPr>
        <w:tabs>
          <w:tab w:val="left" w:pos="851"/>
          <w:tab w:val="left" w:pos="993"/>
        </w:tabs>
        <w:ind w:left="0" w:firstLine="709"/>
        <w:jc w:val="both"/>
        <w:rPr>
          <w:color w:val="000000" w:themeColor="text1"/>
          <w:sz w:val="28"/>
          <w:szCs w:val="28"/>
        </w:rPr>
      </w:pPr>
      <w:r w:rsidRPr="00CA514A">
        <w:rPr>
          <w:color w:val="000000" w:themeColor="text1"/>
          <w:sz w:val="28"/>
          <w:szCs w:val="28"/>
        </w:rPr>
        <w:t xml:space="preserve">своевременную передачу уведомления с комплектом документов начальнику Отдела; </w:t>
      </w:r>
    </w:p>
    <w:p w:rsidR="00F53CB8" w:rsidRPr="00CA514A" w:rsidRDefault="00F53CB8" w:rsidP="00D668E1">
      <w:pPr>
        <w:numPr>
          <w:ilvl w:val="0"/>
          <w:numId w:val="24"/>
        </w:numPr>
        <w:tabs>
          <w:tab w:val="left" w:pos="851"/>
          <w:tab w:val="left" w:pos="993"/>
        </w:tabs>
        <w:ind w:left="0" w:firstLine="709"/>
        <w:jc w:val="both"/>
        <w:rPr>
          <w:color w:val="000000" w:themeColor="text1"/>
          <w:sz w:val="28"/>
          <w:szCs w:val="28"/>
        </w:rPr>
      </w:pPr>
      <w:r w:rsidRPr="00CA514A">
        <w:rPr>
          <w:bCs/>
          <w:color w:val="000000" w:themeColor="text1"/>
          <w:kern w:val="1"/>
          <w:sz w:val="28"/>
          <w:szCs w:val="28"/>
          <w:lang w:eastAsia="ar-SA"/>
        </w:rPr>
        <w:t>соблюдение срока и порядка</w:t>
      </w:r>
      <w:r w:rsidRPr="00CA514A">
        <w:rPr>
          <w:color w:val="000000" w:themeColor="text1"/>
          <w:sz w:val="28"/>
          <w:szCs w:val="28"/>
        </w:rPr>
        <w:t xml:space="preserve"> </w:t>
      </w:r>
      <w:r w:rsidRPr="00CA514A">
        <w:rPr>
          <w:bCs/>
          <w:color w:val="000000" w:themeColor="text1"/>
          <w:kern w:val="1"/>
          <w:sz w:val="28"/>
          <w:szCs w:val="28"/>
          <w:lang w:eastAsia="ar-SA"/>
        </w:rPr>
        <w:t>регистрации извещения о возврате уведомления о планируемом строительстве либо уведомления об изменении параметров</w:t>
      </w:r>
      <w:r w:rsidRPr="00CA514A">
        <w:rPr>
          <w:color w:val="000000" w:themeColor="text1"/>
          <w:sz w:val="28"/>
          <w:szCs w:val="28"/>
        </w:rPr>
        <w:t xml:space="preserve"> в АИС;</w:t>
      </w:r>
    </w:p>
    <w:p w:rsidR="00F53CB8" w:rsidRPr="00CA514A" w:rsidRDefault="00F53CB8" w:rsidP="00D668E1">
      <w:pPr>
        <w:numPr>
          <w:ilvl w:val="0"/>
          <w:numId w:val="24"/>
        </w:numPr>
        <w:tabs>
          <w:tab w:val="left" w:pos="851"/>
          <w:tab w:val="left" w:pos="993"/>
        </w:tabs>
        <w:ind w:left="0" w:firstLine="709"/>
        <w:jc w:val="both"/>
        <w:rPr>
          <w:color w:val="000000" w:themeColor="text1"/>
          <w:sz w:val="28"/>
          <w:szCs w:val="28"/>
        </w:rPr>
      </w:pPr>
      <w:r w:rsidRPr="00CA514A">
        <w:rPr>
          <w:color w:val="000000" w:themeColor="text1"/>
          <w:sz w:val="28"/>
          <w:szCs w:val="28"/>
        </w:rPr>
        <w:t>правильность записи номера и даты регистрации на</w:t>
      </w:r>
      <w:r w:rsidRPr="00CA514A">
        <w:rPr>
          <w:bCs/>
          <w:color w:val="000000" w:themeColor="text1"/>
          <w:kern w:val="1"/>
          <w:sz w:val="28"/>
          <w:szCs w:val="28"/>
          <w:lang w:eastAsia="ar-SA"/>
        </w:rPr>
        <w:t xml:space="preserve"> извещении</w:t>
      </w:r>
      <w:r w:rsidRPr="00CA514A">
        <w:rPr>
          <w:color w:val="000000" w:themeColor="text1"/>
          <w:sz w:val="28"/>
          <w:szCs w:val="28"/>
        </w:rPr>
        <w:t>;</w:t>
      </w:r>
    </w:p>
    <w:p w:rsidR="00F53CB8" w:rsidRPr="00CA514A" w:rsidRDefault="00F53CB8" w:rsidP="00D668E1">
      <w:pPr>
        <w:numPr>
          <w:ilvl w:val="0"/>
          <w:numId w:val="24"/>
        </w:numPr>
        <w:tabs>
          <w:tab w:val="left" w:pos="851"/>
          <w:tab w:val="left" w:pos="993"/>
        </w:tabs>
        <w:ind w:left="0" w:firstLine="709"/>
        <w:jc w:val="both"/>
        <w:rPr>
          <w:color w:val="000000" w:themeColor="text1"/>
          <w:sz w:val="28"/>
          <w:szCs w:val="28"/>
        </w:rPr>
      </w:pPr>
      <w:r w:rsidRPr="00CA514A">
        <w:rPr>
          <w:color w:val="000000" w:themeColor="text1"/>
          <w:sz w:val="28"/>
          <w:szCs w:val="28"/>
        </w:rPr>
        <w:t>соблюдение срока и порядка выдачи (направления) заявителю</w:t>
      </w:r>
      <w:r w:rsidRPr="00CA514A">
        <w:rPr>
          <w:bCs/>
          <w:color w:val="000000" w:themeColor="text1"/>
          <w:kern w:val="1"/>
          <w:sz w:val="28"/>
          <w:szCs w:val="28"/>
          <w:lang w:eastAsia="ar-SA"/>
        </w:rPr>
        <w:t xml:space="preserve"> извещения с </w:t>
      </w:r>
      <w:r w:rsidRPr="00CA514A">
        <w:rPr>
          <w:color w:val="000000" w:themeColor="text1"/>
          <w:sz w:val="28"/>
          <w:szCs w:val="28"/>
        </w:rPr>
        <w:t>уведомлением о планируемом строительстве либо уведомлением об изменении параметров с комплектом документов;</w:t>
      </w:r>
    </w:p>
    <w:p w:rsidR="00F53CB8" w:rsidRPr="00CA514A" w:rsidRDefault="00F53CB8" w:rsidP="00D668E1">
      <w:pPr>
        <w:numPr>
          <w:ilvl w:val="0"/>
          <w:numId w:val="24"/>
        </w:numPr>
        <w:tabs>
          <w:tab w:val="left" w:pos="851"/>
          <w:tab w:val="left" w:pos="993"/>
        </w:tabs>
        <w:ind w:left="0" w:firstLine="709"/>
        <w:jc w:val="both"/>
        <w:rPr>
          <w:color w:val="000000" w:themeColor="text1"/>
          <w:sz w:val="28"/>
          <w:szCs w:val="28"/>
        </w:rPr>
      </w:pPr>
      <w:r w:rsidRPr="00CA514A">
        <w:rPr>
          <w:color w:val="000000" w:themeColor="text1"/>
          <w:sz w:val="28"/>
          <w:szCs w:val="28"/>
        </w:rPr>
        <w:t>соблюдение срока и порядка регистрации уведомления о соответствии либо уведомления  о несоответствии в АИС;</w:t>
      </w:r>
    </w:p>
    <w:p w:rsidR="00F53CB8" w:rsidRPr="00CA514A" w:rsidRDefault="00F53CB8" w:rsidP="00D668E1">
      <w:pPr>
        <w:numPr>
          <w:ilvl w:val="0"/>
          <w:numId w:val="24"/>
        </w:numPr>
        <w:tabs>
          <w:tab w:val="left" w:pos="851"/>
          <w:tab w:val="left" w:pos="993"/>
        </w:tabs>
        <w:ind w:left="0" w:firstLine="709"/>
        <w:jc w:val="both"/>
        <w:rPr>
          <w:color w:val="000000" w:themeColor="text1"/>
          <w:sz w:val="28"/>
          <w:szCs w:val="28"/>
        </w:rPr>
      </w:pPr>
      <w:r w:rsidRPr="00CA514A">
        <w:rPr>
          <w:color w:val="000000" w:themeColor="text1"/>
          <w:sz w:val="28"/>
          <w:szCs w:val="28"/>
        </w:rPr>
        <w:t xml:space="preserve">соблюдение срока и порядка выдачи (направления) заявителю документа, являющегося </w:t>
      </w:r>
      <w:r w:rsidRPr="00CA514A">
        <w:rPr>
          <w:bCs/>
          <w:color w:val="000000" w:themeColor="text1"/>
          <w:sz w:val="28"/>
          <w:szCs w:val="28"/>
          <w:lang w:eastAsia="ar-SA"/>
        </w:rPr>
        <w:t xml:space="preserve">результатом предоставления муниципальной услуги, </w:t>
      </w:r>
      <w:r w:rsidRPr="00CA514A">
        <w:rPr>
          <w:color w:val="000000" w:themeColor="text1"/>
          <w:sz w:val="28"/>
          <w:szCs w:val="28"/>
        </w:rPr>
        <w:t xml:space="preserve"> снятие документа с контроля в АИС.</w:t>
      </w:r>
    </w:p>
    <w:p w:rsidR="00ED1BCE" w:rsidRPr="00CA514A" w:rsidRDefault="00ED1BCE" w:rsidP="00ED1BCE">
      <w:pPr>
        <w:tabs>
          <w:tab w:val="left" w:pos="851"/>
        </w:tabs>
        <w:ind w:firstLine="709"/>
        <w:jc w:val="both"/>
        <w:rPr>
          <w:color w:val="000000" w:themeColor="text1"/>
          <w:sz w:val="28"/>
          <w:szCs w:val="28"/>
        </w:rPr>
      </w:pPr>
      <w:r w:rsidRPr="00CA514A">
        <w:rPr>
          <w:color w:val="000000" w:themeColor="text1"/>
          <w:sz w:val="28"/>
          <w:szCs w:val="28"/>
        </w:rPr>
        <w:t>4.5. </w:t>
      </w:r>
      <w:r w:rsidR="006C64FD" w:rsidRPr="00CA514A">
        <w:rPr>
          <w:color w:val="000000" w:themeColor="text1"/>
          <w:spacing w:val="3"/>
          <w:sz w:val="28"/>
          <w:szCs w:val="28"/>
        </w:rPr>
        <w:t>Начальник отдела предоставления государственных и муниципальных услуг</w:t>
      </w:r>
      <w:r w:rsidR="006C64FD" w:rsidRPr="00CA514A">
        <w:rPr>
          <w:color w:val="000000" w:themeColor="text1"/>
          <w:sz w:val="28"/>
          <w:szCs w:val="28"/>
        </w:rPr>
        <w:t xml:space="preserve"> МФЦ </w:t>
      </w:r>
      <w:r w:rsidRPr="00CA514A">
        <w:rPr>
          <w:color w:val="000000" w:themeColor="text1"/>
          <w:sz w:val="28"/>
          <w:szCs w:val="28"/>
        </w:rPr>
        <w:t>несет персональную ответственность за:</w:t>
      </w:r>
    </w:p>
    <w:p w:rsidR="00ED1BCE" w:rsidRPr="006C64FD" w:rsidRDefault="00ED1BCE" w:rsidP="00ED1BCE">
      <w:pPr>
        <w:tabs>
          <w:tab w:val="left" w:pos="851"/>
        </w:tabs>
        <w:ind w:firstLine="709"/>
        <w:jc w:val="both"/>
        <w:rPr>
          <w:color w:val="000000" w:themeColor="text1"/>
          <w:sz w:val="28"/>
          <w:szCs w:val="28"/>
        </w:rPr>
      </w:pPr>
      <w:r w:rsidRPr="00CA514A">
        <w:rPr>
          <w:color w:val="000000" w:themeColor="text1"/>
          <w:sz w:val="28"/>
          <w:szCs w:val="28"/>
        </w:rPr>
        <w:t>– соблюдение срока и порядка подготовки проекта уведомлени</w:t>
      </w:r>
      <w:r w:rsidR="006C64FD">
        <w:rPr>
          <w:color w:val="000000" w:themeColor="text1"/>
          <w:sz w:val="28"/>
          <w:szCs w:val="28"/>
        </w:rPr>
        <w:t>я об отказе в приеме документов</w:t>
      </w:r>
      <w:r w:rsidR="006C64FD" w:rsidRPr="006C64FD">
        <w:rPr>
          <w:color w:val="000000" w:themeColor="text1"/>
          <w:sz w:val="28"/>
          <w:szCs w:val="28"/>
        </w:rPr>
        <w:t>;</w:t>
      </w:r>
    </w:p>
    <w:p w:rsidR="00F53CB8" w:rsidRPr="00CA514A" w:rsidRDefault="00ED1BCE" w:rsidP="00F53CB8">
      <w:pPr>
        <w:tabs>
          <w:tab w:val="left" w:pos="851"/>
        </w:tabs>
        <w:ind w:firstLine="709"/>
        <w:jc w:val="both"/>
        <w:rPr>
          <w:color w:val="000000" w:themeColor="text1"/>
          <w:sz w:val="28"/>
          <w:szCs w:val="28"/>
        </w:rPr>
      </w:pPr>
      <w:r w:rsidRPr="00CA514A">
        <w:rPr>
          <w:color w:val="000000" w:themeColor="text1"/>
          <w:sz w:val="28"/>
          <w:szCs w:val="28"/>
        </w:rPr>
        <w:t>– соблюдение срока и порядка передачи специалисту МФЦ, ответственному за прием и выдачу документов, подписанного уведомления</w:t>
      </w:r>
      <w:r w:rsidR="00F53CB8" w:rsidRPr="00CA514A">
        <w:rPr>
          <w:color w:val="000000" w:themeColor="text1"/>
          <w:sz w:val="28"/>
          <w:szCs w:val="28"/>
        </w:rPr>
        <w:t xml:space="preserve"> об отказе в приеме документов;</w:t>
      </w:r>
    </w:p>
    <w:p w:rsidR="00F53CB8" w:rsidRPr="00CA514A" w:rsidRDefault="00F53CB8" w:rsidP="00F53CB8">
      <w:pPr>
        <w:tabs>
          <w:tab w:val="left" w:pos="851"/>
        </w:tabs>
        <w:ind w:firstLine="709"/>
        <w:jc w:val="both"/>
        <w:rPr>
          <w:color w:val="000000" w:themeColor="text1"/>
          <w:sz w:val="28"/>
          <w:szCs w:val="28"/>
        </w:rPr>
      </w:pPr>
      <w:r w:rsidRPr="00CA514A">
        <w:rPr>
          <w:color w:val="000000" w:themeColor="text1"/>
          <w:sz w:val="28"/>
          <w:szCs w:val="28"/>
        </w:rPr>
        <w:t xml:space="preserve">– </w:t>
      </w:r>
      <w:r w:rsidR="00ED1BCE" w:rsidRPr="00CA514A">
        <w:rPr>
          <w:color w:val="000000" w:themeColor="text1"/>
          <w:sz w:val="28"/>
          <w:szCs w:val="28"/>
        </w:rPr>
        <w:t>правомерность подписания уведомления об отказе в приеме документов.</w:t>
      </w:r>
    </w:p>
    <w:p w:rsidR="00ED1BCE" w:rsidRPr="00CA514A" w:rsidRDefault="00ED1BCE" w:rsidP="00ED1BCE">
      <w:pPr>
        <w:tabs>
          <w:tab w:val="left" w:pos="851"/>
        </w:tabs>
        <w:ind w:firstLine="709"/>
        <w:jc w:val="both"/>
        <w:rPr>
          <w:color w:val="000000" w:themeColor="text1"/>
          <w:sz w:val="28"/>
          <w:szCs w:val="28"/>
        </w:rPr>
      </w:pPr>
      <w:r w:rsidRPr="00CA514A">
        <w:rPr>
          <w:color w:val="000000" w:themeColor="text1"/>
          <w:sz w:val="28"/>
          <w:szCs w:val="28"/>
        </w:rPr>
        <w:t>4.</w:t>
      </w:r>
      <w:r w:rsidR="007B1083" w:rsidRPr="00CA514A">
        <w:rPr>
          <w:color w:val="000000" w:themeColor="text1"/>
          <w:sz w:val="28"/>
          <w:szCs w:val="28"/>
        </w:rPr>
        <w:t>6</w:t>
      </w:r>
      <w:r w:rsidRPr="00CA514A">
        <w:rPr>
          <w:color w:val="000000" w:themeColor="text1"/>
          <w:sz w:val="28"/>
          <w:szCs w:val="28"/>
        </w:rPr>
        <w:t>. Специалист Отдела несет персональную ответственность за:</w:t>
      </w:r>
    </w:p>
    <w:p w:rsidR="00ED1BCE" w:rsidRPr="00CA514A" w:rsidRDefault="00ED1BCE" w:rsidP="00D668E1">
      <w:pPr>
        <w:numPr>
          <w:ilvl w:val="0"/>
          <w:numId w:val="25"/>
        </w:numPr>
        <w:tabs>
          <w:tab w:val="left" w:pos="0"/>
          <w:tab w:val="left" w:pos="426"/>
          <w:tab w:val="left" w:pos="851"/>
          <w:tab w:val="left" w:pos="993"/>
        </w:tabs>
        <w:ind w:left="0" w:firstLine="709"/>
        <w:jc w:val="both"/>
        <w:rPr>
          <w:color w:val="000000" w:themeColor="text1"/>
          <w:sz w:val="28"/>
          <w:szCs w:val="28"/>
        </w:rPr>
      </w:pPr>
      <w:r w:rsidRPr="00CA514A">
        <w:rPr>
          <w:color w:val="000000" w:themeColor="text1"/>
          <w:sz w:val="28"/>
          <w:szCs w:val="28"/>
        </w:rPr>
        <w:t>соблюдение срока и порядка проверки наличия документов и сведений, указанных в уведомлении о планируемом строительстве либо уведомлении об изменении параметров;</w:t>
      </w:r>
    </w:p>
    <w:p w:rsidR="00ED1BCE" w:rsidRPr="00CA514A" w:rsidRDefault="00ED1BCE" w:rsidP="00D668E1">
      <w:pPr>
        <w:numPr>
          <w:ilvl w:val="0"/>
          <w:numId w:val="25"/>
        </w:numPr>
        <w:tabs>
          <w:tab w:val="left" w:pos="0"/>
          <w:tab w:val="left" w:pos="426"/>
          <w:tab w:val="left" w:pos="851"/>
          <w:tab w:val="left" w:pos="993"/>
        </w:tabs>
        <w:ind w:left="0" w:firstLine="709"/>
        <w:jc w:val="both"/>
        <w:rPr>
          <w:color w:val="000000" w:themeColor="text1"/>
          <w:sz w:val="28"/>
          <w:szCs w:val="28"/>
        </w:rPr>
      </w:pPr>
      <w:r w:rsidRPr="00CA514A">
        <w:rPr>
          <w:color w:val="000000" w:themeColor="text1"/>
          <w:sz w:val="28"/>
          <w:szCs w:val="28"/>
        </w:rPr>
        <w:t>соблюдение срока, порядка подготовки и направления в МФЦ информационного письма о рассмотрении уведомления о планируемом строительстве либо уведомления об изменении параметров и направлении его в работу;</w:t>
      </w:r>
    </w:p>
    <w:p w:rsidR="00ED1BCE" w:rsidRPr="00CA514A" w:rsidRDefault="00ED1BCE" w:rsidP="00D668E1">
      <w:pPr>
        <w:numPr>
          <w:ilvl w:val="0"/>
          <w:numId w:val="25"/>
        </w:numPr>
        <w:tabs>
          <w:tab w:val="left" w:pos="0"/>
          <w:tab w:val="left" w:pos="426"/>
          <w:tab w:val="left" w:pos="851"/>
          <w:tab w:val="left" w:pos="993"/>
        </w:tabs>
        <w:ind w:left="0" w:firstLine="709"/>
        <w:jc w:val="both"/>
        <w:rPr>
          <w:color w:val="000000" w:themeColor="text1"/>
          <w:sz w:val="28"/>
          <w:szCs w:val="28"/>
        </w:rPr>
      </w:pPr>
      <w:r w:rsidRPr="00CA514A">
        <w:rPr>
          <w:color w:val="000000" w:themeColor="text1"/>
          <w:sz w:val="28"/>
          <w:szCs w:val="28"/>
        </w:rPr>
        <w:t xml:space="preserve">соблюдение срока и порядка подготовки извещения о возврате уведомления о планируемом строительстве либо уведомления об изменении параметров с комплектом документов, передачи извещения </w:t>
      </w:r>
      <w:r w:rsidRPr="00CA514A">
        <w:rPr>
          <w:bCs/>
          <w:color w:val="000000" w:themeColor="text1"/>
          <w:kern w:val="1"/>
          <w:sz w:val="28"/>
          <w:szCs w:val="28"/>
          <w:lang w:eastAsia="ar-SA"/>
        </w:rPr>
        <w:t xml:space="preserve">с </w:t>
      </w:r>
      <w:r w:rsidRPr="00CA514A">
        <w:rPr>
          <w:color w:val="000000" w:themeColor="text1"/>
          <w:sz w:val="28"/>
          <w:szCs w:val="28"/>
        </w:rPr>
        <w:t xml:space="preserve">уведомлением о планируемом строительстве либо уведомлением об изменении параметров с комплектом документов начальнику Отдела и в МФЦ;  </w:t>
      </w:r>
    </w:p>
    <w:p w:rsidR="00ED1BCE" w:rsidRPr="00CA514A" w:rsidRDefault="00ED1BCE" w:rsidP="00D668E1">
      <w:pPr>
        <w:numPr>
          <w:ilvl w:val="0"/>
          <w:numId w:val="25"/>
        </w:numPr>
        <w:tabs>
          <w:tab w:val="left" w:pos="0"/>
          <w:tab w:val="left" w:pos="426"/>
          <w:tab w:val="left" w:pos="851"/>
          <w:tab w:val="left" w:pos="993"/>
        </w:tabs>
        <w:ind w:left="0" w:firstLine="709"/>
        <w:jc w:val="both"/>
        <w:rPr>
          <w:color w:val="000000" w:themeColor="text1"/>
          <w:sz w:val="28"/>
          <w:szCs w:val="28"/>
        </w:rPr>
      </w:pPr>
      <w:r w:rsidRPr="00CA514A">
        <w:rPr>
          <w:color w:val="000000" w:themeColor="text1"/>
          <w:sz w:val="28"/>
          <w:szCs w:val="28"/>
        </w:rPr>
        <w:t>соблюдение срока и порядка подготовки проектов межведомственных запросов и передачи их начальнику Отдела;</w:t>
      </w:r>
    </w:p>
    <w:p w:rsidR="00ED1BCE" w:rsidRPr="00CA514A" w:rsidRDefault="00ED1BCE" w:rsidP="00D668E1">
      <w:pPr>
        <w:numPr>
          <w:ilvl w:val="0"/>
          <w:numId w:val="25"/>
        </w:numPr>
        <w:tabs>
          <w:tab w:val="left" w:pos="0"/>
          <w:tab w:val="left" w:pos="426"/>
          <w:tab w:val="left" w:pos="851"/>
          <w:tab w:val="left" w:pos="993"/>
        </w:tabs>
        <w:ind w:left="0" w:firstLine="709"/>
        <w:jc w:val="both"/>
        <w:rPr>
          <w:color w:val="000000" w:themeColor="text1"/>
          <w:sz w:val="28"/>
          <w:szCs w:val="28"/>
        </w:rPr>
      </w:pPr>
      <w:r w:rsidRPr="00CA514A">
        <w:rPr>
          <w:color w:val="000000" w:themeColor="text1"/>
          <w:sz w:val="28"/>
          <w:szCs w:val="28"/>
        </w:rPr>
        <w:lastRenderedPageBreak/>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ED1BCE" w:rsidRPr="00CA514A" w:rsidRDefault="00ED1BCE" w:rsidP="00D668E1">
      <w:pPr>
        <w:numPr>
          <w:ilvl w:val="0"/>
          <w:numId w:val="25"/>
        </w:numPr>
        <w:tabs>
          <w:tab w:val="left" w:pos="0"/>
          <w:tab w:val="left" w:pos="426"/>
          <w:tab w:val="left" w:pos="851"/>
          <w:tab w:val="left" w:pos="993"/>
        </w:tabs>
        <w:ind w:left="0" w:firstLine="709"/>
        <w:jc w:val="both"/>
        <w:rPr>
          <w:color w:val="000000" w:themeColor="text1"/>
          <w:sz w:val="28"/>
          <w:szCs w:val="28"/>
        </w:rPr>
      </w:pPr>
      <w:r w:rsidRPr="00CA514A">
        <w:rPr>
          <w:color w:val="000000" w:themeColor="text1"/>
          <w:sz w:val="28"/>
          <w:szCs w:val="28"/>
        </w:rPr>
        <w:t>соблюдение срока и порядка подготовки проекта уведомления о соответствии либо уведомления о несоответствии;</w:t>
      </w:r>
    </w:p>
    <w:p w:rsidR="00ED1BCE" w:rsidRPr="00CA514A" w:rsidRDefault="00ED1BCE" w:rsidP="00D668E1">
      <w:pPr>
        <w:numPr>
          <w:ilvl w:val="0"/>
          <w:numId w:val="25"/>
        </w:numPr>
        <w:tabs>
          <w:tab w:val="left" w:pos="0"/>
          <w:tab w:val="left" w:pos="426"/>
          <w:tab w:val="left" w:pos="851"/>
          <w:tab w:val="left" w:pos="993"/>
        </w:tabs>
        <w:ind w:left="0" w:firstLine="709"/>
        <w:jc w:val="both"/>
        <w:rPr>
          <w:color w:val="000000" w:themeColor="text1"/>
          <w:sz w:val="28"/>
          <w:szCs w:val="28"/>
        </w:rPr>
      </w:pPr>
      <w:r w:rsidRPr="00CA514A">
        <w:rPr>
          <w:color w:val="000000" w:themeColor="text1"/>
          <w:sz w:val="28"/>
          <w:szCs w:val="28"/>
        </w:rPr>
        <w:t>соблюдение срока и порядка передачи начальнику Отдела  проекта уведомления о соответствии  либо уведомления о несоответствии;</w:t>
      </w:r>
    </w:p>
    <w:p w:rsidR="00ED1BCE" w:rsidRPr="00CA514A" w:rsidRDefault="00ED1BCE" w:rsidP="00D668E1">
      <w:pPr>
        <w:numPr>
          <w:ilvl w:val="1"/>
          <w:numId w:val="25"/>
        </w:numPr>
        <w:tabs>
          <w:tab w:val="left" w:pos="851"/>
          <w:tab w:val="left" w:pos="993"/>
        </w:tabs>
        <w:ind w:left="0" w:firstLine="709"/>
        <w:jc w:val="both"/>
        <w:rPr>
          <w:color w:val="000000" w:themeColor="text1"/>
          <w:sz w:val="28"/>
          <w:szCs w:val="28"/>
        </w:rPr>
      </w:pPr>
      <w:r w:rsidRPr="00CA514A">
        <w:rPr>
          <w:color w:val="000000" w:themeColor="text1"/>
          <w:sz w:val="28"/>
          <w:szCs w:val="28"/>
        </w:rPr>
        <w:t>соблюдение срока передачи в МФЦ уведомления о соответствии  либо уведомления о несоответствии.</w:t>
      </w:r>
    </w:p>
    <w:p w:rsidR="00ED1BCE" w:rsidRPr="00CA514A" w:rsidRDefault="007B1083" w:rsidP="00ED1BCE">
      <w:pPr>
        <w:tabs>
          <w:tab w:val="left" w:pos="851"/>
        </w:tabs>
        <w:ind w:firstLine="709"/>
        <w:jc w:val="both"/>
        <w:rPr>
          <w:color w:val="000000" w:themeColor="text1"/>
          <w:sz w:val="28"/>
          <w:szCs w:val="28"/>
        </w:rPr>
      </w:pPr>
      <w:r w:rsidRPr="00CA514A">
        <w:rPr>
          <w:color w:val="000000" w:themeColor="text1"/>
          <w:sz w:val="28"/>
          <w:szCs w:val="28"/>
        </w:rPr>
        <w:t>4.7</w:t>
      </w:r>
      <w:r w:rsidR="00ED1BCE" w:rsidRPr="00CA514A">
        <w:rPr>
          <w:color w:val="000000" w:themeColor="text1"/>
          <w:sz w:val="28"/>
          <w:szCs w:val="28"/>
        </w:rPr>
        <w:t>. Начальник Отдела несет персональную ответственность за:</w:t>
      </w:r>
    </w:p>
    <w:p w:rsidR="00ED1BCE" w:rsidRPr="00CA514A" w:rsidRDefault="00ED1BCE" w:rsidP="00ED1BCE">
      <w:pPr>
        <w:pStyle w:val="pt-a-000014"/>
        <w:spacing w:before="0" w:beforeAutospacing="0" w:after="0" w:afterAutospacing="0" w:line="302" w:lineRule="atLeast"/>
        <w:ind w:firstLine="708"/>
        <w:jc w:val="both"/>
        <w:rPr>
          <w:color w:val="000000" w:themeColor="text1"/>
          <w:sz w:val="28"/>
          <w:szCs w:val="28"/>
        </w:rPr>
      </w:pPr>
      <w:r w:rsidRPr="00CA514A">
        <w:rPr>
          <w:color w:val="000000" w:themeColor="text1"/>
          <w:sz w:val="28"/>
          <w:szCs w:val="28"/>
        </w:rPr>
        <w:t>– соблюдение срока назначения специалиста Отдела и передачи ему уведомления о планируемом строительстве либо уведомления об изменении параметров с комплектом документов;</w:t>
      </w:r>
    </w:p>
    <w:p w:rsidR="00ED1BCE" w:rsidRPr="00CA514A" w:rsidRDefault="00ED1BCE" w:rsidP="00D668E1">
      <w:pPr>
        <w:numPr>
          <w:ilvl w:val="0"/>
          <w:numId w:val="26"/>
        </w:numPr>
        <w:tabs>
          <w:tab w:val="num" w:pos="0"/>
          <w:tab w:val="left" w:pos="426"/>
          <w:tab w:val="left" w:pos="851"/>
          <w:tab w:val="left" w:pos="993"/>
        </w:tabs>
        <w:ind w:left="0" w:firstLine="709"/>
        <w:jc w:val="both"/>
        <w:outlineLvl w:val="2"/>
        <w:rPr>
          <w:color w:val="000000" w:themeColor="text1"/>
          <w:sz w:val="28"/>
          <w:szCs w:val="28"/>
        </w:rPr>
      </w:pPr>
      <w:r w:rsidRPr="00CA514A">
        <w:rPr>
          <w:color w:val="000000" w:themeColor="text1"/>
          <w:sz w:val="28"/>
          <w:szCs w:val="28"/>
        </w:rPr>
        <w:t>соблюдение срока и порядка подписания извещения;</w:t>
      </w:r>
    </w:p>
    <w:p w:rsidR="00ED1BCE" w:rsidRPr="00CA514A" w:rsidRDefault="00ED1BCE" w:rsidP="00D668E1">
      <w:pPr>
        <w:numPr>
          <w:ilvl w:val="0"/>
          <w:numId w:val="26"/>
        </w:numPr>
        <w:tabs>
          <w:tab w:val="left" w:pos="426"/>
          <w:tab w:val="left" w:pos="851"/>
          <w:tab w:val="left" w:pos="993"/>
        </w:tabs>
        <w:ind w:left="0" w:firstLine="709"/>
        <w:jc w:val="both"/>
        <w:outlineLvl w:val="2"/>
        <w:rPr>
          <w:color w:val="000000" w:themeColor="text1"/>
          <w:sz w:val="28"/>
          <w:szCs w:val="28"/>
        </w:rPr>
      </w:pPr>
      <w:r w:rsidRPr="00CA514A">
        <w:rPr>
          <w:color w:val="000000" w:themeColor="text1"/>
          <w:sz w:val="28"/>
          <w:szCs w:val="28"/>
        </w:rPr>
        <w:t xml:space="preserve">соблюдение срока и порядка рассмотрения и визирования одного экземпляра уведомления о соответствии либо уведомления о несоответствии, передачу проектов документов </w:t>
      </w:r>
      <w:r w:rsidR="007B1083" w:rsidRPr="00CA514A">
        <w:rPr>
          <w:color w:val="000000" w:themeColor="text1"/>
          <w:sz w:val="28"/>
          <w:szCs w:val="28"/>
        </w:rPr>
        <w:t>главе Администрации</w:t>
      </w:r>
      <w:r w:rsidRPr="00CA514A">
        <w:rPr>
          <w:color w:val="000000" w:themeColor="text1"/>
          <w:sz w:val="28"/>
          <w:szCs w:val="28"/>
        </w:rPr>
        <w:t>;</w:t>
      </w:r>
    </w:p>
    <w:p w:rsidR="00ED1BCE" w:rsidRPr="00CA514A" w:rsidRDefault="00ED1BCE" w:rsidP="00D668E1">
      <w:pPr>
        <w:numPr>
          <w:ilvl w:val="0"/>
          <w:numId w:val="26"/>
        </w:numPr>
        <w:tabs>
          <w:tab w:val="left" w:pos="426"/>
          <w:tab w:val="left" w:pos="851"/>
          <w:tab w:val="left" w:pos="993"/>
        </w:tabs>
        <w:ind w:left="0" w:firstLine="709"/>
        <w:jc w:val="both"/>
        <w:outlineLvl w:val="2"/>
        <w:rPr>
          <w:color w:val="000000" w:themeColor="text1"/>
          <w:sz w:val="28"/>
          <w:szCs w:val="28"/>
        </w:rPr>
      </w:pPr>
      <w:r w:rsidRPr="00CA514A">
        <w:rPr>
          <w:color w:val="000000" w:themeColor="text1"/>
          <w:sz w:val="28"/>
          <w:szCs w:val="28"/>
        </w:rPr>
        <w:t xml:space="preserve">соблюдение срока передачи специалисту Отдела подписанного </w:t>
      </w:r>
      <w:r w:rsidR="007B1083" w:rsidRPr="00CA514A">
        <w:rPr>
          <w:color w:val="000000" w:themeColor="text1"/>
          <w:sz w:val="28"/>
          <w:szCs w:val="28"/>
        </w:rPr>
        <w:t>главой Администрации</w:t>
      </w:r>
      <w:r w:rsidRPr="00CA514A">
        <w:rPr>
          <w:color w:val="000000" w:themeColor="text1"/>
          <w:sz w:val="28"/>
          <w:szCs w:val="28"/>
        </w:rPr>
        <w:t xml:space="preserve"> уведомления о соответствии либо уведомления о несоответствии с комплектом документов;</w:t>
      </w:r>
    </w:p>
    <w:p w:rsidR="00ED1BCE" w:rsidRPr="00CA514A" w:rsidRDefault="00ED1BCE" w:rsidP="00D668E1">
      <w:pPr>
        <w:numPr>
          <w:ilvl w:val="0"/>
          <w:numId w:val="26"/>
        </w:numPr>
        <w:tabs>
          <w:tab w:val="num" w:pos="0"/>
          <w:tab w:val="left" w:pos="426"/>
          <w:tab w:val="left" w:pos="851"/>
          <w:tab w:val="left" w:pos="993"/>
        </w:tabs>
        <w:ind w:left="0" w:firstLine="709"/>
        <w:jc w:val="both"/>
        <w:outlineLvl w:val="2"/>
        <w:rPr>
          <w:color w:val="000000" w:themeColor="text1"/>
          <w:sz w:val="28"/>
          <w:szCs w:val="28"/>
        </w:rPr>
      </w:pPr>
      <w:r w:rsidRPr="00CA514A">
        <w:rPr>
          <w:color w:val="000000" w:themeColor="text1"/>
          <w:sz w:val="28"/>
          <w:szCs w:val="28"/>
        </w:rPr>
        <w:t>соблюдение срока предоставления муниципальной услуги.</w:t>
      </w:r>
    </w:p>
    <w:p w:rsidR="00ED1BCE" w:rsidRPr="00CA514A" w:rsidRDefault="00ED1BCE" w:rsidP="00ED1BCE">
      <w:pPr>
        <w:widowControl w:val="0"/>
        <w:tabs>
          <w:tab w:val="left" w:pos="851"/>
        </w:tabs>
        <w:autoSpaceDE w:val="0"/>
        <w:autoSpaceDN w:val="0"/>
        <w:adjustRightInd w:val="0"/>
        <w:ind w:firstLine="709"/>
        <w:jc w:val="both"/>
        <w:rPr>
          <w:color w:val="000000" w:themeColor="text1"/>
          <w:sz w:val="28"/>
          <w:szCs w:val="28"/>
        </w:rPr>
      </w:pPr>
      <w:r w:rsidRPr="00CA514A">
        <w:rPr>
          <w:color w:val="000000" w:themeColor="text1"/>
          <w:sz w:val="28"/>
          <w:szCs w:val="28"/>
        </w:rPr>
        <w:t>4.</w:t>
      </w:r>
      <w:r w:rsidR="004C54B9" w:rsidRPr="00CA514A">
        <w:rPr>
          <w:color w:val="000000" w:themeColor="text1"/>
          <w:sz w:val="28"/>
          <w:szCs w:val="28"/>
        </w:rPr>
        <w:t>8</w:t>
      </w:r>
      <w:r w:rsidRPr="00CA514A">
        <w:rPr>
          <w:color w:val="000000" w:themeColor="text1"/>
          <w:sz w:val="28"/>
          <w:szCs w:val="28"/>
        </w:rPr>
        <w:t>. </w:t>
      </w:r>
      <w:r w:rsidR="007B1083" w:rsidRPr="00CA514A">
        <w:rPr>
          <w:color w:val="000000" w:themeColor="text1"/>
          <w:sz w:val="28"/>
          <w:szCs w:val="28"/>
        </w:rPr>
        <w:t>Глава Администрации</w:t>
      </w:r>
      <w:r w:rsidRPr="00CA514A">
        <w:rPr>
          <w:color w:val="000000" w:themeColor="text1"/>
          <w:sz w:val="28"/>
          <w:szCs w:val="28"/>
        </w:rPr>
        <w:t xml:space="preserve"> несет персональную ответственность за:</w:t>
      </w:r>
    </w:p>
    <w:p w:rsidR="00ED1BCE" w:rsidRPr="00CA514A" w:rsidRDefault="00ED1BCE" w:rsidP="00D668E1">
      <w:pPr>
        <w:widowControl w:val="0"/>
        <w:numPr>
          <w:ilvl w:val="0"/>
          <w:numId w:val="28"/>
        </w:numPr>
        <w:tabs>
          <w:tab w:val="left" w:pos="851"/>
          <w:tab w:val="left" w:pos="993"/>
        </w:tabs>
        <w:autoSpaceDE w:val="0"/>
        <w:autoSpaceDN w:val="0"/>
        <w:adjustRightInd w:val="0"/>
        <w:ind w:left="0" w:firstLine="709"/>
        <w:jc w:val="both"/>
        <w:rPr>
          <w:color w:val="000000" w:themeColor="text1"/>
          <w:sz w:val="28"/>
          <w:szCs w:val="28"/>
        </w:rPr>
      </w:pPr>
      <w:r w:rsidRPr="00CA514A">
        <w:rPr>
          <w:color w:val="000000" w:themeColor="text1"/>
          <w:sz w:val="28"/>
          <w:szCs w:val="28"/>
        </w:rPr>
        <w:t xml:space="preserve">соблюдение срока и порядка подписания уведомления о соответствии либо уведомления о несоответствии, проставление оттиска печати на  </w:t>
      </w:r>
      <w:r w:rsidR="007B1083" w:rsidRPr="00CA514A">
        <w:rPr>
          <w:color w:val="000000" w:themeColor="text1"/>
          <w:sz w:val="28"/>
          <w:szCs w:val="28"/>
        </w:rPr>
        <w:t>трех</w:t>
      </w:r>
      <w:r w:rsidRPr="00CA514A">
        <w:rPr>
          <w:color w:val="000000" w:themeColor="text1"/>
          <w:sz w:val="28"/>
          <w:szCs w:val="28"/>
        </w:rPr>
        <w:t xml:space="preserve"> экземплярах подписанного документа, передачу их начальнику Отдела; </w:t>
      </w:r>
    </w:p>
    <w:p w:rsidR="00ED1BCE" w:rsidRPr="00CA514A" w:rsidRDefault="00ED1BCE" w:rsidP="00D668E1">
      <w:pPr>
        <w:widowControl w:val="0"/>
        <w:numPr>
          <w:ilvl w:val="0"/>
          <w:numId w:val="27"/>
        </w:numPr>
        <w:tabs>
          <w:tab w:val="left" w:pos="709"/>
          <w:tab w:val="left" w:pos="851"/>
          <w:tab w:val="left" w:pos="993"/>
        </w:tabs>
        <w:autoSpaceDE w:val="0"/>
        <w:autoSpaceDN w:val="0"/>
        <w:adjustRightInd w:val="0"/>
        <w:ind w:left="0" w:firstLine="709"/>
        <w:jc w:val="both"/>
        <w:outlineLvl w:val="2"/>
        <w:rPr>
          <w:color w:val="000000" w:themeColor="text1"/>
          <w:sz w:val="28"/>
          <w:szCs w:val="28"/>
        </w:rPr>
      </w:pPr>
      <w:r w:rsidRPr="00CA514A">
        <w:rPr>
          <w:color w:val="000000" w:themeColor="text1"/>
          <w:sz w:val="28"/>
          <w:szCs w:val="28"/>
        </w:rPr>
        <w:t>правомерность принятия решения о подписании уведомления о соответствии либо уведомления о несоответствии.</w:t>
      </w:r>
    </w:p>
    <w:p w:rsidR="00ED1BCE" w:rsidRPr="00CA514A" w:rsidRDefault="004C54B9" w:rsidP="00ED1BCE">
      <w:pPr>
        <w:widowControl w:val="0"/>
        <w:autoSpaceDE w:val="0"/>
        <w:autoSpaceDN w:val="0"/>
        <w:adjustRightInd w:val="0"/>
        <w:ind w:firstLine="709"/>
        <w:jc w:val="both"/>
        <w:rPr>
          <w:color w:val="000000" w:themeColor="text1"/>
          <w:sz w:val="28"/>
          <w:szCs w:val="28"/>
        </w:rPr>
      </w:pPr>
      <w:r w:rsidRPr="00CA514A">
        <w:rPr>
          <w:color w:val="000000" w:themeColor="text1"/>
          <w:sz w:val="28"/>
          <w:szCs w:val="28"/>
        </w:rPr>
        <w:t>4.9</w:t>
      </w:r>
      <w:r w:rsidR="00ED1BCE" w:rsidRPr="00CA514A">
        <w:rPr>
          <w:color w:val="000000" w:themeColor="text1"/>
          <w:sz w:val="28"/>
          <w:szCs w:val="28"/>
        </w:rPr>
        <w:t>. Персональная   ответственность должн</w:t>
      </w:r>
      <w:r w:rsidR="007B1083" w:rsidRPr="00CA514A">
        <w:rPr>
          <w:color w:val="000000" w:themeColor="text1"/>
          <w:sz w:val="28"/>
          <w:szCs w:val="28"/>
        </w:rPr>
        <w:t xml:space="preserve">остных лиц (специалистов) МФЦ, административно-юридического отдела и </w:t>
      </w:r>
      <w:r w:rsidR="00ED1BCE" w:rsidRPr="00CA514A">
        <w:rPr>
          <w:color w:val="000000" w:themeColor="text1"/>
          <w:sz w:val="28"/>
          <w:szCs w:val="28"/>
        </w:rPr>
        <w:t>Отдела закрепляется в их должностных инструкциях в соответствии с требованиями законодательства Российской Федерации.</w:t>
      </w:r>
    </w:p>
    <w:p w:rsidR="00ED1BCE" w:rsidRPr="00CA514A" w:rsidRDefault="00ED1BCE" w:rsidP="00ED1BCE">
      <w:pPr>
        <w:ind w:firstLine="709"/>
        <w:jc w:val="both"/>
        <w:rPr>
          <w:color w:val="000000" w:themeColor="text1"/>
          <w:sz w:val="28"/>
          <w:szCs w:val="28"/>
        </w:rPr>
      </w:pPr>
      <w:r w:rsidRPr="00CA514A">
        <w:rPr>
          <w:color w:val="000000" w:themeColor="text1"/>
          <w:sz w:val="28"/>
          <w:szCs w:val="28"/>
        </w:rPr>
        <w:t>4.1</w:t>
      </w:r>
      <w:r w:rsidR="004C54B9" w:rsidRPr="00CA514A">
        <w:rPr>
          <w:color w:val="000000" w:themeColor="text1"/>
          <w:sz w:val="28"/>
          <w:szCs w:val="28"/>
        </w:rPr>
        <w:t>0</w:t>
      </w:r>
      <w:r w:rsidRPr="00CA514A">
        <w:rPr>
          <w:color w:val="000000" w:themeColor="text1"/>
          <w:sz w:val="28"/>
          <w:szCs w:val="28"/>
        </w:rPr>
        <w:t>. </w:t>
      </w:r>
      <w:r w:rsidR="006C64FD" w:rsidRPr="00CA514A">
        <w:rPr>
          <w:color w:val="000000" w:themeColor="text1"/>
          <w:spacing w:val="3"/>
          <w:sz w:val="28"/>
          <w:szCs w:val="28"/>
        </w:rPr>
        <w:t>Начальник</w:t>
      </w:r>
      <w:r w:rsidR="006C64FD">
        <w:rPr>
          <w:color w:val="000000" w:themeColor="text1"/>
          <w:spacing w:val="3"/>
          <w:sz w:val="28"/>
          <w:szCs w:val="28"/>
        </w:rPr>
        <w:t>ом</w:t>
      </w:r>
      <w:r w:rsidR="006C64FD" w:rsidRPr="00CA514A">
        <w:rPr>
          <w:color w:val="000000" w:themeColor="text1"/>
          <w:spacing w:val="3"/>
          <w:sz w:val="28"/>
          <w:szCs w:val="28"/>
        </w:rPr>
        <w:t xml:space="preserve"> отдела предоставления государственных и муниципальных услуг</w:t>
      </w:r>
      <w:r w:rsidR="006C64FD" w:rsidRPr="00CA514A">
        <w:rPr>
          <w:color w:val="000000" w:themeColor="text1"/>
          <w:sz w:val="28"/>
          <w:szCs w:val="28"/>
        </w:rPr>
        <w:t xml:space="preserve"> МФЦ </w:t>
      </w:r>
      <w:r w:rsidRPr="00CA514A">
        <w:rPr>
          <w:color w:val="000000" w:themeColor="text1"/>
          <w:sz w:val="28"/>
          <w:szCs w:val="28"/>
        </w:rPr>
        <w:t>и начальником Отдела, ответственными за организацию работы по предоставлению муниципальной услуги, определяются периодичность, порядок и формы контроля за ходом предоставления муниципальной услуги.</w:t>
      </w:r>
    </w:p>
    <w:p w:rsidR="00ED1BCE" w:rsidRPr="00CA514A" w:rsidRDefault="00ED1BCE" w:rsidP="00ED1BCE">
      <w:pPr>
        <w:widowControl w:val="0"/>
        <w:autoSpaceDE w:val="0"/>
        <w:autoSpaceDN w:val="0"/>
        <w:adjustRightInd w:val="0"/>
        <w:ind w:firstLine="709"/>
        <w:jc w:val="both"/>
        <w:rPr>
          <w:color w:val="000000" w:themeColor="text1"/>
          <w:sz w:val="28"/>
          <w:szCs w:val="28"/>
        </w:rPr>
      </w:pPr>
      <w:r w:rsidRPr="00CA514A">
        <w:rPr>
          <w:color w:val="000000" w:themeColor="text1"/>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ED1BCE" w:rsidRPr="00CA514A" w:rsidRDefault="00ED1BCE" w:rsidP="00ED1BCE">
      <w:pPr>
        <w:widowControl w:val="0"/>
        <w:autoSpaceDE w:val="0"/>
        <w:autoSpaceDN w:val="0"/>
        <w:adjustRightInd w:val="0"/>
        <w:ind w:firstLine="540"/>
        <w:jc w:val="both"/>
        <w:rPr>
          <w:color w:val="000000" w:themeColor="text1"/>
          <w:sz w:val="28"/>
          <w:szCs w:val="28"/>
        </w:rPr>
      </w:pPr>
    </w:p>
    <w:p w:rsidR="00ED1BCE" w:rsidRPr="00CA514A" w:rsidRDefault="00ED1BCE" w:rsidP="00ED1BCE">
      <w:pPr>
        <w:autoSpaceDE w:val="0"/>
        <w:autoSpaceDN w:val="0"/>
        <w:adjustRightInd w:val="0"/>
        <w:ind w:firstLine="709"/>
        <w:jc w:val="center"/>
        <w:rPr>
          <w:color w:val="000000" w:themeColor="text1"/>
          <w:sz w:val="28"/>
          <w:szCs w:val="28"/>
        </w:rPr>
      </w:pPr>
      <w:bookmarkStart w:id="13" w:name="Par718"/>
      <w:bookmarkEnd w:id="13"/>
      <w:r w:rsidRPr="00CA514A">
        <w:rPr>
          <w:color w:val="000000" w:themeColor="text1"/>
          <w:sz w:val="28"/>
          <w:szCs w:val="28"/>
        </w:rPr>
        <w:lastRenderedPageBreak/>
        <w:t>Раздел 5. ДОСУДЕБНЫЙ (ВНЕСУДЕБНЫЙ) ПОРЯДОК ОБЖАЛОВАНИЯ РЕШЕНИЙ И (ИЛИ) ДЕЙСТВИЙ (БЕЗДЕЙСТВИЯ) АДМИНИСТРАЦИИ, ЕЕ ДОЛЖНОСТНЫХ ЛИЦ, МУНИЦИПАЛЬНЫХ</w:t>
      </w:r>
    </w:p>
    <w:p w:rsidR="00ED1BCE" w:rsidRPr="00CA514A" w:rsidRDefault="00ED1BCE" w:rsidP="00ED1BCE">
      <w:pPr>
        <w:autoSpaceDE w:val="0"/>
        <w:autoSpaceDN w:val="0"/>
        <w:adjustRightInd w:val="0"/>
        <w:ind w:firstLine="709"/>
        <w:jc w:val="center"/>
        <w:rPr>
          <w:color w:val="000000" w:themeColor="text1"/>
          <w:sz w:val="28"/>
          <w:szCs w:val="28"/>
        </w:rPr>
      </w:pPr>
      <w:r w:rsidRPr="00CA514A">
        <w:rPr>
          <w:color w:val="000000" w:themeColor="text1"/>
          <w:sz w:val="28"/>
          <w:szCs w:val="28"/>
        </w:rPr>
        <w:t>СЛУЖАЩИХ, А ТАКЖЕ МФЦ, ЕГО РУКОВОДИТЕЛЯ, РАБОТНИКОВ</w:t>
      </w:r>
    </w:p>
    <w:p w:rsidR="00ED1BCE" w:rsidRPr="00CA514A" w:rsidRDefault="00ED1BCE" w:rsidP="00ED1BCE">
      <w:pPr>
        <w:autoSpaceDE w:val="0"/>
        <w:autoSpaceDN w:val="0"/>
        <w:adjustRightInd w:val="0"/>
        <w:ind w:firstLine="709"/>
        <w:jc w:val="both"/>
        <w:rPr>
          <w:color w:val="000000" w:themeColor="text1"/>
          <w:sz w:val="28"/>
          <w:szCs w:val="28"/>
        </w:rPr>
      </w:pPr>
    </w:p>
    <w:p w:rsidR="00473EEE" w:rsidRDefault="00473EEE" w:rsidP="00473EEE">
      <w:pPr>
        <w:tabs>
          <w:tab w:val="left" w:pos="9781"/>
        </w:tabs>
        <w:ind w:firstLine="709"/>
        <w:jc w:val="both"/>
        <w:rPr>
          <w:sz w:val="28"/>
          <w:szCs w:val="28"/>
        </w:rPr>
      </w:pPr>
      <w:r w:rsidRPr="00736321">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473EEE" w:rsidRPr="00B818CE" w:rsidRDefault="00473EEE" w:rsidP="00473EEE">
      <w:pPr>
        <w:tabs>
          <w:tab w:val="left" w:pos="9781"/>
        </w:tabs>
        <w:ind w:firstLine="709"/>
        <w:jc w:val="both"/>
        <w:rPr>
          <w:sz w:val="28"/>
          <w:szCs w:val="28"/>
        </w:rPr>
      </w:pPr>
      <w:r w:rsidRPr="009D0752">
        <w:rPr>
          <w:rFonts w:eastAsia="Calibri"/>
          <w:sz w:val="28"/>
          <w:szCs w:val="28"/>
          <w:lang w:eastAsia="en-US"/>
        </w:rPr>
        <w:t xml:space="preserve">5.2. </w:t>
      </w:r>
      <w:r w:rsidRPr="009D0752">
        <w:rPr>
          <w:sz w:val="28"/>
          <w:szCs w:val="28"/>
          <w:lang w:eastAsia="ar-SA"/>
        </w:rPr>
        <w:t xml:space="preserve">Предмет досудебного (внесудебного) обжалования заявителем решений и действий (бездействия) </w:t>
      </w:r>
      <w:r w:rsidRPr="009D0752">
        <w:rPr>
          <w:rFonts w:eastAsia="Calibri"/>
          <w:sz w:val="28"/>
          <w:szCs w:val="28"/>
          <w:lang w:eastAsia="en-US"/>
        </w:rPr>
        <w:t>должностных лиц (специалистов) МФЦ, Отдела</w:t>
      </w:r>
      <w:r>
        <w:rPr>
          <w:rFonts w:eastAsia="Calibri"/>
          <w:sz w:val="28"/>
          <w:szCs w:val="28"/>
          <w:lang w:eastAsia="en-US"/>
        </w:rPr>
        <w:t>, отраслевых отделов Администрации, учреждений и предприятий.</w:t>
      </w:r>
      <w:r w:rsidRPr="009D0752">
        <w:rPr>
          <w:rFonts w:eastAsia="Calibri"/>
          <w:sz w:val="28"/>
          <w:szCs w:val="28"/>
          <w:lang w:eastAsia="en-US"/>
        </w:rPr>
        <w:t xml:space="preserve"> </w:t>
      </w:r>
    </w:p>
    <w:p w:rsidR="00473EEE" w:rsidRPr="00736321" w:rsidRDefault="00473EEE" w:rsidP="00473EEE">
      <w:pPr>
        <w:tabs>
          <w:tab w:val="left" w:pos="9781"/>
        </w:tabs>
        <w:ind w:firstLine="709"/>
        <w:jc w:val="both"/>
        <w:rPr>
          <w:sz w:val="28"/>
          <w:szCs w:val="28"/>
        </w:rPr>
      </w:pPr>
      <w:r>
        <w:rPr>
          <w:rFonts w:eastAsia="Calibri"/>
          <w:sz w:val="28"/>
          <w:szCs w:val="28"/>
          <w:lang w:eastAsia="en-US"/>
        </w:rPr>
        <w:t xml:space="preserve">  </w:t>
      </w:r>
      <w:r w:rsidRPr="009D0752">
        <w:rPr>
          <w:rFonts w:eastAsia="Calibri"/>
          <w:sz w:val="28"/>
          <w:szCs w:val="28"/>
          <w:lang w:eastAsia="en-US"/>
        </w:rPr>
        <w:t>Заявитель может обратиться с жалобой</w:t>
      </w:r>
      <w:r>
        <w:rPr>
          <w:rFonts w:eastAsia="Calibri"/>
          <w:sz w:val="28"/>
          <w:szCs w:val="28"/>
          <w:lang w:eastAsia="en-US"/>
        </w:rPr>
        <w:t xml:space="preserve"> в </w:t>
      </w:r>
      <w:r w:rsidRPr="009D0752">
        <w:rPr>
          <w:rFonts w:eastAsia="Calibri"/>
          <w:sz w:val="28"/>
          <w:szCs w:val="28"/>
          <w:lang w:eastAsia="en-US"/>
        </w:rPr>
        <w:t>случаях</w:t>
      </w:r>
      <w:r>
        <w:rPr>
          <w:rFonts w:eastAsia="Calibri"/>
          <w:sz w:val="28"/>
          <w:szCs w:val="28"/>
          <w:lang w:eastAsia="en-US"/>
        </w:rPr>
        <w:t xml:space="preserve">, предусмотренных статьей 11.1 Федерального </w:t>
      </w:r>
      <w:r w:rsidRPr="0015617A">
        <w:rPr>
          <w:sz w:val="28"/>
          <w:szCs w:val="28"/>
        </w:rPr>
        <w:t>закон</w:t>
      </w:r>
      <w:r>
        <w:rPr>
          <w:sz w:val="28"/>
          <w:szCs w:val="28"/>
        </w:rPr>
        <w:t>а</w:t>
      </w:r>
      <w:r w:rsidRPr="0015617A">
        <w:rPr>
          <w:sz w:val="28"/>
          <w:szCs w:val="28"/>
        </w:rPr>
        <w:t xml:space="preserve"> от 27.07.2010 г. № 210-ФЗ «Об организации предоставления государственных и муниципальных услуг»</w:t>
      </w:r>
      <w:r>
        <w:rPr>
          <w:sz w:val="28"/>
          <w:szCs w:val="28"/>
        </w:rPr>
        <w:t>.</w:t>
      </w:r>
    </w:p>
    <w:p w:rsidR="00473EEE" w:rsidRPr="00736321" w:rsidRDefault="00473EEE" w:rsidP="00473EEE">
      <w:pPr>
        <w:tabs>
          <w:tab w:val="left" w:pos="993"/>
          <w:tab w:val="left" w:pos="8677"/>
        </w:tabs>
        <w:autoSpaceDE w:val="0"/>
        <w:autoSpaceDN w:val="0"/>
        <w:adjustRightInd w:val="0"/>
        <w:ind w:firstLine="709"/>
        <w:jc w:val="both"/>
        <w:outlineLvl w:val="1"/>
        <w:rPr>
          <w:rFonts w:eastAsia="Calibri"/>
          <w:sz w:val="28"/>
          <w:szCs w:val="28"/>
          <w:lang w:eastAsia="ar-SA"/>
        </w:rPr>
      </w:pPr>
      <w:r w:rsidRPr="00736321">
        <w:rPr>
          <w:sz w:val="28"/>
          <w:szCs w:val="28"/>
        </w:rPr>
        <w:t xml:space="preserve">5.3. </w:t>
      </w:r>
      <w:r w:rsidRPr="00736321">
        <w:rPr>
          <w:rFonts w:eastAsia="Calibri"/>
          <w:sz w:val="28"/>
          <w:szCs w:val="28"/>
          <w:lang w:eastAsia="ar-SA"/>
        </w:rPr>
        <w:t>Жалоба подается в письменной форме на бумажном носителе, в электронной форме.</w:t>
      </w:r>
    </w:p>
    <w:p w:rsidR="00473EEE" w:rsidRPr="00736321" w:rsidRDefault="00473EEE" w:rsidP="00473EEE">
      <w:pPr>
        <w:autoSpaceDE w:val="0"/>
        <w:autoSpaceDN w:val="0"/>
        <w:adjustRightInd w:val="0"/>
        <w:ind w:firstLine="709"/>
        <w:jc w:val="both"/>
        <w:rPr>
          <w:rFonts w:eastAsia="Calibri"/>
          <w:sz w:val="28"/>
          <w:szCs w:val="28"/>
          <w:lang w:eastAsia="ar-SA"/>
        </w:rPr>
      </w:pPr>
      <w:r w:rsidRPr="00736321">
        <w:rPr>
          <w:rFonts w:eastAsia="Calibri"/>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w:t>
      </w:r>
      <w:r w:rsidRPr="00736321">
        <w:rPr>
          <w:sz w:val="28"/>
          <w:szCs w:val="28"/>
        </w:rPr>
        <w:t xml:space="preserve">с использованием информационно–телекоммуникационной сети «Интернет» по электронной почте в адрес администрации </w:t>
      </w:r>
      <w:proofErr w:type="spellStart"/>
      <w:r w:rsidRPr="00736321">
        <w:rPr>
          <w:sz w:val="28"/>
          <w:szCs w:val="28"/>
          <w:lang w:val="en-US"/>
        </w:rPr>
        <w:t>sgo</w:t>
      </w:r>
      <w:proofErr w:type="spellEnd"/>
      <w:r w:rsidRPr="00736321">
        <w:rPr>
          <w:sz w:val="28"/>
          <w:szCs w:val="28"/>
        </w:rPr>
        <w:t>@</w:t>
      </w:r>
      <w:proofErr w:type="spellStart"/>
      <w:r w:rsidRPr="00736321">
        <w:rPr>
          <w:sz w:val="28"/>
          <w:szCs w:val="28"/>
          <w:lang w:val="en-US"/>
        </w:rPr>
        <w:t>svetlogorsk</w:t>
      </w:r>
      <w:proofErr w:type="spellEnd"/>
      <w:r w:rsidRPr="00736321">
        <w:rPr>
          <w:sz w:val="28"/>
          <w:szCs w:val="28"/>
        </w:rPr>
        <w:t>39.</w:t>
      </w:r>
      <w:proofErr w:type="spellStart"/>
      <w:r w:rsidRPr="00736321">
        <w:rPr>
          <w:sz w:val="28"/>
          <w:szCs w:val="28"/>
          <w:lang w:val="en-US"/>
        </w:rPr>
        <w:t>ru</w:t>
      </w:r>
      <w:proofErr w:type="spellEnd"/>
      <w:r w:rsidRPr="00736321">
        <w:rPr>
          <w:rFonts w:eastAsia="Calibri"/>
          <w:sz w:val="28"/>
          <w:szCs w:val="28"/>
          <w:lang w:eastAsia="ar-SA"/>
        </w:rPr>
        <w:t>, официального сайта Администрации svetlogorsk39.ru,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473EEE" w:rsidRPr="00736321" w:rsidRDefault="00473EEE" w:rsidP="00473EEE">
      <w:pPr>
        <w:tabs>
          <w:tab w:val="left" w:pos="993"/>
          <w:tab w:val="left" w:pos="8677"/>
        </w:tabs>
        <w:autoSpaceDE w:val="0"/>
        <w:autoSpaceDN w:val="0"/>
        <w:adjustRightInd w:val="0"/>
        <w:ind w:firstLine="709"/>
        <w:jc w:val="both"/>
        <w:outlineLvl w:val="1"/>
        <w:rPr>
          <w:rFonts w:eastAsia="Calibri"/>
          <w:sz w:val="28"/>
          <w:szCs w:val="28"/>
          <w:lang w:eastAsia="ar-SA"/>
        </w:rPr>
      </w:pPr>
      <w:r w:rsidRPr="00736321">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rsidR="00473EEE" w:rsidRPr="00736321" w:rsidRDefault="00473EEE" w:rsidP="00473EEE">
      <w:pPr>
        <w:autoSpaceDE w:val="0"/>
        <w:autoSpaceDN w:val="0"/>
        <w:adjustRightInd w:val="0"/>
        <w:ind w:firstLine="709"/>
        <w:jc w:val="both"/>
        <w:outlineLvl w:val="1"/>
        <w:rPr>
          <w:sz w:val="28"/>
          <w:szCs w:val="28"/>
        </w:rPr>
      </w:pPr>
      <w:r w:rsidRPr="00736321">
        <w:rPr>
          <w:sz w:val="28"/>
          <w:szCs w:val="28"/>
        </w:rPr>
        <w:t>5.4. Жалоба должна содержать:</w:t>
      </w:r>
    </w:p>
    <w:p w:rsidR="00473EEE" w:rsidRPr="00736321" w:rsidRDefault="00473EEE" w:rsidP="00473EEE">
      <w:pPr>
        <w:tabs>
          <w:tab w:val="left" w:pos="9781"/>
        </w:tabs>
        <w:ind w:firstLine="709"/>
        <w:jc w:val="both"/>
        <w:rPr>
          <w:sz w:val="28"/>
          <w:szCs w:val="28"/>
        </w:rPr>
      </w:pPr>
      <w:r w:rsidRPr="00736321">
        <w:rPr>
          <w:sz w:val="28"/>
          <w:szCs w:val="28"/>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473EEE" w:rsidRPr="00736321" w:rsidRDefault="00473EEE" w:rsidP="00473EEE">
      <w:pPr>
        <w:tabs>
          <w:tab w:val="left" w:pos="993"/>
          <w:tab w:val="left" w:pos="8677"/>
        </w:tabs>
        <w:autoSpaceDE w:val="0"/>
        <w:autoSpaceDN w:val="0"/>
        <w:adjustRightInd w:val="0"/>
        <w:ind w:firstLine="709"/>
        <w:jc w:val="both"/>
        <w:outlineLvl w:val="1"/>
        <w:rPr>
          <w:color w:val="FF0000"/>
          <w:sz w:val="28"/>
          <w:szCs w:val="28"/>
          <w:lang w:eastAsia="ar-SA"/>
        </w:rPr>
      </w:pPr>
      <w:r w:rsidRPr="00736321">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
    <w:p w:rsidR="00473EEE" w:rsidRPr="00736321" w:rsidRDefault="00473EEE" w:rsidP="00473EEE">
      <w:pPr>
        <w:tabs>
          <w:tab w:val="left" w:pos="9781"/>
        </w:tabs>
        <w:ind w:firstLine="709"/>
        <w:jc w:val="both"/>
        <w:rPr>
          <w:sz w:val="28"/>
          <w:szCs w:val="28"/>
        </w:rPr>
      </w:pPr>
      <w:r w:rsidRPr="00736321">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473EEE" w:rsidRPr="00736321" w:rsidRDefault="00473EEE" w:rsidP="00473EEE">
      <w:pPr>
        <w:tabs>
          <w:tab w:val="left" w:pos="9781"/>
        </w:tabs>
        <w:ind w:firstLine="709"/>
        <w:jc w:val="both"/>
        <w:rPr>
          <w:sz w:val="28"/>
          <w:szCs w:val="28"/>
        </w:rPr>
      </w:pPr>
      <w:r w:rsidRPr="00736321">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73EEE" w:rsidRPr="00736321" w:rsidRDefault="00473EEE" w:rsidP="00473EEE">
      <w:pPr>
        <w:tabs>
          <w:tab w:val="left" w:pos="8677"/>
        </w:tabs>
        <w:autoSpaceDE w:val="0"/>
        <w:autoSpaceDN w:val="0"/>
        <w:adjustRightInd w:val="0"/>
        <w:ind w:firstLine="709"/>
        <w:jc w:val="both"/>
        <w:outlineLvl w:val="1"/>
        <w:rPr>
          <w:sz w:val="28"/>
          <w:szCs w:val="28"/>
        </w:rPr>
      </w:pPr>
      <w:r w:rsidRPr="00736321">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473EEE" w:rsidRPr="00736321" w:rsidRDefault="00473EEE" w:rsidP="00473EEE">
      <w:pPr>
        <w:ind w:firstLine="709"/>
        <w:jc w:val="both"/>
        <w:rPr>
          <w:sz w:val="28"/>
          <w:szCs w:val="28"/>
        </w:rPr>
      </w:pPr>
      <w:r w:rsidRPr="00736321">
        <w:rPr>
          <w:sz w:val="28"/>
          <w:szCs w:val="28"/>
        </w:rPr>
        <w:t>– жалобы на решения и (или) действия (бездействие) главы Администрации подаются главе Администрации;</w:t>
      </w:r>
    </w:p>
    <w:p w:rsidR="00473EEE" w:rsidRPr="00736321" w:rsidRDefault="00473EEE" w:rsidP="00473EEE">
      <w:pPr>
        <w:ind w:firstLine="709"/>
        <w:jc w:val="both"/>
        <w:rPr>
          <w:sz w:val="28"/>
          <w:szCs w:val="28"/>
        </w:rPr>
      </w:pPr>
      <w:r w:rsidRPr="00736321">
        <w:rPr>
          <w:sz w:val="28"/>
          <w:szCs w:val="28"/>
        </w:rPr>
        <w:t>–  жалобы на решения и (или) действия (бездействие) Администрации, ее должностных лиц, муниципальных служащих подаются главе Администрации;</w:t>
      </w:r>
    </w:p>
    <w:p w:rsidR="00473EEE" w:rsidRPr="00736321" w:rsidRDefault="00473EEE" w:rsidP="00473EEE">
      <w:pPr>
        <w:ind w:firstLine="709"/>
        <w:jc w:val="both"/>
        <w:rPr>
          <w:sz w:val="28"/>
          <w:szCs w:val="28"/>
        </w:rPr>
      </w:pPr>
      <w:r w:rsidRPr="00736321">
        <w:rPr>
          <w:sz w:val="28"/>
          <w:szCs w:val="28"/>
        </w:rPr>
        <w:t>– жалобы на решения и действия (бездействие) работника МФЦ подаются руководителю этого МФЦ;</w:t>
      </w:r>
    </w:p>
    <w:p w:rsidR="00473EEE" w:rsidRPr="00736321" w:rsidRDefault="00473EEE" w:rsidP="00473EEE">
      <w:pPr>
        <w:ind w:firstLine="709"/>
        <w:jc w:val="both"/>
        <w:rPr>
          <w:sz w:val="28"/>
          <w:szCs w:val="28"/>
        </w:rPr>
      </w:pPr>
      <w:r w:rsidRPr="00736321">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473EEE" w:rsidRPr="00736321" w:rsidRDefault="00473EEE" w:rsidP="00473EEE">
      <w:pPr>
        <w:ind w:firstLine="709"/>
        <w:jc w:val="both"/>
        <w:rPr>
          <w:sz w:val="28"/>
          <w:szCs w:val="28"/>
        </w:rPr>
      </w:pPr>
      <w:r w:rsidRPr="00736321">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473EEE" w:rsidRPr="00736321" w:rsidRDefault="00473EEE" w:rsidP="00473EEE">
      <w:pPr>
        <w:ind w:firstLine="709"/>
        <w:jc w:val="both"/>
        <w:rPr>
          <w:sz w:val="28"/>
          <w:szCs w:val="28"/>
        </w:rPr>
      </w:pPr>
      <w:r w:rsidRPr="00736321">
        <w:rPr>
          <w:sz w:val="28"/>
          <w:szCs w:val="28"/>
        </w:rPr>
        <w:t xml:space="preserve">5.7. 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w:t>
      </w:r>
      <w:r w:rsidRPr="00736321">
        <w:rPr>
          <w:sz w:val="28"/>
          <w:szCs w:val="28"/>
        </w:rPr>
        <w:lastRenderedPageBreak/>
        <w:t xml:space="preserve">обжалования нарушения установленного срока таких исправлений – в течение пяти рабочих дней со дня ее регистрации. </w:t>
      </w:r>
    </w:p>
    <w:p w:rsidR="00473EEE" w:rsidRPr="00736321" w:rsidRDefault="00473EEE" w:rsidP="00473EEE">
      <w:pPr>
        <w:autoSpaceDE w:val="0"/>
        <w:autoSpaceDN w:val="0"/>
        <w:adjustRightInd w:val="0"/>
        <w:ind w:firstLine="709"/>
        <w:jc w:val="both"/>
        <w:outlineLvl w:val="1"/>
        <w:rPr>
          <w:sz w:val="28"/>
          <w:szCs w:val="28"/>
        </w:rPr>
      </w:pPr>
      <w:r w:rsidRPr="00736321">
        <w:rPr>
          <w:sz w:val="28"/>
          <w:szCs w:val="28"/>
        </w:rPr>
        <w:t>5.8. По результатам рассмотрения жалобы принимается одно из следующих решений:</w:t>
      </w:r>
    </w:p>
    <w:p w:rsidR="00473EEE" w:rsidRPr="00736321" w:rsidRDefault="00473EEE" w:rsidP="00473EEE">
      <w:pPr>
        <w:autoSpaceDE w:val="0"/>
        <w:autoSpaceDN w:val="0"/>
        <w:adjustRightInd w:val="0"/>
        <w:ind w:firstLine="709"/>
        <w:jc w:val="both"/>
        <w:outlineLvl w:val="1"/>
        <w:rPr>
          <w:sz w:val="28"/>
          <w:szCs w:val="28"/>
        </w:rPr>
      </w:pPr>
      <w:r w:rsidRPr="0073632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473EEE" w:rsidRPr="00736321" w:rsidRDefault="00473EEE" w:rsidP="00473EEE">
      <w:pPr>
        <w:autoSpaceDE w:val="0"/>
        <w:autoSpaceDN w:val="0"/>
        <w:adjustRightInd w:val="0"/>
        <w:ind w:firstLine="709"/>
        <w:jc w:val="both"/>
        <w:outlineLvl w:val="1"/>
        <w:rPr>
          <w:sz w:val="28"/>
          <w:szCs w:val="28"/>
        </w:rPr>
      </w:pPr>
      <w:r w:rsidRPr="00736321">
        <w:rPr>
          <w:sz w:val="28"/>
          <w:szCs w:val="28"/>
        </w:rPr>
        <w:t>2) в удовлетворении жалобы отказывается.</w:t>
      </w:r>
    </w:p>
    <w:p w:rsidR="00473EEE" w:rsidRDefault="00473EEE" w:rsidP="00473EEE">
      <w:pPr>
        <w:autoSpaceDE w:val="0"/>
        <w:autoSpaceDN w:val="0"/>
        <w:adjustRightInd w:val="0"/>
        <w:ind w:firstLine="709"/>
        <w:jc w:val="both"/>
        <w:outlineLvl w:val="1"/>
        <w:rPr>
          <w:sz w:val="28"/>
          <w:szCs w:val="28"/>
        </w:rPr>
      </w:pPr>
      <w:r w:rsidRPr="00736321">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EEE" w:rsidRPr="00736321" w:rsidRDefault="00473EEE" w:rsidP="00473EEE">
      <w:pPr>
        <w:autoSpaceDE w:val="0"/>
        <w:autoSpaceDN w:val="0"/>
        <w:adjustRightInd w:val="0"/>
        <w:ind w:firstLine="709"/>
        <w:jc w:val="both"/>
        <w:outlineLvl w:val="1"/>
        <w:rPr>
          <w:sz w:val="28"/>
          <w:szCs w:val="28"/>
        </w:rPr>
      </w:pPr>
      <w:r>
        <w:rPr>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муниципальному   услугу, органом, предоставляющим муниципальную услугу, многофункциональным центром либо организацией, предусмотренной </w:t>
      </w:r>
      <w:hyperlink r:id="rId20" w:history="1">
        <w:r w:rsidRPr="00EA0F7D">
          <w:rPr>
            <w:sz w:val="28"/>
            <w:szCs w:val="28"/>
          </w:rPr>
          <w:t>частью 1.1 статьи 16</w:t>
        </w:r>
      </w:hyperlink>
      <w:r w:rsidRPr="00EA0F7D">
        <w:rPr>
          <w:sz w:val="28"/>
          <w:szCs w:val="28"/>
        </w:rPr>
        <w:t xml:space="preserve">  Федерального закона от 27.07.2010 г. № 210-ФЗ «Об органи</w:t>
      </w:r>
      <w:r w:rsidRPr="0015617A">
        <w:rPr>
          <w:sz w:val="28"/>
          <w:szCs w:val="28"/>
        </w:rPr>
        <w:t>зации предоставления государственных и муниципальных услуг»</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3EEE" w:rsidRPr="00736321" w:rsidRDefault="00473EEE" w:rsidP="00473EEE">
      <w:pPr>
        <w:autoSpaceDE w:val="0"/>
        <w:autoSpaceDN w:val="0"/>
        <w:adjustRightInd w:val="0"/>
        <w:ind w:firstLine="709"/>
        <w:jc w:val="both"/>
        <w:outlineLvl w:val="1"/>
        <w:rPr>
          <w:sz w:val="28"/>
          <w:szCs w:val="28"/>
        </w:rPr>
      </w:pPr>
      <w:r w:rsidRPr="00736321">
        <w:rPr>
          <w:sz w:val="28"/>
          <w:szCs w:val="28"/>
        </w:rPr>
        <w:t>5.10. В ответе Администрации о результатах рассмотрения жалобы указываются:</w:t>
      </w:r>
    </w:p>
    <w:p w:rsidR="00473EEE" w:rsidRPr="00736321" w:rsidRDefault="00473EEE" w:rsidP="00473EEE">
      <w:pPr>
        <w:autoSpaceDE w:val="0"/>
        <w:autoSpaceDN w:val="0"/>
        <w:adjustRightInd w:val="0"/>
        <w:ind w:firstLine="709"/>
        <w:jc w:val="both"/>
        <w:outlineLvl w:val="1"/>
        <w:rPr>
          <w:sz w:val="28"/>
          <w:szCs w:val="28"/>
        </w:rPr>
      </w:pPr>
      <w:r w:rsidRPr="00736321">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rsidR="00473EEE" w:rsidRPr="00736321" w:rsidRDefault="00473EEE" w:rsidP="00473EEE">
      <w:pPr>
        <w:autoSpaceDE w:val="0"/>
        <w:autoSpaceDN w:val="0"/>
        <w:adjustRightInd w:val="0"/>
        <w:ind w:firstLine="709"/>
        <w:jc w:val="both"/>
        <w:outlineLvl w:val="1"/>
        <w:rPr>
          <w:sz w:val="28"/>
          <w:szCs w:val="28"/>
        </w:rPr>
      </w:pPr>
      <w:r w:rsidRPr="00736321">
        <w:rPr>
          <w:sz w:val="28"/>
          <w:szCs w:val="28"/>
        </w:rPr>
        <w:t>б) сведения об обжалуемых решениях и действиях (бездействии);</w:t>
      </w:r>
    </w:p>
    <w:p w:rsidR="00473EEE" w:rsidRPr="00736321" w:rsidRDefault="00473EEE" w:rsidP="00473EEE">
      <w:pPr>
        <w:autoSpaceDE w:val="0"/>
        <w:autoSpaceDN w:val="0"/>
        <w:adjustRightInd w:val="0"/>
        <w:ind w:firstLine="709"/>
        <w:jc w:val="both"/>
        <w:outlineLvl w:val="1"/>
        <w:rPr>
          <w:sz w:val="28"/>
          <w:szCs w:val="28"/>
        </w:rPr>
      </w:pPr>
      <w:r w:rsidRPr="00736321">
        <w:rPr>
          <w:sz w:val="28"/>
          <w:szCs w:val="28"/>
        </w:rPr>
        <w:t>в) фамилия, имя, отчество (последнее – при наличии) или наименование заявителя;</w:t>
      </w:r>
    </w:p>
    <w:p w:rsidR="00473EEE" w:rsidRPr="00736321" w:rsidRDefault="00473EEE" w:rsidP="00473EEE">
      <w:pPr>
        <w:autoSpaceDE w:val="0"/>
        <w:autoSpaceDN w:val="0"/>
        <w:adjustRightInd w:val="0"/>
        <w:ind w:firstLine="709"/>
        <w:jc w:val="both"/>
        <w:rPr>
          <w:sz w:val="28"/>
          <w:szCs w:val="28"/>
        </w:rPr>
      </w:pPr>
      <w:r w:rsidRPr="00736321">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36321">
        <w:rPr>
          <w:sz w:val="28"/>
          <w:szCs w:val="28"/>
        </w:rPr>
        <w:t>ответе</w:t>
      </w:r>
      <w:proofErr w:type="gramEnd"/>
      <w:r w:rsidRPr="00736321">
        <w:rPr>
          <w:sz w:val="28"/>
          <w:szCs w:val="28"/>
        </w:rPr>
        <w:t xml:space="preserve"> в том числе даются аргументированные разъяснения о причинах принятого решения; </w:t>
      </w:r>
    </w:p>
    <w:p w:rsidR="00473EEE" w:rsidRPr="00736321" w:rsidRDefault="00473EEE" w:rsidP="00473EEE">
      <w:pPr>
        <w:autoSpaceDE w:val="0"/>
        <w:autoSpaceDN w:val="0"/>
        <w:adjustRightInd w:val="0"/>
        <w:ind w:firstLine="709"/>
        <w:jc w:val="both"/>
        <w:outlineLvl w:val="1"/>
        <w:rPr>
          <w:sz w:val="28"/>
          <w:szCs w:val="28"/>
        </w:rPr>
      </w:pPr>
      <w:r w:rsidRPr="00736321">
        <w:rPr>
          <w:sz w:val="28"/>
          <w:szCs w:val="28"/>
        </w:rPr>
        <w:t>д) принятое по результатам рассмотрения жалобы решение;</w:t>
      </w:r>
    </w:p>
    <w:p w:rsidR="00473EEE" w:rsidRPr="00736321" w:rsidRDefault="00473EEE" w:rsidP="00473EEE">
      <w:pPr>
        <w:autoSpaceDE w:val="0"/>
        <w:autoSpaceDN w:val="0"/>
        <w:adjustRightInd w:val="0"/>
        <w:ind w:firstLine="709"/>
        <w:jc w:val="both"/>
        <w:rPr>
          <w:sz w:val="28"/>
          <w:szCs w:val="28"/>
        </w:rPr>
      </w:pPr>
      <w:r w:rsidRPr="00736321">
        <w:rPr>
          <w:sz w:val="28"/>
          <w:szCs w:val="28"/>
        </w:rPr>
        <w:lastRenderedPageBreak/>
        <w:t xml:space="preserve">е) в случае  признания жалобы подлежащей удовлетворению </w:t>
      </w:r>
      <w:proofErr w:type="gramStart"/>
      <w:r w:rsidRPr="00736321">
        <w:rPr>
          <w:sz w:val="28"/>
          <w:szCs w:val="28"/>
        </w:rPr>
        <w:t>–и</w:t>
      </w:r>
      <w:proofErr w:type="gramEnd"/>
      <w:r w:rsidRPr="00736321">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473EEE" w:rsidRPr="00736321" w:rsidRDefault="00473EEE" w:rsidP="00473EEE">
      <w:pPr>
        <w:autoSpaceDE w:val="0"/>
        <w:autoSpaceDN w:val="0"/>
        <w:adjustRightInd w:val="0"/>
        <w:ind w:firstLine="709"/>
        <w:jc w:val="both"/>
        <w:rPr>
          <w:sz w:val="28"/>
          <w:szCs w:val="28"/>
        </w:rPr>
      </w:pPr>
      <w:r w:rsidRPr="00736321">
        <w:rPr>
          <w:sz w:val="28"/>
          <w:szCs w:val="28"/>
        </w:rPr>
        <w:t xml:space="preserve">ж) в случае признания жалобы не подлежащей удовлетворению </w:t>
      </w:r>
      <w:proofErr w:type="gramStart"/>
      <w:r w:rsidRPr="00736321">
        <w:rPr>
          <w:sz w:val="28"/>
          <w:szCs w:val="28"/>
        </w:rPr>
        <w:t>–и</w:t>
      </w:r>
      <w:proofErr w:type="gramEnd"/>
      <w:r w:rsidRPr="00736321">
        <w:rPr>
          <w:sz w:val="28"/>
          <w:szCs w:val="28"/>
        </w:rPr>
        <w:t>нформация о порядке обжалования принятого решения.</w:t>
      </w:r>
    </w:p>
    <w:p w:rsidR="00473EEE" w:rsidRPr="00736321" w:rsidRDefault="00473EEE" w:rsidP="00473EEE">
      <w:pPr>
        <w:autoSpaceDE w:val="0"/>
        <w:autoSpaceDN w:val="0"/>
        <w:adjustRightInd w:val="0"/>
        <w:ind w:firstLine="709"/>
        <w:jc w:val="both"/>
        <w:outlineLvl w:val="1"/>
        <w:rPr>
          <w:sz w:val="28"/>
          <w:szCs w:val="28"/>
        </w:rPr>
      </w:pPr>
      <w:r w:rsidRPr="00736321">
        <w:rPr>
          <w:sz w:val="28"/>
          <w:szCs w:val="28"/>
        </w:rPr>
        <w:t xml:space="preserve">5.11. Решение по жалобе может быть обжаловано в порядке, установленном законодательством Российской Федерации. </w:t>
      </w:r>
    </w:p>
    <w:p w:rsidR="00473EEE" w:rsidRPr="00736321" w:rsidRDefault="00473EEE" w:rsidP="00473EEE">
      <w:pPr>
        <w:autoSpaceDE w:val="0"/>
        <w:autoSpaceDN w:val="0"/>
        <w:adjustRightInd w:val="0"/>
        <w:ind w:firstLine="709"/>
        <w:jc w:val="both"/>
        <w:outlineLvl w:val="1"/>
        <w:rPr>
          <w:sz w:val="28"/>
          <w:szCs w:val="28"/>
        </w:rPr>
      </w:pPr>
      <w:r w:rsidRPr="00736321">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w:t>
      </w:r>
      <w:r>
        <w:rPr>
          <w:sz w:val="28"/>
          <w:szCs w:val="28"/>
        </w:rPr>
        <w:t>.2</w:t>
      </w:r>
      <w:r w:rsidRPr="00736321">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473EEE" w:rsidRPr="00736321" w:rsidRDefault="00473EEE" w:rsidP="00473EEE">
      <w:pPr>
        <w:autoSpaceDE w:val="0"/>
        <w:autoSpaceDN w:val="0"/>
        <w:adjustRightInd w:val="0"/>
        <w:ind w:firstLine="709"/>
        <w:jc w:val="both"/>
        <w:outlineLvl w:val="1"/>
        <w:rPr>
          <w:sz w:val="28"/>
          <w:szCs w:val="28"/>
        </w:rPr>
      </w:pPr>
      <w:r w:rsidRPr="00736321">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473EEE" w:rsidRPr="00736321" w:rsidRDefault="00473EEE" w:rsidP="00473EEE">
      <w:pPr>
        <w:autoSpaceDE w:val="0"/>
        <w:autoSpaceDN w:val="0"/>
        <w:adjustRightInd w:val="0"/>
        <w:ind w:firstLine="709"/>
        <w:jc w:val="both"/>
        <w:outlineLvl w:val="1"/>
        <w:rPr>
          <w:sz w:val="28"/>
          <w:szCs w:val="28"/>
        </w:rPr>
      </w:pPr>
      <w:r w:rsidRPr="00736321">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473EEE" w:rsidRPr="00736321" w:rsidRDefault="00473EEE" w:rsidP="00473EEE">
      <w:pPr>
        <w:autoSpaceDE w:val="0"/>
        <w:autoSpaceDN w:val="0"/>
        <w:adjustRightInd w:val="0"/>
        <w:ind w:firstLine="709"/>
        <w:jc w:val="both"/>
        <w:rPr>
          <w:sz w:val="28"/>
          <w:szCs w:val="28"/>
        </w:rPr>
      </w:pPr>
      <w:r w:rsidRPr="00736321">
        <w:rPr>
          <w:sz w:val="28"/>
          <w:szCs w:val="28"/>
        </w:rPr>
        <w:t>– Федеральный закон от 27.07.2010 № 210-ФЗ «Об организации предоставления государственных и муниципальных услуг»;</w:t>
      </w:r>
    </w:p>
    <w:p w:rsidR="00473EEE" w:rsidRPr="00736321" w:rsidRDefault="00473EEE" w:rsidP="00473EEE">
      <w:pPr>
        <w:autoSpaceDE w:val="0"/>
        <w:autoSpaceDN w:val="0"/>
        <w:adjustRightInd w:val="0"/>
        <w:ind w:firstLine="709"/>
        <w:jc w:val="both"/>
        <w:rPr>
          <w:sz w:val="28"/>
          <w:szCs w:val="28"/>
        </w:rPr>
      </w:pPr>
      <w:r w:rsidRPr="00736321">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73EEE" w:rsidRPr="00736321" w:rsidRDefault="00473EEE" w:rsidP="00473EEE">
      <w:pPr>
        <w:tabs>
          <w:tab w:val="left" w:pos="6750"/>
        </w:tabs>
        <w:jc w:val="both"/>
        <w:rPr>
          <w:sz w:val="28"/>
          <w:szCs w:val="28"/>
        </w:rPr>
      </w:pPr>
    </w:p>
    <w:p w:rsidR="0069211B" w:rsidRDefault="0069211B">
      <w:pPr>
        <w:spacing w:after="200" w:line="276" w:lineRule="auto"/>
        <w:rPr>
          <w:color w:val="000000" w:themeColor="text1"/>
          <w:sz w:val="28"/>
          <w:szCs w:val="28"/>
        </w:rPr>
      </w:pPr>
      <w:r>
        <w:rPr>
          <w:b/>
          <w:color w:val="000000" w:themeColor="text1"/>
          <w:sz w:val="28"/>
          <w:szCs w:val="28"/>
        </w:rPr>
        <w:br w:type="page"/>
      </w:r>
    </w:p>
    <w:p w:rsidR="00ED1BCE" w:rsidRPr="00CA514A" w:rsidRDefault="00ED1BCE" w:rsidP="00982DF3">
      <w:pPr>
        <w:pStyle w:val="ConsPlusTitle"/>
        <w:widowControl/>
        <w:ind w:firstLine="709"/>
        <w:jc w:val="both"/>
        <w:rPr>
          <w:rFonts w:ascii="Times New Roman" w:hAnsi="Times New Roman" w:cs="Times New Roman"/>
          <w:b w:val="0"/>
          <w:color w:val="000000" w:themeColor="text1"/>
          <w:sz w:val="28"/>
          <w:szCs w:val="28"/>
        </w:rPr>
      </w:pPr>
    </w:p>
    <w:p w:rsidR="00EA397D" w:rsidRPr="00CA514A" w:rsidRDefault="00EA397D" w:rsidP="00EA397D">
      <w:pPr>
        <w:ind w:left="4820"/>
        <w:rPr>
          <w:color w:val="000000" w:themeColor="text1"/>
          <w:sz w:val="28"/>
          <w:szCs w:val="28"/>
        </w:rPr>
      </w:pPr>
      <w:r w:rsidRPr="00CA514A">
        <w:rPr>
          <w:color w:val="000000" w:themeColor="text1"/>
          <w:sz w:val="28"/>
        </w:rPr>
        <w:t>Приложение № 1</w:t>
      </w:r>
    </w:p>
    <w:p w:rsidR="00EA397D" w:rsidRPr="00CA514A" w:rsidRDefault="00EA397D" w:rsidP="00EA397D">
      <w:pPr>
        <w:ind w:left="4820"/>
        <w:rPr>
          <w:color w:val="000000" w:themeColor="text1"/>
          <w:sz w:val="28"/>
          <w:szCs w:val="28"/>
        </w:rPr>
      </w:pPr>
      <w:r w:rsidRPr="00CA514A">
        <w:rPr>
          <w:color w:val="000000" w:themeColor="text1"/>
          <w:sz w:val="28"/>
          <w:szCs w:val="28"/>
        </w:rPr>
        <w:t>к Административному регламенту</w:t>
      </w:r>
    </w:p>
    <w:p w:rsidR="00EA397D" w:rsidRPr="00CA514A" w:rsidRDefault="00EA397D" w:rsidP="00EA397D">
      <w:pPr>
        <w:pStyle w:val="ConsPlusNormal"/>
        <w:ind w:left="6663"/>
        <w:rPr>
          <w:rFonts w:ascii="Courier New" w:hAnsi="Courier New" w:cs="Courier New"/>
          <w:color w:val="000000" w:themeColor="text1"/>
          <w:sz w:val="16"/>
          <w:szCs w:val="16"/>
        </w:rPr>
      </w:pPr>
    </w:p>
    <w:p w:rsidR="00EA397D" w:rsidRPr="00CA514A" w:rsidRDefault="00EA397D" w:rsidP="00EA397D">
      <w:pPr>
        <w:pStyle w:val="ConsPlusNormal"/>
        <w:ind w:left="6663"/>
        <w:rPr>
          <w:rFonts w:ascii="Courier New" w:hAnsi="Courier New" w:cs="Courier New"/>
          <w:color w:val="000000" w:themeColor="text1"/>
          <w:sz w:val="16"/>
          <w:szCs w:val="16"/>
        </w:rPr>
      </w:pPr>
      <w:r w:rsidRPr="00CA514A">
        <w:rPr>
          <w:rFonts w:ascii="Courier New" w:hAnsi="Courier New" w:cs="Courier New"/>
          <w:color w:val="000000" w:themeColor="text1"/>
          <w:sz w:val="16"/>
          <w:szCs w:val="16"/>
        </w:rPr>
        <w:t>Форма утверждена приказом</w:t>
      </w:r>
    </w:p>
    <w:p w:rsidR="00EA397D" w:rsidRPr="00CA514A" w:rsidRDefault="00EA397D" w:rsidP="00EA397D">
      <w:pPr>
        <w:pStyle w:val="ConsPlusNormal"/>
        <w:ind w:left="6663"/>
        <w:rPr>
          <w:rFonts w:ascii="Courier New" w:hAnsi="Courier New" w:cs="Courier New"/>
          <w:color w:val="000000" w:themeColor="text1"/>
          <w:sz w:val="16"/>
          <w:szCs w:val="16"/>
        </w:rPr>
      </w:pPr>
      <w:r w:rsidRPr="00CA514A">
        <w:rPr>
          <w:rFonts w:ascii="Courier New" w:hAnsi="Courier New" w:cs="Courier New"/>
          <w:color w:val="000000" w:themeColor="text1"/>
          <w:sz w:val="16"/>
          <w:szCs w:val="16"/>
        </w:rPr>
        <w:t>Министерства строительства</w:t>
      </w:r>
    </w:p>
    <w:p w:rsidR="00EA397D" w:rsidRPr="00CA514A" w:rsidRDefault="00EA397D" w:rsidP="00EA397D">
      <w:pPr>
        <w:pStyle w:val="ConsPlusNormal"/>
        <w:ind w:left="6663"/>
        <w:rPr>
          <w:rFonts w:ascii="Courier New" w:hAnsi="Courier New" w:cs="Courier New"/>
          <w:color w:val="000000" w:themeColor="text1"/>
          <w:sz w:val="16"/>
          <w:szCs w:val="16"/>
        </w:rPr>
      </w:pPr>
      <w:r w:rsidRPr="00CA514A">
        <w:rPr>
          <w:rFonts w:ascii="Courier New" w:hAnsi="Courier New" w:cs="Courier New"/>
          <w:color w:val="000000" w:themeColor="text1"/>
          <w:sz w:val="16"/>
          <w:szCs w:val="16"/>
        </w:rPr>
        <w:t>и жилищно-коммунального хозяйства Российской Федерации</w:t>
      </w:r>
    </w:p>
    <w:p w:rsidR="00EA397D" w:rsidRPr="00CA514A" w:rsidRDefault="00EA397D" w:rsidP="00EA397D">
      <w:pPr>
        <w:pStyle w:val="ConsPlusNormal"/>
        <w:ind w:left="6663"/>
        <w:rPr>
          <w:rFonts w:ascii="Courier New" w:hAnsi="Courier New" w:cs="Courier New"/>
          <w:color w:val="000000" w:themeColor="text1"/>
          <w:sz w:val="16"/>
          <w:szCs w:val="16"/>
        </w:rPr>
      </w:pPr>
      <w:r w:rsidRPr="00CA514A">
        <w:rPr>
          <w:rFonts w:ascii="Courier New" w:hAnsi="Courier New" w:cs="Courier New"/>
          <w:color w:val="000000" w:themeColor="text1"/>
          <w:sz w:val="16"/>
          <w:szCs w:val="16"/>
        </w:rPr>
        <w:t>от 19.09.2018г. №591/</w:t>
      </w:r>
      <w:proofErr w:type="spellStart"/>
      <w:r w:rsidRPr="00CA514A">
        <w:rPr>
          <w:rFonts w:ascii="Courier New" w:hAnsi="Courier New" w:cs="Courier New"/>
          <w:color w:val="000000" w:themeColor="text1"/>
          <w:sz w:val="16"/>
          <w:szCs w:val="16"/>
        </w:rPr>
        <w:t>пр</w:t>
      </w:r>
      <w:proofErr w:type="spellEnd"/>
    </w:p>
    <w:p w:rsidR="00EA397D" w:rsidRPr="00CA514A" w:rsidRDefault="00EA397D" w:rsidP="00EA397D">
      <w:pPr>
        <w:pStyle w:val="ConsPlusNormal"/>
        <w:jc w:val="both"/>
        <w:rPr>
          <w:color w:val="000000" w:themeColor="text1"/>
        </w:rPr>
      </w:pPr>
    </w:p>
    <w:p w:rsidR="00EA397D" w:rsidRPr="00CA514A" w:rsidRDefault="00EA397D" w:rsidP="00EA397D">
      <w:pPr>
        <w:pStyle w:val="ConsPlusNonformat"/>
        <w:jc w:val="both"/>
        <w:rPr>
          <w:color w:val="000000" w:themeColor="text1"/>
        </w:rPr>
      </w:pPr>
      <w:bookmarkStart w:id="14" w:name="P39"/>
      <w:bookmarkEnd w:id="14"/>
      <w:r w:rsidRPr="00CA514A">
        <w:rPr>
          <w:color w:val="000000" w:themeColor="text1"/>
        </w:rPr>
        <w:t xml:space="preserve">                                </w:t>
      </w:r>
    </w:p>
    <w:p w:rsidR="00EA397D" w:rsidRPr="00CA514A" w:rsidRDefault="00EA397D" w:rsidP="00EA397D">
      <w:pPr>
        <w:pStyle w:val="ConsPlusNonformat"/>
        <w:jc w:val="center"/>
        <w:rPr>
          <w:b/>
          <w:color w:val="000000" w:themeColor="text1"/>
          <w:sz w:val="24"/>
          <w:szCs w:val="24"/>
        </w:rPr>
      </w:pPr>
      <w:r w:rsidRPr="00CA514A">
        <w:rPr>
          <w:b/>
          <w:color w:val="000000" w:themeColor="text1"/>
          <w:sz w:val="24"/>
          <w:szCs w:val="24"/>
        </w:rPr>
        <w:t>Уведомление</w:t>
      </w:r>
    </w:p>
    <w:p w:rsidR="00EA397D" w:rsidRPr="00CA514A" w:rsidRDefault="00EA397D" w:rsidP="00EA397D">
      <w:pPr>
        <w:pStyle w:val="ConsPlusNonformat"/>
        <w:jc w:val="center"/>
        <w:rPr>
          <w:b/>
          <w:color w:val="000000" w:themeColor="text1"/>
          <w:sz w:val="24"/>
          <w:szCs w:val="24"/>
        </w:rPr>
      </w:pPr>
      <w:r w:rsidRPr="00CA514A">
        <w:rPr>
          <w:b/>
          <w:color w:val="000000" w:themeColor="text1"/>
          <w:sz w:val="24"/>
          <w:szCs w:val="24"/>
        </w:rPr>
        <w:t>о планируемых строительстве или реконструкции объекта</w:t>
      </w:r>
    </w:p>
    <w:p w:rsidR="00EA397D" w:rsidRPr="00CA514A" w:rsidRDefault="00EA397D" w:rsidP="00EA397D">
      <w:pPr>
        <w:pStyle w:val="ConsPlusNonformat"/>
        <w:jc w:val="center"/>
        <w:rPr>
          <w:b/>
          <w:color w:val="000000" w:themeColor="text1"/>
          <w:sz w:val="24"/>
          <w:szCs w:val="24"/>
        </w:rPr>
      </w:pPr>
      <w:r w:rsidRPr="00CA514A">
        <w:rPr>
          <w:b/>
          <w:color w:val="000000" w:themeColor="text1"/>
          <w:sz w:val="24"/>
          <w:szCs w:val="24"/>
        </w:rPr>
        <w:t>индивидуального жилищного строительства или садового дома</w:t>
      </w:r>
    </w:p>
    <w:p w:rsidR="00EA397D" w:rsidRPr="00CA514A" w:rsidRDefault="00EA397D" w:rsidP="00EA397D">
      <w:pPr>
        <w:pStyle w:val="ConsPlusNonformat"/>
        <w:jc w:val="both"/>
        <w:rPr>
          <w:color w:val="000000" w:themeColor="text1"/>
        </w:rPr>
      </w:pPr>
      <w:r w:rsidRPr="00CA514A">
        <w:rPr>
          <w:color w:val="000000" w:themeColor="text1"/>
        </w:rPr>
        <w:t xml:space="preserve">                                                            </w:t>
      </w:r>
    </w:p>
    <w:p w:rsidR="00EA397D" w:rsidRPr="00CA514A" w:rsidRDefault="00EA397D" w:rsidP="00EA397D">
      <w:pPr>
        <w:pStyle w:val="ConsPlusNonformat"/>
        <w:jc w:val="both"/>
        <w:rPr>
          <w:color w:val="000000" w:themeColor="text1"/>
        </w:rPr>
      </w:pPr>
      <w:r w:rsidRPr="00CA514A">
        <w:rPr>
          <w:color w:val="000000" w:themeColor="text1"/>
        </w:rPr>
        <w:t xml:space="preserve">                                                 "__" _________ 20__ г.</w:t>
      </w:r>
    </w:p>
    <w:p w:rsidR="00EA397D" w:rsidRPr="00CA514A" w:rsidRDefault="00EA397D" w:rsidP="00EA397D">
      <w:pPr>
        <w:pStyle w:val="ConsPlusNonformat"/>
        <w:ind w:left="5954"/>
        <w:rPr>
          <w:color w:val="000000" w:themeColor="text1"/>
          <w:sz w:val="22"/>
          <w:szCs w:val="22"/>
        </w:rPr>
      </w:pPr>
    </w:p>
    <w:p w:rsidR="00EA397D" w:rsidRPr="00CA514A" w:rsidRDefault="00EA397D" w:rsidP="00EA397D">
      <w:pPr>
        <w:pStyle w:val="ConsPlusNonformat"/>
        <w:ind w:left="5954"/>
        <w:rPr>
          <w:b/>
          <w:color w:val="000000" w:themeColor="text1"/>
          <w:sz w:val="22"/>
          <w:szCs w:val="22"/>
        </w:rPr>
      </w:pPr>
      <w:r w:rsidRPr="00CA514A">
        <w:rPr>
          <w:b/>
          <w:color w:val="000000" w:themeColor="text1"/>
          <w:sz w:val="22"/>
          <w:szCs w:val="22"/>
        </w:rPr>
        <w:t xml:space="preserve">РОССИЙСКАЯ ФЕДЕРАЦИЯ </w:t>
      </w:r>
    </w:p>
    <w:p w:rsidR="00EA397D" w:rsidRPr="00CA514A" w:rsidRDefault="00EA397D" w:rsidP="00EA397D">
      <w:pPr>
        <w:pStyle w:val="ConsPlusNonformat"/>
        <w:ind w:left="5954"/>
        <w:rPr>
          <w:b/>
          <w:color w:val="000000" w:themeColor="text1"/>
          <w:sz w:val="22"/>
          <w:szCs w:val="22"/>
        </w:rPr>
      </w:pPr>
      <w:r w:rsidRPr="00CA514A">
        <w:rPr>
          <w:b/>
          <w:color w:val="000000" w:themeColor="text1"/>
          <w:sz w:val="22"/>
          <w:szCs w:val="22"/>
        </w:rPr>
        <w:t>Калининградская область</w:t>
      </w:r>
    </w:p>
    <w:p w:rsidR="00EA397D" w:rsidRPr="00CA514A" w:rsidRDefault="00EA397D" w:rsidP="00EA397D">
      <w:pPr>
        <w:pStyle w:val="ConsPlusNonformat"/>
        <w:ind w:left="5954"/>
        <w:rPr>
          <w:b/>
          <w:color w:val="000000" w:themeColor="text1"/>
          <w:sz w:val="22"/>
          <w:szCs w:val="22"/>
        </w:rPr>
      </w:pPr>
      <w:r w:rsidRPr="00CA514A">
        <w:rPr>
          <w:b/>
          <w:color w:val="000000" w:themeColor="text1"/>
          <w:sz w:val="22"/>
          <w:szCs w:val="22"/>
        </w:rPr>
        <w:t xml:space="preserve">Администрация муниципального образования Светлогорский городской округ» </w:t>
      </w:r>
    </w:p>
    <w:p w:rsidR="00EA397D" w:rsidRPr="00CA514A" w:rsidRDefault="00EA397D" w:rsidP="00EA397D">
      <w:pPr>
        <w:pStyle w:val="ConsPlusNonformat"/>
        <w:jc w:val="both"/>
        <w:rPr>
          <w:color w:val="000000" w:themeColor="text1"/>
        </w:rPr>
      </w:pPr>
      <w:r w:rsidRPr="00CA514A">
        <w:rPr>
          <w:color w:val="000000" w:themeColor="text1"/>
        </w:rPr>
        <w:t>_____________________________________________________________________________</w:t>
      </w:r>
      <w:r w:rsidRPr="00CA514A">
        <w:rPr>
          <w:color w:val="000000" w:themeColor="text1"/>
          <w:sz w:val="16"/>
          <w:szCs w:val="16"/>
        </w:rPr>
        <w:t xml:space="preserve"> (наименование уполномоченного на выдачу разрешений на строительство органа местного самоуправления)</w:t>
      </w:r>
    </w:p>
    <w:p w:rsidR="00EA397D" w:rsidRPr="00CA514A" w:rsidRDefault="00EA397D" w:rsidP="00EA397D">
      <w:pPr>
        <w:pStyle w:val="ConsPlusNonformat"/>
        <w:rPr>
          <w:color w:val="000000" w:themeColor="text1"/>
        </w:rPr>
      </w:pPr>
    </w:p>
    <w:p w:rsidR="00EA397D" w:rsidRPr="00CA514A" w:rsidRDefault="00EA397D" w:rsidP="00EA397D">
      <w:pPr>
        <w:pStyle w:val="ConsPlusNonformat"/>
        <w:rPr>
          <w:color w:val="000000" w:themeColor="text1"/>
          <w:sz w:val="24"/>
          <w:szCs w:val="24"/>
        </w:rPr>
      </w:pPr>
      <w:r w:rsidRPr="00CA514A">
        <w:rPr>
          <w:color w:val="000000" w:themeColor="text1"/>
          <w:sz w:val="24"/>
          <w:szCs w:val="24"/>
        </w:rPr>
        <w:t xml:space="preserve">1. </w:t>
      </w:r>
      <w:r w:rsidRPr="00CA514A">
        <w:rPr>
          <w:color w:val="000000" w:themeColor="text1"/>
          <w:sz w:val="22"/>
          <w:szCs w:val="22"/>
        </w:rPr>
        <w:t>Сведения о застройщике</w:t>
      </w:r>
    </w:p>
    <w:p w:rsidR="00EA397D" w:rsidRPr="00CA514A" w:rsidRDefault="00EA397D" w:rsidP="00EA397D">
      <w:pPr>
        <w:pStyle w:val="ConsPlusNormal"/>
        <w:jc w:val="both"/>
        <w:rPr>
          <w:color w:val="000000" w:themeColor="text1"/>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024"/>
        <w:gridCol w:w="4111"/>
      </w:tblGrid>
      <w:tr w:rsidR="00EA397D" w:rsidRPr="00CA514A" w:rsidTr="00EA397D">
        <w:tc>
          <w:tcPr>
            <w:tcW w:w="850" w:type="dxa"/>
          </w:tcPr>
          <w:p w:rsidR="00EA397D" w:rsidRPr="00CA514A" w:rsidRDefault="00EA397D" w:rsidP="00EA397D">
            <w:pPr>
              <w:pStyle w:val="ConsPlusNormal"/>
              <w:outlineLvl w:val="2"/>
              <w:rPr>
                <w:rFonts w:ascii="Courier New" w:hAnsi="Courier New" w:cs="Courier New"/>
                <w:color w:val="000000" w:themeColor="text1"/>
              </w:rPr>
            </w:pPr>
            <w:r w:rsidRPr="00CA514A">
              <w:rPr>
                <w:rFonts w:ascii="Courier New" w:hAnsi="Courier New" w:cs="Courier New"/>
                <w:color w:val="000000" w:themeColor="text1"/>
              </w:rPr>
              <w:t>1.1</w:t>
            </w:r>
          </w:p>
        </w:tc>
        <w:tc>
          <w:tcPr>
            <w:tcW w:w="9135" w:type="dxa"/>
            <w:gridSpan w:val="2"/>
          </w:tcPr>
          <w:p w:rsidR="00EA397D" w:rsidRPr="00CA514A" w:rsidRDefault="00EA397D" w:rsidP="00EA397D">
            <w:pPr>
              <w:pStyle w:val="ConsPlusNormal"/>
              <w:jc w:val="center"/>
              <w:rPr>
                <w:rFonts w:ascii="Courier New" w:hAnsi="Courier New" w:cs="Courier New"/>
                <w:color w:val="000000" w:themeColor="text1"/>
              </w:rPr>
            </w:pPr>
            <w:r w:rsidRPr="00CA514A">
              <w:rPr>
                <w:rFonts w:ascii="Courier New" w:hAnsi="Courier New" w:cs="Courier New"/>
                <w:color w:val="000000" w:themeColor="text1"/>
              </w:rPr>
              <w:t>Сведения о физическом лице, в случае если застройщиком является физическое лицо:</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1.1.1</w:t>
            </w:r>
          </w:p>
        </w:tc>
        <w:tc>
          <w:tcPr>
            <w:tcW w:w="5024"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Фамилия, имя, отчество (при наличии)</w:t>
            </w:r>
          </w:p>
          <w:p w:rsidR="00EA397D" w:rsidRPr="00CA514A" w:rsidRDefault="00EA397D" w:rsidP="00EA397D">
            <w:pPr>
              <w:pStyle w:val="ConsPlusNormal"/>
              <w:rPr>
                <w:rFonts w:ascii="Courier New" w:hAnsi="Courier New" w:cs="Courier New"/>
                <w:color w:val="000000" w:themeColor="text1"/>
              </w:rPr>
            </w:pPr>
          </w:p>
        </w:tc>
        <w:tc>
          <w:tcPr>
            <w:tcW w:w="4111"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1.1.2</w:t>
            </w:r>
          </w:p>
        </w:tc>
        <w:tc>
          <w:tcPr>
            <w:tcW w:w="5024"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Место жительства</w:t>
            </w:r>
          </w:p>
          <w:p w:rsidR="00EA397D" w:rsidRPr="00CA514A" w:rsidRDefault="00EA397D" w:rsidP="00EA397D">
            <w:pPr>
              <w:pStyle w:val="ConsPlusNormal"/>
              <w:rPr>
                <w:rFonts w:ascii="Courier New" w:hAnsi="Courier New" w:cs="Courier New"/>
                <w:color w:val="000000" w:themeColor="text1"/>
              </w:rPr>
            </w:pPr>
          </w:p>
          <w:p w:rsidR="00EA397D" w:rsidRPr="00CA514A" w:rsidRDefault="00EA397D" w:rsidP="00EA397D">
            <w:pPr>
              <w:pStyle w:val="ConsPlusNormal"/>
              <w:rPr>
                <w:rFonts w:ascii="Courier New" w:hAnsi="Courier New" w:cs="Courier New"/>
                <w:color w:val="000000" w:themeColor="text1"/>
              </w:rPr>
            </w:pPr>
          </w:p>
        </w:tc>
        <w:tc>
          <w:tcPr>
            <w:tcW w:w="4111"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1.1.3</w:t>
            </w:r>
          </w:p>
        </w:tc>
        <w:tc>
          <w:tcPr>
            <w:tcW w:w="5024"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Реквизиты документа, удостоверяющего личность</w:t>
            </w:r>
          </w:p>
          <w:p w:rsidR="00EA397D" w:rsidRPr="00CA514A" w:rsidRDefault="00EA397D" w:rsidP="00EA397D">
            <w:pPr>
              <w:pStyle w:val="ConsPlusNormal"/>
              <w:rPr>
                <w:rFonts w:ascii="Courier New" w:hAnsi="Courier New" w:cs="Courier New"/>
                <w:color w:val="000000" w:themeColor="text1"/>
              </w:rPr>
            </w:pPr>
          </w:p>
        </w:tc>
        <w:tc>
          <w:tcPr>
            <w:tcW w:w="4111"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outlineLvl w:val="2"/>
              <w:rPr>
                <w:rFonts w:ascii="Courier New" w:hAnsi="Courier New" w:cs="Courier New"/>
                <w:color w:val="000000" w:themeColor="text1"/>
              </w:rPr>
            </w:pPr>
            <w:r w:rsidRPr="00CA514A">
              <w:rPr>
                <w:rFonts w:ascii="Courier New" w:hAnsi="Courier New" w:cs="Courier New"/>
                <w:color w:val="000000" w:themeColor="text1"/>
              </w:rPr>
              <w:t>1.2</w:t>
            </w:r>
          </w:p>
        </w:tc>
        <w:tc>
          <w:tcPr>
            <w:tcW w:w="9135" w:type="dxa"/>
            <w:gridSpan w:val="2"/>
          </w:tcPr>
          <w:p w:rsidR="00EA397D" w:rsidRPr="00CA514A" w:rsidRDefault="00EA397D" w:rsidP="00EA397D">
            <w:pPr>
              <w:pStyle w:val="ConsPlusNormal"/>
              <w:jc w:val="center"/>
              <w:rPr>
                <w:rFonts w:ascii="Courier New" w:hAnsi="Courier New" w:cs="Courier New"/>
                <w:color w:val="000000" w:themeColor="text1"/>
              </w:rPr>
            </w:pPr>
            <w:r w:rsidRPr="00CA514A">
              <w:rPr>
                <w:rFonts w:ascii="Courier New" w:hAnsi="Courier New" w:cs="Courier New"/>
                <w:color w:val="000000" w:themeColor="text1"/>
              </w:rPr>
              <w:t>Сведения о юридическом лице, в случае если застройщиком является юридическое лицо:</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1.2.1</w:t>
            </w:r>
          </w:p>
        </w:tc>
        <w:tc>
          <w:tcPr>
            <w:tcW w:w="5024"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Наименование</w:t>
            </w:r>
          </w:p>
          <w:p w:rsidR="00EA397D" w:rsidRPr="00CA514A" w:rsidRDefault="00EA397D" w:rsidP="00EA397D">
            <w:pPr>
              <w:pStyle w:val="ConsPlusNormal"/>
              <w:jc w:val="both"/>
              <w:rPr>
                <w:rFonts w:ascii="Courier New" w:hAnsi="Courier New" w:cs="Courier New"/>
                <w:color w:val="000000" w:themeColor="text1"/>
              </w:rPr>
            </w:pPr>
          </w:p>
        </w:tc>
        <w:tc>
          <w:tcPr>
            <w:tcW w:w="4111"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1.2.2</w:t>
            </w:r>
          </w:p>
        </w:tc>
        <w:tc>
          <w:tcPr>
            <w:tcW w:w="5024"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Место нахождения</w:t>
            </w:r>
          </w:p>
          <w:p w:rsidR="00EA397D" w:rsidRPr="00CA514A" w:rsidRDefault="00EA397D" w:rsidP="00EA397D">
            <w:pPr>
              <w:pStyle w:val="ConsPlusNormal"/>
              <w:jc w:val="both"/>
              <w:rPr>
                <w:rFonts w:ascii="Courier New" w:hAnsi="Courier New" w:cs="Courier New"/>
                <w:color w:val="000000" w:themeColor="text1"/>
              </w:rPr>
            </w:pPr>
          </w:p>
          <w:p w:rsidR="00EA397D" w:rsidRPr="00CA514A" w:rsidRDefault="00EA397D" w:rsidP="00EA397D">
            <w:pPr>
              <w:pStyle w:val="ConsPlusNormal"/>
              <w:jc w:val="both"/>
              <w:rPr>
                <w:rFonts w:ascii="Courier New" w:hAnsi="Courier New" w:cs="Courier New"/>
                <w:color w:val="000000" w:themeColor="text1"/>
              </w:rPr>
            </w:pPr>
          </w:p>
        </w:tc>
        <w:tc>
          <w:tcPr>
            <w:tcW w:w="4111"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1.2.3</w:t>
            </w:r>
          </w:p>
        </w:tc>
        <w:tc>
          <w:tcPr>
            <w:tcW w:w="5024"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 xml:space="preserve">Государственный регистрационный номер записи о государственной регистрации юридического лица в едином </w:t>
            </w:r>
            <w:r w:rsidRPr="00CA514A">
              <w:rPr>
                <w:rFonts w:ascii="Courier New" w:hAnsi="Courier New" w:cs="Courier New"/>
                <w:color w:val="000000" w:themeColor="text1"/>
              </w:rPr>
              <w:lastRenderedPageBreak/>
              <w:t>государственном реестре юридических лиц, за исключением случая, если заявителем является иностранное юридическое лицо</w:t>
            </w:r>
          </w:p>
        </w:tc>
        <w:tc>
          <w:tcPr>
            <w:tcW w:w="4111"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lastRenderedPageBreak/>
              <w:t>1.2.4</w:t>
            </w:r>
          </w:p>
        </w:tc>
        <w:tc>
          <w:tcPr>
            <w:tcW w:w="5024"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Идентификационный номер налогоплательщика, за исключением случая, если заявителем является иностранное юридическое лицо</w:t>
            </w:r>
          </w:p>
        </w:tc>
        <w:tc>
          <w:tcPr>
            <w:tcW w:w="4111" w:type="dxa"/>
          </w:tcPr>
          <w:p w:rsidR="00EA397D" w:rsidRPr="00CA514A" w:rsidRDefault="00EA397D" w:rsidP="00EA397D">
            <w:pPr>
              <w:pStyle w:val="ConsPlusNormal"/>
              <w:rPr>
                <w:rFonts w:ascii="Courier New" w:hAnsi="Courier New" w:cs="Courier New"/>
                <w:color w:val="000000" w:themeColor="text1"/>
              </w:rPr>
            </w:pPr>
          </w:p>
        </w:tc>
      </w:tr>
    </w:tbl>
    <w:p w:rsidR="00EA397D" w:rsidRPr="00CA514A" w:rsidRDefault="00EA397D" w:rsidP="00EA397D">
      <w:pPr>
        <w:pStyle w:val="ConsPlusNonformat"/>
        <w:jc w:val="both"/>
        <w:rPr>
          <w:color w:val="000000" w:themeColor="text1"/>
          <w:sz w:val="24"/>
          <w:szCs w:val="24"/>
        </w:rPr>
      </w:pPr>
    </w:p>
    <w:p w:rsidR="00EA397D" w:rsidRPr="00CA514A" w:rsidRDefault="00EA397D" w:rsidP="00EA397D">
      <w:pPr>
        <w:pStyle w:val="ConsPlusNonformat"/>
        <w:jc w:val="both"/>
        <w:rPr>
          <w:color w:val="000000" w:themeColor="text1"/>
          <w:sz w:val="24"/>
          <w:szCs w:val="24"/>
        </w:rPr>
      </w:pPr>
      <w:r w:rsidRPr="00CA514A">
        <w:rPr>
          <w:color w:val="000000" w:themeColor="text1"/>
          <w:sz w:val="24"/>
          <w:szCs w:val="24"/>
        </w:rPr>
        <w:t xml:space="preserve">2. </w:t>
      </w:r>
      <w:r w:rsidRPr="00CA514A">
        <w:rPr>
          <w:color w:val="000000" w:themeColor="text1"/>
          <w:sz w:val="22"/>
          <w:szCs w:val="22"/>
        </w:rPr>
        <w:t>Сведения о земельном участке</w:t>
      </w:r>
    </w:p>
    <w:p w:rsidR="00EA397D" w:rsidRPr="00CA514A" w:rsidRDefault="00EA397D" w:rsidP="00EA397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882"/>
        <w:gridCol w:w="4253"/>
      </w:tblGrid>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2.1</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Кадастровый номер земельного участка (при наличии)</w:t>
            </w:r>
          </w:p>
        </w:tc>
        <w:tc>
          <w:tcPr>
            <w:tcW w:w="4253"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2.2</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Адрес или описание местоположения земельного участка</w:t>
            </w:r>
          </w:p>
        </w:tc>
        <w:tc>
          <w:tcPr>
            <w:tcW w:w="4253"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2.3</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Сведения о праве застройщика на земельный участок (правоустанавливающие документы)</w:t>
            </w:r>
          </w:p>
        </w:tc>
        <w:tc>
          <w:tcPr>
            <w:tcW w:w="4253"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2.4</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Сведения о наличии прав иных лиц на земельный участок (при наличии)</w:t>
            </w:r>
          </w:p>
          <w:p w:rsidR="00EA397D" w:rsidRPr="00CA514A" w:rsidRDefault="00EA397D" w:rsidP="00EA397D">
            <w:pPr>
              <w:pStyle w:val="ConsPlusNormal"/>
              <w:jc w:val="both"/>
              <w:rPr>
                <w:rFonts w:ascii="Courier New" w:hAnsi="Courier New" w:cs="Courier New"/>
                <w:color w:val="000000" w:themeColor="text1"/>
              </w:rPr>
            </w:pPr>
          </w:p>
        </w:tc>
        <w:tc>
          <w:tcPr>
            <w:tcW w:w="4253"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2.5</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Сведения о виде разрешенного использования земельного участка</w:t>
            </w:r>
          </w:p>
        </w:tc>
        <w:tc>
          <w:tcPr>
            <w:tcW w:w="4253" w:type="dxa"/>
          </w:tcPr>
          <w:p w:rsidR="00EA397D" w:rsidRPr="00CA514A" w:rsidRDefault="00EA397D" w:rsidP="00EA397D">
            <w:pPr>
              <w:pStyle w:val="ConsPlusNormal"/>
              <w:rPr>
                <w:rFonts w:ascii="Courier New" w:hAnsi="Courier New" w:cs="Courier New"/>
                <w:color w:val="000000" w:themeColor="text1"/>
              </w:rPr>
            </w:pPr>
          </w:p>
        </w:tc>
      </w:tr>
    </w:tbl>
    <w:p w:rsidR="00EA397D" w:rsidRPr="00CA514A" w:rsidRDefault="00EA397D" w:rsidP="00EA397D">
      <w:pPr>
        <w:pStyle w:val="ConsPlusNonformat"/>
        <w:jc w:val="both"/>
        <w:rPr>
          <w:rFonts w:ascii="Calibri" w:hAnsi="Calibri" w:cs="Calibri"/>
          <w:color w:val="000000" w:themeColor="text1"/>
          <w:sz w:val="22"/>
        </w:rPr>
      </w:pPr>
    </w:p>
    <w:p w:rsidR="00EA397D" w:rsidRPr="00CA514A" w:rsidRDefault="00EA397D" w:rsidP="00EA397D">
      <w:pPr>
        <w:pStyle w:val="ConsPlusNonformat"/>
        <w:jc w:val="both"/>
        <w:rPr>
          <w:color w:val="000000" w:themeColor="text1"/>
          <w:sz w:val="24"/>
          <w:szCs w:val="24"/>
        </w:rPr>
      </w:pPr>
      <w:r w:rsidRPr="00CA514A">
        <w:rPr>
          <w:color w:val="000000" w:themeColor="text1"/>
          <w:sz w:val="24"/>
          <w:szCs w:val="24"/>
        </w:rPr>
        <w:t xml:space="preserve">3. </w:t>
      </w:r>
      <w:r w:rsidRPr="00CA514A">
        <w:rPr>
          <w:color w:val="000000" w:themeColor="text1"/>
          <w:sz w:val="22"/>
          <w:szCs w:val="22"/>
        </w:rPr>
        <w:t>Сведения об объекте капитального строительства</w:t>
      </w:r>
    </w:p>
    <w:p w:rsidR="00EA397D" w:rsidRPr="00CA514A" w:rsidRDefault="00EA397D" w:rsidP="00EA397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882"/>
        <w:gridCol w:w="4253"/>
      </w:tblGrid>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3.1</w:t>
            </w:r>
          </w:p>
        </w:tc>
        <w:tc>
          <w:tcPr>
            <w:tcW w:w="4882"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3"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3.2</w:t>
            </w:r>
          </w:p>
        </w:tc>
        <w:tc>
          <w:tcPr>
            <w:tcW w:w="4882"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Цель подачи уведомления (строительство или реконструкция)</w:t>
            </w:r>
          </w:p>
          <w:p w:rsidR="00EA397D" w:rsidRPr="00CA514A" w:rsidRDefault="00EA397D" w:rsidP="00EA397D">
            <w:pPr>
              <w:pStyle w:val="ConsPlusNormal"/>
              <w:rPr>
                <w:rFonts w:ascii="Courier New" w:hAnsi="Courier New" w:cs="Courier New"/>
                <w:color w:val="000000" w:themeColor="text1"/>
              </w:rPr>
            </w:pPr>
          </w:p>
        </w:tc>
        <w:tc>
          <w:tcPr>
            <w:tcW w:w="4253"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3.3</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Сведения о планируемых параметрах:</w:t>
            </w:r>
          </w:p>
        </w:tc>
        <w:tc>
          <w:tcPr>
            <w:tcW w:w="4253"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3.3.1</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Количество надземных этажей</w:t>
            </w:r>
          </w:p>
        </w:tc>
        <w:tc>
          <w:tcPr>
            <w:tcW w:w="4253"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3.3.2</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Высота</w:t>
            </w:r>
          </w:p>
        </w:tc>
        <w:tc>
          <w:tcPr>
            <w:tcW w:w="4253"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3.3.3</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Сведения об отступах от границ земельного участка</w:t>
            </w:r>
          </w:p>
          <w:p w:rsidR="00EA397D" w:rsidRPr="00CA514A" w:rsidRDefault="00EA397D" w:rsidP="00EA397D">
            <w:pPr>
              <w:pStyle w:val="ConsPlusNormal"/>
              <w:jc w:val="both"/>
              <w:rPr>
                <w:rFonts w:ascii="Courier New" w:hAnsi="Courier New" w:cs="Courier New"/>
                <w:color w:val="000000" w:themeColor="text1"/>
              </w:rPr>
            </w:pPr>
          </w:p>
        </w:tc>
        <w:tc>
          <w:tcPr>
            <w:tcW w:w="4253"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3.3.4</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Площадь застройки</w:t>
            </w:r>
          </w:p>
        </w:tc>
        <w:tc>
          <w:tcPr>
            <w:tcW w:w="4253"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3.3.5</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 xml:space="preserve">Сведения о решении о предоставлении </w:t>
            </w:r>
            <w:r w:rsidRPr="00CA514A">
              <w:rPr>
                <w:rFonts w:ascii="Courier New" w:hAnsi="Courier New" w:cs="Courier New"/>
                <w:color w:val="000000" w:themeColor="text1"/>
              </w:rPr>
              <w:lastRenderedPageBreak/>
              <w:t>разрешения на отклонение от предельных параметров разрешенного строительства, реконструкции (при наличии)</w:t>
            </w:r>
          </w:p>
          <w:p w:rsidR="00EA397D" w:rsidRPr="00CA514A" w:rsidRDefault="00EA397D" w:rsidP="00EA397D">
            <w:pPr>
              <w:pStyle w:val="ConsPlusNormal"/>
              <w:jc w:val="both"/>
              <w:rPr>
                <w:rFonts w:ascii="Courier New" w:hAnsi="Courier New" w:cs="Courier New"/>
                <w:color w:val="000000" w:themeColor="text1"/>
              </w:rPr>
            </w:pPr>
          </w:p>
        </w:tc>
        <w:tc>
          <w:tcPr>
            <w:tcW w:w="4253"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lastRenderedPageBreak/>
              <w:t>3.4</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253" w:type="dxa"/>
          </w:tcPr>
          <w:p w:rsidR="00EA397D" w:rsidRPr="00CA514A" w:rsidRDefault="00EA397D" w:rsidP="00EA397D">
            <w:pPr>
              <w:pStyle w:val="ConsPlusNormal"/>
              <w:rPr>
                <w:rFonts w:ascii="Courier New" w:hAnsi="Courier New" w:cs="Courier New"/>
                <w:color w:val="000000" w:themeColor="text1"/>
              </w:rPr>
            </w:pPr>
          </w:p>
        </w:tc>
      </w:tr>
    </w:tbl>
    <w:p w:rsidR="00EA397D" w:rsidRPr="00CA514A" w:rsidRDefault="00EA397D" w:rsidP="00EA397D">
      <w:pPr>
        <w:pStyle w:val="ConsPlusNonformat"/>
        <w:jc w:val="both"/>
        <w:rPr>
          <w:color w:val="000000" w:themeColor="text1"/>
        </w:rPr>
      </w:pPr>
      <w:r w:rsidRPr="00CA514A">
        <w:rPr>
          <w:color w:val="000000" w:themeColor="text1"/>
        </w:rPr>
        <w:t xml:space="preserve">                </w:t>
      </w:r>
    </w:p>
    <w:p w:rsidR="00EA397D" w:rsidRPr="00CA514A" w:rsidRDefault="00EA397D" w:rsidP="00EA397D">
      <w:pPr>
        <w:pStyle w:val="ConsPlusNonformat"/>
        <w:jc w:val="both"/>
        <w:rPr>
          <w:color w:val="000000" w:themeColor="text1"/>
          <w:sz w:val="24"/>
          <w:szCs w:val="24"/>
        </w:rPr>
      </w:pPr>
      <w:r w:rsidRPr="00CA514A">
        <w:rPr>
          <w:color w:val="000000" w:themeColor="text1"/>
          <w:sz w:val="24"/>
          <w:szCs w:val="24"/>
        </w:rPr>
        <w:t xml:space="preserve">4. </w:t>
      </w:r>
      <w:r w:rsidRPr="00CA514A">
        <w:rPr>
          <w:color w:val="000000" w:themeColor="text1"/>
          <w:sz w:val="22"/>
          <w:szCs w:val="22"/>
        </w:rPr>
        <w:t>Схематичное изображение планируемого к строительству или реконструкции объекта капитального строительства на земельном участке</w:t>
      </w:r>
    </w:p>
    <w:p w:rsidR="00EA397D" w:rsidRPr="00CA514A" w:rsidRDefault="00EA397D" w:rsidP="00EA397D">
      <w:pPr>
        <w:pStyle w:val="ConsPlusNormal"/>
        <w:jc w:val="both"/>
        <w:rPr>
          <w:color w:val="000000" w:themeColor="text1"/>
        </w:rPr>
      </w:pPr>
    </w:p>
    <w:tbl>
      <w:tblPr>
        <w:tblW w:w="998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985"/>
      </w:tblGrid>
      <w:tr w:rsidR="00EA397D" w:rsidRPr="00CA514A" w:rsidTr="00CA514A">
        <w:tc>
          <w:tcPr>
            <w:tcW w:w="9985" w:type="dxa"/>
            <w:tcBorders>
              <w:top w:val="single" w:sz="4" w:space="0" w:color="auto"/>
              <w:left w:val="single" w:sz="4" w:space="0" w:color="auto"/>
              <w:bottom w:val="nil"/>
              <w:right w:val="single" w:sz="4" w:space="0" w:color="auto"/>
            </w:tcBorders>
          </w:tcPr>
          <w:p w:rsidR="00EA397D" w:rsidRPr="00CA514A" w:rsidRDefault="00EA397D" w:rsidP="00EA397D">
            <w:pPr>
              <w:pStyle w:val="ConsPlusNormal"/>
              <w:rPr>
                <w:color w:val="000000" w:themeColor="text1"/>
              </w:rPr>
            </w:pPr>
          </w:p>
        </w:tc>
      </w:tr>
      <w:tr w:rsidR="00EA397D" w:rsidRPr="00CA514A" w:rsidTr="00CA514A">
        <w:tc>
          <w:tcPr>
            <w:tcW w:w="9985" w:type="dxa"/>
            <w:tcBorders>
              <w:top w:val="nil"/>
              <w:left w:val="single" w:sz="4" w:space="0" w:color="auto"/>
              <w:bottom w:val="nil"/>
              <w:right w:val="single" w:sz="4" w:space="0" w:color="auto"/>
            </w:tcBorders>
          </w:tcPr>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tc>
      </w:tr>
      <w:tr w:rsidR="00EA397D" w:rsidRPr="00CA514A" w:rsidTr="00CA514A">
        <w:tc>
          <w:tcPr>
            <w:tcW w:w="9985" w:type="dxa"/>
            <w:tcBorders>
              <w:top w:val="nil"/>
              <w:left w:val="single" w:sz="4" w:space="0" w:color="auto"/>
              <w:bottom w:val="single" w:sz="4" w:space="0" w:color="auto"/>
              <w:right w:val="single" w:sz="4" w:space="0" w:color="auto"/>
            </w:tcBorders>
          </w:tcPr>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tc>
      </w:tr>
    </w:tbl>
    <w:p w:rsidR="00EA397D" w:rsidRPr="00CA514A" w:rsidRDefault="00EA397D" w:rsidP="00EA397D">
      <w:pPr>
        <w:pStyle w:val="ConsPlusNonformat"/>
        <w:jc w:val="both"/>
        <w:rPr>
          <w:color w:val="000000" w:themeColor="text1"/>
          <w:sz w:val="22"/>
          <w:szCs w:val="22"/>
        </w:rPr>
      </w:pPr>
    </w:p>
    <w:p w:rsidR="00EA397D" w:rsidRPr="00CA514A" w:rsidRDefault="00EA397D" w:rsidP="00EA397D">
      <w:pPr>
        <w:pStyle w:val="ConsPlusNonformat"/>
        <w:jc w:val="both"/>
        <w:rPr>
          <w:color w:val="000000" w:themeColor="text1"/>
          <w:sz w:val="22"/>
          <w:szCs w:val="22"/>
        </w:rPr>
      </w:pPr>
      <w:r w:rsidRPr="00CA514A">
        <w:rPr>
          <w:color w:val="000000" w:themeColor="text1"/>
          <w:sz w:val="22"/>
          <w:szCs w:val="22"/>
        </w:rPr>
        <w:t>Почтовый адрес и (или) адрес электронной почты для связи:</w:t>
      </w:r>
    </w:p>
    <w:p w:rsidR="00EA397D" w:rsidRPr="00CA514A" w:rsidRDefault="00EA397D" w:rsidP="00EA397D">
      <w:pPr>
        <w:pStyle w:val="ConsPlusNonformat"/>
        <w:jc w:val="both"/>
        <w:rPr>
          <w:color w:val="000000" w:themeColor="text1"/>
        </w:rPr>
      </w:pPr>
      <w:r w:rsidRPr="00CA514A">
        <w:rPr>
          <w:color w:val="000000" w:themeColor="text1"/>
        </w:rPr>
        <w:t>_____________________________________________________________________________</w:t>
      </w:r>
    </w:p>
    <w:p w:rsidR="00EA397D" w:rsidRPr="00CA514A" w:rsidRDefault="00EA397D" w:rsidP="00EA397D">
      <w:pPr>
        <w:pStyle w:val="ConsPlusNonformat"/>
        <w:ind w:right="-142"/>
        <w:jc w:val="both"/>
        <w:rPr>
          <w:color w:val="000000" w:themeColor="text1"/>
        </w:rPr>
      </w:pPr>
    </w:p>
    <w:p w:rsidR="00EA397D" w:rsidRPr="00CA514A" w:rsidRDefault="00EA397D" w:rsidP="00EA397D">
      <w:pPr>
        <w:pStyle w:val="ConsPlusNonformat"/>
        <w:tabs>
          <w:tab w:val="left" w:pos="9072"/>
        </w:tabs>
        <w:jc w:val="both"/>
        <w:rPr>
          <w:color w:val="000000" w:themeColor="text1"/>
        </w:rPr>
      </w:pPr>
      <w:r w:rsidRPr="00CA514A">
        <w:rPr>
          <w:color w:val="000000" w:themeColor="text1"/>
        </w:rPr>
        <w:t xml:space="preserve">    Уведомление о соответствии </w:t>
      </w:r>
      <w:proofErr w:type="gramStart"/>
      <w:r w:rsidRPr="00CA514A">
        <w:rPr>
          <w:color w:val="000000" w:themeColor="text1"/>
        </w:rPr>
        <w:t>указанных</w:t>
      </w:r>
      <w:proofErr w:type="gramEnd"/>
      <w:r w:rsidRPr="00CA514A">
        <w:rPr>
          <w:color w:val="000000" w:themeColor="text1"/>
        </w:rPr>
        <w:t xml:space="preserve"> в  уведомлении  о  планируемых строительстве    или    реконструкции     объекта   индивидуального    жилищного</w:t>
      </w:r>
    </w:p>
    <w:p w:rsidR="00EA397D" w:rsidRPr="00CA514A" w:rsidRDefault="00EA397D" w:rsidP="00EA397D">
      <w:pPr>
        <w:pStyle w:val="ConsPlusNonformat"/>
        <w:tabs>
          <w:tab w:val="left" w:pos="9639"/>
        </w:tabs>
        <w:jc w:val="both"/>
        <w:rPr>
          <w:color w:val="000000" w:themeColor="text1"/>
        </w:rPr>
      </w:pPr>
      <w:r w:rsidRPr="00CA514A">
        <w:rPr>
          <w:color w:val="000000" w:themeColor="text1"/>
        </w:rPr>
        <w:t>строительства   или   садового   дома  параметров  объекта  индивидуального жилищного   строительства  или    садового   дома   установленным   параметрам   и</w:t>
      </w:r>
    </w:p>
    <w:p w:rsidR="00EA397D" w:rsidRPr="00CA514A" w:rsidRDefault="00EA397D" w:rsidP="00EA397D">
      <w:pPr>
        <w:pStyle w:val="ConsPlusNonformat"/>
        <w:tabs>
          <w:tab w:val="left" w:pos="9639"/>
        </w:tabs>
        <w:jc w:val="both"/>
        <w:rPr>
          <w:color w:val="000000" w:themeColor="text1"/>
        </w:rPr>
      </w:pPr>
      <w:r w:rsidRPr="00CA514A">
        <w:rPr>
          <w:color w:val="000000" w:themeColor="text1"/>
        </w:rPr>
        <w:t xml:space="preserve">допустимости размещения объекта индивидуального жилищного строительства или садового  дома   на   земельном   участке   либо   о   несоответствии  </w:t>
      </w:r>
      <w:proofErr w:type="gramStart"/>
      <w:r w:rsidRPr="00CA514A">
        <w:rPr>
          <w:color w:val="000000" w:themeColor="text1"/>
        </w:rPr>
        <w:t>указанных</w:t>
      </w:r>
      <w:proofErr w:type="gramEnd"/>
      <w:r w:rsidRPr="00CA514A">
        <w:rPr>
          <w:color w:val="000000" w:themeColor="text1"/>
        </w:rPr>
        <w:t xml:space="preserve"> в</w:t>
      </w:r>
    </w:p>
    <w:p w:rsidR="00EA397D" w:rsidRPr="00CA514A" w:rsidRDefault="00EA397D" w:rsidP="00EA397D">
      <w:pPr>
        <w:pStyle w:val="ConsPlusNonformat"/>
        <w:tabs>
          <w:tab w:val="left" w:pos="9639"/>
        </w:tabs>
        <w:jc w:val="both"/>
        <w:rPr>
          <w:color w:val="000000" w:themeColor="text1"/>
        </w:rPr>
      </w:pPr>
      <w:proofErr w:type="gramStart"/>
      <w:r w:rsidRPr="00CA514A">
        <w:rPr>
          <w:color w:val="000000" w:themeColor="text1"/>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roofErr w:type="gramEnd"/>
    </w:p>
    <w:p w:rsidR="00EA397D" w:rsidRPr="00CA514A" w:rsidRDefault="00EA397D" w:rsidP="00EA397D">
      <w:pPr>
        <w:pStyle w:val="ConsPlusNonformat"/>
        <w:tabs>
          <w:tab w:val="left" w:pos="9639"/>
        </w:tabs>
        <w:jc w:val="both"/>
        <w:rPr>
          <w:color w:val="000000" w:themeColor="text1"/>
        </w:rPr>
      </w:pPr>
      <w:r w:rsidRPr="00CA514A">
        <w:rPr>
          <w:color w:val="000000" w:themeColor="text1"/>
        </w:rPr>
        <w:t>_____________________________________________________________________________</w:t>
      </w:r>
    </w:p>
    <w:p w:rsidR="00EA397D" w:rsidRPr="00CA514A" w:rsidRDefault="00EA397D" w:rsidP="00EA397D">
      <w:pPr>
        <w:pStyle w:val="ConsPlusNonformat"/>
        <w:tabs>
          <w:tab w:val="left" w:pos="9639"/>
        </w:tabs>
        <w:jc w:val="both"/>
        <w:rPr>
          <w:color w:val="000000" w:themeColor="text1"/>
        </w:rPr>
      </w:pPr>
      <w:r w:rsidRPr="00CA514A">
        <w:rPr>
          <w:color w:val="000000" w:themeColor="text1"/>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A397D" w:rsidRPr="00CA514A" w:rsidRDefault="00EA397D" w:rsidP="00EA397D">
      <w:pPr>
        <w:pStyle w:val="ConsPlusNonformat"/>
        <w:rPr>
          <w:color w:val="000000" w:themeColor="text1"/>
        </w:rPr>
      </w:pPr>
    </w:p>
    <w:p w:rsidR="00EA397D" w:rsidRPr="00CA514A" w:rsidRDefault="00EA397D" w:rsidP="00EA397D">
      <w:pPr>
        <w:pStyle w:val="ConsPlusNonformat"/>
        <w:rPr>
          <w:color w:val="000000" w:themeColor="text1"/>
        </w:rPr>
      </w:pPr>
      <w:r w:rsidRPr="00CA514A">
        <w:rPr>
          <w:color w:val="000000" w:themeColor="text1"/>
        </w:rPr>
        <w:t xml:space="preserve">    </w:t>
      </w:r>
      <w:r w:rsidRPr="00CA514A">
        <w:rPr>
          <w:color w:val="000000" w:themeColor="text1"/>
          <w:sz w:val="22"/>
          <w:szCs w:val="22"/>
        </w:rPr>
        <w:t>Настоящим уведомлением подтверждаю, что</w:t>
      </w:r>
      <w:r w:rsidRPr="00CA514A">
        <w:rPr>
          <w:color w:val="000000" w:themeColor="text1"/>
        </w:rPr>
        <w:t>__________________________________________________________________________</w:t>
      </w:r>
    </w:p>
    <w:p w:rsidR="00EA397D" w:rsidRPr="00CA514A" w:rsidRDefault="00EA397D" w:rsidP="00EA397D">
      <w:pPr>
        <w:pStyle w:val="ConsPlusNonformat"/>
        <w:jc w:val="center"/>
        <w:rPr>
          <w:color w:val="000000" w:themeColor="text1"/>
          <w:sz w:val="16"/>
          <w:szCs w:val="16"/>
        </w:rPr>
      </w:pPr>
      <w:r w:rsidRPr="00CA514A">
        <w:rPr>
          <w:color w:val="000000" w:themeColor="text1"/>
        </w:rPr>
        <w:t xml:space="preserve">        </w:t>
      </w:r>
      <w:r w:rsidRPr="00CA514A">
        <w:rPr>
          <w:color w:val="000000" w:themeColor="text1"/>
          <w:sz w:val="16"/>
          <w:szCs w:val="16"/>
        </w:rPr>
        <w:t>(объект индивидуального жилищного строительства или садовый дом)</w:t>
      </w:r>
    </w:p>
    <w:p w:rsidR="00EA397D" w:rsidRPr="00CA514A" w:rsidRDefault="00EA397D" w:rsidP="00EA397D">
      <w:pPr>
        <w:pStyle w:val="ConsPlusNonformat"/>
        <w:rPr>
          <w:b/>
          <w:color w:val="000000" w:themeColor="text1"/>
          <w:sz w:val="24"/>
          <w:szCs w:val="24"/>
        </w:rPr>
      </w:pPr>
      <w:r w:rsidRPr="00CA514A">
        <w:rPr>
          <w:b/>
          <w:color w:val="000000" w:themeColor="text1"/>
          <w:sz w:val="24"/>
          <w:szCs w:val="24"/>
        </w:rPr>
        <w:t>не предназначен для раздела на самостоятельные объекты недвижимости.</w:t>
      </w:r>
    </w:p>
    <w:p w:rsidR="00EA397D" w:rsidRPr="00CA514A" w:rsidRDefault="00EA397D" w:rsidP="00EA397D">
      <w:pPr>
        <w:pStyle w:val="ConsPlusNonformat"/>
        <w:jc w:val="both"/>
        <w:rPr>
          <w:b/>
          <w:color w:val="000000" w:themeColor="text1"/>
        </w:rPr>
      </w:pPr>
    </w:p>
    <w:p w:rsidR="00EA397D" w:rsidRPr="00CA514A" w:rsidRDefault="00EA397D" w:rsidP="00EA397D">
      <w:pPr>
        <w:pStyle w:val="ConsPlusNonformat"/>
        <w:jc w:val="both"/>
        <w:rPr>
          <w:color w:val="000000" w:themeColor="text1"/>
        </w:rPr>
      </w:pPr>
      <w:r w:rsidRPr="00CA514A">
        <w:rPr>
          <w:color w:val="000000" w:themeColor="text1"/>
          <w:sz w:val="24"/>
          <w:szCs w:val="24"/>
        </w:rPr>
        <w:t xml:space="preserve">   </w:t>
      </w:r>
      <w:r w:rsidRPr="00CA514A">
        <w:rPr>
          <w:color w:val="000000" w:themeColor="text1"/>
          <w:sz w:val="22"/>
          <w:szCs w:val="22"/>
        </w:rPr>
        <w:t xml:space="preserve">Настоящим уведомлением я </w:t>
      </w:r>
      <w:r w:rsidRPr="00CA514A">
        <w:rPr>
          <w:color w:val="000000" w:themeColor="text1"/>
        </w:rPr>
        <w:t>______________________________________________</w:t>
      </w:r>
    </w:p>
    <w:p w:rsidR="00EA397D" w:rsidRPr="00CA514A" w:rsidRDefault="00EA397D" w:rsidP="00EA397D">
      <w:pPr>
        <w:pStyle w:val="ConsPlusNonformat"/>
        <w:jc w:val="both"/>
        <w:rPr>
          <w:color w:val="000000" w:themeColor="text1"/>
        </w:rPr>
      </w:pPr>
      <w:r w:rsidRPr="00CA514A">
        <w:rPr>
          <w:color w:val="000000" w:themeColor="text1"/>
        </w:rPr>
        <w:t>_____________________________________________________________________________</w:t>
      </w:r>
    </w:p>
    <w:p w:rsidR="00EA397D" w:rsidRPr="00CA514A" w:rsidRDefault="00EA397D" w:rsidP="00EA397D">
      <w:pPr>
        <w:pStyle w:val="ConsPlusNonformat"/>
        <w:jc w:val="center"/>
        <w:rPr>
          <w:color w:val="000000" w:themeColor="text1"/>
          <w:sz w:val="16"/>
          <w:szCs w:val="16"/>
        </w:rPr>
      </w:pPr>
      <w:r w:rsidRPr="00CA514A">
        <w:rPr>
          <w:color w:val="000000" w:themeColor="text1"/>
          <w:sz w:val="16"/>
          <w:szCs w:val="16"/>
        </w:rPr>
        <w:t>(фамилия, имя, отчество (при наличии)</w:t>
      </w:r>
    </w:p>
    <w:p w:rsidR="00EA397D" w:rsidRPr="00CA514A" w:rsidRDefault="00EA397D" w:rsidP="00EA397D">
      <w:pPr>
        <w:pStyle w:val="ConsPlusNonformat"/>
        <w:jc w:val="both"/>
        <w:rPr>
          <w:color w:val="000000" w:themeColor="text1"/>
          <w:sz w:val="16"/>
          <w:szCs w:val="16"/>
        </w:rPr>
      </w:pPr>
      <w:r w:rsidRPr="00CA514A">
        <w:rPr>
          <w:color w:val="000000" w:themeColor="text1"/>
          <w:sz w:val="22"/>
          <w:szCs w:val="22"/>
          <w:u w:val="single"/>
        </w:rPr>
        <w:t>даю  согласие  на обработку персональных данных</w:t>
      </w:r>
      <w:r w:rsidRPr="00CA514A">
        <w:rPr>
          <w:color w:val="000000" w:themeColor="text1"/>
          <w:sz w:val="24"/>
          <w:szCs w:val="24"/>
          <w:u w:val="single"/>
        </w:rPr>
        <w:t>_____________________</w:t>
      </w:r>
      <w:r w:rsidRPr="00CA514A">
        <w:rPr>
          <w:color w:val="000000" w:themeColor="text1"/>
          <w:sz w:val="16"/>
          <w:szCs w:val="16"/>
        </w:rPr>
        <w:t xml:space="preserve">                    </w:t>
      </w:r>
    </w:p>
    <w:p w:rsidR="00EA397D" w:rsidRPr="00CA514A" w:rsidRDefault="00EA397D" w:rsidP="00EA397D">
      <w:pPr>
        <w:pStyle w:val="ConsPlusNonformat"/>
        <w:jc w:val="both"/>
        <w:rPr>
          <w:color w:val="000000" w:themeColor="text1"/>
          <w:sz w:val="16"/>
          <w:szCs w:val="16"/>
        </w:rPr>
      </w:pPr>
      <w:r w:rsidRPr="00CA514A">
        <w:rPr>
          <w:color w:val="000000" w:themeColor="text1"/>
          <w:sz w:val="16"/>
          <w:szCs w:val="16"/>
        </w:rPr>
        <w:t xml:space="preserve">                        (в случае если застройщиком является физическое лицо).</w:t>
      </w:r>
    </w:p>
    <w:p w:rsidR="00EA397D" w:rsidRPr="00CA514A" w:rsidRDefault="00EA397D" w:rsidP="00EA397D">
      <w:pPr>
        <w:pStyle w:val="ConsPlusNonformat"/>
        <w:jc w:val="both"/>
        <w:rPr>
          <w:color w:val="000000" w:themeColor="text1"/>
        </w:rPr>
      </w:pPr>
      <w:r w:rsidRPr="00CA514A">
        <w:rPr>
          <w:color w:val="000000" w:themeColor="text1"/>
        </w:rPr>
        <w:t>__________________________     ________________   ___________________________</w:t>
      </w:r>
    </w:p>
    <w:p w:rsidR="00EA397D" w:rsidRPr="00CA514A" w:rsidRDefault="00EA397D" w:rsidP="00EA397D">
      <w:pPr>
        <w:pStyle w:val="ConsPlusNonformat"/>
        <w:jc w:val="both"/>
        <w:rPr>
          <w:color w:val="000000" w:themeColor="text1"/>
          <w:sz w:val="16"/>
          <w:szCs w:val="16"/>
        </w:rPr>
      </w:pPr>
      <w:r w:rsidRPr="00CA514A">
        <w:rPr>
          <w:color w:val="000000" w:themeColor="text1"/>
        </w:rPr>
        <w:t xml:space="preserve"> </w:t>
      </w:r>
      <w:proofErr w:type="gramStart"/>
      <w:r w:rsidRPr="00CA514A">
        <w:rPr>
          <w:color w:val="000000" w:themeColor="text1"/>
          <w:sz w:val="16"/>
          <w:szCs w:val="16"/>
        </w:rPr>
        <w:t>(должность, в случае если                  (подпись)               (расшифровка подписи)</w:t>
      </w:r>
      <w:proofErr w:type="gramEnd"/>
    </w:p>
    <w:p w:rsidR="00EA397D" w:rsidRPr="00CA514A" w:rsidRDefault="00EA397D" w:rsidP="00EA397D">
      <w:pPr>
        <w:pStyle w:val="ConsPlusNonformat"/>
        <w:jc w:val="both"/>
        <w:rPr>
          <w:color w:val="000000" w:themeColor="text1"/>
          <w:sz w:val="16"/>
          <w:szCs w:val="16"/>
        </w:rPr>
      </w:pPr>
      <w:r w:rsidRPr="00CA514A">
        <w:rPr>
          <w:color w:val="000000" w:themeColor="text1"/>
          <w:sz w:val="16"/>
          <w:szCs w:val="16"/>
        </w:rPr>
        <w:t xml:space="preserve">   застройщиком является</w:t>
      </w:r>
    </w:p>
    <w:p w:rsidR="00EA397D" w:rsidRPr="00CA514A" w:rsidRDefault="00EA397D" w:rsidP="00EA397D">
      <w:pPr>
        <w:pStyle w:val="ConsPlusNonformat"/>
        <w:jc w:val="both"/>
        <w:rPr>
          <w:color w:val="000000" w:themeColor="text1"/>
          <w:sz w:val="16"/>
          <w:szCs w:val="16"/>
        </w:rPr>
      </w:pPr>
      <w:r w:rsidRPr="00CA514A">
        <w:rPr>
          <w:color w:val="000000" w:themeColor="text1"/>
          <w:sz w:val="16"/>
          <w:szCs w:val="16"/>
        </w:rPr>
        <w:t xml:space="preserve">     юридическое лицо)</w:t>
      </w:r>
    </w:p>
    <w:p w:rsidR="00EA397D" w:rsidRPr="00CA514A" w:rsidRDefault="00EA397D" w:rsidP="00EA397D">
      <w:pPr>
        <w:pStyle w:val="ConsPlusNonformat"/>
        <w:jc w:val="both"/>
        <w:rPr>
          <w:color w:val="000000" w:themeColor="text1"/>
          <w:sz w:val="16"/>
          <w:szCs w:val="16"/>
        </w:rPr>
      </w:pPr>
      <w:r w:rsidRPr="00CA514A">
        <w:rPr>
          <w:color w:val="000000" w:themeColor="text1"/>
          <w:sz w:val="16"/>
          <w:szCs w:val="16"/>
        </w:rPr>
        <w:t xml:space="preserve">            М.П.</w:t>
      </w:r>
    </w:p>
    <w:p w:rsidR="00EA397D" w:rsidRPr="00CA514A" w:rsidRDefault="00EA397D" w:rsidP="00EA397D">
      <w:pPr>
        <w:pStyle w:val="ConsPlusNonformat"/>
        <w:jc w:val="both"/>
        <w:rPr>
          <w:color w:val="000000" w:themeColor="text1"/>
          <w:sz w:val="16"/>
          <w:szCs w:val="16"/>
        </w:rPr>
      </w:pPr>
      <w:r w:rsidRPr="00CA514A">
        <w:rPr>
          <w:color w:val="000000" w:themeColor="text1"/>
          <w:sz w:val="16"/>
          <w:szCs w:val="16"/>
        </w:rPr>
        <w:t xml:space="preserve">       (при наличии)</w:t>
      </w: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sz w:val="22"/>
          <w:szCs w:val="22"/>
        </w:rPr>
      </w:pPr>
      <w:r w:rsidRPr="00CA514A">
        <w:rPr>
          <w:color w:val="000000" w:themeColor="text1"/>
          <w:sz w:val="22"/>
          <w:szCs w:val="22"/>
        </w:rPr>
        <w:t>К настоящему уведомлению прилагаются:</w:t>
      </w:r>
    </w:p>
    <w:p w:rsidR="00EA397D" w:rsidRPr="00CA514A" w:rsidRDefault="00EA397D" w:rsidP="00EA397D">
      <w:pPr>
        <w:pStyle w:val="ConsPlusNonformat"/>
        <w:jc w:val="both"/>
        <w:rPr>
          <w:color w:val="000000" w:themeColor="text1"/>
        </w:rPr>
      </w:pPr>
      <w:r w:rsidRPr="00CA514A">
        <w:rPr>
          <w:color w:val="000000" w:themeColor="text1"/>
        </w:rPr>
        <w:t>_____________________________________________________________________________</w:t>
      </w:r>
    </w:p>
    <w:p w:rsidR="00EA397D" w:rsidRPr="00CA514A" w:rsidRDefault="00EA397D" w:rsidP="00EA397D">
      <w:pPr>
        <w:pStyle w:val="ConsPlusNonformat"/>
        <w:jc w:val="both"/>
        <w:rPr>
          <w:color w:val="000000" w:themeColor="text1"/>
        </w:rPr>
      </w:pPr>
      <w:r w:rsidRPr="00CA514A">
        <w:rPr>
          <w:color w:val="000000" w:themeColor="text1"/>
        </w:rPr>
        <w:t>_____________________________________________________________________________</w:t>
      </w:r>
    </w:p>
    <w:p w:rsidR="00EA397D" w:rsidRPr="00CA514A" w:rsidRDefault="00EA397D" w:rsidP="00EA397D">
      <w:pPr>
        <w:pStyle w:val="ConsPlusNonformat"/>
        <w:jc w:val="both"/>
        <w:rPr>
          <w:color w:val="000000" w:themeColor="text1"/>
          <w:sz w:val="16"/>
          <w:szCs w:val="16"/>
        </w:rPr>
      </w:pPr>
      <w:r w:rsidRPr="00CA514A">
        <w:rPr>
          <w:color w:val="000000" w:themeColor="text1"/>
          <w:sz w:val="16"/>
          <w:szCs w:val="16"/>
        </w:rPr>
        <w:t xml:space="preserve">(документы, предусмотренные </w:t>
      </w:r>
      <w:hyperlink r:id="rId21" w:history="1">
        <w:r w:rsidRPr="00CA514A">
          <w:rPr>
            <w:color w:val="000000" w:themeColor="text1"/>
            <w:sz w:val="16"/>
            <w:szCs w:val="16"/>
          </w:rPr>
          <w:t>частью 3 статьи 51.1</w:t>
        </w:r>
      </w:hyperlink>
      <w:r w:rsidRPr="00CA514A">
        <w:rPr>
          <w:color w:val="000000" w:themeColor="text1"/>
          <w:sz w:val="16"/>
          <w:szCs w:val="16"/>
        </w:rPr>
        <w:t xml:space="preserve"> Градостроительного кодекса Российской Федерации (Собрание законодательства Российской Федерации, 2005,N 1, ст. 16; 2018, № 32, ст. 5133, 5135)</w:t>
      </w:r>
    </w:p>
    <w:p w:rsidR="00EA397D" w:rsidRPr="00CA514A" w:rsidRDefault="00EA397D" w:rsidP="00EA397D">
      <w:pPr>
        <w:pStyle w:val="ConsPlusNormal"/>
        <w:jc w:val="both"/>
        <w:rPr>
          <w:rFonts w:ascii="Courier New" w:hAnsi="Courier New" w:cs="Courier New"/>
          <w:color w:val="000000" w:themeColor="text1"/>
          <w:sz w:val="18"/>
          <w:szCs w:val="18"/>
        </w:rPr>
      </w:pPr>
      <w:r w:rsidRPr="00CA514A">
        <w:rPr>
          <w:rFonts w:ascii="Courier New" w:hAnsi="Courier New" w:cs="Courier New"/>
          <w:color w:val="000000" w:themeColor="text1"/>
          <w:sz w:val="18"/>
          <w:szCs w:val="18"/>
        </w:rPr>
        <w:t>Приложение к уведомлению:</w:t>
      </w:r>
    </w:p>
    <w:p w:rsidR="00EA397D" w:rsidRPr="00CA514A" w:rsidRDefault="00EA397D" w:rsidP="00EA397D">
      <w:pPr>
        <w:pStyle w:val="ConsPlusNormal"/>
        <w:jc w:val="both"/>
        <w:rPr>
          <w:rFonts w:ascii="Courier New" w:hAnsi="Courier New" w:cs="Courier New"/>
          <w:color w:val="000000" w:themeColor="text1"/>
          <w:sz w:val="18"/>
          <w:szCs w:val="18"/>
        </w:rPr>
      </w:pPr>
      <w:r w:rsidRPr="00CA514A">
        <w:rPr>
          <w:rFonts w:ascii="Courier New" w:hAnsi="Courier New" w:cs="Courier New"/>
          <w:color w:val="000000" w:themeColor="text1"/>
          <w:sz w:val="18"/>
          <w:szCs w:val="1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A397D" w:rsidRPr="00CA514A" w:rsidRDefault="00EA397D" w:rsidP="00EA397D">
      <w:pPr>
        <w:pStyle w:val="ConsPlusNormal"/>
        <w:jc w:val="both"/>
        <w:rPr>
          <w:rFonts w:ascii="Courier New" w:hAnsi="Courier New" w:cs="Courier New"/>
          <w:color w:val="000000" w:themeColor="text1"/>
          <w:sz w:val="18"/>
          <w:szCs w:val="18"/>
        </w:rPr>
      </w:pPr>
      <w:r w:rsidRPr="00CA514A">
        <w:rPr>
          <w:rFonts w:ascii="Courier New" w:hAnsi="Courier New" w:cs="Courier New"/>
          <w:color w:val="000000" w:themeColor="text1"/>
          <w:sz w:val="18"/>
          <w:szCs w:val="1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A397D" w:rsidRPr="00CA514A" w:rsidRDefault="00EA397D" w:rsidP="00EA397D">
      <w:pPr>
        <w:pStyle w:val="ConsPlusNormal"/>
        <w:jc w:val="both"/>
        <w:rPr>
          <w:rFonts w:ascii="Courier New" w:hAnsi="Courier New" w:cs="Courier New"/>
          <w:color w:val="000000" w:themeColor="text1"/>
          <w:sz w:val="18"/>
          <w:szCs w:val="18"/>
        </w:rPr>
      </w:pPr>
      <w:r w:rsidRPr="00CA514A">
        <w:rPr>
          <w:rFonts w:ascii="Courier New" w:hAnsi="Courier New" w:cs="Courier New"/>
          <w:color w:val="000000" w:themeColor="text1"/>
          <w:sz w:val="18"/>
          <w:szCs w:val="1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A397D" w:rsidRPr="00CA514A" w:rsidRDefault="00EA397D" w:rsidP="00EA397D">
      <w:pPr>
        <w:pStyle w:val="ConsPlusNormal"/>
        <w:jc w:val="both"/>
        <w:rPr>
          <w:rFonts w:ascii="Courier New" w:hAnsi="Courier New" w:cs="Courier New"/>
          <w:color w:val="000000" w:themeColor="text1"/>
          <w:sz w:val="18"/>
          <w:szCs w:val="18"/>
        </w:rPr>
      </w:pPr>
      <w:r w:rsidRPr="00CA514A">
        <w:rPr>
          <w:rFonts w:ascii="Courier New" w:hAnsi="Courier New" w:cs="Courier New"/>
          <w:color w:val="000000" w:themeColor="text1"/>
          <w:sz w:val="18"/>
          <w:szCs w:val="1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w:t>
      </w:r>
      <w:r w:rsidRPr="00CA514A">
        <w:rPr>
          <w:rFonts w:ascii="Courier New" w:hAnsi="Courier New" w:cs="Courier New"/>
          <w:color w:val="000000" w:themeColor="text1"/>
          <w:sz w:val="18"/>
          <w:szCs w:val="18"/>
        </w:rPr>
        <w:lastRenderedPageBreak/>
        <w:t>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A397D" w:rsidRPr="00CA514A" w:rsidRDefault="00EA397D" w:rsidP="00EA397D">
      <w:pPr>
        <w:ind w:left="5103"/>
        <w:rPr>
          <w:rFonts w:ascii="Courier New" w:hAnsi="Courier New" w:cs="Courier New"/>
          <w:color w:val="000000" w:themeColor="text1"/>
          <w:sz w:val="18"/>
          <w:szCs w:val="18"/>
        </w:rPr>
      </w:pPr>
      <w:r w:rsidRPr="00CA514A">
        <w:rPr>
          <w:rFonts w:ascii="Courier New" w:hAnsi="Courier New" w:cs="Courier New"/>
          <w:color w:val="000000" w:themeColor="text1"/>
          <w:sz w:val="18"/>
          <w:szCs w:val="18"/>
        </w:rPr>
        <w:br w:type="page"/>
      </w:r>
    </w:p>
    <w:p w:rsidR="00EA397D" w:rsidRPr="00CA514A" w:rsidRDefault="00EA397D" w:rsidP="00EA397D">
      <w:pPr>
        <w:ind w:left="4820"/>
        <w:rPr>
          <w:color w:val="000000" w:themeColor="text1"/>
          <w:sz w:val="28"/>
          <w:szCs w:val="28"/>
        </w:rPr>
      </w:pPr>
      <w:r w:rsidRPr="00CA514A">
        <w:rPr>
          <w:color w:val="000000" w:themeColor="text1"/>
          <w:sz w:val="28"/>
        </w:rPr>
        <w:lastRenderedPageBreak/>
        <w:t>Приложение № 2</w:t>
      </w:r>
    </w:p>
    <w:p w:rsidR="00EA397D" w:rsidRPr="00CA514A" w:rsidRDefault="00EA397D" w:rsidP="00EA397D">
      <w:pPr>
        <w:ind w:left="4820"/>
        <w:rPr>
          <w:b/>
          <w:color w:val="000000" w:themeColor="text1"/>
          <w:sz w:val="28"/>
          <w:szCs w:val="28"/>
        </w:rPr>
      </w:pPr>
      <w:r w:rsidRPr="00CA514A">
        <w:rPr>
          <w:color w:val="000000" w:themeColor="text1"/>
          <w:sz w:val="28"/>
          <w:szCs w:val="28"/>
        </w:rPr>
        <w:t xml:space="preserve">к Административному регламенту </w:t>
      </w:r>
    </w:p>
    <w:p w:rsidR="00EA397D" w:rsidRPr="00CA514A" w:rsidRDefault="00EA397D" w:rsidP="00EA397D">
      <w:pPr>
        <w:pStyle w:val="ConsPlusNormal"/>
        <w:ind w:left="6663"/>
        <w:rPr>
          <w:rFonts w:ascii="Courier New" w:hAnsi="Courier New" w:cs="Courier New"/>
          <w:color w:val="000000" w:themeColor="text1"/>
          <w:sz w:val="16"/>
          <w:szCs w:val="16"/>
        </w:rPr>
      </w:pPr>
      <w:r w:rsidRPr="00CA514A">
        <w:rPr>
          <w:rFonts w:ascii="Courier New" w:hAnsi="Courier New" w:cs="Courier New"/>
          <w:color w:val="000000" w:themeColor="text1"/>
          <w:sz w:val="16"/>
          <w:szCs w:val="16"/>
        </w:rPr>
        <w:t>Форма утверждена приказом Министерства строительства</w:t>
      </w:r>
    </w:p>
    <w:p w:rsidR="00EA397D" w:rsidRPr="00CA514A" w:rsidRDefault="00EA397D" w:rsidP="00EA397D">
      <w:pPr>
        <w:pStyle w:val="ConsPlusNormal"/>
        <w:ind w:left="6663"/>
        <w:rPr>
          <w:rFonts w:ascii="Courier New" w:hAnsi="Courier New" w:cs="Courier New"/>
          <w:color w:val="000000" w:themeColor="text1"/>
          <w:sz w:val="16"/>
          <w:szCs w:val="16"/>
        </w:rPr>
      </w:pPr>
      <w:r w:rsidRPr="00CA514A">
        <w:rPr>
          <w:rFonts w:ascii="Courier New" w:hAnsi="Courier New" w:cs="Courier New"/>
          <w:color w:val="000000" w:themeColor="text1"/>
          <w:sz w:val="16"/>
          <w:szCs w:val="16"/>
        </w:rPr>
        <w:t>и жилищно-коммунального хозяйства Российской Федерации</w:t>
      </w:r>
    </w:p>
    <w:p w:rsidR="00EA397D" w:rsidRPr="00CA514A" w:rsidRDefault="00EA397D" w:rsidP="00EA397D">
      <w:pPr>
        <w:pStyle w:val="ConsPlusNormal"/>
        <w:ind w:left="6663"/>
        <w:rPr>
          <w:rFonts w:ascii="Courier New" w:hAnsi="Courier New" w:cs="Courier New"/>
          <w:color w:val="000000" w:themeColor="text1"/>
          <w:sz w:val="16"/>
          <w:szCs w:val="16"/>
        </w:rPr>
      </w:pPr>
      <w:r w:rsidRPr="00CA514A">
        <w:rPr>
          <w:rFonts w:ascii="Courier New" w:hAnsi="Courier New" w:cs="Courier New"/>
          <w:color w:val="000000" w:themeColor="text1"/>
          <w:sz w:val="16"/>
          <w:szCs w:val="16"/>
        </w:rPr>
        <w:t>от 19.09.2018г. №591/</w:t>
      </w:r>
      <w:proofErr w:type="spellStart"/>
      <w:r w:rsidRPr="00CA514A">
        <w:rPr>
          <w:rFonts w:ascii="Courier New" w:hAnsi="Courier New" w:cs="Courier New"/>
          <w:color w:val="000000" w:themeColor="text1"/>
          <w:sz w:val="16"/>
          <w:szCs w:val="16"/>
        </w:rPr>
        <w:t>пр</w:t>
      </w:r>
      <w:proofErr w:type="spellEnd"/>
    </w:p>
    <w:p w:rsidR="00EA397D" w:rsidRPr="00CA514A" w:rsidRDefault="00EA397D" w:rsidP="00EA397D">
      <w:pPr>
        <w:jc w:val="center"/>
        <w:rPr>
          <w:rFonts w:ascii="Courier New" w:hAnsi="Courier New" w:cs="Courier New"/>
          <w:color w:val="000000" w:themeColor="text1"/>
          <w:sz w:val="28"/>
          <w:szCs w:val="28"/>
        </w:rPr>
      </w:pPr>
      <w:r w:rsidRPr="00CA514A">
        <w:rPr>
          <w:rFonts w:ascii="Courier New" w:hAnsi="Courier New" w:cs="Courier New"/>
          <w:b/>
          <w:color w:val="000000" w:themeColor="text1"/>
        </w:rPr>
        <w:t>Уведомление</w:t>
      </w:r>
    </w:p>
    <w:p w:rsidR="00EA397D" w:rsidRPr="00CA514A" w:rsidRDefault="00EA397D" w:rsidP="00EA397D">
      <w:pPr>
        <w:pStyle w:val="ConsPlusNonformat"/>
        <w:jc w:val="center"/>
        <w:rPr>
          <w:b/>
          <w:color w:val="000000" w:themeColor="text1"/>
          <w:sz w:val="24"/>
          <w:szCs w:val="24"/>
        </w:rPr>
      </w:pPr>
      <w:r w:rsidRPr="00CA514A">
        <w:rPr>
          <w:b/>
          <w:color w:val="000000" w:themeColor="text1"/>
          <w:sz w:val="24"/>
          <w:szCs w:val="24"/>
        </w:rPr>
        <w:t>об изменении параметров планируемого строительства</w:t>
      </w:r>
    </w:p>
    <w:p w:rsidR="00EA397D" w:rsidRPr="00CA514A" w:rsidRDefault="00EA397D" w:rsidP="00EA397D">
      <w:pPr>
        <w:pStyle w:val="ConsPlusNonformat"/>
        <w:jc w:val="center"/>
        <w:rPr>
          <w:color w:val="000000" w:themeColor="text1"/>
          <w:sz w:val="24"/>
          <w:szCs w:val="24"/>
        </w:rPr>
      </w:pPr>
      <w:r w:rsidRPr="00CA514A">
        <w:rPr>
          <w:b/>
          <w:color w:val="000000" w:themeColor="text1"/>
          <w:sz w:val="24"/>
          <w:szCs w:val="24"/>
        </w:rPr>
        <w:t>или реконструкции объекта индивидуального жилищного строительства или садового дома</w:t>
      </w:r>
    </w:p>
    <w:p w:rsidR="00EA397D" w:rsidRPr="00CA514A" w:rsidRDefault="00EA397D" w:rsidP="00EA397D">
      <w:pPr>
        <w:pStyle w:val="ConsPlusNonformat"/>
        <w:jc w:val="both"/>
        <w:rPr>
          <w:color w:val="000000" w:themeColor="text1"/>
        </w:rPr>
      </w:pPr>
      <w:r w:rsidRPr="00CA514A">
        <w:rPr>
          <w:color w:val="000000" w:themeColor="text1"/>
        </w:rPr>
        <w:t xml:space="preserve">                                              </w:t>
      </w:r>
    </w:p>
    <w:p w:rsidR="00EA397D" w:rsidRPr="00CA514A" w:rsidRDefault="00EA397D" w:rsidP="00EA397D">
      <w:pPr>
        <w:pStyle w:val="ConsPlusNonformat"/>
        <w:jc w:val="both"/>
        <w:rPr>
          <w:color w:val="000000" w:themeColor="text1"/>
        </w:rPr>
      </w:pPr>
      <w:r w:rsidRPr="00CA514A">
        <w:rPr>
          <w:color w:val="000000" w:themeColor="text1"/>
        </w:rPr>
        <w:t xml:space="preserve">                                              "__" _________ 20__ г.</w:t>
      </w:r>
    </w:p>
    <w:p w:rsidR="00EA397D" w:rsidRPr="00CA514A" w:rsidRDefault="00EA397D" w:rsidP="00EA397D">
      <w:pPr>
        <w:pStyle w:val="ConsPlusNonformat"/>
        <w:ind w:left="5529"/>
        <w:rPr>
          <w:color w:val="000000" w:themeColor="text1"/>
          <w:sz w:val="22"/>
          <w:szCs w:val="22"/>
        </w:rPr>
      </w:pPr>
      <w:bookmarkStart w:id="15" w:name="_Hlk526950990"/>
    </w:p>
    <w:p w:rsidR="00EA397D" w:rsidRPr="00CA514A" w:rsidRDefault="00EA397D" w:rsidP="00EA397D">
      <w:pPr>
        <w:pStyle w:val="ConsPlusNonformat"/>
        <w:ind w:left="5529"/>
        <w:rPr>
          <w:color w:val="000000" w:themeColor="text1"/>
          <w:sz w:val="22"/>
          <w:szCs w:val="22"/>
        </w:rPr>
      </w:pPr>
      <w:r w:rsidRPr="00CA514A">
        <w:rPr>
          <w:color w:val="000000" w:themeColor="text1"/>
          <w:sz w:val="22"/>
          <w:szCs w:val="22"/>
        </w:rPr>
        <w:t xml:space="preserve">РОССИЙСКАЯ ФЕДЕРАЦИЯ </w:t>
      </w:r>
    </w:p>
    <w:p w:rsidR="00EA397D" w:rsidRPr="00CA514A" w:rsidRDefault="00EA397D" w:rsidP="00EA397D">
      <w:pPr>
        <w:pStyle w:val="ConsPlusNonformat"/>
        <w:ind w:left="5529"/>
        <w:rPr>
          <w:color w:val="000000" w:themeColor="text1"/>
          <w:sz w:val="22"/>
          <w:szCs w:val="22"/>
        </w:rPr>
      </w:pPr>
      <w:r w:rsidRPr="00CA514A">
        <w:rPr>
          <w:color w:val="000000" w:themeColor="text1"/>
          <w:sz w:val="22"/>
          <w:szCs w:val="22"/>
        </w:rPr>
        <w:t>Калининградская область</w:t>
      </w:r>
    </w:p>
    <w:p w:rsidR="00EA397D" w:rsidRPr="00CA514A" w:rsidRDefault="00EA397D" w:rsidP="00EA397D">
      <w:pPr>
        <w:pStyle w:val="ConsPlusNonformat"/>
        <w:ind w:left="5529"/>
        <w:rPr>
          <w:color w:val="000000" w:themeColor="text1"/>
          <w:sz w:val="22"/>
          <w:szCs w:val="22"/>
        </w:rPr>
      </w:pPr>
      <w:r w:rsidRPr="00CA514A">
        <w:rPr>
          <w:color w:val="000000" w:themeColor="text1"/>
          <w:sz w:val="22"/>
          <w:szCs w:val="22"/>
        </w:rPr>
        <w:t xml:space="preserve">Администрация муниципального образования «Светлогорский городской округ» </w:t>
      </w:r>
    </w:p>
    <w:p w:rsidR="00EA397D" w:rsidRPr="00CA514A" w:rsidRDefault="00EA397D" w:rsidP="00EA397D">
      <w:pPr>
        <w:pStyle w:val="ConsPlusNonformat"/>
        <w:jc w:val="center"/>
        <w:rPr>
          <w:color w:val="000000" w:themeColor="text1"/>
        </w:rPr>
      </w:pPr>
      <w:r w:rsidRPr="00CA514A">
        <w:rPr>
          <w:color w:val="000000" w:themeColor="text1"/>
        </w:rPr>
        <w:t xml:space="preserve">_____________________________________________________________________________ </w:t>
      </w:r>
      <w:r w:rsidRPr="00CA514A">
        <w:rPr>
          <w:color w:val="000000" w:themeColor="text1"/>
          <w:sz w:val="16"/>
          <w:szCs w:val="16"/>
        </w:rPr>
        <w:t>(наименование уполномоченного на выдачу разрешений на строительство органа местного самоуправления)</w:t>
      </w:r>
    </w:p>
    <w:bookmarkEnd w:id="15"/>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p>
    <w:p w:rsidR="00EA397D" w:rsidRPr="00CA514A" w:rsidRDefault="00EA397D" w:rsidP="00D668E1">
      <w:pPr>
        <w:pStyle w:val="ConsPlusNonformat"/>
        <w:numPr>
          <w:ilvl w:val="0"/>
          <w:numId w:val="40"/>
        </w:numPr>
        <w:jc w:val="both"/>
        <w:rPr>
          <w:color w:val="000000" w:themeColor="text1"/>
          <w:sz w:val="22"/>
          <w:szCs w:val="22"/>
        </w:rPr>
      </w:pPr>
      <w:r w:rsidRPr="00CA514A">
        <w:rPr>
          <w:color w:val="000000" w:themeColor="text1"/>
          <w:sz w:val="22"/>
          <w:szCs w:val="22"/>
        </w:rPr>
        <w:t>Сведения о застройщике:</w:t>
      </w:r>
    </w:p>
    <w:p w:rsidR="00EA397D" w:rsidRPr="00CA514A" w:rsidRDefault="00EA397D" w:rsidP="00EA397D">
      <w:pPr>
        <w:pStyle w:val="ConsPlusNonformat"/>
        <w:ind w:left="720"/>
        <w:jc w:val="both"/>
        <w:rPr>
          <w:color w:val="000000" w:themeColor="text1"/>
          <w:sz w:val="22"/>
          <w:szCs w:val="22"/>
        </w:rPr>
      </w:pPr>
    </w:p>
    <w:p w:rsidR="00EA397D" w:rsidRPr="00CA514A" w:rsidRDefault="00EA397D" w:rsidP="00EA397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EA397D" w:rsidRPr="00CA514A" w:rsidTr="00EA397D">
        <w:tc>
          <w:tcPr>
            <w:tcW w:w="850" w:type="dxa"/>
          </w:tcPr>
          <w:p w:rsidR="00EA397D" w:rsidRPr="00CA514A" w:rsidRDefault="00EA397D" w:rsidP="00EA397D">
            <w:pPr>
              <w:pStyle w:val="ConsPlusNormal"/>
              <w:outlineLvl w:val="2"/>
              <w:rPr>
                <w:rFonts w:ascii="Courier New" w:hAnsi="Courier New" w:cs="Courier New"/>
                <w:color w:val="000000" w:themeColor="text1"/>
              </w:rPr>
            </w:pPr>
            <w:r w:rsidRPr="00CA514A">
              <w:rPr>
                <w:rFonts w:ascii="Courier New" w:hAnsi="Courier New" w:cs="Courier New"/>
                <w:color w:val="000000" w:themeColor="text1"/>
              </w:rPr>
              <w:t>1.1</w:t>
            </w:r>
          </w:p>
        </w:tc>
        <w:tc>
          <w:tcPr>
            <w:tcW w:w="8195" w:type="dxa"/>
            <w:gridSpan w:val="2"/>
          </w:tcPr>
          <w:p w:rsidR="00EA397D" w:rsidRPr="00CA514A" w:rsidRDefault="00EA397D" w:rsidP="00EA397D">
            <w:pPr>
              <w:pStyle w:val="ConsPlusNormal"/>
              <w:jc w:val="center"/>
              <w:rPr>
                <w:color w:val="000000" w:themeColor="text1"/>
              </w:rPr>
            </w:pPr>
            <w:r w:rsidRPr="00CA514A">
              <w:rPr>
                <w:rFonts w:ascii="Courier New" w:hAnsi="Courier New" w:cs="Courier New"/>
                <w:color w:val="000000" w:themeColor="text1"/>
              </w:rPr>
              <w:t>Сведения о физическом лице, в случае если застройщиком является физическое лицо:</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1.1.1</w:t>
            </w:r>
          </w:p>
        </w:tc>
        <w:tc>
          <w:tcPr>
            <w:tcW w:w="4680"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 xml:space="preserve">Фамилия, имя, отчество </w:t>
            </w:r>
          </w:p>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(при наличии)</w:t>
            </w:r>
          </w:p>
        </w:tc>
        <w:tc>
          <w:tcPr>
            <w:tcW w:w="3515" w:type="dxa"/>
          </w:tcPr>
          <w:p w:rsidR="00EA397D" w:rsidRPr="00CA514A" w:rsidRDefault="00EA397D" w:rsidP="00EA397D">
            <w:pPr>
              <w:pStyle w:val="ConsPlusNormal"/>
              <w:rPr>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1.1.2</w:t>
            </w:r>
          </w:p>
        </w:tc>
        <w:tc>
          <w:tcPr>
            <w:tcW w:w="4680"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Место жительства</w:t>
            </w:r>
          </w:p>
        </w:tc>
        <w:tc>
          <w:tcPr>
            <w:tcW w:w="3515" w:type="dxa"/>
          </w:tcPr>
          <w:p w:rsidR="00EA397D" w:rsidRPr="00CA514A" w:rsidRDefault="00EA397D" w:rsidP="00EA397D">
            <w:pPr>
              <w:pStyle w:val="ConsPlusNormal"/>
              <w:rPr>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1.1.3</w:t>
            </w:r>
          </w:p>
        </w:tc>
        <w:tc>
          <w:tcPr>
            <w:tcW w:w="468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Реквизиты документа, удостоверяющего личность</w:t>
            </w:r>
          </w:p>
        </w:tc>
        <w:tc>
          <w:tcPr>
            <w:tcW w:w="3515" w:type="dxa"/>
          </w:tcPr>
          <w:p w:rsidR="00EA397D" w:rsidRPr="00CA514A" w:rsidRDefault="00EA397D" w:rsidP="00EA397D">
            <w:pPr>
              <w:pStyle w:val="ConsPlusNormal"/>
              <w:rPr>
                <w:color w:val="000000" w:themeColor="text1"/>
              </w:rPr>
            </w:pPr>
          </w:p>
        </w:tc>
      </w:tr>
      <w:tr w:rsidR="00EA397D" w:rsidRPr="00CA514A" w:rsidTr="00EA397D">
        <w:tc>
          <w:tcPr>
            <w:tcW w:w="850" w:type="dxa"/>
          </w:tcPr>
          <w:p w:rsidR="00EA397D" w:rsidRPr="00CA514A" w:rsidRDefault="00EA397D" w:rsidP="00EA397D">
            <w:pPr>
              <w:pStyle w:val="ConsPlusNormal"/>
              <w:outlineLvl w:val="2"/>
              <w:rPr>
                <w:rFonts w:ascii="Courier New" w:hAnsi="Courier New" w:cs="Courier New"/>
                <w:color w:val="000000" w:themeColor="text1"/>
              </w:rPr>
            </w:pPr>
            <w:r w:rsidRPr="00CA514A">
              <w:rPr>
                <w:rFonts w:ascii="Courier New" w:hAnsi="Courier New" w:cs="Courier New"/>
                <w:color w:val="000000" w:themeColor="text1"/>
              </w:rPr>
              <w:t>1.2</w:t>
            </w:r>
          </w:p>
        </w:tc>
        <w:tc>
          <w:tcPr>
            <w:tcW w:w="8195" w:type="dxa"/>
            <w:gridSpan w:val="2"/>
          </w:tcPr>
          <w:p w:rsidR="00EA397D" w:rsidRPr="00CA514A" w:rsidRDefault="00EA397D" w:rsidP="00EA397D">
            <w:pPr>
              <w:pStyle w:val="ConsPlusNormal"/>
              <w:jc w:val="center"/>
              <w:rPr>
                <w:color w:val="000000" w:themeColor="text1"/>
              </w:rPr>
            </w:pPr>
            <w:r w:rsidRPr="00CA514A">
              <w:rPr>
                <w:rFonts w:ascii="Courier New" w:hAnsi="Courier New" w:cs="Courier New"/>
                <w:color w:val="000000" w:themeColor="text1"/>
              </w:rPr>
              <w:t>Сведения о юридическом лице, в случае если застройщиком является юридическое лицо:</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1.2.1</w:t>
            </w:r>
          </w:p>
        </w:tc>
        <w:tc>
          <w:tcPr>
            <w:tcW w:w="4680"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Наименование</w:t>
            </w:r>
          </w:p>
        </w:tc>
        <w:tc>
          <w:tcPr>
            <w:tcW w:w="3515" w:type="dxa"/>
          </w:tcPr>
          <w:p w:rsidR="00EA397D" w:rsidRPr="00CA514A" w:rsidRDefault="00EA397D" w:rsidP="00EA397D">
            <w:pPr>
              <w:pStyle w:val="ConsPlusNormal"/>
              <w:rPr>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1.2.2</w:t>
            </w:r>
          </w:p>
        </w:tc>
        <w:tc>
          <w:tcPr>
            <w:tcW w:w="4680"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Место нахождения</w:t>
            </w:r>
          </w:p>
        </w:tc>
        <w:tc>
          <w:tcPr>
            <w:tcW w:w="3515" w:type="dxa"/>
          </w:tcPr>
          <w:p w:rsidR="00EA397D" w:rsidRPr="00CA514A" w:rsidRDefault="00EA397D" w:rsidP="00EA397D">
            <w:pPr>
              <w:pStyle w:val="ConsPlusNormal"/>
              <w:rPr>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1.2.3</w:t>
            </w:r>
          </w:p>
        </w:tc>
        <w:tc>
          <w:tcPr>
            <w:tcW w:w="4680"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EA397D" w:rsidRPr="00CA514A" w:rsidRDefault="00EA397D" w:rsidP="00EA397D">
            <w:pPr>
              <w:pStyle w:val="ConsPlusNormal"/>
              <w:rPr>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1.2.4</w:t>
            </w:r>
          </w:p>
        </w:tc>
        <w:tc>
          <w:tcPr>
            <w:tcW w:w="4680"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 xml:space="preserve">Идентификационный номер налогоплательщика, за исключением случая, если заявителем является </w:t>
            </w:r>
            <w:r w:rsidRPr="00CA514A">
              <w:rPr>
                <w:rFonts w:ascii="Courier New" w:hAnsi="Courier New" w:cs="Courier New"/>
                <w:color w:val="000000" w:themeColor="text1"/>
              </w:rPr>
              <w:lastRenderedPageBreak/>
              <w:t>иностранное юридическое лицо</w:t>
            </w:r>
          </w:p>
        </w:tc>
        <w:tc>
          <w:tcPr>
            <w:tcW w:w="3515" w:type="dxa"/>
          </w:tcPr>
          <w:p w:rsidR="00EA397D" w:rsidRPr="00CA514A" w:rsidRDefault="00EA397D" w:rsidP="00EA397D">
            <w:pPr>
              <w:pStyle w:val="ConsPlusNormal"/>
              <w:rPr>
                <w:color w:val="000000" w:themeColor="text1"/>
              </w:rPr>
            </w:pPr>
          </w:p>
        </w:tc>
      </w:tr>
    </w:tbl>
    <w:p w:rsidR="00EA397D" w:rsidRPr="00CA514A" w:rsidRDefault="00EA397D" w:rsidP="00EA397D">
      <w:pPr>
        <w:pStyle w:val="ConsPlusNormal"/>
        <w:jc w:val="both"/>
        <w:rPr>
          <w:color w:val="000000" w:themeColor="text1"/>
        </w:rPr>
      </w:pPr>
    </w:p>
    <w:p w:rsidR="00EA397D" w:rsidRPr="00CA514A" w:rsidRDefault="00EA397D" w:rsidP="00EA397D">
      <w:pPr>
        <w:pStyle w:val="ConsPlusNormal"/>
        <w:jc w:val="both"/>
        <w:rPr>
          <w:color w:val="000000" w:themeColor="text1"/>
        </w:rPr>
      </w:pPr>
    </w:p>
    <w:p w:rsidR="00EA397D" w:rsidRPr="00CA514A" w:rsidRDefault="00EA397D" w:rsidP="00EA397D">
      <w:pPr>
        <w:pStyle w:val="ConsPlusNonformat"/>
        <w:jc w:val="both"/>
        <w:rPr>
          <w:color w:val="000000" w:themeColor="text1"/>
          <w:sz w:val="22"/>
          <w:szCs w:val="22"/>
        </w:rPr>
      </w:pPr>
      <w:r w:rsidRPr="00CA514A">
        <w:rPr>
          <w:color w:val="000000" w:themeColor="text1"/>
        </w:rPr>
        <w:t xml:space="preserve">2. </w:t>
      </w:r>
      <w:r w:rsidRPr="00CA514A">
        <w:rPr>
          <w:color w:val="000000" w:themeColor="text1"/>
          <w:sz w:val="22"/>
          <w:szCs w:val="22"/>
        </w:rPr>
        <w:t>Сведения о земельном участке</w:t>
      </w:r>
    </w:p>
    <w:p w:rsidR="00EA397D" w:rsidRPr="00CA514A" w:rsidRDefault="00EA397D" w:rsidP="00EA397D">
      <w:pPr>
        <w:pStyle w:val="ConsPlusNonformat"/>
        <w:jc w:val="both"/>
        <w:rPr>
          <w:color w:val="000000" w:themeColor="text1"/>
          <w:sz w:val="22"/>
          <w:szCs w:val="22"/>
        </w:rPr>
      </w:pPr>
    </w:p>
    <w:p w:rsidR="00EA397D" w:rsidRPr="00CA514A" w:rsidRDefault="00EA397D" w:rsidP="00EA397D">
      <w:pPr>
        <w:pStyle w:val="ConsPlusNonformat"/>
        <w:jc w:val="both"/>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szCs w:val="22"/>
              </w:rPr>
            </w:pPr>
            <w:r w:rsidRPr="00CA514A">
              <w:rPr>
                <w:rFonts w:ascii="Courier New" w:hAnsi="Courier New" w:cs="Courier New"/>
                <w:color w:val="000000" w:themeColor="text1"/>
                <w:szCs w:val="22"/>
              </w:rPr>
              <w:t>2.1</w:t>
            </w:r>
          </w:p>
        </w:tc>
        <w:tc>
          <w:tcPr>
            <w:tcW w:w="4680" w:type="dxa"/>
          </w:tcPr>
          <w:p w:rsidR="00EA397D" w:rsidRPr="00CA514A" w:rsidRDefault="00EA397D" w:rsidP="00EA397D">
            <w:pPr>
              <w:pStyle w:val="ConsPlusNormal"/>
              <w:rPr>
                <w:rFonts w:ascii="Courier New" w:hAnsi="Courier New" w:cs="Courier New"/>
                <w:color w:val="000000" w:themeColor="text1"/>
                <w:szCs w:val="22"/>
              </w:rPr>
            </w:pPr>
            <w:r w:rsidRPr="00CA514A">
              <w:rPr>
                <w:rFonts w:ascii="Courier New" w:hAnsi="Courier New" w:cs="Courier New"/>
                <w:color w:val="000000" w:themeColor="text1"/>
                <w:szCs w:val="22"/>
              </w:rPr>
              <w:t>Кадастровый номер земельного участка (при наличии)</w:t>
            </w:r>
          </w:p>
        </w:tc>
        <w:tc>
          <w:tcPr>
            <w:tcW w:w="3515" w:type="dxa"/>
          </w:tcPr>
          <w:p w:rsidR="00EA397D" w:rsidRPr="00CA514A" w:rsidRDefault="00EA397D" w:rsidP="00EA397D">
            <w:pPr>
              <w:pStyle w:val="ConsPlusNormal"/>
              <w:rPr>
                <w:rFonts w:ascii="Courier New" w:hAnsi="Courier New" w:cs="Courier New"/>
                <w:color w:val="000000" w:themeColor="text1"/>
                <w:szCs w:val="22"/>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szCs w:val="22"/>
              </w:rPr>
            </w:pPr>
            <w:r w:rsidRPr="00CA514A">
              <w:rPr>
                <w:rFonts w:ascii="Courier New" w:hAnsi="Courier New" w:cs="Courier New"/>
                <w:color w:val="000000" w:themeColor="text1"/>
                <w:szCs w:val="22"/>
              </w:rPr>
              <w:t>2.2</w:t>
            </w:r>
          </w:p>
        </w:tc>
        <w:tc>
          <w:tcPr>
            <w:tcW w:w="4680" w:type="dxa"/>
          </w:tcPr>
          <w:p w:rsidR="00EA397D" w:rsidRPr="00CA514A" w:rsidRDefault="00EA397D" w:rsidP="00EA397D">
            <w:pPr>
              <w:pStyle w:val="ConsPlusNormal"/>
              <w:rPr>
                <w:rFonts w:ascii="Courier New" w:hAnsi="Courier New" w:cs="Courier New"/>
                <w:color w:val="000000" w:themeColor="text1"/>
                <w:szCs w:val="22"/>
              </w:rPr>
            </w:pPr>
            <w:r w:rsidRPr="00CA514A">
              <w:rPr>
                <w:rFonts w:ascii="Courier New" w:hAnsi="Courier New" w:cs="Courier New"/>
                <w:color w:val="000000" w:themeColor="text1"/>
                <w:szCs w:val="22"/>
              </w:rPr>
              <w:t>Адрес или описание местоположения земельного участка</w:t>
            </w:r>
          </w:p>
          <w:p w:rsidR="00EA397D" w:rsidRPr="00CA514A" w:rsidRDefault="00EA397D" w:rsidP="00EA397D">
            <w:pPr>
              <w:pStyle w:val="ConsPlusNormal"/>
              <w:rPr>
                <w:rFonts w:ascii="Courier New" w:hAnsi="Courier New" w:cs="Courier New"/>
                <w:color w:val="000000" w:themeColor="text1"/>
                <w:szCs w:val="22"/>
              </w:rPr>
            </w:pPr>
          </w:p>
        </w:tc>
        <w:tc>
          <w:tcPr>
            <w:tcW w:w="3515" w:type="dxa"/>
          </w:tcPr>
          <w:p w:rsidR="00EA397D" w:rsidRPr="00CA514A" w:rsidRDefault="00EA397D" w:rsidP="00EA397D">
            <w:pPr>
              <w:pStyle w:val="ConsPlusNormal"/>
              <w:rPr>
                <w:rFonts w:ascii="Courier New" w:hAnsi="Courier New" w:cs="Courier New"/>
                <w:color w:val="000000" w:themeColor="text1"/>
                <w:szCs w:val="22"/>
              </w:rPr>
            </w:pPr>
          </w:p>
        </w:tc>
      </w:tr>
    </w:tbl>
    <w:p w:rsidR="00EA397D" w:rsidRPr="00CA514A" w:rsidRDefault="00EA397D" w:rsidP="00EA397D">
      <w:pPr>
        <w:pStyle w:val="ConsPlusNormal"/>
        <w:jc w:val="both"/>
        <w:rPr>
          <w:color w:val="000000" w:themeColor="text1"/>
        </w:rPr>
      </w:pPr>
    </w:p>
    <w:p w:rsidR="00EA397D" w:rsidRPr="00CA514A" w:rsidRDefault="00EA397D" w:rsidP="00EA397D">
      <w:pPr>
        <w:pStyle w:val="ConsPlusNormal"/>
        <w:jc w:val="both"/>
        <w:rPr>
          <w:color w:val="000000" w:themeColor="text1"/>
        </w:rPr>
      </w:pPr>
    </w:p>
    <w:p w:rsidR="00EA397D" w:rsidRPr="00CA514A" w:rsidRDefault="00EA397D" w:rsidP="00EA397D">
      <w:pPr>
        <w:pStyle w:val="ConsPlusNormal"/>
        <w:jc w:val="both"/>
        <w:rPr>
          <w:color w:val="000000" w:themeColor="text1"/>
        </w:rPr>
      </w:pPr>
    </w:p>
    <w:p w:rsidR="00EA397D" w:rsidRPr="00CA514A" w:rsidRDefault="00EA397D" w:rsidP="00EA397D">
      <w:pPr>
        <w:pStyle w:val="ConsPlusNonformat"/>
        <w:jc w:val="both"/>
        <w:rPr>
          <w:color w:val="000000" w:themeColor="text1"/>
          <w:sz w:val="22"/>
          <w:szCs w:val="22"/>
        </w:rPr>
      </w:pPr>
      <w:r w:rsidRPr="00CA514A">
        <w:rPr>
          <w:color w:val="000000" w:themeColor="text1"/>
        </w:rPr>
        <w:t xml:space="preserve">3. </w:t>
      </w:r>
      <w:r w:rsidRPr="00CA514A">
        <w:rPr>
          <w:color w:val="000000" w:themeColor="text1"/>
          <w:sz w:val="22"/>
          <w:szCs w:val="22"/>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EA397D" w:rsidRPr="00CA514A" w:rsidRDefault="00EA397D" w:rsidP="00EA397D">
      <w:pPr>
        <w:pStyle w:val="ConsPlusNonformat"/>
        <w:jc w:val="both"/>
        <w:rPr>
          <w:color w:val="000000" w:themeColor="text1"/>
          <w:sz w:val="22"/>
          <w:szCs w:val="22"/>
        </w:rPr>
      </w:pPr>
    </w:p>
    <w:p w:rsidR="00EA397D" w:rsidRPr="00CA514A" w:rsidRDefault="00EA397D" w:rsidP="00EA397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2551"/>
      </w:tblGrid>
      <w:tr w:rsidR="00EA397D" w:rsidRPr="00CA514A" w:rsidTr="00EA397D">
        <w:tc>
          <w:tcPr>
            <w:tcW w:w="590" w:type="dxa"/>
          </w:tcPr>
          <w:p w:rsidR="00EA397D" w:rsidRPr="00CA514A" w:rsidRDefault="00EA397D" w:rsidP="00EA397D">
            <w:pPr>
              <w:pStyle w:val="ConsPlusNormal"/>
              <w:jc w:val="center"/>
              <w:rPr>
                <w:rFonts w:ascii="Courier New" w:hAnsi="Courier New" w:cs="Courier New"/>
                <w:color w:val="000000" w:themeColor="text1"/>
              </w:rPr>
            </w:pPr>
          </w:p>
          <w:p w:rsidR="00EA397D" w:rsidRPr="00CA514A" w:rsidRDefault="00EA397D" w:rsidP="00EA397D">
            <w:pPr>
              <w:pStyle w:val="ConsPlusNormal"/>
              <w:jc w:val="center"/>
              <w:rPr>
                <w:rFonts w:ascii="Courier New" w:hAnsi="Courier New" w:cs="Courier New"/>
                <w:color w:val="000000" w:themeColor="text1"/>
              </w:rPr>
            </w:pPr>
          </w:p>
          <w:p w:rsidR="00EA397D" w:rsidRPr="00CA514A" w:rsidRDefault="00EA397D" w:rsidP="00EA397D">
            <w:pPr>
              <w:pStyle w:val="ConsPlusNormal"/>
              <w:jc w:val="center"/>
              <w:rPr>
                <w:rFonts w:ascii="Courier New" w:hAnsi="Courier New" w:cs="Courier New"/>
                <w:color w:val="000000" w:themeColor="text1"/>
              </w:rPr>
            </w:pPr>
          </w:p>
          <w:p w:rsidR="00EA397D" w:rsidRPr="00CA514A" w:rsidRDefault="00EA397D" w:rsidP="00EA397D">
            <w:pPr>
              <w:pStyle w:val="ConsPlusNormal"/>
              <w:jc w:val="center"/>
              <w:rPr>
                <w:rFonts w:ascii="Courier New" w:hAnsi="Courier New" w:cs="Courier New"/>
                <w:color w:val="000000" w:themeColor="text1"/>
              </w:rPr>
            </w:pPr>
          </w:p>
          <w:p w:rsidR="00EA397D" w:rsidRPr="00CA514A" w:rsidRDefault="00EA397D" w:rsidP="00EA397D">
            <w:pPr>
              <w:pStyle w:val="ConsPlusNormal"/>
              <w:jc w:val="center"/>
              <w:rPr>
                <w:rFonts w:ascii="Courier New" w:hAnsi="Courier New" w:cs="Courier New"/>
                <w:color w:val="000000" w:themeColor="text1"/>
              </w:rPr>
            </w:pPr>
          </w:p>
          <w:p w:rsidR="00EA397D" w:rsidRPr="00CA514A" w:rsidRDefault="00EA397D" w:rsidP="00EA397D">
            <w:pPr>
              <w:pStyle w:val="ConsPlusNormal"/>
              <w:jc w:val="center"/>
              <w:rPr>
                <w:rFonts w:ascii="Courier New" w:hAnsi="Courier New" w:cs="Courier New"/>
                <w:color w:val="000000" w:themeColor="text1"/>
              </w:rPr>
            </w:pPr>
            <w:r w:rsidRPr="00CA514A">
              <w:rPr>
                <w:rFonts w:ascii="Courier New" w:hAnsi="Courier New" w:cs="Courier New"/>
                <w:color w:val="000000" w:themeColor="text1"/>
              </w:rPr>
              <w:t>№</w:t>
            </w:r>
          </w:p>
          <w:p w:rsidR="00EA397D" w:rsidRPr="00CA514A" w:rsidRDefault="00EA397D" w:rsidP="00EA397D">
            <w:pPr>
              <w:pStyle w:val="ConsPlusNormal"/>
              <w:jc w:val="center"/>
              <w:rPr>
                <w:rFonts w:ascii="Courier New" w:hAnsi="Courier New" w:cs="Courier New"/>
                <w:color w:val="000000" w:themeColor="text1"/>
              </w:rPr>
            </w:pPr>
            <w:r w:rsidRPr="00CA514A">
              <w:rPr>
                <w:rFonts w:ascii="Courier New" w:hAnsi="Courier New" w:cs="Courier New"/>
                <w:color w:val="000000" w:themeColor="text1"/>
              </w:rPr>
              <w:t>п/п</w:t>
            </w:r>
          </w:p>
        </w:tc>
        <w:tc>
          <w:tcPr>
            <w:tcW w:w="2551" w:type="dxa"/>
          </w:tcPr>
          <w:p w:rsidR="00EA397D" w:rsidRPr="00CA514A" w:rsidRDefault="00EA397D" w:rsidP="00EA397D">
            <w:pPr>
              <w:pStyle w:val="ConsPlusNormal"/>
              <w:jc w:val="center"/>
              <w:rPr>
                <w:rFonts w:ascii="Courier New" w:hAnsi="Courier New" w:cs="Courier New"/>
                <w:color w:val="000000" w:themeColor="text1"/>
              </w:rPr>
            </w:pPr>
            <w:r w:rsidRPr="00CA514A">
              <w:rPr>
                <w:rFonts w:ascii="Courier New" w:hAnsi="Courier New" w:cs="Courier New"/>
                <w:color w:val="000000" w:themeColor="text1"/>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EA397D" w:rsidRPr="00CA514A" w:rsidRDefault="00EA397D" w:rsidP="00EA397D">
            <w:pPr>
              <w:pStyle w:val="ConsPlusNormal"/>
              <w:jc w:val="center"/>
              <w:rPr>
                <w:rFonts w:ascii="Courier New" w:hAnsi="Courier New" w:cs="Courier New"/>
                <w:color w:val="000000" w:themeColor="text1"/>
              </w:rPr>
            </w:pPr>
            <w:r w:rsidRPr="00CA514A">
              <w:rPr>
                <w:rFonts w:ascii="Courier New" w:hAnsi="Courier New" w:cs="Courier New"/>
                <w:color w:val="000000" w:themeColor="text1"/>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EA397D" w:rsidRPr="00CA514A" w:rsidRDefault="00EA397D" w:rsidP="00EA397D">
            <w:pPr>
              <w:pStyle w:val="ConsPlusNormal"/>
              <w:jc w:val="center"/>
              <w:rPr>
                <w:rFonts w:ascii="Courier New" w:hAnsi="Courier New" w:cs="Courier New"/>
                <w:color w:val="000000" w:themeColor="text1"/>
              </w:rPr>
            </w:pPr>
            <w:r w:rsidRPr="00CA514A">
              <w:rPr>
                <w:rFonts w:ascii="Courier New" w:hAnsi="Courier New" w:cs="Courier New"/>
                <w:color w:val="000000" w:themeColor="text1"/>
              </w:rPr>
              <w:t>______________________</w:t>
            </w:r>
          </w:p>
          <w:p w:rsidR="00EA397D" w:rsidRPr="00CA514A" w:rsidRDefault="00EA397D" w:rsidP="00EA397D">
            <w:pPr>
              <w:pStyle w:val="ConsPlusNormal"/>
              <w:jc w:val="center"/>
              <w:rPr>
                <w:rFonts w:ascii="Courier New" w:hAnsi="Courier New" w:cs="Courier New"/>
                <w:color w:val="000000" w:themeColor="text1"/>
                <w:sz w:val="16"/>
                <w:szCs w:val="16"/>
              </w:rPr>
            </w:pPr>
            <w:r w:rsidRPr="00CA514A">
              <w:rPr>
                <w:rFonts w:ascii="Courier New" w:hAnsi="Courier New" w:cs="Courier New"/>
                <w:color w:val="000000" w:themeColor="text1"/>
                <w:sz w:val="16"/>
                <w:szCs w:val="16"/>
              </w:rPr>
              <w:t>(дата направления уведомления)</w:t>
            </w:r>
          </w:p>
        </w:tc>
        <w:tc>
          <w:tcPr>
            <w:tcW w:w="2551" w:type="dxa"/>
          </w:tcPr>
          <w:p w:rsidR="00EA397D" w:rsidRPr="00CA514A" w:rsidRDefault="00EA397D" w:rsidP="00EA397D">
            <w:pPr>
              <w:pStyle w:val="ConsPlusNormal"/>
              <w:jc w:val="center"/>
              <w:rPr>
                <w:rFonts w:ascii="Courier New" w:hAnsi="Courier New" w:cs="Courier New"/>
                <w:color w:val="000000" w:themeColor="text1"/>
              </w:rPr>
            </w:pPr>
          </w:p>
          <w:p w:rsidR="00EA397D" w:rsidRPr="00CA514A" w:rsidRDefault="00EA397D" w:rsidP="00EA397D">
            <w:pPr>
              <w:pStyle w:val="ConsPlusNormal"/>
              <w:jc w:val="center"/>
              <w:rPr>
                <w:rFonts w:ascii="Courier New" w:hAnsi="Courier New" w:cs="Courier New"/>
                <w:color w:val="000000" w:themeColor="text1"/>
              </w:rPr>
            </w:pPr>
          </w:p>
          <w:p w:rsidR="00EA397D" w:rsidRPr="00CA514A" w:rsidRDefault="00EA397D" w:rsidP="00EA397D">
            <w:pPr>
              <w:pStyle w:val="ConsPlusNormal"/>
              <w:jc w:val="center"/>
              <w:rPr>
                <w:rFonts w:ascii="Courier New" w:hAnsi="Courier New" w:cs="Courier New"/>
                <w:color w:val="000000" w:themeColor="text1"/>
              </w:rPr>
            </w:pPr>
            <w:r w:rsidRPr="00CA514A">
              <w:rPr>
                <w:rFonts w:ascii="Courier New" w:hAnsi="Courier New" w:cs="Courier New"/>
                <w:color w:val="000000" w:themeColor="text1"/>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A397D" w:rsidRPr="00CA514A" w:rsidTr="00EA397D">
        <w:tc>
          <w:tcPr>
            <w:tcW w:w="59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3.1</w:t>
            </w:r>
          </w:p>
        </w:tc>
        <w:tc>
          <w:tcPr>
            <w:tcW w:w="2551"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Количество надземных этажей</w:t>
            </w:r>
          </w:p>
        </w:tc>
        <w:tc>
          <w:tcPr>
            <w:tcW w:w="3345" w:type="dxa"/>
          </w:tcPr>
          <w:p w:rsidR="00EA397D" w:rsidRPr="00CA514A" w:rsidRDefault="00EA397D" w:rsidP="00EA397D">
            <w:pPr>
              <w:pStyle w:val="ConsPlusNormal"/>
              <w:rPr>
                <w:color w:val="000000" w:themeColor="text1"/>
              </w:rPr>
            </w:pPr>
          </w:p>
        </w:tc>
        <w:tc>
          <w:tcPr>
            <w:tcW w:w="2551" w:type="dxa"/>
          </w:tcPr>
          <w:p w:rsidR="00EA397D" w:rsidRPr="00CA514A" w:rsidRDefault="00EA397D" w:rsidP="00EA397D">
            <w:pPr>
              <w:pStyle w:val="ConsPlusNormal"/>
              <w:rPr>
                <w:color w:val="000000" w:themeColor="text1"/>
              </w:rPr>
            </w:pPr>
          </w:p>
        </w:tc>
      </w:tr>
      <w:tr w:rsidR="00EA397D" w:rsidRPr="00CA514A" w:rsidTr="00EA397D">
        <w:tc>
          <w:tcPr>
            <w:tcW w:w="59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3.2</w:t>
            </w:r>
          </w:p>
        </w:tc>
        <w:tc>
          <w:tcPr>
            <w:tcW w:w="2551"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Высота</w:t>
            </w:r>
          </w:p>
        </w:tc>
        <w:tc>
          <w:tcPr>
            <w:tcW w:w="3345" w:type="dxa"/>
          </w:tcPr>
          <w:p w:rsidR="00EA397D" w:rsidRPr="00CA514A" w:rsidRDefault="00EA397D" w:rsidP="00EA397D">
            <w:pPr>
              <w:pStyle w:val="ConsPlusNormal"/>
              <w:rPr>
                <w:color w:val="000000" w:themeColor="text1"/>
              </w:rPr>
            </w:pPr>
          </w:p>
        </w:tc>
        <w:tc>
          <w:tcPr>
            <w:tcW w:w="2551" w:type="dxa"/>
          </w:tcPr>
          <w:p w:rsidR="00EA397D" w:rsidRPr="00CA514A" w:rsidRDefault="00EA397D" w:rsidP="00EA397D">
            <w:pPr>
              <w:pStyle w:val="ConsPlusNormal"/>
              <w:rPr>
                <w:color w:val="000000" w:themeColor="text1"/>
              </w:rPr>
            </w:pPr>
          </w:p>
        </w:tc>
      </w:tr>
      <w:tr w:rsidR="00EA397D" w:rsidRPr="00CA514A" w:rsidTr="00EA397D">
        <w:tc>
          <w:tcPr>
            <w:tcW w:w="59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3.3</w:t>
            </w:r>
          </w:p>
        </w:tc>
        <w:tc>
          <w:tcPr>
            <w:tcW w:w="2551"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Сведения об отступах от границ земельного участка</w:t>
            </w:r>
          </w:p>
        </w:tc>
        <w:tc>
          <w:tcPr>
            <w:tcW w:w="3345" w:type="dxa"/>
          </w:tcPr>
          <w:p w:rsidR="00EA397D" w:rsidRPr="00CA514A" w:rsidRDefault="00EA397D" w:rsidP="00EA397D">
            <w:pPr>
              <w:pStyle w:val="ConsPlusNormal"/>
              <w:rPr>
                <w:color w:val="000000" w:themeColor="text1"/>
              </w:rPr>
            </w:pPr>
          </w:p>
        </w:tc>
        <w:tc>
          <w:tcPr>
            <w:tcW w:w="2551" w:type="dxa"/>
          </w:tcPr>
          <w:p w:rsidR="00EA397D" w:rsidRPr="00CA514A" w:rsidRDefault="00EA397D" w:rsidP="00EA397D">
            <w:pPr>
              <w:pStyle w:val="ConsPlusNormal"/>
              <w:rPr>
                <w:color w:val="000000" w:themeColor="text1"/>
              </w:rPr>
            </w:pPr>
          </w:p>
        </w:tc>
      </w:tr>
      <w:tr w:rsidR="00EA397D" w:rsidRPr="00CA514A" w:rsidTr="00EA397D">
        <w:tc>
          <w:tcPr>
            <w:tcW w:w="59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3.4</w:t>
            </w:r>
          </w:p>
        </w:tc>
        <w:tc>
          <w:tcPr>
            <w:tcW w:w="2551"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Площадь застройки</w:t>
            </w:r>
          </w:p>
        </w:tc>
        <w:tc>
          <w:tcPr>
            <w:tcW w:w="3345" w:type="dxa"/>
          </w:tcPr>
          <w:p w:rsidR="00EA397D" w:rsidRPr="00CA514A" w:rsidRDefault="00EA397D" w:rsidP="00EA397D">
            <w:pPr>
              <w:pStyle w:val="ConsPlusNormal"/>
              <w:rPr>
                <w:color w:val="000000" w:themeColor="text1"/>
              </w:rPr>
            </w:pPr>
          </w:p>
        </w:tc>
        <w:tc>
          <w:tcPr>
            <w:tcW w:w="2551" w:type="dxa"/>
          </w:tcPr>
          <w:p w:rsidR="00EA397D" w:rsidRPr="00CA514A" w:rsidRDefault="00EA397D" w:rsidP="00EA397D">
            <w:pPr>
              <w:pStyle w:val="ConsPlusNormal"/>
              <w:rPr>
                <w:color w:val="000000" w:themeColor="text1"/>
              </w:rPr>
            </w:pPr>
          </w:p>
        </w:tc>
      </w:tr>
    </w:tbl>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r w:rsidRPr="00CA514A">
        <w:rPr>
          <w:color w:val="000000" w:themeColor="text1"/>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w:t>
      </w:r>
      <w:proofErr w:type="spellStart"/>
      <w:r w:rsidRPr="00CA514A">
        <w:rPr>
          <w:color w:val="000000" w:themeColor="text1"/>
        </w:rPr>
        <w:lastRenderedPageBreak/>
        <w:t>дома</w:t>
      </w:r>
      <w:proofErr w:type="gramStart"/>
      <w:r w:rsidRPr="00CA514A">
        <w:rPr>
          <w:color w:val="000000" w:themeColor="text1"/>
        </w:rPr>
        <w:t>,п</w:t>
      </w:r>
      <w:proofErr w:type="gramEnd"/>
      <w:r w:rsidRPr="00CA514A">
        <w:rPr>
          <w:color w:val="000000" w:themeColor="text1"/>
        </w:rPr>
        <w:t>редусмотренные</w:t>
      </w:r>
      <w:proofErr w:type="spellEnd"/>
      <w:r w:rsidRPr="00CA514A">
        <w:rPr>
          <w:color w:val="000000" w:themeColor="text1"/>
        </w:rPr>
        <w:t xml:space="preserve">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p>
    <w:p w:rsidR="00EA397D" w:rsidRPr="00CA514A" w:rsidRDefault="00EA397D" w:rsidP="00EA397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A397D" w:rsidRPr="00CA514A" w:rsidTr="00EA397D">
        <w:tc>
          <w:tcPr>
            <w:tcW w:w="9071" w:type="dxa"/>
            <w:tcBorders>
              <w:top w:val="single" w:sz="4" w:space="0" w:color="auto"/>
              <w:left w:val="single" w:sz="4" w:space="0" w:color="auto"/>
              <w:bottom w:val="nil"/>
              <w:right w:val="single" w:sz="4" w:space="0" w:color="auto"/>
            </w:tcBorders>
          </w:tcPr>
          <w:p w:rsidR="00EA397D" w:rsidRPr="00CA514A" w:rsidRDefault="00EA397D" w:rsidP="00EA397D">
            <w:pPr>
              <w:pStyle w:val="ConsPlusNormal"/>
              <w:rPr>
                <w:color w:val="000000" w:themeColor="text1"/>
              </w:rPr>
            </w:pPr>
          </w:p>
        </w:tc>
      </w:tr>
      <w:tr w:rsidR="00EA397D" w:rsidRPr="00CA514A" w:rsidTr="00EA397D">
        <w:tc>
          <w:tcPr>
            <w:tcW w:w="9071" w:type="dxa"/>
            <w:tcBorders>
              <w:top w:val="nil"/>
              <w:left w:val="single" w:sz="4" w:space="0" w:color="auto"/>
              <w:bottom w:val="nil"/>
              <w:right w:val="single" w:sz="4" w:space="0" w:color="auto"/>
            </w:tcBorders>
          </w:tcPr>
          <w:p w:rsidR="00EA397D" w:rsidRPr="00CA514A" w:rsidRDefault="00EA397D" w:rsidP="00EA397D">
            <w:pPr>
              <w:pStyle w:val="ConsPlusNormal"/>
              <w:rPr>
                <w:color w:val="000000" w:themeColor="text1"/>
              </w:rPr>
            </w:pPr>
          </w:p>
        </w:tc>
      </w:tr>
      <w:tr w:rsidR="00EA397D" w:rsidRPr="00CA514A" w:rsidTr="00EA397D">
        <w:tc>
          <w:tcPr>
            <w:tcW w:w="9071" w:type="dxa"/>
            <w:tcBorders>
              <w:top w:val="nil"/>
              <w:left w:val="single" w:sz="4" w:space="0" w:color="auto"/>
              <w:bottom w:val="nil"/>
              <w:right w:val="single" w:sz="4" w:space="0" w:color="auto"/>
            </w:tcBorders>
          </w:tcPr>
          <w:p w:rsidR="00EA397D" w:rsidRPr="00CA514A" w:rsidRDefault="00EA397D" w:rsidP="00EA397D">
            <w:pPr>
              <w:pStyle w:val="ConsPlusNormal"/>
              <w:rPr>
                <w:color w:val="000000" w:themeColor="text1"/>
              </w:rPr>
            </w:pPr>
          </w:p>
        </w:tc>
      </w:tr>
      <w:tr w:rsidR="00EA397D" w:rsidRPr="00CA514A" w:rsidTr="00EA397D">
        <w:tc>
          <w:tcPr>
            <w:tcW w:w="9071" w:type="dxa"/>
            <w:tcBorders>
              <w:top w:val="nil"/>
              <w:left w:val="single" w:sz="4" w:space="0" w:color="auto"/>
              <w:bottom w:val="nil"/>
              <w:right w:val="single" w:sz="4" w:space="0" w:color="auto"/>
            </w:tcBorders>
          </w:tcPr>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tc>
      </w:tr>
      <w:tr w:rsidR="00EA397D" w:rsidRPr="00CA514A" w:rsidTr="00EA397D">
        <w:tc>
          <w:tcPr>
            <w:tcW w:w="9071" w:type="dxa"/>
            <w:tcBorders>
              <w:top w:val="nil"/>
              <w:left w:val="single" w:sz="4" w:space="0" w:color="auto"/>
              <w:bottom w:val="single" w:sz="4" w:space="0" w:color="auto"/>
              <w:right w:val="single" w:sz="4" w:space="0" w:color="auto"/>
            </w:tcBorders>
          </w:tcPr>
          <w:p w:rsidR="00EA397D" w:rsidRPr="00CA514A" w:rsidRDefault="00EA397D" w:rsidP="00EA397D">
            <w:pPr>
              <w:pStyle w:val="ConsPlusNormal"/>
              <w:rPr>
                <w:color w:val="000000" w:themeColor="text1"/>
              </w:rPr>
            </w:pPr>
          </w:p>
        </w:tc>
      </w:tr>
    </w:tbl>
    <w:p w:rsidR="00EA397D" w:rsidRPr="00CA514A" w:rsidRDefault="00EA397D" w:rsidP="00EA397D">
      <w:pPr>
        <w:pStyle w:val="ConsPlusNonformat"/>
        <w:jc w:val="both"/>
        <w:rPr>
          <w:color w:val="000000" w:themeColor="text1"/>
        </w:rPr>
      </w:pPr>
      <w:r w:rsidRPr="00CA514A">
        <w:rPr>
          <w:color w:val="000000" w:themeColor="text1"/>
        </w:rPr>
        <w:t xml:space="preserve">   Почтовый адрес и (или) адрес электронной почты для связи:</w:t>
      </w:r>
    </w:p>
    <w:p w:rsidR="00EA397D" w:rsidRPr="00CA514A" w:rsidRDefault="00EA397D" w:rsidP="00EA397D">
      <w:pPr>
        <w:pStyle w:val="ConsPlusNonformat"/>
        <w:jc w:val="both"/>
        <w:rPr>
          <w:color w:val="000000" w:themeColor="text1"/>
        </w:rPr>
      </w:pPr>
      <w:r w:rsidRPr="00CA514A">
        <w:rPr>
          <w:color w:val="000000" w:themeColor="text1"/>
        </w:rPr>
        <w:t>___________________________________________________________________________</w:t>
      </w: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r w:rsidRPr="00CA514A">
        <w:rPr>
          <w:color w:val="000000" w:themeColor="text1"/>
        </w:rPr>
        <w:t xml:space="preserve">    Уведомление  о  соответствии  </w:t>
      </w:r>
      <w:proofErr w:type="gramStart"/>
      <w:r w:rsidRPr="00CA514A">
        <w:rPr>
          <w:color w:val="000000" w:themeColor="text1"/>
        </w:rPr>
        <w:t>указанных</w:t>
      </w:r>
      <w:proofErr w:type="gramEnd"/>
      <w:r w:rsidRPr="00CA514A">
        <w:rPr>
          <w:color w:val="000000" w:themeColor="text1"/>
        </w:rPr>
        <w:t xml:space="preserve">  в  уведомлении  о  планируемых</w:t>
      </w:r>
    </w:p>
    <w:p w:rsidR="00EA397D" w:rsidRPr="00CA514A" w:rsidRDefault="00EA397D" w:rsidP="00EA397D">
      <w:pPr>
        <w:pStyle w:val="ConsPlusNonformat"/>
        <w:jc w:val="both"/>
        <w:rPr>
          <w:color w:val="000000" w:themeColor="text1"/>
        </w:rPr>
      </w:pPr>
      <w:r w:rsidRPr="00CA514A">
        <w:rPr>
          <w:color w:val="000000" w:themeColor="text1"/>
        </w:rPr>
        <w:t>строительстве   или   реконструкции   объекта   индивидуального   жилищного</w:t>
      </w:r>
    </w:p>
    <w:p w:rsidR="00EA397D" w:rsidRPr="00CA514A" w:rsidRDefault="00EA397D" w:rsidP="00EA397D">
      <w:pPr>
        <w:pStyle w:val="ConsPlusNonformat"/>
        <w:jc w:val="both"/>
        <w:rPr>
          <w:color w:val="000000" w:themeColor="text1"/>
        </w:rPr>
      </w:pPr>
      <w:r w:rsidRPr="00CA514A">
        <w:rPr>
          <w:color w:val="000000" w:themeColor="text1"/>
        </w:rPr>
        <w:t>строительства   или   садового   дома  параметров  объекта  индивидуального</w:t>
      </w:r>
    </w:p>
    <w:p w:rsidR="00EA397D" w:rsidRPr="00CA514A" w:rsidRDefault="00EA397D" w:rsidP="00EA397D">
      <w:pPr>
        <w:pStyle w:val="ConsPlusNonformat"/>
        <w:jc w:val="both"/>
        <w:rPr>
          <w:color w:val="000000" w:themeColor="text1"/>
        </w:rPr>
      </w:pPr>
      <w:r w:rsidRPr="00CA514A">
        <w:rPr>
          <w:color w:val="000000" w:themeColor="text1"/>
        </w:rPr>
        <w:t>жилищного  строительства  или  садового  дома  установленным  параметрам  и</w:t>
      </w:r>
    </w:p>
    <w:p w:rsidR="00EA397D" w:rsidRPr="00CA514A" w:rsidRDefault="00EA397D" w:rsidP="00EA397D">
      <w:pPr>
        <w:pStyle w:val="ConsPlusNonformat"/>
        <w:jc w:val="both"/>
        <w:rPr>
          <w:color w:val="000000" w:themeColor="text1"/>
        </w:rPr>
      </w:pPr>
      <w:r w:rsidRPr="00CA514A">
        <w:rPr>
          <w:color w:val="000000" w:themeColor="text1"/>
        </w:rPr>
        <w:t>допустимости размещения объекта индивидуального жилищного строительства или</w:t>
      </w:r>
    </w:p>
    <w:p w:rsidR="00EA397D" w:rsidRPr="00CA514A" w:rsidRDefault="00EA397D" w:rsidP="00EA397D">
      <w:pPr>
        <w:pStyle w:val="ConsPlusNonformat"/>
        <w:jc w:val="both"/>
        <w:rPr>
          <w:color w:val="000000" w:themeColor="text1"/>
        </w:rPr>
      </w:pPr>
      <w:r w:rsidRPr="00CA514A">
        <w:rPr>
          <w:color w:val="000000" w:themeColor="text1"/>
        </w:rPr>
        <w:t xml:space="preserve">садового  дома  на  земельном  участке  либо  о  несоответствии </w:t>
      </w:r>
      <w:proofErr w:type="gramStart"/>
      <w:r w:rsidRPr="00CA514A">
        <w:rPr>
          <w:color w:val="000000" w:themeColor="text1"/>
        </w:rPr>
        <w:t>указанных</w:t>
      </w:r>
      <w:proofErr w:type="gramEnd"/>
      <w:r w:rsidRPr="00CA514A">
        <w:rPr>
          <w:color w:val="000000" w:themeColor="text1"/>
        </w:rPr>
        <w:t xml:space="preserve"> в</w:t>
      </w:r>
    </w:p>
    <w:p w:rsidR="00EA397D" w:rsidRPr="00CA514A" w:rsidRDefault="00EA397D" w:rsidP="00EA397D">
      <w:pPr>
        <w:pStyle w:val="ConsPlusNonformat"/>
        <w:jc w:val="both"/>
        <w:rPr>
          <w:color w:val="000000" w:themeColor="text1"/>
        </w:rPr>
      </w:pPr>
      <w:r w:rsidRPr="00CA514A">
        <w:rPr>
          <w:color w:val="000000" w:themeColor="text1"/>
        </w:rPr>
        <w:t xml:space="preserve">уведомлении   о   </w:t>
      </w:r>
      <w:proofErr w:type="gramStart"/>
      <w:r w:rsidRPr="00CA514A">
        <w:rPr>
          <w:color w:val="000000" w:themeColor="text1"/>
        </w:rPr>
        <w:t>планируемых</w:t>
      </w:r>
      <w:proofErr w:type="gramEnd"/>
      <w:r w:rsidRPr="00CA514A">
        <w:rPr>
          <w:color w:val="000000" w:themeColor="text1"/>
        </w:rPr>
        <w:t xml:space="preserve">   строительстве   или  реконструкции  объекта</w:t>
      </w:r>
    </w:p>
    <w:p w:rsidR="00EA397D" w:rsidRPr="00CA514A" w:rsidRDefault="00EA397D" w:rsidP="00EA397D">
      <w:pPr>
        <w:pStyle w:val="ConsPlusNonformat"/>
        <w:jc w:val="both"/>
        <w:rPr>
          <w:color w:val="000000" w:themeColor="text1"/>
        </w:rPr>
      </w:pPr>
      <w:r w:rsidRPr="00CA514A">
        <w:rPr>
          <w:color w:val="000000" w:themeColor="text1"/>
        </w:rPr>
        <w:t>индивидуального   жилищного  строительства  или  садового  дома  параметров</w:t>
      </w:r>
    </w:p>
    <w:p w:rsidR="00EA397D" w:rsidRPr="00CA514A" w:rsidRDefault="00EA397D" w:rsidP="00EA397D">
      <w:pPr>
        <w:pStyle w:val="ConsPlusNonformat"/>
        <w:jc w:val="both"/>
        <w:rPr>
          <w:color w:val="000000" w:themeColor="text1"/>
        </w:rPr>
      </w:pPr>
      <w:r w:rsidRPr="00CA514A">
        <w:rPr>
          <w:color w:val="000000" w:themeColor="text1"/>
        </w:rPr>
        <w:t>объекта   индивидуального   жилищного   строительства   или  садового  дома</w:t>
      </w:r>
    </w:p>
    <w:p w:rsidR="00EA397D" w:rsidRPr="00CA514A" w:rsidRDefault="00EA397D" w:rsidP="00EA397D">
      <w:pPr>
        <w:pStyle w:val="ConsPlusNonformat"/>
        <w:jc w:val="both"/>
        <w:rPr>
          <w:color w:val="000000" w:themeColor="text1"/>
        </w:rPr>
      </w:pPr>
      <w:r w:rsidRPr="00CA514A">
        <w:rPr>
          <w:color w:val="000000" w:themeColor="text1"/>
        </w:rPr>
        <w:t>установленным   параметрам   и   (или)  недопустимости  размещения  объекта</w:t>
      </w:r>
    </w:p>
    <w:p w:rsidR="00EA397D" w:rsidRPr="00CA514A" w:rsidRDefault="00EA397D" w:rsidP="00EA397D">
      <w:pPr>
        <w:pStyle w:val="ConsPlusNonformat"/>
        <w:jc w:val="both"/>
        <w:rPr>
          <w:color w:val="000000" w:themeColor="text1"/>
        </w:rPr>
      </w:pPr>
      <w:r w:rsidRPr="00CA514A">
        <w:rPr>
          <w:color w:val="000000" w:themeColor="text1"/>
        </w:rPr>
        <w:t xml:space="preserve">индивидуального  жилищного  строительства  или  садового  дома на </w:t>
      </w:r>
      <w:proofErr w:type="gramStart"/>
      <w:r w:rsidRPr="00CA514A">
        <w:rPr>
          <w:color w:val="000000" w:themeColor="text1"/>
        </w:rPr>
        <w:t>земельном</w:t>
      </w:r>
      <w:proofErr w:type="gramEnd"/>
    </w:p>
    <w:p w:rsidR="00EA397D" w:rsidRPr="00CA514A" w:rsidRDefault="00EA397D" w:rsidP="00EA397D">
      <w:pPr>
        <w:pStyle w:val="ConsPlusNonformat"/>
        <w:jc w:val="both"/>
        <w:rPr>
          <w:color w:val="000000" w:themeColor="text1"/>
        </w:rPr>
      </w:pPr>
      <w:r w:rsidRPr="00CA514A">
        <w:rPr>
          <w:color w:val="000000" w:themeColor="text1"/>
        </w:rPr>
        <w:t>участке прошу направить следующим способом:</w:t>
      </w:r>
    </w:p>
    <w:p w:rsidR="00EA397D" w:rsidRPr="00CA514A" w:rsidRDefault="00EA397D" w:rsidP="00EA397D">
      <w:pPr>
        <w:pStyle w:val="ConsPlusNonformat"/>
        <w:jc w:val="both"/>
        <w:rPr>
          <w:color w:val="000000" w:themeColor="text1"/>
        </w:rPr>
      </w:pPr>
      <w:r w:rsidRPr="00CA514A">
        <w:rPr>
          <w:color w:val="000000" w:themeColor="text1"/>
        </w:rPr>
        <w:t>___________________________________________________________________________</w:t>
      </w:r>
    </w:p>
    <w:p w:rsidR="00EA397D" w:rsidRPr="00CA514A" w:rsidRDefault="00EA397D" w:rsidP="00EA397D">
      <w:pPr>
        <w:pStyle w:val="ConsPlusNonformat"/>
        <w:jc w:val="both"/>
        <w:rPr>
          <w:color w:val="000000" w:themeColor="text1"/>
        </w:rPr>
      </w:pPr>
      <w:proofErr w:type="gramStart"/>
      <w:r w:rsidRPr="00CA514A">
        <w:rPr>
          <w:color w:val="000000" w:themeColor="text1"/>
        </w:rPr>
        <w:t>(путем  направления  на  почтовый адрес и (или) адрес электронной почты или</w:t>
      </w:r>
      <w:proofErr w:type="gramEnd"/>
    </w:p>
    <w:p w:rsidR="00EA397D" w:rsidRPr="00CA514A" w:rsidRDefault="00EA397D" w:rsidP="00EA397D">
      <w:pPr>
        <w:pStyle w:val="ConsPlusNonformat"/>
        <w:jc w:val="both"/>
        <w:rPr>
          <w:color w:val="000000" w:themeColor="text1"/>
        </w:rPr>
      </w:pPr>
      <w:r w:rsidRPr="00CA514A">
        <w:rPr>
          <w:color w:val="000000" w:themeColor="text1"/>
        </w:rPr>
        <w:t>нарочным в уполномоченном на выдачу разрешений на строительство федеральном</w:t>
      </w:r>
    </w:p>
    <w:p w:rsidR="00EA397D" w:rsidRPr="00CA514A" w:rsidRDefault="00EA397D" w:rsidP="00EA397D">
      <w:pPr>
        <w:pStyle w:val="ConsPlusNonformat"/>
        <w:jc w:val="both"/>
        <w:rPr>
          <w:color w:val="000000" w:themeColor="text1"/>
        </w:rPr>
      </w:pPr>
      <w:proofErr w:type="gramStart"/>
      <w:r w:rsidRPr="00CA514A">
        <w:rPr>
          <w:color w:val="000000" w:themeColor="text1"/>
        </w:rPr>
        <w:t>органе</w:t>
      </w:r>
      <w:proofErr w:type="gramEnd"/>
      <w:r w:rsidRPr="00CA514A">
        <w:rPr>
          <w:color w:val="000000" w:themeColor="text1"/>
        </w:rPr>
        <w:t xml:space="preserve">   исполнительной   власти,  органе  исполнительной  власти  субъекта</w:t>
      </w:r>
    </w:p>
    <w:p w:rsidR="00EA397D" w:rsidRPr="00CA514A" w:rsidRDefault="00EA397D" w:rsidP="00EA397D">
      <w:pPr>
        <w:pStyle w:val="ConsPlusNonformat"/>
        <w:jc w:val="both"/>
        <w:rPr>
          <w:color w:val="000000" w:themeColor="text1"/>
        </w:rPr>
      </w:pPr>
      <w:r w:rsidRPr="00CA514A">
        <w:rPr>
          <w:color w:val="000000" w:themeColor="text1"/>
        </w:rPr>
        <w:t xml:space="preserve">Российской  Федерации или органе местного самоуправления, в том числе </w:t>
      </w:r>
      <w:proofErr w:type="gramStart"/>
      <w:r w:rsidRPr="00CA514A">
        <w:rPr>
          <w:color w:val="000000" w:themeColor="text1"/>
        </w:rPr>
        <w:t>через</w:t>
      </w:r>
      <w:proofErr w:type="gramEnd"/>
    </w:p>
    <w:p w:rsidR="00EA397D" w:rsidRPr="00CA514A" w:rsidRDefault="00EA397D" w:rsidP="00EA397D">
      <w:pPr>
        <w:pStyle w:val="ConsPlusNonformat"/>
        <w:jc w:val="both"/>
        <w:rPr>
          <w:color w:val="000000" w:themeColor="text1"/>
        </w:rPr>
      </w:pPr>
      <w:r w:rsidRPr="00CA514A">
        <w:rPr>
          <w:color w:val="000000" w:themeColor="text1"/>
        </w:rPr>
        <w:t>многофункциональный центр)</w:t>
      </w: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r w:rsidRPr="00CA514A">
        <w:rPr>
          <w:color w:val="000000" w:themeColor="text1"/>
        </w:rPr>
        <w:t>Настоящим уведомлением я __________________________________________________</w:t>
      </w:r>
    </w:p>
    <w:p w:rsidR="00EA397D" w:rsidRPr="00CA514A" w:rsidRDefault="00EA397D" w:rsidP="00EA397D">
      <w:pPr>
        <w:pStyle w:val="ConsPlusNonformat"/>
        <w:jc w:val="both"/>
        <w:rPr>
          <w:color w:val="000000" w:themeColor="text1"/>
        </w:rPr>
      </w:pPr>
      <w:r w:rsidRPr="00CA514A">
        <w:rPr>
          <w:color w:val="000000" w:themeColor="text1"/>
        </w:rPr>
        <w:t>___________________________________________________________________________</w:t>
      </w:r>
    </w:p>
    <w:p w:rsidR="00EA397D" w:rsidRPr="00CA514A" w:rsidRDefault="00EA397D" w:rsidP="00EA397D">
      <w:pPr>
        <w:pStyle w:val="ConsPlusNonformat"/>
        <w:jc w:val="both"/>
        <w:rPr>
          <w:color w:val="000000" w:themeColor="text1"/>
        </w:rPr>
      </w:pPr>
      <w:r w:rsidRPr="00CA514A">
        <w:rPr>
          <w:color w:val="000000" w:themeColor="text1"/>
        </w:rPr>
        <w:t xml:space="preserve">                   (фамилия, имя, отчество (при наличии)</w:t>
      </w:r>
    </w:p>
    <w:p w:rsidR="00EA397D" w:rsidRPr="00CA514A" w:rsidRDefault="00EA397D" w:rsidP="00EA397D">
      <w:pPr>
        <w:pStyle w:val="ConsPlusNonformat"/>
        <w:jc w:val="both"/>
        <w:rPr>
          <w:color w:val="000000" w:themeColor="text1"/>
        </w:rPr>
      </w:pPr>
      <w:proofErr w:type="gramStart"/>
      <w:r w:rsidRPr="00CA514A">
        <w:rPr>
          <w:color w:val="000000" w:themeColor="text1"/>
        </w:rPr>
        <w:t>даю  согласие  на обработку персональных данных (в случае если застройщиком</w:t>
      </w:r>
      <w:proofErr w:type="gramEnd"/>
    </w:p>
    <w:p w:rsidR="00EA397D" w:rsidRPr="00CA514A" w:rsidRDefault="00EA397D" w:rsidP="00EA397D">
      <w:pPr>
        <w:pStyle w:val="ConsPlusNonformat"/>
        <w:jc w:val="both"/>
        <w:rPr>
          <w:color w:val="000000" w:themeColor="text1"/>
        </w:rPr>
      </w:pPr>
      <w:r w:rsidRPr="00CA514A">
        <w:rPr>
          <w:color w:val="000000" w:themeColor="text1"/>
        </w:rPr>
        <w:lastRenderedPageBreak/>
        <w:t>является физическое лицо).</w:t>
      </w: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r w:rsidRPr="00CA514A">
        <w:rPr>
          <w:color w:val="000000" w:themeColor="text1"/>
        </w:rPr>
        <w:t>___________________________   ___________   _______________________________</w:t>
      </w:r>
    </w:p>
    <w:p w:rsidR="00EA397D" w:rsidRPr="00CA514A" w:rsidRDefault="00EA397D" w:rsidP="00EA397D">
      <w:pPr>
        <w:pStyle w:val="ConsPlusNonformat"/>
        <w:jc w:val="both"/>
        <w:rPr>
          <w:color w:val="000000" w:themeColor="text1"/>
        </w:rPr>
      </w:pPr>
      <w:r w:rsidRPr="00CA514A">
        <w:rPr>
          <w:color w:val="000000" w:themeColor="text1"/>
        </w:rPr>
        <w:t xml:space="preserve"> </w:t>
      </w:r>
      <w:proofErr w:type="gramStart"/>
      <w:r w:rsidRPr="00CA514A">
        <w:rPr>
          <w:color w:val="000000" w:themeColor="text1"/>
        </w:rPr>
        <w:t>(должность, в случае если     (подпись)         (расшифровка подписи)</w:t>
      </w:r>
      <w:proofErr w:type="gramEnd"/>
    </w:p>
    <w:p w:rsidR="00EA397D" w:rsidRPr="00CA514A" w:rsidRDefault="00EA397D" w:rsidP="00EA397D">
      <w:pPr>
        <w:pStyle w:val="ConsPlusNonformat"/>
        <w:jc w:val="both"/>
        <w:rPr>
          <w:color w:val="000000" w:themeColor="text1"/>
        </w:rPr>
      </w:pPr>
      <w:r w:rsidRPr="00CA514A">
        <w:rPr>
          <w:color w:val="000000" w:themeColor="text1"/>
        </w:rPr>
        <w:t xml:space="preserve">   застройщиком является</w:t>
      </w:r>
    </w:p>
    <w:p w:rsidR="00EA397D" w:rsidRPr="00CA514A" w:rsidRDefault="00EA397D" w:rsidP="00EA397D">
      <w:pPr>
        <w:pStyle w:val="ConsPlusNonformat"/>
        <w:jc w:val="both"/>
        <w:rPr>
          <w:color w:val="000000" w:themeColor="text1"/>
        </w:rPr>
      </w:pPr>
      <w:r w:rsidRPr="00CA514A">
        <w:rPr>
          <w:color w:val="000000" w:themeColor="text1"/>
        </w:rPr>
        <w:t xml:space="preserve">     юридическое лицо)</w:t>
      </w: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r w:rsidRPr="00CA514A">
        <w:rPr>
          <w:color w:val="000000" w:themeColor="text1"/>
        </w:rPr>
        <w:t xml:space="preserve">            М.П.</w:t>
      </w:r>
    </w:p>
    <w:p w:rsidR="00EA397D" w:rsidRPr="00CA514A" w:rsidRDefault="00EA397D" w:rsidP="00EA397D">
      <w:pPr>
        <w:pStyle w:val="ConsPlusNonformat"/>
        <w:jc w:val="both"/>
        <w:rPr>
          <w:color w:val="000000" w:themeColor="text1"/>
        </w:rPr>
      </w:pPr>
      <w:r w:rsidRPr="00CA514A">
        <w:rPr>
          <w:color w:val="000000" w:themeColor="text1"/>
        </w:rPr>
        <w:t xml:space="preserve">       (при наличии)</w:t>
      </w:r>
    </w:p>
    <w:p w:rsidR="00EA397D" w:rsidRPr="00CA514A" w:rsidRDefault="00EA397D" w:rsidP="00EA397D">
      <w:pPr>
        <w:ind w:left="4820"/>
        <w:rPr>
          <w:color w:val="000000" w:themeColor="text1"/>
          <w:sz w:val="28"/>
          <w:szCs w:val="28"/>
        </w:rPr>
      </w:pPr>
      <w:r w:rsidRPr="00CA514A">
        <w:rPr>
          <w:color w:val="000000" w:themeColor="text1"/>
          <w:sz w:val="28"/>
        </w:rPr>
        <w:t>Приложение № 3</w:t>
      </w:r>
    </w:p>
    <w:p w:rsidR="00EA397D" w:rsidRPr="00CA514A" w:rsidRDefault="00EA397D" w:rsidP="00EA397D">
      <w:pPr>
        <w:ind w:left="4820"/>
        <w:rPr>
          <w:b/>
          <w:color w:val="000000" w:themeColor="text1"/>
          <w:sz w:val="28"/>
          <w:szCs w:val="28"/>
        </w:rPr>
      </w:pPr>
      <w:r w:rsidRPr="00CA514A">
        <w:rPr>
          <w:color w:val="000000" w:themeColor="text1"/>
          <w:sz w:val="28"/>
          <w:szCs w:val="28"/>
        </w:rPr>
        <w:t xml:space="preserve">к Административному регламенту </w:t>
      </w:r>
    </w:p>
    <w:p w:rsidR="00EA397D" w:rsidRPr="00CA514A" w:rsidRDefault="00EA397D" w:rsidP="00EA397D">
      <w:pPr>
        <w:rPr>
          <w:color w:val="000000" w:themeColor="text1"/>
          <w:sz w:val="28"/>
        </w:rPr>
      </w:pPr>
    </w:p>
    <w:p w:rsidR="00EA397D" w:rsidRPr="00CA514A" w:rsidRDefault="00EA397D" w:rsidP="00EA397D">
      <w:pPr>
        <w:pStyle w:val="ConsPlusNormal"/>
        <w:ind w:left="-567"/>
        <w:rPr>
          <w:rFonts w:ascii="Times New Roman" w:hAnsi="Times New Roman" w:cs="Times New Roman"/>
          <w:bCs/>
          <w:color w:val="000000" w:themeColor="text1"/>
          <w:sz w:val="28"/>
          <w:szCs w:val="28"/>
        </w:rPr>
      </w:pPr>
      <w:bookmarkStart w:id="16" w:name="_Hlk526946834"/>
      <w:bookmarkStart w:id="17" w:name="_Hlk526864332"/>
      <w:r w:rsidRPr="00CA514A">
        <w:rPr>
          <w:rFonts w:ascii="Times New Roman" w:hAnsi="Times New Roman" w:cs="Times New Roman"/>
          <w:bCs/>
          <w:color w:val="000000" w:themeColor="text1"/>
          <w:sz w:val="28"/>
          <w:szCs w:val="28"/>
        </w:rPr>
        <w:t>ОБРАЗЕЦ ЗАПОЛНЕНИЯ</w:t>
      </w:r>
    </w:p>
    <w:p w:rsidR="00EA397D" w:rsidRPr="00CA514A" w:rsidRDefault="00EA397D" w:rsidP="00EA397D">
      <w:pPr>
        <w:pStyle w:val="ConsPlusNormal"/>
        <w:ind w:left="6663"/>
        <w:rPr>
          <w:rFonts w:ascii="Courier New" w:hAnsi="Courier New" w:cs="Courier New"/>
          <w:color w:val="000000" w:themeColor="text1"/>
          <w:sz w:val="16"/>
          <w:szCs w:val="16"/>
        </w:rPr>
      </w:pPr>
      <w:r w:rsidRPr="00CA514A">
        <w:rPr>
          <w:rFonts w:ascii="Courier New" w:hAnsi="Courier New" w:cs="Courier New"/>
          <w:color w:val="000000" w:themeColor="text1"/>
          <w:sz w:val="16"/>
          <w:szCs w:val="16"/>
        </w:rPr>
        <w:t>Форма утверждена приказом Министерства строительства</w:t>
      </w:r>
    </w:p>
    <w:p w:rsidR="00EA397D" w:rsidRPr="00CA514A" w:rsidRDefault="00EA397D" w:rsidP="00EA397D">
      <w:pPr>
        <w:pStyle w:val="ConsPlusNormal"/>
        <w:ind w:left="6663"/>
        <w:rPr>
          <w:rFonts w:ascii="Courier New" w:hAnsi="Courier New" w:cs="Courier New"/>
          <w:color w:val="000000" w:themeColor="text1"/>
          <w:sz w:val="16"/>
          <w:szCs w:val="16"/>
        </w:rPr>
      </w:pPr>
      <w:r w:rsidRPr="00CA514A">
        <w:rPr>
          <w:rFonts w:ascii="Courier New" w:hAnsi="Courier New" w:cs="Courier New"/>
          <w:color w:val="000000" w:themeColor="text1"/>
          <w:sz w:val="16"/>
          <w:szCs w:val="16"/>
        </w:rPr>
        <w:t>и жилищно-коммунального хозяйства Российской Федерации</w:t>
      </w:r>
    </w:p>
    <w:p w:rsidR="00EA397D" w:rsidRPr="00CA514A" w:rsidRDefault="00EA397D" w:rsidP="00EA397D">
      <w:pPr>
        <w:pStyle w:val="ConsPlusNormal"/>
        <w:ind w:left="6663"/>
        <w:rPr>
          <w:rFonts w:ascii="Courier New" w:hAnsi="Courier New" w:cs="Courier New"/>
          <w:color w:val="000000" w:themeColor="text1"/>
          <w:sz w:val="16"/>
          <w:szCs w:val="16"/>
        </w:rPr>
      </w:pPr>
      <w:r w:rsidRPr="00CA514A">
        <w:rPr>
          <w:rFonts w:ascii="Courier New" w:hAnsi="Courier New" w:cs="Courier New"/>
          <w:color w:val="000000" w:themeColor="text1"/>
          <w:sz w:val="16"/>
          <w:szCs w:val="16"/>
        </w:rPr>
        <w:t>от 19.09.2018г. №591/</w:t>
      </w:r>
      <w:proofErr w:type="spellStart"/>
      <w:r w:rsidRPr="00CA514A">
        <w:rPr>
          <w:rFonts w:ascii="Courier New" w:hAnsi="Courier New" w:cs="Courier New"/>
          <w:color w:val="000000" w:themeColor="text1"/>
          <w:sz w:val="16"/>
          <w:szCs w:val="16"/>
        </w:rPr>
        <w:t>пр</w:t>
      </w:r>
      <w:proofErr w:type="spellEnd"/>
    </w:p>
    <w:p w:rsidR="00EA397D" w:rsidRPr="00CA514A" w:rsidRDefault="00EA397D" w:rsidP="00EA397D">
      <w:pPr>
        <w:pStyle w:val="ConsPlusNonformat"/>
        <w:jc w:val="both"/>
        <w:rPr>
          <w:color w:val="000000" w:themeColor="text1"/>
        </w:rPr>
      </w:pPr>
      <w:r w:rsidRPr="00CA514A">
        <w:rPr>
          <w:color w:val="000000" w:themeColor="text1"/>
        </w:rPr>
        <w:t xml:space="preserve">                                </w:t>
      </w:r>
    </w:p>
    <w:p w:rsidR="00EA397D" w:rsidRPr="00CA514A" w:rsidRDefault="00EA397D" w:rsidP="00EA397D">
      <w:pPr>
        <w:pStyle w:val="ConsPlusNonformat"/>
        <w:jc w:val="center"/>
        <w:rPr>
          <w:b/>
          <w:color w:val="000000" w:themeColor="text1"/>
          <w:sz w:val="24"/>
          <w:szCs w:val="24"/>
        </w:rPr>
      </w:pPr>
      <w:r w:rsidRPr="00CA514A">
        <w:rPr>
          <w:b/>
          <w:color w:val="000000" w:themeColor="text1"/>
          <w:sz w:val="24"/>
          <w:szCs w:val="24"/>
        </w:rPr>
        <w:t>Уведомление</w:t>
      </w:r>
    </w:p>
    <w:p w:rsidR="00EA397D" w:rsidRPr="00CA514A" w:rsidRDefault="00EA397D" w:rsidP="00EA397D">
      <w:pPr>
        <w:pStyle w:val="ConsPlusNonformat"/>
        <w:jc w:val="center"/>
        <w:rPr>
          <w:b/>
          <w:color w:val="000000" w:themeColor="text1"/>
          <w:sz w:val="24"/>
          <w:szCs w:val="24"/>
        </w:rPr>
      </w:pPr>
      <w:r w:rsidRPr="00CA514A">
        <w:rPr>
          <w:b/>
          <w:color w:val="000000" w:themeColor="text1"/>
          <w:sz w:val="24"/>
          <w:szCs w:val="24"/>
        </w:rPr>
        <w:t>о планируемых строительстве или реконструкции объекта</w:t>
      </w:r>
    </w:p>
    <w:p w:rsidR="00EA397D" w:rsidRPr="00CA514A" w:rsidRDefault="00EA397D" w:rsidP="00EA397D">
      <w:pPr>
        <w:pStyle w:val="ConsPlusNonformat"/>
        <w:jc w:val="center"/>
        <w:rPr>
          <w:b/>
          <w:color w:val="000000" w:themeColor="text1"/>
          <w:sz w:val="24"/>
          <w:szCs w:val="24"/>
        </w:rPr>
      </w:pPr>
      <w:r w:rsidRPr="00CA514A">
        <w:rPr>
          <w:b/>
          <w:color w:val="000000" w:themeColor="text1"/>
          <w:sz w:val="24"/>
          <w:szCs w:val="24"/>
        </w:rPr>
        <w:t>индивидуального жилищного строительства или садового дома</w:t>
      </w:r>
    </w:p>
    <w:p w:rsidR="00EA397D" w:rsidRPr="00CA514A" w:rsidRDefault="00EA397D" w:rsidP="00EA397D">
      <w:pPr>
        <w:pStyle w:val="ConsPlusNonformat"/>
        <w:jc w:val="both"/>
        <w:rPr>
          <w:color w:val="000000" w:themeColor="text1"/>
        </w:rPr>
      </w:pPr>
      <w:r w:rsidRPr="00CA514A">
        <w:rPr>
          <w:color w:val="000000" w:themeColor="text1"/>
        </w:rPr>
        <w:t xml:space="preserve">                                                            </w:t>
      </w:r>
    </w:p>
    <w:p w:rsidR="00EA397D" w:rsidRPr="00CA514A" w:rsidRDefault="00EA397D" w:rsidP="00EA397D">
      <w:pPr>
        <w:pStyle w:val="ConsPlusNonformat"/>
        <w:jc w:val="both"/>
        <w:rPr>
          <w:color w:val="000000" w:themeColor="text1"/>
        </w:rPr>
      </w:pPr>
      <w:r w:rsidRPr="00CA514A">
        <w:rPr>
          <w:color w:val="000000" w:themeColor="text1"/>
        </w:rPr>
        <w:t xml:space="preserve">                                                 "</w:t>
      </w:r>
      <w:r w:rsidRPr="00CA514A">
        <w:rPr>
          <w:b/>
          <w:bCs/>
          <w:i/>
          <w:iCs/>
          <w:color w:val="000000" w:themeColor="text1"/>
          <w:u w:val="single"/>
        </w:rPr>
        <w:t>01</w:t>
      </w:r>
      <w:r w:rsidRPr="00CA514A">
        <w:rPr>
          <w:color w:val="000000" w:themeColor="text1"/>
        </w:rPr>
        <w:t xml:space="preserve">" </w:t>
      </w:r>
      <w:r w:rsidRPr="00CA514A">
        <w:rPr>
          <w:b/>
          <w:bCs/>
          <w:i/>
          <w:iCs/>
          <w:color w:val="000000" w:themeColor="text1"/>
          <w:u w:val="single"/>
        </w:rPr>
        <w:t>июля</w:t>
      </w:r>
      <w:r w:rsidRPr="00CA514A">
        <w:rPr>
          <w:color w:val="000000" w:themeColor="text1"/>
        </w:rPr>
        <w:t xml:space="preserve"> 20</w:t>
      </w:r>
      <w:r w:rsidRPr="00CA514A">
        <w:rPr>
          <w:b/>
          <w:bCs/>
          <w:i/>
          <w:iCs/>
          <w:color w:val="000000" w:themeColor="text1"/>
          <w:u w:val="single"/>
        </w:rPr>
        <w:t>19</w:t>
      </w:r>
      <w:r w:rsidRPr="00CA514A">
        <w:rPr>
          <w:color w:val="000000" w:themeColor="text1"/>
        </w:rPr>
        <w:t xml:space="preserve"> г.</w:t>
      </w:r>
    </w:p>
    <w:p w:rsidR="00EA397D" w:rsidRPr="00CA514A" w:rsidRDefault="00EA397D" w:rsidP="00EA397D">
      <w:pPr>
        <w:pStyle w:val="ConsPlusNonformat"/>
        <w:ind w:left="5954"/>
        <w:rPr>
          <w:color w:val="000000" w:themeColor="text1"/>
          <w:sz w:val="22"/>
          <w:szCs w:val="22"/>
        </w:rPr>
      </w:pPr>
    </w:p>
    <w:p w:rsidR="00EA397D" w:rsidRPr="00CA514A" w:rsidRDefault="00EA397D" w:rsidP="00EA397D">
      <w:pPr>
        <w:pStyle w:val="ConsPlusNonformat"/>
        <w:ind w:left="5954"/>
        <w:rPr>
          <w:b/>
          <w:color w:val="000000" w:themeColor="text1"/>
          <w:sz w:val="22"/>
          <w:szCs w:val="22"/>
        </w:rPr>
      </w:pPr>
      <w:r w:rsidRPr="00CA514A">
        <w:rPr>
          <w:b/>
          <w:color w:val="000000" w:themeColor="text1"/>
          <w:sz w:val="22"/>
          <w:szCs w:val="22"/>
        </w:rPr>
        <w:t xml:space="preserve">РОССИЙСКАЯ ФЕДЕРАЦИЯ </w:t>
      </w:r>
    </w:p>
    <w:p w:rsidR="00EA397D" w:rsidRPr="00CA514A" w:rsidRDefault="00EA397D" w:rsidP="00EA397D">
      <w:pPr>
        <w:pStyle w:val="ConsPlusNonformat"/>
        <w:ind w:left="5954"/>
        <w:rPr>
          <w:b/>
          <w:color w:val="000000" w:themeColor="text1"/>
          <w:sz w:val="22"/>
          <w:szCs w:val="22"/>
        </w:rPr>
      </w:pPr>
      <w:r w:rsidRPr="00CA514A">
        <w:rPr>
          <w:b/>
          <w:color w:val="000000" w:themeColor="text1"/>
          <w:sz w:val="22"/>
          <w:szCs w:val="22"/>
        </w:rPr>
        <w:t>Калининградская область</w:t>
      </w:r>
    </w:p>
    <w:p w:rsidR="00EA397D" w:rsidRPr="00CA514A" w:rsidRDefault="00EA397D" w:rsidP="00EA397D">
      <w:pPr>
        <w:pStyle w:val="ConsPlusNonformat"/>
        <w:ind w:left="5954"/>
        <w:rPr>
          <w:b/>
          <w:color w:val="000000" w:themeColor="text1"/>
          <w:sz w:val="22"/>
          <w:szCs w:val="22"/>
        </w:rPr>
      </w:pPr>
      <w:r w:rsidRPr="00CA514A">
        <w:rPr>
          <w:b/>
          <w:color w:val="000000" w:themeColor="text1"/>
          <w:sz w:val="22"/>
          <w:szCs w:val="22"/>
        </w:rPr>
        <w:t xml:space="preserve">Администрация муниципального образования «Светлогорский городской округ» </w:t>
      </w:r>
    </w:p>
    <w:p w:rsidR="00EA397D" w:rsidRPr="00CA514A" w:rsidRDefault="00EA397D" w:rsidP="00EA397D">
      <w:pPr>
        <w:pStyle w:val="ConsPlusNonformat"/>
        <w:jc w:val="both"/>
        <w:rPr>
          <w:color w:val="000000" w:themeColor="text1"/>
        </w:rPr>
      </w:pPr>
      <w:r w:rsidRPr="00CA514A">
        <w:rPr>
          <w:color w:val="000000" w:themeColor="text1"/>
        </w:rPr>
        <w:t>__________________________________________________________________________________</w:t>
      </w:r>
      <w:r w:rsidRPr="00CA514A">
        <w:rPr>
          <w:color w:val="000000" w:themeColor="text1"/>
          <w:sz w:val="16"/>
          <w:szCs w:val="16"/>
        </w:rPr>
        <w:t>(наименование уполномоченного на выдачу разрешений на строительство органа местного самоуправления)</w:t>
      </w:r>
    </w:p>
    <w:bookmarkEnd w:id="16"/>
    <w:p w:rsidR="00EA397D" w:rsidRPr="00CA514A" w:rsidRDefault="00EA397D" w:rsidP="00EA397D">
      <w:pPr>
        <w:pStyle w:val="ConsPlusNonformat"/>
        <w:rPr>
          <w:color w:val="000000" w:themeColor="text1"/>
        </w:rPr>
      </w:pPr>
    </w:p>
    <w:p w:rsidR="00EA397D" w:rsidRPr="00CA514A" w:rsidRDefault="00EA397D" w:rsidP="00EA397D">
      <w:pPr>
        <w:pStyle w:val="ConsPlusNonformat"/>
        <w:rPr>
          <w:color w:val="000000" w:themeColor="text1"/>
          <w:sz w:val="24"/>
          <w:szCs w:val="24"/>
        </w:rPr>
      </w:pPr>
      <w:r w:rsidRPr="00CA514A">
        <w:rPr>
          <w:color w:val="000000" w:themeColor="text1"/>
          <w:sz w:val="24"/>
          <w:szCs w:val="24"/>
        </w:rPr>
        <w:t xml:space="preserve">1. </w:t>
      </w:r>
      <w:r w:rsidRPr="00CA514A">
        <w:rPr>
          <w:color w:val="000000" w:themeColor="text1"/>
          <w:sz w:val="22"/>
          <w:szCs w:val="22"/>
        </w:rPr>
        <w:t>Сведения о застройщике</w:t>
      </w:r>
    </w:p>
    <w:p w:rsidR="00EA397D" w:rsidRPr="00CA514A" w:rsidRDefault="00EA397D" w:rsidP="00EA397D">
      <w:pPr>
        <w:pStyle w:val="ConsPlusNormal"/>
        <w:jc w:val="both"/>
        <w:rPr>
          <w:color w:val="000000" w:themeColor="text1"/>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024"/>
        <w:gridCol w:w="4111"/>
      </w:tblGrid>
      <w:tr w:rsidR="00EA397D" w:rsidRPr="00CA514A" w:rsidTr="00EA397D">
        <w:tc>
          <w:tcPr>
            <w:tcW w:w="850" w:type="dxa"/>
          </w:tcPr>
          <w:p w:rsidR="00EA397D" w:rsidRPr="00CA514A" w:rsidRDefault="00EA397D" w:rsidP="00EA397D">
            <w:pPr>
              <w:pStyle w:val="ConsPlusNormal"/>
              <w:outlineLvl w:val="2"/>
              <w:rPr>
                <w:rFonts w:ascii="Courier New" w:hAnsi="Courier New" w:cs="Courier New"/>
                <w:color w:val="000000" w:themeColor="text1"/>
              </w:rPr>
            </w:pPr>
            <w:r w:rsidRPr="00CA514A">
              <w:rPr>
                <w:rFonts w:ascii="Courier New" w:hAnsi="Courier New" w:cs="Courier New"/>
                <w:color w:val="000000" w:themeColor="text1"/>
              </w:rPr>
              <w:t>1.1</w:t>
            </w:r>
          </w:p>
        </w:tc>
        <w:tc>
          <w:tcPr>
            <w:tcW w:w="9135" w:type="dxa"/>
            <w:gridSpan w:val="2"/>
          </w:tcPr>
          <w:p w:rsidR="00EA397D" w:rsidRPr="00CA514A" w:rsidRDefault="00EA397D" w:rsidP="00EA397D">
            <w:pPr>
              <w:pStyle w:val="ConsPlusNormal"/>
              <w:jc w:val="center"/>
              <w:rPr>
                <w:rFonts w:ascii="Courier New" w:hAnsi="Courier New" w:cs="Courier New"/>
                <w:color w:val="000000" w:themeColor="text1"/>
              </w:rPr>
            </w:pPr>
            <w:r w:rsidRPr="00CA514A">
              <w:rPr>
                <w:rFonts w:ascii="Courier New" w:hAnsi="Courier New" w:cs="Courier New"/>
                <w:color w:val="000000" w:themeColor="text1"/>
              </w:rPr>
              <w:t>Сведения о физическом лице, в случае если застройщиком является физическое лицо:</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1.1.1</w:t>
            </w:r>
          </w:p>
        </w:tc>
        <w:tc>
          <w:tcPr>
            <w:tcW w:w="5024"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Фамилия, имя, отчество (при наличии)</w:t>
            </w:r>
          </w:p>
          <w:p w:rsidR="00EA397D" w:rsidRPr="00CA514A" w:rsidRDefault="00EA397D" w:rsidP="00EA397D">
            <w:pPr>
              <w:pStyle w:val="ConsPlusNormal"/>
              <w:jc w:val="both"/>
              <w:rPr>
                <w:rFonts w:ascii="Courier New" w:hAnsi="Courier New" w:cs="Courier New"/>
                <w:color w:val="000000" w:themeColor="text1"/>
              </w:rPr>
            </w:pPr>
          </w:p>
        </w:tc>
        <w:tc>
          <w:tcPr>
            <w:tcW w:w="4111"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Иванов Иван Иванович</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1.1.2</w:t>
            </w:r>
          </w:p>
        </w:tc>
        <w:tc>
          <w:tcPr>
            <w:tcW w:w="5024"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Место жительства</w:t>
            </w:r>
          </w:p>
          <w:p w:rsidR="00EA397D" w:rsidRPr="00CA514A" w:rsidRDefault="00EA397D" w:rsidP="00EA397D">
            <w:pPr>
              <w:pStyle w:val="ConsPlusNormal"/>
              <w:jc w:val="both"/>
              <w:rPr>
                <w:rFonts w:ascii="Courier New" w:hAnsi="Courier New" w:cs="Courier New"/>
                <w:color w:val="000000" w:themeColor="text1"/>
              </w:rPr>
            </w:pPr>
          </w:p>
          <w:p w:rsidR="00EA397D" w:rsidRPr="00CA514A" w:rsidRDefault="00EA397D" w:rsidP="00EA397D">
            <w:pPr>
              <w:pStyle w:val="ConsPlusNormal"/>
              <w:jc w:val="both"/>
              <w:rPr>
                <w:rFonts w:ascii="Courier New" w:hAnsi="Courier New" w:cs="Courier New"/>
                <w:color w:val="000000" w:themeColor="text1"/>
              </w:rPr>
            </w:pPr>
          </w:p>
        </w:tc>
        <w:tc>
          <w:tcPr>
            <w:tcW w:w="4111" w:type="dxa"/>
          </w:tcPr>
          <w:p w:rsidR="00EA397D" w:rsidRPr="00CA514A" w:rsidRDefault="00EA397D" w:rsidP="00EA397D">
            <w:pPr>
              <w:pStyle w:val="ConsPlusNormal"/>
              <w:rPr>
                <w:rFonts w:ascii="Courier New" w:hAnsi="Courier New" w:cs="Courier New"/>
                <w:b/>
                <w:bCs/>
                <w:i/>
                <w:iCs/>
                <w:color w:val="000000" w:themeColor="text1"/>
              </w:rPr>
            </w:pPr>
            <w:bookmarkStart w:id="18" w:name="_Hlk14699150"/>
            <w:r w:rsidRPr="00CA514A">
              <w:rPr>
                <w:rFonts w:ascii="Courier New" w:hAnsi="Courier New" w:cs="Courier New"/>
                <w:b/>
                <w:bCs/>
                <w:i/>
                <w:iCs/>
                <w:color w:val="000000" w:themeColor="text1"/>
              </w:rPr>
              <w:t>238560, Калининградская обл., Светлогорский городской округ, г. Св</w:t>
            </w:r>
            <w:r w:rsidR="00F15600" w:rsidRPr="00CA514A">
              <w:rPr>
                <w:rFonts w:ascii="Courier New" w:hAnsi="Courier New" w:cs="Courier New"/>
                <w:b/>
                <w:bCs/>
                <w:i/>
                <w:iCs/>
                <w:color w:val="000000" w:themeColor="text1"/>
              </w:rPr>
              <w:t>етлогорск, ул. Тихая, д.0, кв. 0</w:t>
            </w:r>
            <w:r w:rsidRPr="00CA514A">
              <w:rPr>
                <w:rFonts w:ascii="Courier New" w:hAnsi="Courier New" w:cs="Courier New"/>
                <w:b/>
                <w:bCs/>
                <w:i/>
                <w:iCs/>
                <w:color w:val="000000" w:themeColor="text1"/>
              </w:rPr>
              <w:t xml:space="preserve"> </w:t>
            </w:r>
            <w:bookmarkEnd w:id="18"/>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1.1.3</w:t>
            </w:r>
          </w:p>
        </w:tc>
        <w:tc>
          <w:tcPr>
            <w:tcW w:w="5024"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Реквизиты документа, удостоверяющего личность</w:t>
            </w:r>
          </w:p>
          <w:p w:rsidR="00EA397D" w:rsidRPr="00CA514A" w:rsidRDefault="00EA397D" w:rsidP="00EA397D">
            <w:pPr>
              <w:pStyle w:val="ConsPlusNormal"/>
              <w:jc w:val="both"/>
              <w:rPr>
                <w:rFonts w:ascii="Courier New" w:hAnsi="Courier New" w:cs="Courier New"/>
                <w:color w:val="000000" w:themeColor="text1"/>
              </w:rPr>
            </w:pPr>
          </w:p>
        </w:tc>
        <w:tc>
          <w:tcPr>
            <w:tcW w:w="4111"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Паспорт: 00 00 111111</w:t>
            </w:r>
          </w:p>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b/>
                <w:bCs/>
                <w:i/>
                <w:iCs/>
                <w:color w:val="000000" w:themeColor="text1"/>
              </w:rPr>
              <w:t xml:space="preserve">Выдан 01.01.2010 отделом УФМС России по Калининградской обл. Ленинградского р-на </w:t>
            </w:r>
            <w:r w:rsidRPr="00CA514A">
              <w:rPr>
                <w:rFonts w:ascii="Courier New" w:hAnsi="Courier New" w:cs="Courier New"/>
                <w:b/>
                <w:bCs/>
                <w:i/>
                <w:iCs/>
                <w:color w:val="000000" w:themeColor="text1"/>
              </w:rPr>
              <w:br/>
              <w:t>гор. Калининграда</w:t>
            </w:r>
          </w:p>
        </w:tc>
      </w:tr>
      <w:tr w:rsidR="00EA397D" w:rsidRPr="00CA514A" w:rsidTr="00EA397D">
        <w:tc>
          <w:tcPr>
            <w:tcW w:w="850" w:type="dxa"/>
          </w:tcPr>
          <w:p w:rsidR="00EA397D" w:rsidRPr="00CA514A" w:rsidRDefault="00EA397D" w:rsidP="00EA397D">
            <w:pPr>
              <w:pStyle w:val="ConsPlusNormal"/>
              <w:outlineLvl w:val="2"/>
              <w:rPr>
                <w:rFonts w:ascii="Courier New" w:hAnsi="Courier New" w:cs="Courier New"/>
                <w:color w:val="000000" w:themeColor="text1"/>
              </w:rPr>
            </w:pPr>
            <w:r w:rsidRPr="00CA514A">
              <w:rPr>
                <w:rFonts w:ascii="Courier New" w:hAnsi="Courier New" w:cs="Courier New"/>
                <w:color w:val="000000" w:themeColor="text1"/>
              </w:rPr>
              <w:lastRenderedPageBreak/>
              <w:t>1.2</w:t>
            </w:r>
          </w:p>
        </w:tc>
        <w:tc>
          <w:tcPr>
            <w:tcW w:w="9135" w:type="dxa"/>
            <w:gridSpan w:val="2"/>
          </w:tcPr>
          <w:p w:rsidR="00EA397D" w:rsidRPr="00CA514A" w:rsidRDefault="00EA397D" w:rsidP="00EA397D">
            <w:pPr>
              <w:pStyle w:val="ConsPlusNormal"/>
              <w:jc w:val="center"/>
              <w:rPr>
                <w:rFonts w:ascii="Courier New" w:hAnsi="Courier New" w:cs="Courier New"/>
                <w:color w:val="000000" w:themeColor="text1"/>
              </w:rPr>
            </w:pPr>
            <w:r w:rsidRPr="00CA514A">
              <w:rPr>
                <w:rFonts w:ascii="Courier New" w:hAnsi="Courier New" w:cs="Courier New"/>
                <w:color w:val="000000" w:themeColor="text1"/>
              </w:rPr>
              <w:t>Сведения о юридическом лице, в случае если застройщиком является юридическое лицо:</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1.2.1</w:t>
            </w:r>
          </w:p>
        </w:tc>
        <w:tc>
          <w:tcPr>
            <w:tcW w:w="5024"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Наименование</w:t>
            </w:r>
          </w:p>
          <w:p w:rsidR="00EA397D" w:rsidRPr="00CA514A" w:rsidRDefault="00EA397D" w:rsidP="00EA397D">
            <w:pPr>
              <w:pStyle w:val="ConsPlusNormal"/>
              <w:jc w:val="both"/>
              <w:rPr>
                <w:rFonts w:ascii="Courier New" w:hAnsi="Courier New" w:cs="Courier New"/>
                <w:color w:val="000000" w:themeColor="text1"/>
              </w:rPr>
            </w:pPr>
          </w:p>
        </w:tc>
        <w:tc>
          <w:tcPr>
            <w:tcW w:w="4111"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color w:val="000000" w:themeColor="text1"/>
              </w:rPr>
              <w:t xml:space="preserve"> </w:t>
            </w:r>
            <w:r w:rsidRPr="00CA514A">
              <w:rPr>
                <w:rFonts w:ascii="Courier New" w:hAnsi="Courier New" w:cs="Courier New"/>
                <w:b/>
                <w:bCs/>
                <w:i/>
                <w:iCs/>
                <w:color w:val="000000" w:themeColor="text1"/>
              </w:rPr>
              <w:t>-</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1.2.2</w:t>
            </w:r>
          </w:p>
        </w:tc>
        <w:tc>
          <w:tcPr>
            <w:tcW w:w="5024"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Место нахождения</w:t>
            </w:r>
          </w:p>
          <w:p w:rsidR="00EA397D" w:rsidRPr="00CA514A" w:rsidRDefault="00EA397D" w:rsidP="00EA397D">
            <w:pPr>
              <w:pStyle w:val="ConsPlusNormal"/>
              <w:jc w:val="both"/>
              <w:rPr>
                <w:rFonts w:ascii="Courier New" w:hAnsi="Courier New" w:cs="Courier New"/>
                <w:color w:val="000000" w:themeColor="text1"/>
              </w:rPr>
            </w:pPr>
          </w:p>
          <w:p w:rsidR="00EA397D" w:rsidRPr="00CA514A" w:rsidRDefault="00EA397D" w:rsidP="00EA397D">
            <w:pPr>
              <w:pStyle w:val="ConsPlusNormal"/>
              <w:jc w:val="both"/>
              <w:rPr>
                <w:rFonts w:ascii="Courier New" w:hAnsi="Courier New" w:cs="Courier New"/>
                <w:color w:val="000000" w:themeColor="text1"/>
              </w:rPr>
            </w:pPr>
          </w:p>
        </w:tc>
        <w:tc>
          <w:tcPr>
            <w:tcW w:w="4111"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b/>
                <w:bCs/>
                <w:i/>
                <w:iCs/>
                <w:color w:val="000000" w:themeColor="text1"/>
              </w:rPr>
              <w:t xml:space="preserve"> -</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1.2.3</w:t>
            </w:r>
          </w:p>
        </w:tc>
        <w:tc>
          <w:tcPr>
            <w:tcW w:w="5024"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 xml:space="preserve"> </w:t>
            </w:r>
            <w:r w:rsidRPr="00CA514A">
              <w:rPr>
                <w:rFonts w:ascii="Courier New" w:hAnsi="Courier New" w:cs="Courier New"/>
                <w:b/>
                <w:bCs/>
                <w:i/>
                <w:iCs/>
                <w:color w:val="000000" w:themeColor="text1"/>
              </w:rPr>
              <w:t>-</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1.2.4</w:t>
            </w:r>
          </w:p>
        </w:tc>
        <w:tc>
          <w:tcPr>
            <w:tcW w:w="5024"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Идентификационный номер налогоплательщика, за исключением случая, если заявителем является иностранное юридическое лицо</w:t>
            </w:r>
          </w:p>
        </w:tc>
        <w:tc>
          <w:tcPr>
            <w:tcW w:w="4111"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 xml:space="preserve"> </w:t>
            </w:r>
            <w:r w:rsidRPr="00CA514A">
              <w:rPr>
                <w:rFonts w:ascii="Courier New" w:hAnsi="Courier New" w:cs="Courier New"/>
                <w:b/>
                <w:bCs/>
                <w:i/>
                <w:iCs/>
                <w:color w:val="000000" w:themeColor="text1"/>
              </w:rPr>
              <w:t>-</w:t>
            </w:r>
          </w:p>
        </w:tc>
      </w:tr>
    </w:tbl>
    <w:p w:rsidR="00EA397D" w:rsidRPr="00CA514A" w:rsidRDefault="00EA397D" w:rsidP="00EA397D">
      <w:pPr>
        <w:pStyle w:val="ConsPlusNonformat"/>
        <w:jc w:val="both"/>
        <w:rPr>
          <w:color w:val="000000" w:themeColor="text1"/>
          <w:sz w:val="24"/>
          <w:szCs w:val="24"/>
        </w:rPr>
      </w:pPr>
    </w:p>
    <w:p w:rsidR="00EA397D" w:rsidRPr="00CA514A" w:rsidRDefault="00EA397D" w:rsidP="00EA397D">
      <w:pPr>
        <w:pStyle w:val="ConsPlusNonformat"/>
        <w:jc w:val="both"/>
        <w:rPr>
          <w:color w:val="000000" w:themeColor="text1"/>
          <w:sz w:val="24"/>
          <w:szCs w:val="24"/>
        </w:rPr>
      </w:pPr>
      <w:r w:rsidRPr="00CA514A">
        <w:rPr>
          <w:color w:val="000000" w:themeColor="text1"/>
          <w:sz w:val="24"/>
          <w:szCs w:val="24"/>
        </w:rPr>
        <w:t xml:space="preserve">2. </w:t>
      </w:r>
      <w:r w:rsidRPr="00CA514A">
        <w:rPr>
          <w:color w:val="000000" w:themeColor="text1"/>
          <w:sz w:val="22"/>
          <w:szCs w:val="22"/>
        </w:rPr>
        <w:t>Сведения о земельном участке</w:t>
      </w:r>
    </w:p>
    <w:p w:rsidR="00EA397D" w:rsidRPr="00CA514A" w:rsidRDefault="00EA397D" w:rsidP="00EA397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882"/>
        <w:gridCol w:w="4253"/>
      </w:tblGrid>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2.1</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Кадастровый номер земельного участка (при наличии)</w:t>
            </w:r>
          </w:p>
        </w:tc>
        <w:tc>
          <w:tcPr>
            <w:tcW w:w="4253"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39:17:000000:00</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2.2</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Адрес или описание местоположения земельного участка</w:t>
            </w:r>
          </w:p>
        </w:tc>
        <w:tc>
          <w:tcPr>
            <w:tcW w:w="4253"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Калининградская обл., Светлогорский городской округ, г. Светлогорск, ул. Сосновая, 1</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2.3</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Сведения о праве застройщика на земельный участок (правоустанавливающие документы)</w:t>
            </w:r>
          </w:p>
        </w:tc>
        <w:tc>
          <w:tcPr>
            <w:tcW w:w="4253"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Выписка из ЕГРН от 01.01.2019 №КУВИ-000/0000-00000000</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2.4</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Сведения о наличии прав иных лиц на земельный участок (при наличии)</w:t>
            </w:r>
          </w:p>
          <w:p w:rsidR="00EA397D" w:rsidRPr="00CA514A" w:rsidRDefault="00EA397D" w:rsidP="00EA397D">
            <w:pPr>
              <w:pStyle w:val="ConsPlusNormal"/>
              <w:jc w:val="both"/>
              <w:rPr>
                <w:rFonts w:ascii="Courier New" w:hAnsi="Courier New" w:cs="Courier New"/>
                <w:color w:val="000000" w:themeColor="text1"/>
              </w:rPr>
            </w:pPr>
          </w:p>
        </w:tc>
        <w:tc>
          <w:tcPr>
            <w:tcW w:w="4253"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Отсутствуют</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2.5</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Сведения о виде разрешенного использования земельного участка</w:t>
            </w:r>
          </w:p>
        </w:tc>
        <w:tc>
          <w:tcPr>
            <w:tcW w:w="4253"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Для индивидуального жилищного строительства</w:t>
            </w:r>
          </w:p>
        </w:tc>
      </w:tr>
    </w:tbl>
    <w:p w:rsidR="00EA397D" w:rsidRPr="00CA514A" w:rsidRDefault="00EA397D" w:rsidP="00EA397D">
      <w:pPr>
        <w:pStyle w:val="ConsPlusNonformat"/>
        <w:jc w:val="both"/>
        <w:rPr>
          <w:rFonts w:ascii="Calibri" w:hAnsi="Calibri" w:cs="Calibri"/>
          <w:color w:val="000000" w:themeColor="text1"/>
          <w:sz w:val="22"/>
        </w:rPr>
      </w:pPr>
    </w:p>
    <w:p w:rsidR="00EA397D" w:rsidRPr="00CA514A" w:rsidRDefault="00EA397D" w:rsidP="00EA397D">
      <w:pPr>
        <w:pStyle w:val="ConsPlusNonformat"/>
        <w:jc w:val="both"/>
        <w:rPr>
          <w:color w:val="000000" w:themeColor="text1"/>
          <w:sz w:val="24"/>
          <w:szCs w:val="24"/>
        </w:rPr>
      </w:pPr>
      <w:r w:rsidRPr="00CA514A">
        <w:rPr>
          <w:color w:val="000000" w:themeColor="text1"/>
          <w:sz w:val="24"/>
          <w:szCs w:val="24"/>
        </w:rPr>
        <w:t xml:space="preserve">3. </w:t>
      </w:r>
      <w:r w:rsidRPr="00CA514A">
        <w:rPr>
          <w:color w:val="000000" w:themeColor="text1"/>
          <w:sz w:val="22"/>
          <w:szCs w:val="22"/>
        </w:rPr>
        <w:t>Сведения об объекте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882"/>
        <w:gridCol w:w="4253"/>
      </w:tblGrid>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3.1</w:t>
            </w:r>
          </w:p>
        </w:tc>
        <w:tc>
          <w:tcPr>
            <w:tcW w:w="4882"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3"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Объект индивидуального жилищного строительства</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3.2</w:t>
            </w:r>
          </w:p>
        </w:tc>
        <w:tc>
          <w:tcPr>
            <w:tcW w:w="4882"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Цель подачи уведомления (строительство или реконструкция)</w:t>
            </w:r>
          </w:p>
          <w:p w:rsidR="00EA397D" w:rsidRPr="00CA514A" w:rsidRDefault="00EA397D" w:rsidP="00EA397D">
            <w:pPr>
              <w:pStyle w:val="ConsPlusNormal"/>
              <w:rPr>
                <w:rFonts w:ascii="Courier New" w:hAnsi="Courier New" w:cs="Courier New"/>
                <w:color w:val="000000" w:themeColor="text1"/>
              </w:rPr>
            </w:pPr>
          </w:p>
        </w:tc>
        <w:tc>
          <w:tcPr>
            <w:tcW w:w="4253"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Строительство</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lastRenderedPageBreak/>
              <w:t>3.3</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Сведения о планируемых параметрах:</w:t>
            </w:r>
          </w:p>
        </w:tc>
        <w:tc>
          <w:tcPr>
            <w:tcW w:w="4253" w:type="dxa"/>
          </w:tcPr>
          <w:p w:rsidR="00EA397D" w:rsidRPr="00CA514A" w:rsidRDefault="00EA397D" w:rsidP="00EA397D">
            <w:pPr>
              <w:pStyle w:val="ConsPlusNormal"/>
              <w:rPr>
                <w:rFonts w:ascii="Courier New" w:hAnsi="Courier New" w:cs="Courier New"/>
                <w:color w:val="000000" w:themeColor="text1"/>
              </w:rPr>
            </w:pP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3.3.1</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Количество надземных этажей</w:t>
            </w:r>
          </w:p>
        </w:tc>
        <w:tc>
          <w:tcPr>
            <w:tcW w:w="4253"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 xml:space="preserve"> 2 этажа</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3.3.2</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Высота</w:t>
            </w:r>
          </w:p>
        </w:tc>
        <w:tc>
          <w:tcPr>
            <w:tcW w:w="4253"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 xml:space="preserve"> 6 метров</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3.3.3</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Сведения об отступах от границ земельного участка</w:t>
            </w:r>
          </w:p>
          <w:p w:rsidR="00EA397D" w:rsidRPr="00CA514A" w:rsidRDefault="00EA397D" w:rsidP="00EA397D">
            <w:pPr>
              <w:pStyle w:val="ConsPlusNormal"/>
              <w:jc w:val="both"/>
              <w:rPr>
                <w:rFonts w:ascii="Courier New" w:hAnsi="Courier New" w:cs="Courier New"/>
                <w:color w:val="000000" w:themeColor="text1"/>
              </w:rPr>
            </w:pPr>
          </w:p>
        </w:tc>
        <w:tc>
          <w:tcPr>
            <w:tcW w:w="4253"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 от северной границы 5 метров;</w:t>
            </w:r>
          </w:p>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 от восточной границы 15 метров;</w:t>
            </w:r>
          </w:p>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 от южной границы 12 метров;</w:t>
            </w:r>
          </w:p>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 от западной границы 3 метра.</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3.3.4</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Площадь застройки</w:t>
            </w:r>
          </w:p>
        </w:tc>
        <w:tc>
          <w:tcPr>
            <w:tcW w:w="4253"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 xml:space="preserve"> 54 кв. м.</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3.3.5</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Сведения о решении о предоставлении разрешения на отклонение от предельных параметров разрешенного строительства, реконструкции (при наличии)</w:t>
            </w:r>
          </w:p>
          <w:p w:rsidR="00EA397D" w:rsidRPr="00CA514A" w:rsidRDefault="00EA397D" w:rsidP="00EA397D">
            <w:pPr>
              <w:pStyle w:val="ConsPlusNormal"/>
              <w:jc w:val="both"/>
              <w:rPr>
                <w:rFonts w:ascii="Courier New" w:hAnsi="Courier New" w:cs="Courier New"/>
                <w:color w:val="000000" w:themeColor="text1"/>
              </w:rPr>
            </w:pPr>
          </w:p>
        </w:tc>
        <w:tc>
          <w:tcPr>
            <w:tcW w:w="4253"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 xml:space="preserve"> -</w:t>
            </w:r>
          </w:p>
        </w:tc>
      </w:tr>
      <w:tr w:rsidR="00EA397D" w:rsidRPr="00CA514A" w:rsidTr="00EA397D">
        <w:trPr>
          <w:trHeight w:val="319"/>
        </w:trPr>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3.4</w:t>
            </w:r>
          </w:p>
        </w:tc>
        <w:tc>
          <w:tcPr>
            <w:tcW w:w="4882"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253"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 xml:space="preserve"> -</w:t>
            </w:r>
          </w:p>
        </w:tc>
      </w:tr>
    </w:tbl>
    <w:p w:rsidR="00EA397D" w:rsidRPr="00CA514A" w:rsidRDefault="00EA397D" w:rsidP="00EA397D">
      <w:pPr>
        <w:pStyle w:val="ConsPlusNormal"/>
        <w:jc w:val="both"/>
        <w:rPr>
          <w:color w:val="000000" w:themeColor="text1"/>
        </w:rPr>
      </w:pPr>
    </w:p>
    <w:p w:rsidR="00EA397D" w:rsidRPr="00CA514A" w:rsidRDefault="00EA397D" w:rsidP="00EA397D">
      <w:pPr>
        <w:pStyle w:val="ConsPlusNonformat"/>
        <w:jc w:val="both"/>
        <w:rPr>
          <w:color w:val="000000" w:themeColor="text1"/>
        </w:rPr>
      </w:pPr>
      <w:r w:rsidRPr="00CA514A">
        <w:rPr>
          <w:color w:val="000000" w:themeColor="text1"/>
        </w:rPr>
        <w:t xml:space="preserve">      </w:t>
      </w:r>
    </w:p>
    <w:p w:rsidR="00EA397D" w:rsidRPr="00CA514A" w:rsidRDefault="00EA397D" w:rsidP="00EA397D">
      <w:pPr>
        <w:pStyle w:val="ConsPlusNonformat"/>
        <w:jc w:val="both"/>
        <w:rPr>
          <w:color w:val="000000" w:themeColor="text1"/>
          <w:sz w:val="24"/>
          <w:szCs w:val="24"/>
        </w:rPr>
      </w:pPr>
    </w:p>
    <w:p w:rsidR="00EA397D" w:rsidRPr="00CA514A" w:rsidRDefault="00EA397D" w:rsidP="00EA397D">
      <w:pPr>
        <w:pStyle w:val="ConsPlusNonformat"/>
        <w:jc w:val="both"/>
        <w:rPr>
          <w:color w:val="000000" w:themeColor="text1"/>
          <w:sz w:val="24"/>
          <w:szCs w:val="24"/>
        </w:rPr>
      </w:pPr>
      <w:r w:rsidRPr="00CA514A">
        <w:rPr>
          <w:color w:val="000000" w:themeColor="text1"/>
          <w:sz w:val="24"/>
          <w:szCs w:val="24"/>
        </w:rPr>
        <w:t xml:space="preserve">4. </w:t>
      </w:r>
      <w:r w:rsidRPr="00CA514A">
        <w:rPr>
          <w:color w:val="000000" w:themeColor="text1"/>
          <w:sz w:val="22"/>
          <w:szCs w:val="22"/>
        </w:rPr>
        <w:t>Схематичное изображение планируемого к строительству или реконструкции объекта капитального строительства на земельном участке</w:t>
      </w:r>
    </w:p>
    <w:p w:rsidR="00EA397D" w:rsidRPr="00CA514A" w:rsidRDefault="00EA397D" w:rsidP="00EA397D">
      <w:pPr>
        <w:pStyle w:val="ConsPlusNormal"/>
        <w:jc w:val="both"/>
        <w:rPr>
          <w:color w:val="000000" w:themeColor="text1"/>
        </w:rPr>
      </w:pPr>
    </w:p>
    <w:tbl>
      <w:tblPr>
        <w:tblW w:w="998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985"/>
      </w:tblGrid>
      <w:tr w:rsidR="00EA397D" w:rsidRPr="00CA514A" w:rsidTr="00EA397D">
        <w:trPr>
          <w:trHeight w:val="393"/>
        </w:trPr>
        <w:tc>
          <w:tcPr>
            <w:tcW w:w="9985" w:type="dxa"/>
            <w:tcBorders>
              <w:top w:val="single" w:sz="4" w:space="0" w:color="auto"/>
              <w:left w:val="single" w:sz="4" w:space="0" w:color="auto"/>
              <w:bottom w:val="nil"/>
              <w:right w:val="single" w:sz="4" w:space="0" w:color="auto"/>
            </w:tcBorders>
          </w:tcPr>
          <w:p w:rsidR="00EA397D" w:rsidRPr="00CA514A" w:rsidRDefault="007832D0" w:rsidP="00EA397D">
            <w:pPr>
              <w:pStyle w:val="ConsPlusNormal"/>
              <w:rPr>
                <w:color w:val="000000" w:themeColor="text1"/>
              </w:rPr>
            </w:pPr>
            <w:r>
              <w:rPr>
                <w:noProof/>
                <w:color w:val="000000" w:themeColor="text1"/>
              </w:rPr>
              <w:pict>
                <v:shapetype id="_x0000_t202" coordsize="21600,21600" o:spt="202" path="m,l,21600r21600,l21600,xe">
                  <v:stroke joinstyle="miter"/>
                  <v:path gradientshapeok="t" o:connecttype="rect"/>
                </v:shapetype>
                <v:shape id="Надпись 2" o:spid="_x0000_s1065" type="#_x0000_t202" style="position:absolute;margin-left:26.45pt;margin-top:19.55pt;width:185.9pt;height:19.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" filled="f" stroked="f">
                  <v:textbox style="mso-next-textbox:#Надпись 2">
                    <w:txbxContent>
                      <w:p w:rsidR="0069211B" w:rsidRDefault="0069211B" w:rsidP="00EA397D">
                        <w:r>
                          <w:t>С</w:t>
                        </w:r>
                      </w:p>
                    </w:txbxContent>
                  </v:textbox>
                  <w10:wrap type="square"/>
                </v:shape>
              </w:pict>
            </w:r>
          </w:p>
        </w:tc>
      </w:tr>
      <w:tr w:rsidR="00EA397D" w:rsidRPr="00CA514A" w:rsidTr="00EA397D">
        <w:tc>
          <w:tcPr>
            <w:tcW w:w="9985" w:type="dxa"/>
            <w:tcBorders>
              <w:top w:val="nil"/>
              <w:left w:val="single" w:sz="4" w:space="0" w:color="auto"/>
              <w:bottom w:val="nil"/>
              <w:right w:val="single" w:sz="4" w:space="0" w:color="auto"/>
            </w:tcBorders>
          </w:tcPr>
          <w:p w:rsidR="00EA397D" w:rsidRPr="00CA514A" w:rsidRDefault="007832D0" w:rsidP="00EA397D">
            <w:pPr>
              <w:pStyle w:val="ConsPlusNormal"/>
              <w:rPr>
                <w:color w:val="000000" w:themeColor="text1"/>
              </w:rPr>
            </w:pPr>
            <w:r>
              <w:rPr>
                <w:noProof/>
                <w:color w:val="000000" w:themeColor="text1"/>
              </w:rPr>
              <w:lastRenderedPageBreak/>
              <w:pict>
                <v:shapetype id="_x0000_t32" coordsize="21600,21600" o:spt="32" o:oned="t" path="m,l21600,21600e" filled="f">
                  <v:path arrowok="t" fillok="f" o:connecttype="none"/>
                  <o:lock v:ext="edit" shapetype="t"/>
                </v:shapetype>
                <v:shape id="Прямая со стрелкой 2" o:spid="_x0000_s1064" type="#_x0000_t32" style="position:absolute;margin-left:37.85pt;margin-top:7.25pt;width:.6pt;height:81pt;flip:x y;z-index:25166028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" strokecolor="black [3040]">
                  <v:stroke endarrow="block"/>
                </v:shape>
              </w:pict>
            </w: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D668E1" w:rsidP="00EA397D">
            <w:pPr>
              <w:pStyle w:val="ConsPlusNormal"/>
              <w:rPr>
                <w:color w:val="000000" w:themeColor="text1"/>
              </w:rPr>
            </w:pPr>
            <w:r w:rsidRPr="00CA514A">
              <w:rPr>
                <w:noProof/>
                <w:color w:val="000000" w:themeColor="text1"/>
              </w:rPr>
              <w:drawing>
                <wp:anchor distT="0" distB="0" distL="114300" distR="114300" simplePos="0" relativeHeight="251637760" behindDoc="0" locked="0" layoutInCell="1" allowOverlap="1">
                  <wp:simplePos x="0" y="0"/>
                  <wp:positionH relativeFrom="margin">
                    <wp:posOffset>1554480</wp:posOffset>
                  </wp:positionH>
                  <wp:positionV relativeFrom="margin">
                    <wp:posOffset>69215</wp:posOffset>
                  </wp:positionV>
                  <wp:extent cx="3128010" cy="366776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28010" cy="3667760"/>
                          </a:xfrm>
                          <a:prstGeom prst="rect">
                            <a:avLst/>
                          </a:prstGeom>
                          <a:noFill/>
                          <a:ln>
                            <a:noFill/>
                          </a:ln>
                        </pic:spPr>
                      </pic:pic>
                    </a:graphicData>
                  </a:graphic>
                </wp:anchor>
              </w:drawing>
            </w:r>
            <w:r w:rsidRPr="00CA514A">
              <w:rPr>
                <w:color w:val="000000" w:themeColor="text1"/>
              </w:rPr>
              <w:t xml:space="preserve">          </w:t>
            </w:r>
          </w:p>
        </w:tc>
      </w:tr>
      <w:tr w:rsidR="00EA397D" w:rsidRPr="00CA514A" w:rsidTr="00EA397D">
        <w:tc>
          <w:tcPr>
            <w:tcW w:w="9985" w:type="dxa"/>
            <w:tcBorders>
              <w:top w:val="nil"/>
              <w:left w:val="single" w:sz="4" w:space="0" w:color="auto"/>
              <w:bottom w:val="single" w:sz="4" w:space="0" w:color="auto"/>
              <w:right w:val="single" w:sz="4" w:space="0" w:color="auto"/>
            </w:tcBorders>
          </w:tcPr>
          <w:p w:rsidR="00EA397D" w:rsidRPr="00CA514A" w:rsidRDefault="00EA397D" w:rsidP="00EA397D">
            <w:pPr>
              <w:pStyle w:val="ConsPlusNormal"/>
              <w:rPr>
                <w:color w:val="000000" w:themeColor="text1"/>
              </w:rPr>
            </w:pPr>
          </w:p>
        </w:tc>
      </w:tr>
    </w:tbl>
    <w:p w:rsidR="00EA397D" w:rsidRPr="00CA514A" w:rsidRDefault="00EA397D" w:rsidP="00EA397D">
      <w:pPr>
        <w:pStyle w:val="ConsPlusNonformat"/>
        <w:jc w:val="both"/>
        <w:rPr>
          <w:color w:val="000000" w:themeColor="text1"/>
        </w:rPr>
      </w:pPr>
      <w:r w:rsidRPr="00CA514A">
        <w:rPr>
          <w:color w:val="000000" w:themeColor="text1"/>
        </w:rPr>
        <w:t xml:space="preserve"> </w:t>
      </w:r>
    </w:p>
    <w:p w:rsidR="00EA397D" w:rsidRPr="00CA514A" w:rsidRDefault="00EA397D" w:rsidP="00EA397D">
      <w:pPr>
        <w:pStyle w:val="ConsPlusNonformat"/>
        <w:jc w:val="both"/>
        <w:rPr>
          <w:color w:val="000000" w:themeColor="text1"/>
          <w:sz w:val="22"/>
          <w:szCs w:val="22"/>
        </w:rPr>
      </w:pPr>
    </w:p>
    <w:p w:rsidR="00EA397D" w:rsidRPr="00CA514A" w:rsidRDefault="00EA397D" w:rsidP="00EA397D">
      <w:pPr>
        <w:pStyle w:val="ConsPlusNonformat"/>
        <w:jc w:val="both"/>
        <w:rPr>
          <w:color w:val="000000" w:themeColor="text1"/>
          <w:sz w:val="22"/>
          <w:szCs w:val="22"/>
        </w:rPr>
      </w:pPr>
      <w:r w:rsidRPr="00CA514A">
        <w:rPr>
          <w:color w:val="000000" w:themeColor="text1"/>
          <w:sz w:val="22"/>
          <w:szCs w:val="22"/>
        </w:rPr>
        <w:t>Почтовый адрес и (или) адрес электронной почты для связи:</w:t>
      </w:r>
    </w:p>
    <w:p w:rsidR="00EA397D" w:rsidRPr="00CA514A" w:rsidRDefault="00EA397D" w:rsidP="00EA397D">
      <w:pPr>
        <w:pStyle w:val="ConsPlusNonformat"/>
        <w:jc w:val="both"/>
        <w:rPr>
          <w:b/>
          <w:bCs/>
          <w:i/>
          <w:iCs/>
          <w:color w:val="000000" w:themeColor="text1"/>
          <w:sz w:val="22"/>
          <w:szCs w:val="22"/>
          <w:u w:val="single"/>
        </w:rPr>
      </w:pPr>
      <w:r w:rsidRPr="00CA514A">
        <w:rPr>
          <w:b/>
          <w:bCs/>
          <w:i/>
          <w:iCs/>
          <w:color w:val="000000" w:themeColor="text1"/>
          <w:sz w:val="22"/>
          <w:szCs w:val="22"/>
          <w:u w:val="single"/>
        </w:rPr>
        <w:t xml:space="preserve">238560, Калининградская обл., Светлогорский городской округ, </w:t>
      </w:r>
      <w:r w:rsidR="00F15600" w:rsidRPr="00CA514A">
        <w:rPr>
          <w:b/>
          <w:bCs/>
          <w:i/>
          <w:iCs/>
          <w:color w:val="000000" w:themeColor="text1"/>
          <w:sz w:val="22"/>
          <w:szCs w:val="22"/>
          <w:u w:val="single"/>
        </w:rPr>
        <w:br/>
      </w:r>
      <w:r w:rsidRPr="00CA514A">
        <w:rPr>
          <w:b/>
          <w:bCs/>
          <w:i/>
          <w:iCs/>
          <w:color w:val="000000" w:themeColor="text1"/>
          <w:sz w:val="22"/>
          <w:szCs w:val="22"/>
          <w:u w:val="single"/>
        </w:rPr>
        <w:t>г. Св</w:t>
      </w:r>
      <w:r w:rsidR="00F15600" w:rsidRPr="00CA514A">
        <w:rPr>
          <w:b/>
          <w:bCs/>
          <w:i/>
          <w:iCs/>
          <w:color w:val="000000" w:themeColor="text1"/>
          <w:sz w:val="22"/>
          <w:szCs w:val="22"/>
          <w:u w:val="single"/>
        </w:rPr>
        <w:t>етлогорск, ул. Тихая, д.0, кв. 0</w:t>
      </w:r>
      <w:r w:rsidRPr="00CA514A">
        <w:rPr>
          <w:b/>
          <w:bCs/>
          <w:i/>
          <w:iCs/>
          <w:color w:val="000000" w:themeColor="text1"/>
          <w:sz w:val="22"/>
          <w:szCs w:val="22"/>
          <w:u w:val="single"/>
        </w:rPr>
        <w:t xml:space="preserve">; </w:t>
      </w:r>
      <w:r w:rsidRPr="00CA514A">
        <w:rPr>
          <w:b/>
          <w:bCs/>
          <w:i/>
          <w:iCs/>
          <w:color w:val="000000" w:themeColor="text1"/>
          <w:sz w:val="22"/>
          <w:szCs w:val="22"/>
          <w:u w:val="single"/>
          <w:lang w:val="en-US"/>
        </w:rPr>
        <w:t>e</w:t>
      </w:r>
      <w:r w:rsidRPr="00CA514A">
        <w:rPr>
          <w:b/>
          <w:bCs/>
          <w:i/>
          <w:iCs/>
          <w:color w:val="000000" w:themeColor="text1"/>
          <w:sz w:val="22"/>
          <w:szCs w:val="22"/>
          <w:u w:val="single"/>
        </w:rPr>
        <w:t>-</w:t>
      </w:r>
      <w:r w:rsidRPr="00CA514A">
        <w:rPr>
          <w:b/>
          <w:bCs/>
          <w:i/>
          <w:iCs/>
          <w:color w:val="000000" w:themeColor="text1"/>
          <w:sz w:val="22"/>
          <w:szCs w:val="22"/>
          <w:u w:val="single"/>
          <w:lang w:val="en-US"/>
        </w:rPr>
        <w:t>mail</w:t>
      </w:r>
      <w:r w:rsidRPr="00CA514A">
        <w:rPr>
          <w:b/>
          <w:bCs/>
          <w:i/>
          <w:iCs/>
          <w:color w:val="000000" w:themeColor="text1"/>
          <w:sz w:val="22"/>
          <w:szCs w:val="22"/>
          <w:u w:val="single"/>
        </w:rPr>
        <w:t xml:space="preserve">: </w:t>
      </w:r>
      <w:proofErr w:type="spellStart"/>
      <w:r w:rsidRPr="00CA514A">
        <w:rPr>
          <w:b/>
          <w:bCs/>
          <w:i/>
          <w:iCs/>
          <w:color w:val="000000" w:themeColor="text1"/>
          <w:sz w:val="22"/>
          <w:szCs w:val="22"/>
          <w:u w:val="single"/>
          <w:lang w:val="en-US"/>
        </w:rPr>
        <w:t>ivanov</w:t>
      </w:r>
      <w:proofErr w:type="spellEnd"/>
      <w:r w:rsidRPr="00CA514A">
        <w:rPr>
          <w:b/>
          <w:bCs/>
          <w:i/>
          <w:iCs/>
          <w:color w:val="000000" w:themeColor="text1"/>
          <w:sz w:val="22"/>
          <w:szCs w:val="22"/>
          <w:u w:val="single"/>
        </w:rPr>
        <w:t>@</w:t>
      </w:r>
      <w:r w:rsidRPr="00CA514A">
        <w:rPr>
          <w:b/>
          <w:bCs/>
          <w:i/>
          <w:iCs/>
          <w:color w:val="000000" w:themeColor="text1"/>
          <w:sz w:val="22"/>
          <w:szCs w:val="22"/>
          <w:u w:val="single"/>
          <w:lang w:val="en-US"/>
        </w:rPr>
        <w:t>mail</w:t>
      </w:r>
      <w:r w:rsidRPr="00CA514A">
        <w:rPr>
          <w:b/>
          <w:bCs/>
          <w:i/>
          <w:iCs/>
          <w:color w:val="000000" w:themeColor="text1"/>
          <w:sz w:val="22"/>
          <w:szCs w:val="22"/>
          <w:u w:val="single"/>
        </w:rPr>
        <w:t>.</w:t>
      </w:r>
      <w:proofErr w:type="spellStart"/>
      <w:r w:rsidRPr="00CA514A">
        <w:rPr>
          <w:b/>
          <w:bCs/>
          <w:i/>
          <w:iCs/>
          <w:color w:val="000000" w:themeColor="text1"/>
          <w:sz w:val="22"/>
          <w:szCs w:val="22"/>
          <w:u w:val="single"/>
          <w:lang w:val="en-US"/>
        </w:rPr>
        <w:t>ru</w:t>
      </w:r>
      <w:proofErr w:type="spellEnd"/>
    </w:p>
    <w:p w:rsidR="00EA397D" w:rsidRPr="00CA514A" w:rsidRDefault="00EA397D" w:rsidP="00D668E1">
      <w:pPr>
        <w:pStyle w:val="ConsPlusNonformat"/>
        <w:tabs>
          <w:tab w:val="left" w:pos="9072"/>
        </w:tabs>
        <w:jc w:val="both"/>
        <w:rPr>
          <w:color w:val="000000" w:themeColor="text1"/>
        </w:rPr>
      </w:pPr>
      <w:r w:rsidRPr="00CA514A">
        <w:rPr>
          <w:color w:val="000000" w:themeColor="text1"/>
        </w:rPr>
        <w:t xml:space="preserve">    Уведомление  о  соответствии  указанных  в  уведомлении  о  планируемых строительстве    или    реконструкции     объекта   индивидуального    жилищного</w:t>
      </w:r>
      <w:r w:rsidR="00D668E1" w:rsidRPr="00CA514A">
        <w:rPr>
          <w:color w:val="000000" w:themeColor="text1"/>
        </w:rPr>
        <w:t xml:space="preserve"> </w:t>
      </w:r>
      <w:r w:rsidRPr="00CA514A">
        <w:rPr>
          <w:color w:val="000000" w:themeColor="text1"/>
        </w:rPr>
        <w:t>строительства   или   садового   дома  параметров  объекта  индивидуального жилищного   строительства  или    садового   дома   установленным   параметрам   и</w:t>
      </w:r>
      <w:r w:rsidR="00D668E1" w:rsidRPr="00CA514A">
        <w:rPr>
          <w:color w:val="000000" w:themeColor="text1"/>
        </w:rPr>
        <w:t xml:space="preserve"> </w:t>
      </w:r>
      <w:r w:rsidRPr="00CA514A">
        <w:rPr>
          <w:color w:val="000000" w:themeColor="text1"/>
        </w:rPr>
        <w:t>допустимости размещения объекта индивидуального жилищного строительства или садового  дома   на   земельном   участке   либо   о   несоответствии  указанных в</w:t>
      </w:r>
      <w:r w:rsidR="00D668E1" w:rsidRPr="00CA514A">
        <w:rPr>
          <w:color w:val="000000" w:themeColor="text1"/>
        </w:rPr>
        <w:t xml:space="preserve"> </w:t>
      </w:r>
      <w:r w:rsidRPr="00CA514A">
        <w:rPr>
          <w:color w:val="000000" w:themeColor="text1"/>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A397D" w:rsidRPr="00CA514A" w:rsidRDefault="00EA397D" w:rsidP="00EA397D">
      <w:pPr>
        <w:pStyle w:val="ConsPlusNonformat"/>
        <w:tabs>
          <w:tab w:val="left" w:pos="9639"/>
        </w:tabs>
        <w:jc w:val="both"/>
        <w:rPr>
          <w:b/>
          <w:bCs/>
          <w:i/>
          <w:iCs/>
          <w:color w:val="000000" w:themeColor="text1"/>
          <w:sz w:val="22"/>
          <w:szCs w:val="22"/>
        </w:rPr>
      </w:pPr>
      <w:r w:rsidRPr="00CA514A">
        <w:rPr>
          <w:b/>
          <w:bCs/>
          <w:i/>
          <w:iCs/>
          <w:color w:val="000000" w:themeColor="text1"/>
          <w:sz w:val="22"/>
          <w:szCs w:val="22"/>
        </w:rPr>
        <w:t xml:space="preserve">            нарочно в органе местного самоуправления</w:t>
      </w:r>
    </w:p>
    <w:p w:rsidR="00EA397D" w:rsidRPr="00CA514A" w:rsidRDefault="00EA397D" w:rsidP="00EA397D">
      <w:pPr>
        <w:pStyle w:val="ConsPlusNonformat"/>
        <w:tabs>
          <w:tab w:val="left" w:pos="9639"/>
        </w:tabs>
        <w:jc w:val="both"/>
        <w:rPr>
          <w:color w:val="000000" w:themeColor="text1"/>
          <w:sz w:val="2"/>
          <w:szCs w:val="2"/>
        </w:rPr>
      </w:pPr>
      <w:r w:rsidRPr="00CA514A">
        <w:rPr>
          <w:color w:val="000000" w:themeColor="text1"/>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97D" w:rsidRPr="00CA514A" w:rsidRDefault="00EA397D" w:rsidP="00EA397D">
      <w:pPr>
        <w:pStyle w:val="ConsPlusNonformat"/>
        <w:tabs>
          <w:tab w:val="left" w:pos="9639"/>
        </w:tabs>
        <w:jc w:val="both"/>
        <w:rPr>
          <w:color w:val="000000" w:themeColor="text1"/>
        </w:rPr>
      </w:pPr>
      <w:r w:rsidRPr="00CA514A">
        <w:rPr>
          <w:color w:val="000000" w:themeColor="text1"/>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A397D" w:rsidRPr="00CA514A" w:rsidRDefault="00EA397D" w:rsidP="00EA397D">
      <w:pPr>
        <w:pStyle w:val="ConsPlusNonformat"/>
        <w:tabs>
          <w:tab w:val="left" w:pos="9639"/>
        </w:tabs>
        <w:jc w:val="both"/>
        <w:rPr>
          <w:color w:val="000000" w:themeColor="text1"/>
        </w:rPr>
      </w:pPr>
    </w:p>
    <w:p w:rsidR="00EA397D" w:rsidRPr="00CA514A" w:rsidRDefault="00EA397D" w:rsidP="00EA397D">
      <w:pPr>
        <w:pStyle w:val="ConsPlusNonformat"/>
        <w:rPr>
          <w:color w:val="000000" w:themeColor="text1"/>
          <w:sz w:val="24"/>
          <w:szCs w:val="24"/>
        </w:rPr>
      </w:pPr>
      <w:r w:rsidRPr="00CA514A">
        <w:rPr>
          <w:color w:val="000000" w:themeColor="text1"/>
        </w:rPr>
        <w:t xml:space="preserve">    </w:t>
      </w:r>
      <w:r w:rsidRPr="00CA514A">
        <w:rPr>
          <w:color w:val="000000" w:themeColor="text1"/>
          <w:sz w:val="22"/>
          <w:szCs w:val="22"/>
        </w:rPr>
        <w:t>Настоящим уведомлением подтверждаю, что</w:t>
      </w:r>
      <w:r w:rsidRPr="00CA514A">
        <w:rPr>
          <w:color w:val="000000" w:themeColor="text1"/>
        </w:rPr>
        <w:t xml:space="preserve">        </w:t>
      </w:r>
      <w:r w:rsidRPr="00CA514A">
        <w:rPr>
          <w:b/>
          <w:bCs/>
          <w:i/>
          <w:iCs/>
          <w:color w:val="000000" w:themeColor="text1"/>
          <w:sz w:val="22"/>
          <w:szCs w:val="22"/>
        </w:rPr>
        <w:t>объект ИЖС</w:t>
      </w:r>
    </w:p>
    <w:p w:rsidR="00EA397D" w:rsidRPr="00CA514A" w:rsidRDefault="00EA397D" w:rsidP="00EA397D">
      <w:pPr>
        <w:pStyle w:val="ConsPlusNonformat"/>
        <w:tabs>
          <w:tab w:val="left" w:pos="9639"/>
        </w:tabs>
        <w:jc w:val="both"/>
        <w:rPr>
          <w:color w:val="000000" w:themeColor="text1"/>
          <w:sz w:val="2"/>
          <w:szCs w:val="2"/>
        </w:rPr>
      </w:pPr>
      <w:r w:rsidRPr="00CA514A">
        <w:rPr>
          <w:color w:val="000000" w:themeColor="text1"/>
          <w:sz w:val="2"/>
          <w:szCs w:val="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97D" w:rsidRPr="00CA514A" w:rsidRDefault="00EA397D" w:rsidP="00EA397D">
      <w:pPr>
        <w:pStyle w:val="ConsPlusNonformat"/>
        <w:jc w:val="center"/>
        <w:rPr>
          <w:color w:val="000000" w:themeColor="text1"/>
          <w:sz w:val="16"/>
          <w:szCs w:val="16"/>
        </w:rPr>
      </w:pPr>
      <w:r w:rsidRPr="00CA514A">
        <w:rPr>
          <w:color w:val="000000" w:themeColor="text1"/>
        </w:rPr>
        <w:t xml:space="preserve">                             </w:t>
      </w:r>
      <w:r w:rsidRPr="00CA514A">
        <w:rPr>
          <w:color w:val="000000" w:themeColor="text1"/>
          <w:sz w:val="16"/>
          <w:szCs w:val="16"/>
        </w:rPr>
        <w:t>(объект индивидуального жилищного строительства или садовый дом)</w:t>
      </w:r>
    </w:p>
    <w:p w:rsidR="00EA397D" w:rsidRPr="00CA514A" w:rsidRDefault="00EA397D" w:rsidP="00EA397D">
      <w:pPr>
        <w:pStyle w:val="ConsPlusNonformat"/>
        <w:rPr>
          <w:b/>
          <w:color w:val="000000" w:themeColor="text1"/>
          <w:sz w:val="24"/>
          <w:szCs w:val="24"/>
        </w:rPr>
      </w:pPr>
      <w:r w:rsidRPr="00CA514A">
        <w:rPr>
          <w:b/>
          <w:color w:val="000000" w:themeColor="text1"/>
          <w:sz w:val="24"/>
          <w:szCs w:val="24"/>
        </w:rPr>
        <w:t>не предназначен для раздела на самостоятельные объекты недвижимости.</w:t>
      </w:r>
    </w:p>
    <w:p w:rsidR="00EA397D" w:rsidRPr="00CA514A" w:rsidRDefault="00EA397D" w:rsidP="00EA397D">
      <w:pPr>
        <w:pStyle w:val="ConsPlusNonformat"/>
        <w:jc w:val="both"/>
        <w:rPr>
          <w:b/>
          <w:color w:val="000000" w:themeColor="text1"/>
        </w:rPr>
      </w:pPr>
    </w:p>
    <w:p w:rsidR="00EA397D" w:rsidRPr="00CA514A" w:rsidRDefault="00EA397D" w:rsidP="00EA397D">
      <w:pPr>
        <w:pStyle w:val="ConsPlusNonformat"/>
        <w:jc w:val="both"/>
        <w:rPr>
          <w:color w:val="000000" w:themeColor="text1"/>
          <w:sz w:val="18"/>
          <w:szCs w:val="18"/>
        </w:rPr>
      </w:pPr>
      <w:r w:rsidRPr="00CA514A">
        <w:rPr>
          <w:color w:val="000000" w:themeColor="text1"/>
          <w:sz w:val="24"/>
          <w:szCs w:val="24"/>
        </w:rPr>
        <w:lastRenderedPageBreak/>
        <w:t xml:space="preserve">   </w:t>
      </w:r>
      <w:r w:rsidRPr="00CA514A">
        <w:rPr>
          <w:color w:val="000000" w:themeColor="text1"/>
          <w:sz w:val="22"/>
          <w:szCs w:val="22"/>
        </w:rPr>
        <w:t xml:space="preserve">Настоящим уведомлением я          </w:t>
      </w:r>
      <w:r w:rsidRPr="00CA514A">
        <w:rPr>
          <w:b/>
          <w:bCs/>
          <w:i/>
          <w:iCs/>
          <w:color w:val="000000" w:themeColor="text1"/>
          <w:sz w:val="22"/>
          <w:szCs w:val="22"/>
        </w:rPr>
        <w:t>Иванов Иван Иванович</w:t>
      </w:r>
    </w:p>
    <w:p w:rsidR="00EA397D" w:rsidRPr="00CA514A" w:rsidRDefault="00EA397D" w:rsidP="00EA397D">
      <w:pPr>
        <w:pStyle w:val="ConsPlusNonformat"/>
        <w:jc w:val="both"/>
        <w:rPr>
          <w:color w:val="000000" w:themeColor="text1"/>
        </w:rPr>
      </w:pPr>
      <w:r w:rsidRPr="00CA514A">
        <w:rPr>
          <w:color w:val="000000" w:themeColor="text1"/>
        </w:rPr>
        <w:t>__________________________________________________________________________________</w:t>
      </w:r>
    </w:p>
    <w:p w:rsidR="00EA397D" w:rsidRPr="00CA514A" w:rsidRDefault="00EA397D" w:rsidP="00EA397D">
      <w:pPr>
        <w:pStyle w:val="ConsPlusNonformat"/>
        <w:jc w:val="center"/>
        <w:rPr>
          <w:color w:val="000000" w:themeColor="text1"/>
          <w:sz w:val="16"/>
          <w:szCs w:val="16"/>
        </w:rPr>
      </w:pPr>
      <w:r w:rsidRPr="00CA514A">
        <w:rPr>
          <w:color w:val="000000" w:themeColor="text1"/>
          <w:sz w:val="16"/>
          <w:szCs w:val="16"/>
        </w:rPr>
        <w:t>(фамилия, имя, отчество (при наличии)</w:t>
      </w:r>
    </w:p>
    <w:p w:rsidR="00EA397D" w:rsidRPr="00CA514A" w:rsidRDefault="00EA397D" w:rsidP="00EA397D">
      <w:pPr>
        <w:pStyle w:val="ConsPlusNonformat"/>
        <w:jc w:val="both"/>
        <w:rPr>
          <w:color w:val="000000" w:themeColor="text1"/>
          <w:sz w:val="16"/>
          <w:szCs w:val="16"/>
        </w:rPr>
      </w:pPr>
      <w:r w:rsidRPr="00CA514A">
        <w:rPr>
          <w:color w:val="000000" w:themeColor="text1"/>
          <w:sz w:val="22"/>
          <w:szCs w:val="22"/>
          <w:u w:val="single"/>
        </w:rPr>
        <w:t>даю  согласие  на обработку персональных данных</w:t>
      </w:r>
      <w:r w:rsidRPr="00CA514A">
        <w:rPr>
          <w:color w:val="000000" w:themeColor="text1"/>
          <w:sz w:val="24"/>
          <w:szCs w:val="24"/>
          <w:u w:val="single"/>
        </w:rPr>
        <w:t>_________________________</w:t>
      </w:r>
      <w:r w:rsidRPr="00CA514A">
        <w:rPr>
          <w:color w:val="000000" w:themeColor="text1"/>
          <w:sz w:val="16"/>
          <w:szCs w:val="16"/>
        </w:rPr>
        <w:t xml:space="preserve">                     </w:t>
      </w:r>
    </w:p>
    <w:p w:rsidR="00EA397D" w:rsidRPr="00CA514A" w:rsidRDefault="00EA397D" w:rsidP="00EA397D">
      <w:pPr>
        <w:pStyle w:val="ConsPlusNonformat"/>
        <w:jc w:val="both"/>
        <w:rPr>
          <w:color w:val="000000" w:themeColor="text1"/>
          <w:sz w:val="16"/>
          <w:szCs w:val="16"/>
        </w:rPr>
      </w:pPr>
      <w:r w:rsidRPr="00CA514A">
        <w:rPr>
          <w:color w:val="000000" w:themeColor="text1"/>
          <w:sz w:val="16"/>
          <w:szCs w:val="16"/>
        </w:rPr>
        <w:t xml:space="preserve">                        (в случае если застройщиком является физическое лицо).</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46"/>
        <w:gridCol w:w="673"/>
        <w:gridCol w:w="1931"/>
        <w:gridCol w:w="286"/>
        <w:gridCol w:w="3534"/>
      </w:tblGrid>
      <w:tr w:rsidR="00EA397D" w:rsidRPr="00CA514A" w:rsidTr="00EA397D">
        <w:tc>
          <w:tcPr>
            <w:tcW w:w="3261" w:type="dxa"/>
          </w:tcPr>
          <w:p w:rsidR="00EA397D" w:rsidRPr="00CA514A" w:rsidRDefault="00EA397D" w:rsidP="00EA397D">
            <w:pPr>
              <w:pStyle w:val="ConsPlusNonformat"/>
              <w:jc w:val="both"/>
              <w:rPr>
                <w:color w:val="000000" w:themeColor="text1"/>
              </w:rPr>
            </w:pPr>
          </w:p>
        </w:tc>
        <w:tc>
          <w:tcPr>
            <w:tcW w:w="703" w:type="dxa"/>
            <w:tcBorders>
              <w:top w:val="nil"/>
              <w:bottom w:val="nil"/>
            </w:tcBorders>
          </w:tcPr>
          <w:p w:rsidR="00EA397D" w:rsidRPr="00CA514A" w:rsidRDefault="00EA397D" w:rsidP="00EA397D">
            <w:pPr>
              <w:pStyle w:val="ConsPlusNonformat"/>
              <w:jc w:val="both"/>
              <w:rPr>
                <w:color w:val="000000" w:themeColor="text1"/>
              </w:rPr>
            </w:pPr>
          </w:p>
        </w:tc>
        <w:tc>
          <w:tcPr>
            <w:tcW w:w="1983" w:type="dxa"/>
          </w:tcPr>
          <w:p w:rsidR="00EA397D" w:rsidRPr="00CA514A" w:rsidRDefault="00EA397D" w:rsidP="00EA397D">
            <w:pPr>
              <w:pStyle w:val="ConsPlusNonformat"/>
              <w:jc w:val="center"/>
              <w:rPr>
                <w:b/>
                <w:bCs/>
                <w:i/>
                <w:iCs/>
                <w:color w:val="000000" w:themeColor="text1"/>
              </w:rPr>
            </w:pPr>
            <w:r w:rsidRPr="00CA514A">
              <w:rPr>
                <w:b/>
                <w:bCs/>
                <w:i/>
                <w:iCs/>
                <w:color w:val="000000" w:themeColor="text1"/>
                <w:sz w:val="22"/>
                <w:szCs w:val="22"/>
              </w:rPr>
              <w:t>подпись</w:t>
            </w:r>
          </w:p>
        </w:tc>
        <w:tc>
          <w:tcPr>
            <w:tcW w:w="290" w:type="dxa"/>
            <w:tcBorders>
              <w:top w:val="nil"/>
              <w:bottom w:val="nil"/>
            </w:tcBorders>
          </w:tcPr>
          <w:p w:rsidR="00EA397D" w:rsidRPr="00CA514A" w:rsidRDefault="00EA397D" w:rsidP="00EA397D">
            <w:pPr>
              <w:pStyle w:val="ConsPlusNonformat"/>
              <w:jc w:val="both"/>
              <w:rPr>
                <w:color w:val="000000" w:themeColor="text1"/>
              </w:rPr>
            </w:pPr>
          </w:p>
        </w:tc>
        <w:tc>
          <w:tcPr>
            <w:tcW w:w="3676" w:type="dxa"/>
          </w:tcPr>
          <w:p w:rsidR="00EA397D" w:rsidRPr="00CA514A" w:rsidRDefault="00EA397D" w:rsidP="00EA397D">
            <w:pPr>
              <w:pStyle w:val="ConsPlusNonformat"/>
              <w:jc w:val="center"/>
              <w:rPr>
                <w:b/>
                <w:bCs/>
                <w:i/>
                <w:iCs/>
                <w:color w:val="000000" w:themeColor="text1"/>
                <w:sz w:val="22"/>
                <w:szCs w:val="22"/>
              </w:rPr>
            </w:pPr>
            <w:r w:rsidRPr="00CA514A">
              <w:rPr>
                <w:b/>
                <w:bCs/>
                <w:i/>
                <w:iCs/>
                <w:color w:val="000000" w:themeColor="text1"/>
                <w:sz w:val="22"/>
                <w:szCs w:val="22"/>
              </w:rPr>
              <w:t>Иванов И.И.</w:t>
            </w:r>
          </w:p>
        </w:tc>
      </w:tr>
      <w:tr w:rsidR="00EA397D" w:rsidRPr="00CA514A" w:rsidTr="00EA397D">
        <w:tc>
          <w:tcPr>
            <w:tcW w:w="3261" w:type="dxa"/>
            <w:tcBorders>
              <w:top w:val="nil"/>
              <w:bottom w:val="nil"/>
            </w:tcBorders>
          </w:tcPr>
          <w:p w:rsidR="00EA397D" w:rsidRPr="00CA514A" w:rsidRDefault="00EA397D" w:rsidP="00EA397D">
            <w:pPr>
              <w:pStyle w:val="ConsPlusNonformat"/>
              <w:jc w:val="center"/>
              <w:rPr>
                <w:color w:val="000000" w:themeColor="text1"/>
                <w:sz w:val="16"/>
                <w:szCs w:val="16"/>
              </w:rPr>
            </w:pPr>
            <w:r w:rsidRPr="00CA514A">
              <w:rPr>
                <w:color w:val="000000" w:themeColor="text1"/>
                <w:sz w:val="16"/>
                <w:szCs w:val="16"/>
              </w:rPr>
              <w:t>(должность, в случае если</w:t>
            </w:r>
          </w:p>
          <w:p w:rsidR="00EA397D" w:rsidRPr="00CA514A" w:rsidRDefault="00EA397D" w:rsidP="00EA397D">
            <w:pPr>
              <w:pStyle w:val="ConsPlusNonformat"/>
              <w:jc w:val="center"/>
              <w:rPr>
                <w:color w:val="000000" w:themeColor="text1"/>
                <w:sz w:val="16"/>
                <w:szCs w:val="16"/>
              </w:rPr>
            </w:pPr>
            <w:r w:rsidRPr="00CA514A">
              <w:rPr>
                <w:color w:val="000000" w:themeColor="text1"/>
                <w:sz w:val="16"/>
                <w:szCs w:val="16"/>
              </w:rPr>
              <w:t>застройщиком является</w:t>
            </w:r>
          </w:p>
          <w:p w:rsidR="00EA397D" w:rsidRPr="00CA514A" w:rsidRDefault="00EA397D" w:rsidP="00EA397D">
            <w:pPr>
              <w:pStyle w:val="ConsPlusNonformat"/>
              <w:jc w:val="center"/>
              <w:rPr>
                <w:color w:val="000000" w:themeColor="text1"/>
                <w:sz w:val="16"/>
                <w:szCs w:val="16"/>
              </w:rPr>
            </w:pPr>
            <w:r w:rsidRPr="00CA514A">
              <w:rPr>
                <w:color w:val="000000" w:themeColor="text1"/>
                <w:sz w:val="16"/>
                <w:szCs w:val="16"/>
              </w:rPr>
              <w:t>юридическое лицо)</w:t>
            </w:r>
          </w:p>
          <w:p w:rsidR="00EA397D" w:rsidRPr="00CA514A" w:rsidRDefault="00EA397D" w:rsidP="00EA397D">
            <w:pPr>
              <w:pStyle w:val="ConsPlusNonformat"/>
              <w:jc w:val="center"/>
              <w:rPr>
                <w:color w:val="000000" w:themeColor="text1"/>
                <w:sz w:val="16"/>
                <w:szCs w:val="16"/>
              </w:rPr>
            </w:pPr>
            <w:r w:rsidRPr="00CA514A">
              <w:rPr>
                <w:color w:val="000000" w:themeColor="text1"/>
                <w:sz w:val="16"/>
                <w:szCs w:val="16"/>
              </w:rPr>
              <w:t>М.П.</w:t>
            </w:r>
          </w:p>
          <w:p w:rsidR="00EA397D" w:rsidRPr="00CA514A" w:rsidRDefault="00EA397D" w:rsidP="00EA397D">
            <w:pPr>
              <w:pStyle w:val="ConsPlusNonformat"/>
              <w:jc w:val="center"/>
              <w:rPr>
                <w:color w:val="000000" w:themeColor="text1"/>
                <w:sz w:val="16"/>
                <w:szCs w:val="16"/>
              </w:rPr>
            </w:pPr>
            <w:r w:rsidRPr="00CA514A">
              <w:rPr>
                <w:color w:val="000000" w:themeColor="text1"/>
                <w:sz w:val="16"/>
                <w:szCs w:val="16"/>
              </w:rPr>
              <w:t>(при наличии)</w:t>
            </w:r>
          </w:p>
        </w:tc>
        <w:tc>
          <w:tcPr>
            <w:tcW w:w="703" w:type="dxa"/>
            <w:tcBorders>
              <w:top w:val="nil"/>
              <w:bottom w:val="nil"/>
            </w:tcBorders>
          </w:tcPr>
          <w:p w:rsidR="00EA397D" w:rsidRPr="00CA514A" w:rsidRDefault="00EA397D" w:rsidP="00EA397D">
            <w:pPr>
              <w:pStyle w:val="ConsPlusNonformat"/>
              <w:jc w:val="both"/>
              <w:rPr>
                <w:color w:val="000000" w:themeColor="text1"/>
              </w:rPr>
            </w:pPr>
          </w:p>
        </w:tc>
        <w:tc>
          <w:tcPr>
            <w:tcW w:w="1983" w:type="dxa"/>
          </w:tcPr>
          <w:p w:rsidR="00EA397D" w:rsidRPr="00CA514A" w:rsidRDefault="00EA397D" w:rsidP="00EA397D">
            <w:pPr>
              <w:pStyle w:val="ConsPlusNonformat"/>
              <w:jc w:val="center"/>
              <w:rPr>
                <w:color w:val="000000" w:themeColor="text1"/>
              </w:rPr>
            </w:pPr>
            <w:r w:rsidRPr="00CA514A">
              <w:rPr>
                <w:color w:val="000000" w:themeColor="text1"/>
                <w:sz w:val="16"/>
                <w:szCs w:val="16"/>
              </w:rPr>
              <w:t>(подпись)</w:t>
            </w:r>
          </w:p>
        </w:tc>
        <w:tc>
          <w:tcPr>
            <w:tcW w:w="290" w:type="dxa"/>
            <w:tcBorders>
              <w:top w:val="nil"/>
              <w:bottom w:val="nil"/>
            </w:tcBorders>
          </w:tcPr>
          <w:p w:rsidR="00EA397D" w:rsidRPr="00CA514A" w:rsidRDefault="00EA397D" w:rsidP="00EA397D">
            <w:pPr>
              <w:pStyle w:val="ConsPlusNonformat"/>
              <w:jc w:val="both"/>
              <w:rPr>
                <w:color w:val="000000" w:themeColor="text1"/>
              </w:rPr>
            </w:pPr>
          </w:p>
        </w:tc>
        <w:tc>
          <w:tcPr>
            <w:tcW w:w="3676" w:type="dxa"/>
          </w:tcPr>
          <w:p w:rsidR="00EA397D" w:rsidRPr="00CA514A" w:rsidRDefault="00EA397D" w:rsidP="00EA397D">
            <w:pPr>
              <w:pStyle w:val="ConsPlusNonformat"/>
              <w:jc w:val="center"/>
              <w:rPr>
                <w:color w:val="000000" w:themeColor="text1"/>
                <w:sz w:val="16"/>
                <w:szCs w:val="16"/>
              </w:rPr>
            </w:pPr>
            <w:r w:rsidRPr="00CA514A">
              <w:rPr>
                <w:color w:val="000000" w:themeColor="text1"/>
                <w:sz w:val="16"/>
                <w:szCs w:val="16"/>
              </w:rPr>
              <w:t>(расшифровка подписи)</w:t>
            </w:r>
          </w:p>
          <w:p w:rsidR="00EA397D" w:rsidRPr="00CA514A" w:rsidRDefault="00EA397D" w:rsidP="00EA397D">
            <w:pPr>
              <w:pStyle w:val="ConsPlusNonformat"/>
              <w:jc w:val="both"/>
              <w:rPr>
                <w:color w:val="000000" w:themeColor="text1"/>
              </w:rPr>
            </w:pPr>
          </w:p>
        </w:tc>
      </w:tr>
    </w:tbl>
    <w:p w:rsidR="00EA397D" w:rsidRPr="00CA514A" w:rsidRDefault="00EA397D" w:rsidP="00EA397D">
      <w:pPr>
        <w:pStyle w:val="ConsPlusNonformat"/>
        <w:jc w:val="both"/>
        <w:rPr>
          <w:color w:val="000000" w:themeColor="text1"/>
          <w:sz w:val="22"/>
          <w:szCs w:val="22"/>
        </w:rPr>
      </w:pPr>
      <w:r w:rsidRPr="00CA514A">
        <w:rPr>
          <w:color w:val="000000" w:themeColor="text1"/>
          <w:sz w:val="22"/>
          <w:szCs w:val="22"/>
        </w:rPr>
        <w:t>К настоящему уведомлению прилагаются:</w:t>
      </w:r>
    </w:p>
    <w:tbl>
      <w:tblPr>
        <w:tblStyle w:val="a3"/>
        <w:tblW w:w="0" w:type="auto"/>
        <w:tblBorders>
          <w:top w:val="none" w:sz="0" w:space="0" w:color="auto"/>
          <w:left w:val="none" w:sz="0" w:space="0" w:color="auto"/>
          <w:right w:val="none" w:sz="0" w:space="0" w:color="auto"/>
          <w:insideV w:val="none" w:sz="0" w:space="0" w:color="auto"/>
        </w:tblBorders>
        <w:tblLook w:val="04A0"/>
      </w:tblPr>
      <w:tblGrid>
        <w:gridCol w:w="9570"/>
      </w:tblGrid>
      <w:tr w:rsidR="00EA397D" w:rsidRPr="00CA514A" w:rsidTr="00EA397D">
        <w:tc>
          <w:tcPr>
            <w:tcW w:w="9913" w:type="dxa"/>
          </w:tcPr>
          <w:p w:rsidR="00EA397D" w:rsidRPr="00CA514A" w:rsidRDefault="00CA514A" w:rsidP="00EA397D">
            <w:pPr>
              <w:pStyle w:val="ConsPlusNonformat"/>
              <w:jc w:val="both"/>
              <w:rPr>
                <w:b/>
                <w:bCs/>
                <w:i/>
                <w:iCs/>
                <w:color w:val="000000" w:themeColor="text1"/>
                <w:sz w:val="22"/>
                <w:szCs w:val="22"/>
              </w:rPr>
            </w:pPr>
            <w:r>
              <w:rPr>
                <w:b/>
                <w:bCs/>
                <w:i/>
                <w:iCs/>
                <w:color w:val="000000" w:themeColor="text1"/>
                <w:sz w:val="22"/>
                <w:szCs w:val="22"/>
              </w:rPr>
              <w:t>Копия п</w:t>
            </w:r>
            <w:r w:rsidR="00EA397D" w:rsidRPr="00CA514A">
              <w:rPr>
                <w:b/>
                <w:bCs/>
                <w:i/>
                <w:iCs/>
                <w:color w:val="000000" w:themeColor="text1"/>
                <w:sz w:val="22"/>
                <w:szCs w:val="22"/>
              </w:rPr>
              <w:t>аспорт</w:t>
            </w:r>
            <w:r>
              <w:rPr>
                <w:b/>
                <w:bCs/>
                <w:i/>
                <w:iCs/>
                <w:color w:val="000000" w:themeColor="text1"/>
                <w:sz w:val="22"/>
                <w:szCs w:val="22"/>
              </w:rPr>
              <w:t>а</w:t>
            </w:r>
            <w:r w:rsidR="00EA397D" w:rsidRPr="00CA514A">
              <w:rPr>
                <w:b/>
                <w:bCs/>
                <w:i/>
                <w:iCs/>
                <w:color w:val="000000" w:themeColor="text1"/>
                <w:sz w:val="22"/>
                <w:szCs w:val="22"/>
              </w:rPr>
              <w:t xml:space="preserve"> гражданина РФ, </w:t>
            </w:r>
          </w:p>
        </w:tc>
      </w:tr>
      <w:tr w:rsidR="00EA397D" w:rsidRPr="00CA514A" w:rsidTr="00EA397D">
        <w:tc>
          <w:tcPr>
            <w:tcW w:w="9913" w:type="dxa"/>
          </w:tcPr>
          <w:p w:rsidR="00EA397D" w:rsidRPr="00CA514A" w:rsidRDefault="00EA397D" w:rsidP="00EA397D">
            <w:pPr>
              <w:pStyle w:val="ConsPlusNonformat"/>
              <w:jc w:val="both"/>
              <w:rPr>
                <w:b/>
                <w:bCs/>
                <w:i/>
                <w:iCs/>
                <w:color w:val="000000" w:themeColor="text1"/>
                <w:sz w:val="22"/>
                <w:szCs w:val="22"/>
              </w:rPr>
            </w:pPr>
            <w:r w:rsidRPr="00CA514A">
              <w:rPr>
                <w:b/>
                <w:bCs/>
                <w:i/>
                <w:iCs/>
                <w:color w:val="000000" w:themeColor="text1"/>
                <w:sz w:val="22"/>
                <w:szCs w:val="22"/>
              </w:rPr>
              <w:t>Выписка из ЕГРН от 01.01.2019 №КУВИ-000/0000-00000000</w:t>
            </w:r>
          </w:p>
        </w:tc>
      </w:tr>
    </w:tbl>
    <w:p w:rsidR="00EA397D" w:rsidRPr="00CA514A" w:rsidRDefault="00EA397D" w:rsidP="00EA397D">
      <w:pPr>
        <w:pStyle w:val="ConsPlusNonformat"/>
        <w:jc w:val="both"/>
        <w:rPr>
          <w:color w:val="000000" w:themeColor="text1"/>
        </w:rPr>
      </w:pPr>
      <w:r w:rsidRPr="00CA514A">
        <w:rPr>
          <w:color w:val="000000" w:themeColor="text1"/>
        </w:rPr>
        <w:t>__________________________________________________________________________________</w:t>
      </w:r>
    </w:p>
    <w:p w:rsidR="00EA397D" w:rsidRPr="00CA514A" w:rsidRDefault="00EA397D" w:rsidP="00EA397D">
      <w:pPr>
        <w:pStyle w:val="ConsPlusNonformat"/>
        <w:jc w:val="both"/>
        <w:rPr>
          <w:color w:val="000000" w:themeColor="text1"/>
          <w:sz w:val="16"/>
          <w:szCs w:val="16"/>
        </w:rPr>
      </w:pPr>
      <w:r w:rsidRPr="00CA514A">
        <w:rPr>
          <w:color w:val="000000" w:themeColor="text1"/>
          <w:sz w:val="16"/>
          <w:szCs w:val="16"/>
        </w:rPr>
        <w:t xml:space="preserve">(документы, предусмотренные </w:t>
      </w:r>
      <w:hyperlink r:id="rId23" w:history="1">
        <w:r w:rsidRPr="00CA514A">
          <w:rPr>
            <w:color w:val="000000" w:themeColor="text1"/>
            <w:sz w:val="16"/>
            <w:szCs w:val="16"/>
          </w:rPr>
          <w:t>частью 3 статьи 51.1</w:t>
        </w:r>
      </w:hyperlink>
      <w:r w:rsidRPr="00CA514A">
        <w:rPr>
          <w:color w:val="000000" w:themeColor="text1"/>
          <w:sz w:val="16"/>
          <w:szCs w:val="16"/>
        </w:rPr>
        <w:t xml:space="preserve"> Градостроительного кодекса Российской Федерации (Собрание законодательства Российской Федерации, 2005,N 1, ст. 16; 2018, № 32, ст. 5133, 5135)</w:t>
      </w:r>
    </w:p>
    <w:bookmarkEnd w:id="17"/>
    <w:p w:rsidR="00CA514A" w:rsidRDefault="00CA514A" w:rsidP="00EA397D">
      <w:pPr>
        <w:ind w:left="4820"/>
        <w:rPr>
          <w:color w:val="000000" w:themeColor="text1"/>
          <w:sz w:val="28"/>
        </w:rPr>
        <w:sectPr w:rsidR="00CA514A" w:rsidSect="000D5C75">
          <w:footerReference w:type="default" r:id="rId24"/>
          <w:pgSz w:w="11906" w:h="16838"/>
          <w:pgMar w:top="1134" w:right="851" w:bottom="907" w:left="1701" w:header="709" w:footer="709" w:gutter="0"/>
          <w:cols w:space="708"/>
          <w:docGrid w:linePitch="360"/>
        </w:sectPr>
      </w:pPr>
    </w:p>
    <w:p w:rsidR="00EA397D" w:rsidRPr="00CA514A" w:rsidRDefault="00EA397D" w:rsidP="00EA397D">
      <w:pPr>
        <w:ind w:left="4820"/>
        <w:rPr>
          <w:color w:val="000000" w:themeColor="text1"/>
          <w:sz w:val="28"/>
          <w:szCs w:val="28"/>
        </w:rPr>
      </w:pPr>
      <w:r w:rsidRPr="00CA514A">
        <w:rPr>
          <w:color w:val="000000" w:themeColor="text1"/>
          <w:sz w:val="28"/>
        </w:rPr>
        <w:lastRenderedPageBreak/>
        <w:t xml:space="preserve">Приложение № </w:t>
      </w:r>
      <w:r w:rsidR="00A40E55" w:rsidRPr="00CA514A">
        <w:rPr>
          <w:color w:val="000000" w:themeColor="text1"/>
          <w:sz w:val="28"/>
        </w:rPr>
        <w:t>4</w:t>
      </w:r>
    </w:p>
    <w:p w:rsidR="00EA397D" w:rsidRPr="00CA514A" w:rsidRDefault="00EA397D" w:rsidP="00EA397D">
      <w:pPr>
        <w:ind w:left="4820"/>
        <w:rPr>
          <w:b/>
          <w:color w:val="000000" w:themeColor="text1"/>
          <w:sz w:val="28"/>
          <w:szCs w:val="28"/>
        </w:rPr>
      </w:pPr>
      <w:r w:rsidRPr="00CA514A">
        <w:rPr>
          <w:color w:val="000000" w:themeColor="text1"/>
          <w:sz w:val="28"/>
          <w:szCs w:val="28"/>
        </w:rPr>
        <w:t xml:space="preserve">к Административному регламенту </w:t>
      </w:r>
    </w:p>
    <w:p w:rsidR="00EA397D" w:rsidRPr="00CA514A" w:rsidRDefault="00EA397D" w:rsidP="00EA397D">
      <w:pPr>
        <w:rPr>
          <w:color w:val="000000" w:themeColor="text1"/>
          <w:sz w:val="28"/>
        </w:rPr>
      </w:pPr>
    </w:p>
    <w:p w:rsidR="00EA397D" w:rsidRPr="00CA514A" w:rsidRDefault="00EA397D" w:rsidP="00EA397D">
      <w:pPr>
        <w:pStyle w:val="ConsPlusNormal"/>
        <w:ind w:left="-567"/>
        <w:rPr>
          <w:rFonts w:ascii="Times New Roman" w:hAnsi="Times New Roman" w:cs="Times New Roman"/>
          <w:bCs/>
          <w:color w:val="000000" w:themeColor="text1"/>
          <w:sz w:val="28"/>
          <w:szCs w:val="28"/>
        </w:rPr>
      </w:pPr>
      <w:r w:rsidRPr="00CA514A">
        <w:rPr>
          <w:rFonts w:ascii="Times New Roman" w:hAnsi="Times New Roman" w:cs="Times New Roman"/>
          <w:bCs/>
          <w:color w:val="000000" w:themeColor="text1"/>
          <w:sz w:val="28"/>
          <w:szCs w:val="28"/>
        </w:rPr>
        <w:t>ОБРАЗЕЦ ЗАПОЛНЕНИЯ</w:t>
      </w:r>
    </w:p>
    <w:p w:rsidR="00EA397D" w:rsidRPr="00CA514A" w:rsidRDefault="00EA397D" w:rsidP="00EA397D">
      <w:pPr>
        <w:rPr>
          <w:color w:val="000000" w:themeColor="text1"/>
          <w:sz w:val="28"/>
        </w:rPr>
      </w:pPr>
    </w:p>
    <w:p w:rsidR="00EA397D" w:rsidRPr="00CA514A" w:rsidRDefault="00EA397D" w:rsidP="00EA397D">
      <w:pPr>
        <w:pStyle w:val="ConsPlusNormal"/>
        <w:ind w:left="6663"/>
        <w:rPr>
          <w:rFonts w:ascii="Courier New" w:hAnsi="Courier New" w:cs="Courier New"/>
          <w:color w:val="000000" w:themeColor="text1"/>
          <w:sz w:val="16"/>
          <w:szCs w:val="16"/>
        </w:rPr>
      </w:pPr>
      <w:r w:rsidRPr="00CA514A">
        <w:rPr>
          <w:rFonts w:ascii="Courier New" w:hAnsi="Courier New" w:cs="Courier New"/>
          <w:color w:val="000000" w:themeColor="text1"/>
          <w:sz w:val="16"/>
          <w:szCs w:val="16"/>
        </w:rPr>
        <w:t>Форма утверждена приказом Министерства строительства</w:t>
      </w:r>
    </w:p>
    <w:p w:rsidR="00EA397D" w:rsidRPr="00CA514A" w:rsidRDefault="00EA397D" w:rsidP="00EA397D">
      <w:pPr>
        <w:pStyle w:val="ConsPlusNormal"/>
        <w:ind w:left="6663"/>
        <w:rPr>
          <w:rFonts w:ascii="Courier New" w:hAnsi="Courier New" w:cs="Courier New"/>
          <w:color w:val="000000" w:themeColor="text1"/>
          <w:sz w:val="16"/>
          <w:szCs w:val="16"/>
        </w:rPr>
      </w:pPr>
      <w:r w:rsidRPr="00CA514A">
        <w:rPr>
          <w:rFonts w:ascii="Courier New" w:hAnsi="Courier New" w:cs="Courier New"/>
          <w:color w:val="000000" w:themeColor="text1"/>
          <w:sz w:val="16"/>
          <w:szCs w:val="16"/>
        </w:rPr>
        <w:t>и жилищно-коммунального хозяйства Российской Федерации</w:t>
      </w:r>
    </w:p>
    <w:p w:rsidR="00EA397D" w:rsidRPr="00CA514A" w:rsidRDefault="00EA397D" w:rsidP="00EA397D">
      <w:pPr>
        <w:pStyle w:val="ConsPlusNormal"/>
        <w:ind w:left="6663"/>
        <w:rPr>
          <w:rFonts w:ascii="Courier New" w:hAnsi="Courier New" w:cs="Courier New"/>
          <w:color w:val="000000" w:themeColor="text1"/>
          <w:sz w:val="16"/>
          <w:szCs w:val="16"/>
        </w:rPr>
      </w:pPr>
      <w:r w:rsidRPr="00CA514A">
        <w:rPr>
          <w:rFonts w:ascii="Courier New" w:hAnsi="Courier New" w:cs="Courier New"/>
          <w:color w:val="000000" w:themeColor="text1"/>
          <w:sz w:val="16"/>
          <w:szCs w:val="16"/>
        </w:rPr>
        <w:t>от 19.09.2018г. №591/</w:t>
      </w:r>
      <w:proofErr w:type="spellStart"/>
      <w:r w:rsidRPr="00CA514A">
        <w:rPr>
          <w:rFonts w:ascii="Courier New" w:hAnsi="Courier New" w:cs="Courier New"/>
          <w:color w:val="000000" w:themeColor="text1"/>
          <w:sz w:val="16"/>
          <w:szCs w:val="16"/>
        </w:rPr>
        <w:t>пр</w:t>
      </w:r>
      <w:proofErr w:type="spellEnd"/>
    </w:p>
    <w:p w:rsidR="00EA397D" w:rsidRPr="00CA514A" w:rsidRDefault="00EA397D" w:rsidP="00EA397D">
      <w:pPr>
        <w:jc w:val="center"/>
        <w:rPr>
          <w:rFonts w:ascii="Courier New" w:hAnsi="Courier New" w:cs="Courier New"/>
          <w:color w:val="000000" w:themeColor="text1"/>
          <w:sz w:val="28"/>
          <w:szCs w:val="28"/>
        </w:rPr>
      </w:pPr>
      <w:r w:rsidRPr="00CA514A">
        <w:rPr>
          <w:rFonts w:ascii="Courier New" w:hAnsi="Courier New" w:cs="Courier New"/>
          <w:b/>
          <w:color w:val="000000" w:themeColor="text1"/>
        </w:rPr>
        <w:t>Уведомление</w:t>
      </w:r>
    </w:p>
    <w:p w:rsidR="00EA397D" w:rsidRPr="00CA514A" w:rsidRDefault="00EA397D" w:rsidP="00EA397D">
      <w:pPr>
        <w:pStyle w:val="ConsPlusNonformat"/>
        <w:jc w:val="center"/>
        <w:rPr>
          <w:b/>
          <w:color w:val="000000" w:themeColor="text1"/>
          <w:sz w:val="24"/>
          <w:szCs w:val="24"/>
        </w:rPr>
      </w:pPr>
      <w:r w:rsidRPr="00CA514A">
        <w:rPr>
          <w:b/>
          <w:color w:val="000000" w:themeColor="text1"/>
          <w:sz w:val="24"/>
          <w:szCs w:val="24"/>
        </w:rPr>
        <w:t>об изменении параметров планируемого строительства</w:t>
      </w:r>
    </w:p>
    <w:p w:rsidR="00EA397D" w:rsidRPr="00CA514A" w:rsidRDefault="00EA397D" w:rsidP="00EA397D">
      <w:pPr>
        <w:pStyle w:val="ConsPlusNonformat"/>
        <w:jc w:val="center"/>
        <w:rPr>
          <w:color w:val="000000" w:themeColor="text1"/>
          <w:sz w:val="24"/>
          <w:szCs w:val="24"/>
        </w:rPr>
      </w:pPr>
      <w:r w:rsidRPr="00CA514A">
        <w:rPr>
          <w:b/>
          <w:color w:val="000000" w:themeColor="text1"/>
          <w:sz w:val="24"/>
          <w:szCs w:val="24"/>
        </w:rPr>
        <w:t>или реконструкции объекта индивидуального жилищного строительства или садового дома</w:t>
      </w:r>
    </w:p>
    <w:p w:rsidR="00EA397D" w:rsidRPr="00CA514A" w:rsidRDefault="00EA397D" w:rsidP="00EA397D">
      <w:pPr>
        <w:pStyle w:val="ConsPlusNonformat"/>
        <w:jc w:val="both"/>
        <w:rPr>
          <w:color w:val="000000" w:themeColor="text1"/>
        </w:rPr>
      </w:pPr>
      <w:r w:rsidRPr="00CA514A">
        <w:rPr>
          <w:color w:val="000000" w:themeColor="text1"/>
        </w:rPr>
        <w:t xml:space="preserve">                                              </w:t>
      </w:r>
    </w:p>
    <w:p w:rsidR="00EA397D" w:rsidRPr="00CA514A" w:rsidRDefault="00EA397D" w:rsidP="00EA397D">
      <w:pPr>
        <w:pStyle w:val="ConsPlusNonformat"/>
        <w:jc w:val="both"/>
        <w:rPr>
          <w:color w:val="000000" w:themeColor="text1"/>
        </w:rPr>
      </w:pPr>
      <w:r w:rsidRPr="00CA514A">
        <w:rPr>
          <w:color w:val="000000" w:themeColor="text1"/>
        </w:rPr>
        <w:t xml:space="preserve">                                              "__" _________ 20__ г.</w:t>
      </w:r>
    </w:p>
    <w:p w:rsidR="00EA397D" w:rsidRPr="00CA514A" w:rsidRDefault="00EA397D" w:rsidP="00EA397D">
      <w:pPr>
        <w:pStyle w:val="ConsPlusNonformat"/>
        <w:ind w:left="5529"/>
        <w:rPr>
          <w:color w:val="000000" w:themeColor="text1"/>
          <w:sz w:val="22"/>
          <w:szCs w:val="22"/>
        </w:rPr>
      </w:pPr>
    </w:p>
    <w:p w:rsidR="00EA397D" w:rsidRPr="00CA514A" w:rsidRDefault="00EA397D" w:rsidP="00EA397D">
      <w:pPr>
        <w:pStyle w:val="ConsPlusNonformat"/>
        <w:ind w:left="5529"/>
        <w:rPr>
          <w:color w:val="000000" w:themeColor="text1"/>
          <w:sz w:val="22"/>
          <w:szCs w:val="22"/>
        </w:rPr>
      </w:pPr>
      <w:r w:rsidRPr="00CA514A">
        <w:rPr>
          <w:color w:val="000000" w:themeColor="text1"/>
          <w:sz w:val="22"/>
          <w:szCs w:val="22"/>
        </w:rPr>
        <w:t xml:space="preserve">РОССИЙСКАЯ ФЕДЕРАЦИЯ </w:t>
      </w:r>
    </w:p>
    <w:p w:rsidR="00EA397D" w:rsidRPr="00CA514A" w:rsidRDefault="00EA397D" w:rsidP="00EA397D">
      <w:pPr>
        <w:pStyle w:val="ConsPlusNonformat"/>
        <w:ind w:left="5529"/>
        <w:rPr>
          <w:color w:val="000000" w:themeColor="text1"/>
          <w:sz w:val="22"/>
          <w:szCs w:val="22"/>
        </w:rPr>
      </w:pPr>
      <w:r w:rsidRPr="00CA514A">
        <w:rPr>
          <w:color w:val="000000" w:themeColor="text1"/>
          <w:sz w:val="22"/>
          <w:szCs w:val="22"/>
        </w:rPr>
        <w:t>Калининградская область</w:t>
      </w:r>
    </w:p>
    <w:p w:rsidR="00EA397D" w:rsidRPr="00CA514A" w:rsidRDefault="00EA397D" w:rsidP="00EA397D">
      <w:pPr>
        <w:pStyle w:val="ConsPlusNonformat"/>
        <w:ind w:left="5529"/>
        <w:rPr>
          <w:color w:val="000000" w:themeColor="text1"/>
          <w:sz w:val="22"/>
          <w:szCs w:val="22"/>
        </w:rPr>
      </w:pPr>
      <w:r w:rsidRPr="00CA514A">
        <w:rPr>
          <w:color w:val="000000" w:themeColor="text1"/>
          <w:sz w:val="22"/>
          <w:szCs w:val="22"/>
        </w:rPr>
        <w:t xml:space="preserve">Администрация муниципального образования «Светлогорский городской округ» </w:t>
      </w:r>
    </w:p>
    <w:p w:rsidR="00EA397D" w:rsidRPr="00CA514A" w:rsidRDefault="00EA397D" w:rsidP="00EA397D">
      <w:pPr>
        <w:pStyle w:val="ConsPlusNonformat"/>
        <w:jc w:val="center"/>
        <w:rPr>
          <w:color w:val="000000" w:themeColor="text1"/>
        </w:rPr>
      </w:pPr>
      <w:r w:rsidRPr="00CA514A">
        <w:rPr>
          <w:color w:val="000000" w:themeColor="text1"/>
        </w:rPr>
        <w:t xml:space="preserve">_____________________________________________________________________________ </w:t>
      </w:r>
      <w:r w:rsidRPr="00CA514A">
        <w:rPr>
          <w:color w:val="000000" w:themeColor="text1"/>
          <w:sz w:val="16"/>
          <w:szCs w:val="16"/>
        </w:rPr>
        <w:t>(наименование уполномоченного на выдачу разрешений на строительство органа местного самоуправления)</w:t>
      </w: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p>
    <w:p w:rsidR="00EA397D" w:rsidRPr="00CA514A" w:rsidRDefault="00EA397D" w:rsidP="00D668E1">
      <w:pPr>
        <w:pStyle w:val="ConsPlusNonformat"/>
        <w:numPr>
          <w:ilvl w:val="0"/>
          <w:numId w:val="41"/>
        </w:numPr>
        <w:jc w:val="both"/>
        <w:rPr>
          <w:color w:val="000000" w:themeColor="text1"/>
          <w:sz w:val="22"/>
          <w:szCs w:val="22"/>
        </w:rPr>
      </w:pPr>
      <w:r w:rsidRPr="00CA514A">
        <w:rPr>
          <w:color w:val="000000" w:themeColor="text1"/>
          <w:sz w:val="22"/>
          <w:szCs w:val="22"/>
        </w:rPr>
        <w:t>Сведения о застройщике:</w:t>
      </w:r>
    </w:p>
    <w:p w:rsidR="00EA397D" w:rsidRPr="00CA514A" w:rsidRDefault="00EA397D" w:rsidP="00EA397D">
      <w:pPr>
        <w:pStyle w:val="ConsPlusNonformat"/>
        <w:ind w:left="720"/>
        <w:jc w:val="both"/>
        <w:rPr>
          <w:color w:val="000000" w:themeColor="text1"/>
          <w:sz w:val="22"/>
          <w:szCs w:val="22"/>
        </w:rPr>
      </w:pPr>
    </w:p>
    <w:p w:rsidR="00EA397D" w:rsidRPr="00CA514A" w:rsidRDefault="00EA397D" w:rsidP="00EA397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EA397D" w:rsidRPr="00CA514A" w:rsidTr="00EA397D">
        <w:tc>
          <w:tcPr>
            <w:tcW w:w="850" w:type="dxa"/>
          </w:tcPr>
          <w:p w:rsidR="00EA397D" w:rsidRPr="00CA514A" w:rsidRDefault="00EA397D" w:rsidP="00EA397D">
            <w:pPr>
              <w:pStyle w:val="ConsPlusNormal"/>
              <w:outlineLvl w:val="2"/>
              <w:rPr>
                <w:rFonts w:ascii="Courier New" w:hAnsi="Courier New" w:cs="Courier New"/>
                <w:color w:val="000000" w:themeColor="text1"/>
              </w:rPr>
            </w:pPr>
            <w:r w:rsidRPr="00CA514A">
              <w:rPr>
                <w:rFonts w:ascii="Courier New" w:hAnsi="Courier New" w:cs="Courier New"/>
                <w:color w:val="000000" w:themeColor="text1"/>
              </w:rPr>
              <w:t>1.1</w:t>
            </w:r>
          </w:p>
        </w:tc>
        <w:tc>
          <w:tcPr>
            <w:tcW w:w="8195" w:type="dxa"/>
            <w:gridSpan w:val="2"/>
          </w:tcPr>
          <w:p w:rsidR="00EA397D" w:rsidRPr="00CA514A" w:rsidRDefault="00EA397D" w:rsidP="00EA397D">
            <w:pPr>
              <w:pStyle w:val="ConsPlusNormal"/>
              <w:jc w:val="center"/>
              <w:rPr>
                <w:color w:val="000000" w:themeColor="text1"/>
              </w:rPr>
            </w:pPr>
            <w:r w:rsidRPr="00CA514A">
              <w:rPr>
                <w:rFonts w:ascii="Courier New" w:hAnsi="Courier New" w:cs="Courier New"/>
                <w:color w:val="000000" w:themeColor="text1"/>
              </w:rPr>
              <w:t>Сведения о физическом лице, в случае если застройщиком является физическое лицо:</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1.1.1</w:t>
            </w:r>
          </w:p>
        </w:tc>
        <w:tc>
          <w:tcPr>
            <w:tcW w:w="4680"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 xml:space="preserve">Фамилия, имя, отчество </w:t>
            </w:r>
          </w:p>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(при наличии)</w:t>
            </w:r>
          </w:p>
        </w:tc>
        <w:tc>
          <w:tcPr>
            <w:tcW w:w="3515"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Иванов Иван Иванович</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1.1.2</w:t>
            </w:r>
          </w:p>
        </w:tc>
        <w:tc>
          <w:tcPr>
            <w:tcW w:w="4680"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Место жительства</w:t>
            </w:r>
          </w:p>
        </w:tc>
        <w:tc>
          <w:tcPr>
            <w:tcW w:w="3515" w:type="dxa"/>
          </w:tcPr>
          <w:p w:rsidR="00EA397D" w:rsidRPr="00CA514A" w:rsidRDefault="00EA397D" w:rsidP="00F15600">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238560, Калининградская обл., Светлогорский городской округ, г. Светлогорск, ул. Тихая, д.</w:t>
            </w:r>
            <w:r w:rsidR="00F15600" w:rsidRPr="00CA514A">
              <w:rPr>
                <w:rFonts w:ascii="Courier New" w:hAnsi="Courier New" w:cs="Courier New"/>
                <w:b/>
                <w:bCs/>
                <w:i/>
                <w:iCs/>
                <w:color w:val="000000" w:themeColor="text1"/>
              </w:rPr>
              <w:t>0</w:t>
            </w:r>
            <w:r w:rsidRPr="00CA514A">
              <w:rPr>
                <w:rFonts w:ascii="Courier New" w:hAnsi="Courier New" w:cs="Courier New"/>
                <w:b/>
                <w:bCs/>
                <w:i/>
                <w:iCs/>
                <w:color w:val="000000" w:themeColor="text1"/>
              </w:rPr>
              <w:t xml:space="preserve">, кв. </w:t>
            </w:r>
            <w:r w:rsidR="00F15600" w:rsidRPr="00CA514A">
              <w:rPr>
                <w:rFonts w:ascii="Courier New" w:hAnsi="Courier New" w:cs="Courier New"/>
                <w:b/>
                <w:bCs/>
                <w:i/>
                <w:iCs/>
                <w:color w:val="000000" w:themeColor="text1"/>
              </w:rPr>
              <w:t>0</w:t>
            </w:r>
            <w:r w:rsidRPr="00CA514A">
              <w:rPr>
                <w:rFonts w:ascii="Courier New" w:hAnsi="Courier New" w:cs="Courier New"/>
                <w:b/>
                <w:bCs/>
                <w:i/>
                <w:iCs/>
                <w:color w:val="000000" w:themeColor="text1"/>
              </w:rPr>
              <w:t xml:space="preserve"> </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1.1.3</w:t>
            </w:r>
          </w:p>
        </w:tc>
        <w:tc>
          <w:tcPr>
            <w:tcW w:w="468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Реквизиты документа, удостоверяющего личность</w:t>
            </w:r>
          </w:p>
        </w:tc>
        <w:tc>
          <w:tcPr>
            <w:tcW w:w="3515"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Паспорт: 00 00 111111</w:t>
            </w:r>
          </w:p>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b/>
                <w:bCs/>
                <w:i/>
                <w:iCs/>
                <w:color w:val="000000" w:themeColor="text1"/>
              </w:rPr>
              <w:t xml:space="preserve">Выдан 01.01.2010 отделом УФМС России по Калининградской обл. Ленинградского р-на </w:t>
            </w:r>
            <w:r w:rsidRPr="00CA514A">
              <w:rPr>
                <w:rFonts w:ascii="Courier New" w:hAnsi="Courier New" w:cs="Courier New"/>
                <w:b/>
                <w:bCs/>
                <w:i/>
                <w:iCs/>
                <w:color w:val="000000" w:themeColor="text1"/>
              </w:rPr>
              <w:br/>
              <w:t>гор. Калининграда</w:t>
            </w:r>
          </w:p>
        </w:tc>
      </w:tr>
      <w:tr w:rsidR="00EA397D" w:rsidRPr="00CA514A" w:rsidTr="00EA397D">
        <w:tc>
          <w:tcPr>
            <w:tcW w:w="850" w:type="dxa"/>
          </w:tcPr>
          <w:p w:rsidR="00EA397D" w:rsidRPr="00CA514A" w:rsidRDefault="00EA397D" w:rsidP="00EA397D">
            <w:pPr>
              <w:pStyle w:val="ConsPlusNormal"/>
              <w:outlineLvl w:val="2"/>
              <w:rPr>
                <w:rFonts w:ascii="Courier New" w:hAnsi="Courier New" w:cs="Courier New"/>
                <w:color w:val="000000" w:themeColor="text1"/>
              </w:rPr>
            </w:pPr>
            <w:r w:rsidRPr="00CA514A">
              <w:rPr>
                <w:rFonts w:ascii="Courier New" w:hAnsi="Courier New" w:cs="Courier New"/>
                <w:color w:val="000000" w:themeColor="text1"/>
              </w:rPr>
              <w:t>1.2</w:t>
            </w:r>
          </w:p>
        </w:tc>
        <w:tc>
          <w:tcPr>
            <w:tcW w:w="8195" w:type="dxa"/>
            <w:gridSpan w:val="2"/>
          </w:tcPr>
          <w:p w:rsidR="00EA397D" w:rsidRPr="00CA514A" w:rsidRDefault="00EA397D" w:rsidP="00EA397D">
            <w:pPr>
              <w:pStyle w:val="ConsPlusNormal"/>
              <w:jc w:val="center"/>
              <w:rPr>
                <w:color w:val="000000" w:themeColor="text1"/>
              </w:rPr>
            </w:pPr>
            <w:r w:rsidRPr="00CA514A">
              <w:rPr>
                <w:rFonts w:ascii="Courier New" w:hAnsi="Courier New" w:cs="Courier New"/>
                <w:color w:val="000000" w:themeColor="text1"/>
              </w:rPr>
              <w:t>Сведения о юридическом лице, в случае если застройщиком является юридическое лицо:</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1.2.1</w:t>
            </w:r>
          </w:p>
        </w:tc>
        <w:tc>
          <w:tcPr>
            <w:tcW w:w="4680"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Наименование</w:t>
            </w:r>
          </w:p>
        </w:tc>
        <w:tc>
          <w:tcPr>
            <w:tcW w:w="3515" w:type="dxa"/>
          </w:tcPr>
          <w:p w:rsidR="00EA397D" w:rsidRPr="00CA514A" w:rsidRDefault="00EA397D" w:rsidP="00EA397D">
            <w:pPr>
              <w:pStyle w:val="ConsPlusNormal"/>
              <w:rPr>
                <w:color w:val="000000" w:themeColor="text1"/>
              </w:rPr>
            </w:pPr>
            <w:r w:rsidRPr="00CA514A">
              <w:rPr>
                <w:color w:val="000000" w:themeColor="text1"/>
              </w:rPr>
              <w:t>-</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1.2.2</w:t>
            </w:r>
          </w:p>
        </w:tc>
        <w:tc>
          <w:tcPr>
            <w:tcW w:w="4680"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Место нахождения</w:t>
            </w:r>
          </w:p>
        </w:tc>
        <w:tc>
          <w:tcPr>
            <w:tcW w:w="3515" w:type="dxa"/>
          </w:tcPr>
          <w:p w:rsidR="00EA397D" w:rsidRPr="00CA514A" w:rsidRDefault="00EA397D" w:rsidP="00EA397D">
            <w:pPr>
              <w:pStyle w:val="ConsPlusNormal"/>
              <w:rPr>
                <w:color w:val="000000" w:themeColor="text1"/>
              </w:rPr>
            </w:pPr>
            <w:r w:rsidRPr="00CA514A">
              <w:rPr>
                <w:color w:val="000000" w:themeColor="text1"/>
              </w:rPr>
              <w:t>-</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lastRenderedPageBreak/>
              <w:t>1.2.3</w:t>
            </w:r>
          </w:p>
        </w:tc>
        <w:tc>
          <w:tcPr>
            <w:tcW w:w="4680"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EA397D" w:rsidRPr="00CA514A" w:rsidRDefault="00EA397D" w:rsidP="00EA397D">
            <w:pPr>
              <w:pStyle w:val="ConsPlusNormal"/>
              <w:rPr>
                <w:color w:val="000000" w:themeColor="text1"/>
              </w:rPr>
            </w:pPr>
            <w:r w:rsidRPr="00CA514A">
              <w:rPr>
                <w:color w:val="000000" w:themeColor="text1"/>
              </w:rPr>
              <w:t>-</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1.2.4</w:t>
            </w:r>
          </w:p>
        </w:tc>
        <w:tc>
          <w:tcPr>
            <w:tcW w:w="4680" w:type="dxa"/>
          </w:tcPr>
          <w:p w:rsidR="00EA397D" w:rsidRPr="00CA514A" w:rsidRDefault="00EA397D" w:rsidP="00EA397D">
            <w:pPr>
              <w:pStyle w:val="ConsPlusNormal"/>
              <w:jc w:val="both"/>
              <w:rPr>
                <w:rFonts w:ascii="Courier New" w:hAnsi="Courier New" w:cs="Courier New"/>
                <w:color w:val="000000" w:themeColor="text1"/>
              </w:rPr>
            </w:pPr>
            <w:r w:rsidRPr="00CA514A">
              <w:rPr>
                <w:rFonts w:ascii="Courier New" w:hAnsi="Courier New" w:cs="Courier New"/>
                <w:color w:val="000000" w:themeColor="text1"/>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EA397D" w:rsidRPr="00CA514A" w:rsidRDefault="00EA397D" w:rsidP="00EA397D">
            <w:pPr>
              <w:pStyle w:val="ConsPlusNormal"/>
              <w:rPr>
                <w:color w:val="000000" w:themeColor="text1"/>
              </w:rPr>
            </w:pPr>
          </w:p>
        </w:tc>
      </w:tr>
    </w:tbl>
    <w:p w:rsidR="00EA397D" w:rsidRPr="00CA514A" w:rsidRDefault="00EA397D" w:rsidP="00EA397D">
      <w:pPr>
        <w:pStyle w:val="ConsPlusNormal"/>
        <w:jc w:val="both"/>
        <w:rPr>
          <w:color w:val="000000" w:themeColor="text1"/>
        </w:rPr>
      </w:pPr>
    </w:p>
    <w:p w:rsidR="00EA397D" w:rsidRPr="00CA514A" w:rsidRDefault="00EA397D" w:rsidP="00EA397D">
      <w:pPr>
        <w:pStyle w:val="ConsPlusNormal"/>
        <w:jc w:val="both"/>
        <w:rPr>
          <w:color w:val="000000" w:themeColor="text1"/>
        </w:rPr>
      </w:pPr>
    </w:p>
    <w:p w:rsidR="00EA397D" w:rsidRPr="00CA514A" w:rsidRDefault="00EA397D" w:rsidP="00EA397D">
      <w:pPr>
        <w:pStyle w:val="ConsPlusNonformat"/>
        <w:jc w:val="both"/>
        <w:rPr>
          <w:color w:val="000000" w:themeColor="text1"/>
          <w:sz w:val="22"/>
          <w:szCs w:val="22"/>
        </w:rPr>
      </w:pPr>
      <w:r w:rsidRPr="00CA514A">
        <w:rPr>
          <w:color w:val="000000" w:themeColor="text1"/>
        </w:rPr>
        <w:t xml:space="preserve">2. </w:t>
      </w:r>
      <w:r w:rsidRPr="00CA514A">
        <w:rPr>
          <w:color w:val="000000" w:themeColor="text1"/>
          <w:sz w:val="22"/>
          <w:szCs w:val="22"/>
        </w:rPr>
        <w:t>Сведения о земельном участке</w:t>
      </w:r>
    </w:p>
    <w:p w:rsidR="00EA397D" w:rsidRPr="00CA514A" w:rsidRDefault="00EA397D" w:rsidP="00EA397D">
      <w:pPr>
        <w:pStyle w:val="ConsPlusNonformat"/>
        <w:jc w:val="both"/>
        <w:rPr>
          <w:color w:val="000000" w:themeColor="text1"/>
          <w:sz w:val="22"/>
          <w:szCs w:val="22"/>
        </w:rPr>
      </w:pPr>
    </w:p>
    <w:p w:rsidR="00EA397D" w:rsidRPr="00CA514A" w:rsidRDefault="00EA397D" w:rsidP="00EA397D">
      <w:pPr>
        <w:pStyle w:val="ConsPlusNonformat"/>
        <w:jc w:val="both"/>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szCs w:val="22"/>
              </w:rPr>
            </w:pPr>
            <w:r w:rsidRPr="00CA514A">
              <w:rPr>
                <w:rFonts w:ascii="Courier New" w:hAnsi="Courier New" w:cs="Courier New"/>
                <w:color w:val="000000" w:themeColor="text1"/>
                <w:szCs w:val="22"/>
              </w:rPr>
              <w:t>2.1</w:t>
            </w:r>
          </w:p>
        </w:tc>
        <w:tc>
          <w:tcPr>
            <w:tcW w:w="4680" w:type="dxa"/>
          </w:tcPr>
          <w:p w:rsidR="00EA397D" w:rsidRPr="00CA514A" w:rsidRDefault="00EA397D" w:rsidP="00EA397D">
            <w:pPr>
              <w:pStyle w:val="ConsPlusNormal"/>
              <w:rPr>
                <w:rFonts w:ascii="Courier New" w:hAnsi="Courier New" w:cs="Courier New"/>
                <w:color w:val="000000" w:themeColor="text1"/>
                <w:szCs w:val="22"/>
              </w:rPr>
            </w:pPr>
            <w:r w:rsidRPr="00CA514A">
              <w:rPr>
                <w:rFonts w:ascii="Courier New" w:hAnsi="Courier New" w:cs="Courier New"/>
                <w:color w:val="000000" w:themeColor="text1"/>
                <w:szCs w:val="22"/>
              </w:rPr>
              <w:t>Кадастровый номер земельного участка (при наличии)</w:t>
            </w:r>
          </w:p>
        </w:tc>
        <w:tc>
          <w:tcPr>
            <w:tcW w:w="3515"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39:17:000000:00</w:t>
            </w:r>
          </w:p>
        </w:tc>
      </w:tr>
      <w:tr w:rsidR="00EA397D" w:rsidRPr="00CA514A" w:rsidTr="00EA397D">
        <w:tc>
          <w:tcPr>
            <w:tcW w:w="850" w:type="dxa"/>
          </w:tcPr>
          <w:p w:rsidR="00EA397D" w:rsidRPr="00CA514A" w:rsidRDefault="00EA397D" w:rsidP="00EA397D">
            <w:pPr>
              <w:pStyle w:val="ConsPlusNormal"/>
              <w:rPr>
                <w:rFonts w:ascii="Courier New" w:hAnsi="Courier New" w:cs="Courier New"/>
                <w:color w:val="000000" w:themeColor="text1"/>
                <w:szCs w:val="22"/>
              </w:rPr>
            </w:pPr>
            <w:r w:rsidRPr="00CA514A">
              <w:rPr>
                <w:rFonts w:ascii="Courier New" w:hAnsi="Courier New" w:cs="Courier New"/>
                <w:color w:val="000000" w:themeColor="text1"/>
                <w:szCs w:val="22"/>
              </w:rPr>
              <w:t>2.2</w:t>
            </w:r>
          </w:p>
        </w:tc>
        <w:tc>
          <w:tcPr>
            <w:tcW w:w="4680" w:type="dxa"/>
          </w:tcPr>
          <w:p w:rsidR="00EA397D" w:rsidRPr="00CA514A" w:rsidRDefault="00EA397D" w:rsidP="00EA397D">
            <w:pPr>
              <w:pStyle w:val="ConsPlusNormal"/>
              <w:rPr>
                <w:rFonts w:ascii="Courier New" w:hAnsi="Courier New" w:cs="Courier New"/>
                <w:color w:val="000000" w:themeColor="text1"/>
                <w:szCs w:val="22"/>
              </w:rPr>
            </w:pPr>
            <w:r w:rsidRPr="00CA514A">
              <w:rPr>
                <w:rFonts w:ascii="Courier New" w:hAnsi="Courier New" w:cs="Courier New"/>
                <w:color w:val="000000" w:themeColor="text1"/>
                <w:szCs w:val="22"/>
              </w:rPr>
              <w:t>Адрес или описание местоположения земельного участка</w:t>
            </w:r>
          </w:p>
          <w:p w:rsidR="00EA397D" w:rsidRPr="00CA514A" w:rsidRDefault="00EA397D" w:rsidP="00EA397D">
            <w:pPr>
              <w:pStyle w:val="ConsPlusNormal"/>
              <w:rPr>
                <w:rFonts w:ascii="Courier New" w:hAnsi="Courier New" w:cs="Courier New"/>
                <w:color w:val="000000" w:themeColor="text1"/>
                <w:szCs w:val="22"/>
              </w:rPr>
            </w:pPr>
          </w:p>
        </w:tc>
        <w:tc>
          <w:tcPr>
            <w:tcW w:w="3515"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Калининградская обл., Светлогорский городской округ, г. Светлогорск, ул. Сосновая, 1</w:t>
            </w:r>
          </w:p>
        </w:tc>
      </w:tr>
    </w:tbl>
    <w:p w:rsidR="00EA397D" w:rsidRPr="00CA514A" w:rsidRDefault="00EA397D" w:rsidP="00EA397D">
      <w:pPr>
        <w:pStyle w:val="ConsPlusNormal"/>
        <w:jc w:val="both"/>
        <w:rPr>
          <w:color w:val="000000" w:themeColor="text1"/>
        </w:rPr>
      </w:pPr>
    </w:p>
    <w:p w:rsidR="00EA397D" w:rsidRPr="00CA514A" w:rsidRDefault="00EA397D" w:rsidP="00EA397D">
      <w:pPr>
        <w:pStyle w:val="ConsPlusNormal"/>
        <w:jc w:val="both"/>
        <w:rPr>
          <w:color w:val="000000" w:themeColor="text1"/>
        </w:rPr>
      </w:pPr>
    </w:p>
    <w:p w:rsidR="00EA397D" w:rsidRPr="00CA514A" w:rsidRDefault="00EA397D" w:rsidP="00EA397D">
      <w:pPr>
        <w:pStyle w:val="ConsPlusNormal"/>
        <w:jc w:val="both"/>
        <w:rPr>
          <w:color w:val="000000" w:themeColor="text1"/>
        </w:rPr>
      </w:pPr>
    </w:p>
    <w:p w:rsidR="00EA397D" w:rsidRPr="00CA514A" w:rsidRDefault="00EA397D" w:rsidP="00EA397D">
      <w:pPr>
        <w:pStyle w:val="ConsPlusNonformat"/>
        <w:jc w:val="both"/>
        <w:rPr>
          <w:color w:val="000000" w:themeColor="text1"/>
          <w:sz w:val="22"/>
          <w:szCs w:val="22"/>
        </w:rPr>
      </w:pPr>
      <w:r w:rsidRPr="00CA514A">
        <w:rPr>
          <w:color w:val="000000" w:themeColor="text1"/>
        </w:rPr>
        <w:t xml:space="preserve">3. </w:t>
      </w:r>
      <w:r w:rsidRPr="00CA514A">
        <w:rPr>
          <w:color w:val="000000" w:themeColor="text1"/>
          <w:sz w:val="22"/>
          <w:szCs w:val="22"/>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EA397D" w:rsidRPr="00CA514A" w:rsidRDefault="00EA397D" w:rsidP="00EA397D">
      <w:pPr>
        <w:pStyle w:val="ConsPlusNonformat"/>
        <w:jc w:val="both"/>
        <w:rPr>
          <w:color w:val="000000" w:themeColor="text1"/>
          <w:sz w:val="22"/>
          <w:szCs w:val="22"/>
        </w:rPr>
      </w:pPr>
    </w:p>
    <w:p w:rsidR="00EA397D" w:rsidRPr="00CA514A" w:rsidRDefault="00EA397D" w:rsidP="00EA397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2551"/>
      </w:tblGrid>
      <w:tr w:rsidR="00EA397D" w:rsidRPr="00CA514A" w:rsidTr="00EA397D">
        <w:tc>
          <w:tcPr>
            <w:tcW w:w="590" w:type="dxa"/>
          </w:tcPr>
          <w:p w:rsidR="00EA397D" w:rsidRPr="00CA514A" w:rsidRDefault="00EA397D" w:rsidP="00EA397D">
            <w:pPr>
              <w:pStyle w:val="ConsPlusNormal"/>
              <w:jc w:val="center"/>
              <w:rPr>
                <w:rFonts w:ascii="Courier New" w:hAnsi="Courier New" w:cs="Courier New"/>
                <w:color w:val="000000" w:themeColor="text1"/>
              </w:rPr>
            </w:pPr>
          </w:p>
          <w:p w:rsidR="00EA397D" w:rsidRPr="00CA514A" w:rsidRDefault="00EA397D" w:rsidP="00EA397D">
            <w:pPr>
              <w:pStyle w:val="ConsPlusNormal"/>
              <w:jc w:val="center"/>
              <w:rPr>
                <w:rFonts w:ascii="Courier New" w:hAnsi="Courier New" w:cs="Courier New"/>
                <w:color w:val="000000" w:themeColor="text1"/>
              </w:rPr>
            </w:pPr>
          </w:p>
          <w:p w:rsidR="00EA397D" w:rsidRPr="00CA514A" w:rsidRDefault="00EA397D" w:rsidP="00EA397D">
            <w:pPr>
              <w:pStyle w:val="ConsPlusNormal"/>
              <w:jc w:val="center"/>
              <w:rPr>
                <w:rFonts w:ascii="Courier New" w:hAnsi="Courier New" w:cs="Courier New"/>
                <w:color w:val="000000" w:themeColor="text1"/>
              </w:rPr>
            </w:pPr>
          </w:p>
          <w:p w:rsidR="00EA397D" w:rsidRPr="00CA514A" w:rsidRDefault="00EA397D" w:rsidP="00EA397D">
            <w:pPr>
              <w:pStyle w:val="ConsPlusNormal"/>
              <w:jc w:val="center"/>
              <w:rPr>
                <w:rFonts w:ascii="Courier New" w:hAnsi="Courier New" w:cs="Courier New"/>
                <w:color w:val="000000" w:themeColor="text1"/>
              </w:rPr>
            </w:pPr>
          </w:p>
          <w:p w:rsidR="00EA397D" w:rsidRPr="00CA514A" w:rsidRDefault="00EA397D" w:rsidP="00EA397D">
            <w:pPr>
              <w:pStyle w:val="ConsPlusNormal"/>
              <w:jc w:val="center"/>
              <w:rPr>
                <w:rFonts w:ascii="Courier New" w:hAnsi="Courier New" w:cs="Courier New"/>
                <w:color w:val="000000" w:themeColor="text1"/>
              </w:rPr>
            </w:pPr>
          </w:p>
          <w:p w:rsidR="00EA397D" w:rsidRPr="00CA514A" w:rsidRDefault="00EA397D" w:rsidP="00EA397D">
            <w:pPr>
              <w:pStyle w:val="ConsPlusNormal"/>
              <w:jc w:val="center"/>
              <w:rPr>
                <w:rFonts w:ascii="Courier New" w:hAnsi="Courier New" w:cs="Courier New"/>
                <w:color w:val="000000" w:themeColor="text1"/>
              </w:rPr>
            </w:pPr>
            <w:r w:rsidRPr="00CA514A">
              <w:rPr>
                <w:rFonts w:ascii="Courier New" w:hAnsi="Courier New" w:cs="Courier New"/>
                <w:color w:val="000000" w:themeColor="text1"/>
              </w:rPr>
              <w:t>№</w:t>
            </w:r>
          </w:p>
          <w:p w:rsidR="00EA397D" w:rsidRPr="00CA514A" w:rsidRDefault="00EA397D" w:rsidP="00EA397D">
            <w:pPr>
              <w:pStyle w:val="ConsPlusNormal"/>
              <w:jc w:val="center"/>
              <w:rPr>
                <w:rFonts w:ascii="Courier New" w:hAnsi="Courier New" w:cs="Courier New"/>
                <w:color w:val="000000" w:themeColor="text1"/>
              </w:rPr>
            </w:pPr>
            <w:r w:rsidRPr="00CA514A">
              <w:rPr>
                <w:rFonts w:ascii="Courier New" w:hAnsi="Courier New" w:cs="Courier New"/>
                <w:color w:val="000000" w:themeColor="text1"/>
              </w:rPr>
              <w:t>п/п</w:t>
            </w:r>
          </w:p>
        </w:tc>
        <w:tc>
          <w:tcPr>
            <w:tcW w:w="2551" w:type="dxa"/>
          </w:tcPr>
          <w:p w:rsidR="00EA397D" w:rsidRPr="00CA514A" w:rsidRDefault="00EA397D" w:rsidP="00EA397D">
            <w:pPr>
              <w:pStyle w:val="ConsPlusNormal"/>
              <w:jc w:val="center"/>
              <w:rPr>
                <w:rFonts w:ascii="Courier New" w:hAnsi="Courier New" w:cs="Courier New"/>
                <w:color w:val="000000" w:themeColor="text1"/>
              </w:rPr>
            </w:pPr>
            <w:r w:rsidRPr="00CA514A">
              <w:rPr>
                <w:rFonts w:ascii="Courier New" w:hAnsi="Courier New" w:cs="Courier New"/>
                <w:color w:val="000000" w:themeColor="text1"/>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EA397D" w:rsidRPr="00CA514A" w:rsidRDefault="00EA397D" w:rsidP="00EA397D">
            <w:pPr>
              <w:pStyle w:val="ConsPlusNormal"/>
              <w:jc w:val="center"/>
              <w:rPr>
                <w:rFonts w:ascii="Courier New" w:hAnsi="Courier New" w:cs="Courier New"/>
                <w:color w:val="000000" w:themeColor="text1"/>
              </w:rPr>
            </w:pPr>
            <w:r w:rsidRPr="00CA514A">
              <w:rPr>
                <w:rFonts w:ascii="Courier New" w:hAnsi="Courier New" w:cs="Courier New"/>
                <w:color w:val="000000" w:themeColor="text1"/>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EA397D" w:rsidRPr="00CA514A" w:rsidRDefault="00EA397D" w:rsidP="00EA397D">
            <w:pPr>
              <w:pStyle w:val="ConsPlusNormal"/>
              <w:jc w:val="center"/>
              <w:rPr>
                <w:rFonts w:ascii="Courier New" w:hAnsi="Courier New" w:cs="Courier New"/>
                <w:color w:val="000000" w:themeColor="text1"/>
              </w:rPr>
            </w:pPr>
            <w:r w:rsidRPr="00CA514A">
              <w:rPr>
                <w:rFonts w:ascii="Courier New" w:hAnsi="Courier New" w:cs="Courier New"/>
                <w:color w:val="000000" w:themeColor="text1"/>
              </w:rPr>
              <w:t>______________________</w:t>
            </w:r>
          </w:p>
          <w:p w:rsidR="00EA397D" w:rsidRPr="00CA514A" w:rsidRDefault="00EA397D" w:rsidP="00EA397D">
            <w:pPr>
              <w:pStyle w:val="ConsPlusNormal"/>
              <w:jc w:val="center"/>
              <w:rPr>
                <w:rFonts w:ascii="Courier New" w:hAnsi="Courier New" w:cs="Courier New"/>
                <w:color w:val="000000" w:themeColor="text1"/>
                <w:sz w:val="16"/>
                <w:szCs w:val="16"/>
              </w:rPr>
            </w:pPr>
            <w:r w:rsidRPr="00CA514A">
              <w:rPr>
                <w:rFonts w:ascii="Courier New" w:hAnsi="Courier New" w:cs="Courier New"/>
                <w:color w:val="000000" w:themeColor="text1"/>
                <w:sz w:val="16"/>
                <w:szCs w:val="16"/>
              </w:rPr>
              <w:t>(дата направления уведомления)</w:t>
            </w:r>
          </w:p>
        </w:tc>
        <w:tc>
          <w:tcPr>
            <w:tcW w:w="2551" w:type="dxa"/>
          </w:tcPr>
          <w:p w:rsidR="00EA397D" w:rsidRPr="00CA514A" w:rsidRDefault="00EA397D" w:rsidP="00EA397D">
            <w:pPr>
              <w:pStyle w:val="ConsPlusNormal"/>
              <w:jc w:val="center"/>
              <w:rPr>
                <w:rFonts w:ascii="Courier New" w:hAnsi="Courier New" w:cs="Courier New"/>
                <w:color w:val="000000" w:themeColor="text1"/>
              </w:rPr>
            </w:pPr>
          </w:p>
          <w:p w:rsidR="00EA397D" w:rsidRPr="00CA514A" w:rsidRDefault="00EA397D" w:rsidP="00EA397D">
            <w:pPr>
              <w:pStyle w:val="ConsPlusNormal"/>
              <w:jc w:val="center"/>
              <w:rPr>
                <w:rFonts w:ascii="Courier New" w:hAnsi="Courier New" w:cs="Courier New"/>
                <w:color w:val="000000" w:themeColor="text1"/>
              </w:rPr>
            </w:pPr>
          </w:p>
          <w:p w:rsidR="00EA397D" w:rsidRPr="00CA514A" w:rsidRDefault="00EA397D" w:rsidP="00EA397D">
            <w:pPr>
              <w:pStyle w:val="ConsPlusNormal"/>
              <w:jc w:val="center"/>
              <w:rPr>
                <w:rFonts w:ascii="Courier New" w:hAnsi="Courier New" w:cs="Courier New"/>
                <w:color w:val="000000" w:themeColor="text1"/>
              </w:rPr>
            </w:pPr>
            <w:r w:rsidRPr="00CA514A">
              <w:rPr>
                <w:rFonts w:ascii="Courier New" w:hAnsi="Courier New" w:cs="Courier New"/>
                <w:color w:val="000000" w:themeColor="text1"/>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A397D" w:rsidRPr="00CA514A" w:rsidTr="00EA397D">
        <w:tc>
          <w:tcPr>
            <w:tcW w:w="59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3.1</w:t>
            </w:r>
          </w:p>
        </w:tc>
        <w:tc>
          <w:tcPr>
            <w:tcW w:w="2551"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Количество надземных этажей</w:t>
            </w:r>
          </w:p>
        </w:tc>
        <w:tc>
          <w:tcPr>
            <w:tcW w:w="3345" w:type="dxa"/>
            <w:vAlign w:val="center"/>
          </w:tcPr>
          <w:p w:rsidR="00EA397D" w:rsidRPr="00CA514A" w:rsidRDefault="00EA397D" w:rsidP="00EA397D">
            <w:pPr>
              <w:rPr>
                <w:rFonts w:ascii="Courier New" w:hAnsi="Courier New" w:cs="Courier New"/>
                <w:b/>
                <w:i/>
                <w:color w:val="000000" w:themeColor="text1"/>
              </w:rPr>
            </w:pPr>
            <w:r w:rsidRPr="00CA514A">
              <w:rPr>
                <w:rFonts w:ascii="Courier New" w:hAnsi="Courier New" w:cs="Courier New"/>
                <w:b/>
                <w:i/>
                <w:color w:val="000000" w:themeColor="text1"/>
                <w:sz w:val="22"/>
                <w:szCs w:val="22"/>
              </w:rPr>
              <w:t>1</w:t>
            </w:r>
          </w:p>
          <w:p w:rsidR="00EA397D" w:rsidRPr="00CA514A" w:rsidRDefault="00EA397D" w:rsidP="00EA397D">
            <w:pPr>
              <w:rPr>
                <w:rFonts w:ascii="Courier New" w:hAnsi="Courier New" w:cs="Courier New"/>
                <w:b/>
                <w:i/>
                <w:color w:val="000000" w:themeColor="text1"/>
              </w:rPr>
            </w:pPr>
          </w:p>
        </w:tc>
        <w:tc>
          <w:tcPr>
            <w:tcW w:w="2551" w:type="dxa"/>
          </w:tcPr>
          <w:p w:rsidR="00EA397D" w:rsidRPr="00CA514A" w:rsidRDefault="00EA397D" w:rsidP="00EA397D">
            <w:pPr>
              <w:rPr>
                <w:rFonts w:ascii="Courier New" w:hAnsi="Courier New" w:cs="Courier New"/>
                <w:b/>
                <w:i/>
                <w:color w:val="000000" w:themeColor="text1"/>
              </w:rPr>
            </w:pPr>
            <w:r w:rsidRPr="00CA514A">
              <w:rPr>
                <w:rFonts w:ascii="Courier New" w:hAnsi="Courier New" w:cs="Courier New"/>
                <w:b/>
                <w:i/>
                <w:color w:val="000000" w:themeColor="text1"/>
                <w:sz w:val="22"/>
                <w:szCs w:val="22"/>
              </w:rPr>
              <w:t>2</w:t>
            </w:r>
          </w:p>
        </w:tc>
      </w:tr>
      <w:tr w:rsidR="00EA397D" w:rsidRPr="00CA514A" w:rsidTr="00EA397D">
        <w:tc>
          <w:tcPr>
            <w:tcW w:w="59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3.2</w:t>
            </w:r>
          </w:p>
        </w:tc>
        <w:tc>
          <w:tcPr>
            <w:tcW w:w="2551"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Высота</w:t>
            </w:r>
          </w:p>
        </w:tc>
        <w:tc>
          <w:tcPr>
            <w:tcW w:w="3345" w:type="dxa"/>
          </w:tcPr>
          <w:p w:rsidR="00EA397D" w:rsidRPr="00CA514A" w:rsidRDefault="00EA397D" w:rsidP="00EA397D">
            <w:pPr>
              <w:rPr>
                <w:rFonts w:ascii="Courier New" w:hAnsi="Courier New" w:cs="Courier New"/>
                <w:b/>
                <w:i/>
                <w:color w:val="000000" w:themeColor="text1"/>
              </w:rPr>
            </w:pPr>
            <w:r w:rsidRPr="00CA514A">
              <w:rPr>
                <w:rFonts w:ascii="Courier New" w:hAnsi="Courier New" w:cs="Courier New"/>
                <w:b/>
                <w:i/>
                <w:color w:val="000000" w:themeColor="text1"/>
                <w:sz w:val="22"/>
                <w:szCs w:val="22"/>
              </w:rPr>
              <w:t>5</w:t>
            </w:r>
          </w:p>
          <w:p w:rsidR="00EA397D" w:rsidRPr="00CA514A" w:rsidRDefault="00EA397D" w:rsidP="00EA397D">
            <w:pPr>
              <w:rPr>
                <w:rFonts w:ascii="Courier New" w:hAnsi="Courier New" w:cs="Courier New"/>
                <w:b/>
                <w:i/>
                <w:color w:val="000000" w:themeColor="text1"/>
              </w:rPr>
            </w:pPr>
          </w:p>
        </w:tc>
        <w:tc>
          <w:tcPr>
            <w:tcW w:w="2551" w:type="dxa"/>
          </w:tcPr>
          <w:p w:rsidR="00EA397D" w:rsidRPr="00CA514A" w:rsidRDefault="00EA397D" w:rsidP="00EA397D">
            <w:pPr>
              <w:rPr>
                <w:rFonts w:ascii="Courier New" w:hAnsi="Courier New" w:cs="Courier New"/>
                <w:b/>
                <w:i/>
                <w:color w:val="000000" w:themeColor="text1"/>
              </w:rPr>
            </w:pPr>
            <w:r w:rsidRPr="00CA514A">
              <w:rPr>
                <w:rFonts w:ascii="Courier New" w:hAnsi="Courier New" w:cs="Courier New"/>
                <w:b/>
                <w:i/>
                <w:color w:val="000000" w:themeColor="text1"/>
                <w:sz w:val="22"/>
                <w:szCs w:val="22"/>
              </w:rPr>
              <w:lastRenderedPageBreak/>
              <w:t>8</w:t>
            </w:r>
          </w:p>
        </w:tc>
      </w:tr>
      <w:tr w:rsidR="00EA397D" w:rsidRPr="00CA514A" w:rsidTr="00EA397D">
        <w:tc>
          <w:tcPr>
            <w:tcW w:w="59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lastRenderedPageBreak/>
              <w:t>3.3</w:t>
            </w:r>
          </w:p>
        </w:tc>
        <w:tc>
          <w:tcPr>
            <w:tcW w:w="2551"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Сведения об отступах от границ земельного участка</w:t>
            </w:r>
          </w:p>
        </w:tc>
        <w:tc>
          <w:tcPr>
            <w:tcW w:w="3345"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 от северной границы 8 метров;</w:t>
            </w:r>
          </w:p>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 от восточной границы 4 метров;</w:t>
            </w:r>
          </w:p>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 от южной границы 5 метров;</w:t>
            </w:r>
          </w:p>
          <w:p w:rsidR="00EA397D" w:rsidRPr="00CA514A" w:rsidRDefault="00EA397D" w:rsidP="00EA397D">
            <w:pPr>
              <w:rPr>
                <w:rFonts w:ascii="Courier New" w:hAnsi="Courier New" w:cs="Courier New"/>
                <w:b/>
                <w:i/>
                <w:color w:val="000000" w:themeColor="text1"/>
              </w:rPr>
            </w:pPr>
            <w:r w:rsidRPr="00CA514A">
              <w:rPr>
                <w:rFonts w:ascii="Courier New" w:hAnsi="Courier New" w:cs="Courier New"/>
                <w:b/>
                <w:bCs/>
                <w:i/>
                <w:iCs/>
                <w:color w:val="000000" w:themeColor="text1"/>
              </w:rPr>
              <w:t>- от западной границы 3 метра.</w:t>
            </w:r>
          </w:p>
        </w:tc>
        <w:tc>
          <w:tcPr>
            <w:tcW w:w="2551" w:type="dxa"/>
          </w:tcPr>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 от северной границы 8 метров;</w:t>
            </w:r>
          </w:p>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 от восточной границы 4 метров;</w:t>
            </w:r>
          </w:p>
          <w:p w:rsidR="00EA397D" w:rsidRPr="00CA514A" w:rsidRDefault="00EA397D" w:rsidP="00EA397D">
            <w:pPr>
              <w:pStyle w:val="ConsPlusNormal"/>
              <w:rPr>
                <w:rFonts w:ascii="Courier New" w:hAnsi="Courier New" w:cs="Courier New"/>
                <w:b/>
                <w:bCs/>
                <w:i/>
                <w:iCs/>
                <w:color w:val="000000" w:themeColor="text1"/>
              </w:rPr>
            </w:pPr>
            <w:r w:rsidRPr="00CA514A">
              <w:rPr>
                <w:rFonts w:ascii="Courier New" w:hAnsi="Courier New" w:cs="Courier New"/>
                <w:b/>
                <w:bCs/>
                <w:i/>
                <w:iCs/>
                <w:color w:val="000000" w:themeColor="text1"/>
              </w:rPr>
              <w:t>- от южной границы 5 метров;</w:t>
            </w:r>
          </w:p>
          <w:p w:rsidR="00EA397D" w:rsidRPr="00CA514A" w:rsidRDefault="00EA397D" w:rsidP="00EA397D">
            <w:pPr>
              <w:rPr>
                <w:rFonts w:ascii="Courier New" w:hAnsi="Courier New" w:cs="Courier New"/>
                <w:b/>
                <w:i/>
                <w:color w:val="000000" w:themeColor="text1"/>
              </w:rPr>
            </w:pPr>
            <w:r w:rsidRPr="00CA514A">
              <w:rPr>
                <w:rFonts w:ascii="Courier New" w:hAnsi="Courier New" w:cs="Courier New"/>
                <w:b/>
                <w:bCs/>
                <w:i/>
                <w:iCs/>
                <w:color w:val="000000" w:themeColor="text1"/>
              </w:rPr>
              <w:t>- от западной границы 3 метра.</w:t>
            </w:r>
          </w:p>
        </w:tc>
      </w:tr>
      <w:tr w:rsidR="00EA397D" w:rsidRPr="00CA514A" w:rsidTr="00EA397D">
        <w:tc>
          <w:tcPr>
            <w:tcW w:w="590"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3.4</w:t>
            </w:r>
          </w:p>
        </w:tc>
        <w:tc>
          <w:tcPr>
            <w:tcW w:w="2551" w:type="dxa"/>
          </w:tcPr>
          <w:p w:rsidR="00EA397D" w:rsidRPr="00CA514A" w:rsidRDefault="00EA397D" w:rsidP="00EA397D">
            <w:pPr>
              <w:pStyle w:val="ConsPlusNormal"/>
              <w:rPr>
                <w:rFonts w:ascii="Courier New" w:hAnsi="Courier New" w:cs="Courier New"/>
                <w:color w:val="000000" w:themeColor="text1"/>
              </w:rPr>
            </w:pPr>
            <w:r w:rsidRPr="00CA514A">
              <w:rPr>
                <w:rFonts w:ascii="Courier New" w:hAnsi="Courier New" w:cs="Courier New"/>
                <w:color w:val="000000" w:themeColor="text1"/>
              </w:rPr>
              <w:t>Площадь застройки</w:t>
            </w:r>
          </w:p>
        </w:tc>
        <w:tc>
          <w:tcPr>
            <w:tcW w:w="3345" w:type="dxa"/>
          </w:tcPr>
          <w:p w:rsidR="00EA397D" w:rsidRPr="00CA514A" w:rsidRDefault="00D668E1" w:rsidP="00EA397D">
            <w:pPr>
              <w:rPr>
                <w:rFonts w:ascii="Courier New" w:hAnsi="Courier New" w:cs="Courier New"/>
                <w:b/>
                <w:i/>
                <w:color w:val="000000" w:themeColor="text1"/>
              </w:rPr>
            </w:pPr>
            <w:r w:rsidRPr="00CA514A">
              <w:rPr>
                <w:rFonts w:ascii="Courier New" w:hAnsi="Courier New" w:cs="Courier New"/>
                <w:b/>
                <w:i/>
                <w:color w:val="000000" w:themeColor="text1"/>
                <w:sz w:val="22"/>
                <w:szCs w:val="22"/>
              </w:rPr>
              <w:t>80</w:t>
            </w:r>
            <w:r w:rsidR="00EA397D" w:rsidRPr="00CA514A">
              <w:rPr>
                <w:rFonts w:ascii="Courier New" w:hAnsi="Courier New" w:cs="Courier New"/>
                <w:b/>
                <w:i/>
                <w:color w:val="000000" w:themeColor="text1"/>
                <w:sz w:val="22"/>
                <w:szCs w:val="22"/>
              </w:rPr>
              <w:t xml:space="preserve"> кв</w:t>
            </w:r>
            <w:proofErr w:type="gramStart"/>
            <w:r w:rsidR="00EA397D" w:rsidRPr="00CA514A">
              <w:rPr>
                <w:rFonts w:ascii="Courier New" w:hAnsi="Courier New" w:cs="Courier New"/>
                <w:b/>
                <w:i/>
                <w:color w:val="000000" w:themeColor="text1"/>
                <w:sz w:val="22"/>
                <w:szCs w:val="22"/>
              </w:rPr>
              <w:t>.м</w:t>
            </w:r>
            <w:proofErr w:type="gramEnd"/>
          </w:p>
          <w:p w:rsidR="00EA397D" w:rsidRPr="00CA514A" w:rsidRDefault="00EA397D" w:rsidP="00EA397D">
            <w:pPr>
              <w:rPr>
                <w:rFonts w:ascii="Courier New" w:hAnsi="Courier New" w:cs="Courier New"/>
                <w:b/>
                <w:i/>
                <w:color w:val="000000" w:themeColor="text1"/>
              </w:rPr>
            </w:pPr>
          </w:p>
        </w:tc>
        <w:tc>
          <w:tcPr>
            <w:tcW w:w="2551" w:type="dxa"/>
          </w:tcPr>
          <w:p w:rsidR="00EA397D" w:rsidRPr="00CA514A" w:rsidRDefault="00D668E1" w:rsidP="00EA397D">
            <w:pPr>
              <w:rPr>
                <w:rFonts w:ascii="Courier New" w:hAnsi="Courier New" w:cs="Courier New"/>
                <w:b/>
                <w:i/>
                <w:color w:val="000000" w:themeColor="text1"/>
              </w:rPr>
            </w:pPr>
            <w:r w:rsidRPr="00CA514A">
              <w:rPr>
                <w:rFonts w:ascii="Courier New" w:hAnsi="Courier New" w:cs="Courier New"/>
                <w:b/>
                <w:i/>
                <w:color w:val="000000" w:themeColor="text1"/>
                <w:sz w:val="22"/>
                <w:szCs w:val="22"/>
              </w:rPr>
              <w:t>80</w:t>
            </w:r>
            <w:r w:rsidR="00EA397D" w:rsidRPr="00CA514A">
              <w:rPr>
                <w:rFonts w:ascii="Courier New" w:hAnsi="Courier New" w:cs="Courier New"/>
                <w:b/>
                <w:i/>
                <w:color w:val="000000" w:themeColor="text1"/>
                <w:sz w:val="22"/>
                <w:szCs w:val="22"/>
              </w:rPr>
              <w:t xml:space="preserve"> кв</w:t>
            </w:r>
            <w:proofErr w:type="gramStart"/>
            <w:r w:rsidR="00EA397D" w:rsidRPr="00CA514A">
              <w:rPr>
                <w:rFonts w:ascii="Courier New" w:hAnsi="Courier New" w:cs="Courier New"/>
                <w:b/>
                <w:i/>
                <w:color w:val="000000" w:themeColor="text1"/>
                <w:sz w:val="22"/>
                <w:szCs w:val="22"/>
              </w:rPr>
              <w:t>.м</w:t>
            </w:r>
            <w:proofErr w:type="gramEnd"/>
          </w:p>
        </w:tc>
      </w:tr>
    </w:tbl>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r w:rsidRPr="00CA514A">
        <w:rPr>
          <w:color w:val="000000" w:themeColor="text1"/>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w:t>
      </w:r>
      <w:proofErr w:type="spellStart"/>
      <w:r w:rsidRPr="00CA514A">
        <w:rPr>
          <w:color w:val="000000" w:themeColor="text1"/>
        </w:rPr>
        <w:t>дома</w:t>
      </w:r>
      <w:proofErr w:type="gramStart"/>
      <w:r w:rsidRPr="00CA514A">
        <w:rPr>
          <w:color w:val="000000" w:themeColor="text1"/>
        </w:rPr>
        <w:t>,п</w:t>
      </w:r>
      <w:proofErr w:type="gramEnd"/>
      <w:r w:rsidRPr="00CA514A">
        <w:rPr>
          <w:color w:val="000000" w:themeColor="text1"/>
        </w:rPr>
        <w:t>редусмотренные</w:t>
      </w:r>
      <w:proofErr w:type="spellEnd"/>
      <w:r w:rsidRPr="00CA514A">
        <w:rPr>
          <w:color w:val="000000" w:themeColor="text1"/>
        </w:rPr>
        <w:t xml:space="preserve">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EA397D" w:rsidRPr="00CA514A" w:rsidRDefault="00EA397D" w:rsidP="00EA397D">
      <w:pPr>
        <w:pStyle w:val="ConsPlusNonformat"/>
        <w:jc w:val="both"/>
        <w:rPr>
          <w:color w:val="000000" w:themeColor="text1"/>
        </w:rPr>
      </w:pPr>
    </w:p>
    <w:p w:rsidR="00EA397D" w:rsidRPr="00CA514A" w:rsidRDefault="00EA397D" w:rsidP="00EA397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A397D" w:rsidRPr="00CA514A" w:rsidTr="00EA397D">
        <w:tc>
          <w:tcPr>
            <w:tcW w:w="9071" w:type="dxa"/>
            <w:tcBorders>
              <w:top w:val="single" w:sz="4" w:space="0" w:color="auto"/>
              <w:left w:val="single" w:sz="4" w:space="0" w:color="auto"/>
              <w:bottom w:val="nil"/>
              <w:right w:val="single" w:sz="4" w:space="0" w:color="auto"/>
            </w:tcBorders>
          </w:tcPr>
          <w:p w:rsidR="00EA397D" w:rsidRPr="00CA514A" w:rsidRDefault="00D668E1" w:rsidP="00EA397D">
            <w:pPr>
              <w:pStyle w:val="ConsPlusNormal"/>
              <w:rPr>
                <w:rFonts w:ascii="Times New Roman" w:hAnsi="Times New Roman" w:cs="Times New Roman"/>
                <w:color w:val="000000" w:themeColor="text1"/>
              </w:rPr>
            </w:pPr>
            <w:r w:rsidRPr="00CA514A">
              <w:rPr>
                <w:rFonts w:ascii="Times New Roman" w:hAnsi="Times New Roman" w:cs="Times New Roman"/>
                <w:color w:val="000000" w:themeColor="text1"/>
              </w:rPr>
              <w:t xml:space="preserve">         С</w:t>
            </w:r>
          </w:p>
        </w:tc>
      </w:tr>
      <w:tr w:rsidR="00EA397D" w:rsidRPr="00CA514A" w:rsidTr="00EA397D">
        <w:tc>
          <w:tcPr>
            <w:tcW w:w="9071" w:type="dxa"/>
            <w:tcBorders>
              <w:top w:val="nil"/>
              <w:left w:val="single" w:sz="4" w:space="0" w:color="auto"/>
              <w:bottom w:val="nil"/>
              <w:right w:val="single" w:sz="4" w:space="0" w:color="auto"/>
            </w:tcBorders>
          </w:tcPr>
          <w:p w:rsidR="00EA397D" w:rsidRPr="00CA514A" w:rsidRDefault="007832D0" w:rsidP="00EA397D">
            <w:pPr>
              <w:pStyle w:val="ConsPlusNormal"/>
              <w:rPr>
                <w:color w:val="000000" w:themeColor="text1"/>
              </w:rPr>
            </w:pPr>
            <w:r>
              <w:rPr>
                <w:noProof/>
                <w:color w:val="000000" w:themeColor="text1"/>
              </w:rPr>
              <w:pict>
                <v:shape id="_x0000_s1066" type="#_x0000_t32" style="position:absolute;margin-left:24.6pt;margin-top:2.15pt;width:.6pt;height:81pt;flip:x y;z-index:25166233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" strokecolor="black [3040]">
                  <v:stroke endarrow="block"/>
                </v:shape>
              </w:pict>
            </w: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p w:rsidR="00EA397D" w:rsidRPr="00CA514A" w:rsidRDefault="00D668E1" w:rsidP="00EA397D">
            <w:pPr>
              <w:pStyle w:val="ConsPlusNormal"/>
              <w:rPr>
                <w:color w:val="000000" w:themeColor="text1"/>
              </w:rPr>
            </w:pPr>
            <w:r w:rsidRPr="00CA514A">
              <w:rPr>
                <w:color w:val="000000" w:themeColor="text1"/>
              </w:rPr>
              <w:lastRenderedPageBreak/>
              <w:t xml:space="preserve">                              </w:t>
            </w:r>
            <w:r w:rsidR="00EA397D" w:rsidRPr="00CA514A">
              <w:rPr>
                <w:color w:val="000000" w:themeColor="text1"/>
              </w:rPr>
              <w:object w:dxaOrig="7095" w:dyaOrig="7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338.25pt" o:ole="">
                  <v:imagedata r:id="rId25" o:title="" cropbottom="7597f"/>
                </v:shape>
                <o:OLEObject Type="Embed" ProgID="PBrush" ShapeID="_x0000_i1025" DrawAspect="Content" ObjectID="_1690876000" r:id="rId26"/>
              </w:object>
            </w:r>
          </w:p>
          <w:p w:rsidR="00EA397D" w:rsidRPr="00CA514A" w:rsidRDefault="00EA397D" w:rsidP="00EA397D">
            <w:pPr>
              <w:pStyle w:val="ConsPlusNormal"/>
              <w:rPr>
                <w:color w:val="000000" w:themeColor="text1"/>
              </w:rPr>
            </w:pPr>
          </w:p>
          <w:p w:rsidR="00EA397D" w:rsidRPr="00CA514A" w:rsidRDefault="00EA397D" w:rsidP="00EA397D">
            <w:pPr>
              <w:pStyle w:val="ConsPlusNormal"/>
              <w:rPr>
                <w:color w:val="000000" w:themeColor="text1"/>
              </w:rPr>
            </w:pPr>
          </w:p>
        </w:tc>
      </w:tr>
      <w:tr w:rsidR="00EA397D" w:rsidRPr="00CA514A" w:rsidTr="00EA397D">
        <w:tc>
          <w:tcPr>
            <w:tcW w:w="9071" w:type="dxa"/>
            <w:tcBorders>
              <w:top w:val="nil"/>
              <w:left w:val="single" w:sz="4" w:space="0" w:color="auto"/>
              <w:bottom w:val="single" w:sz="4" w:space="0" w:color="auto"/>
              <w:right w:val="single" w:sz="4" w:space="0" w:color="auto"/>
            </w:tcBorders>
          </w:tcPr>
          <w:p w:rsidR="00EA397D" w:rsidRPr="00CA514A" w:rsidRDefault="00EA397D" w:rsidP="00EA397D">
            <w:pPr>
              <w:pStyle w:val="ConsPlusNormal"/>
              <w:rPr>
                <w:color w:val="000000" w:themeColor="text1"/>
              </w:rPr>
            </w:pPr>
          </w:p>
        </w:tc>
      </w:tr>
    </w:tbl>
    <w:p w:rsidR="00EA397D" w:rsidRPr="00CA514A" w:rsidRDefault="00EA397D" w:rsidP="00EA397D">
      <w:pPr>
        <w:pStyle w:val="ConsPlusNonformat"/>
        <w:jc w:val="both"/>
        <w:rPr>
          <w:color w:val="000000" w:themeColor="text1"/>
        </w:rPr>
      </w:pPr>
      <w:r w:rsidRPr="00CA514A">
        <w:rPr>
          <w:color w:val="000000" w:themeColor="text1"/>
        </w:rPr>
        <w:t xml:space="preserve">   Почтовый адрес и (или) адрес электронной почты для связи:</w:t>
      </w:r>
    </w:p>
    <w:p w:rsidR="00F15600" w:rsidRPr="00CA514A" w:rsidRDefault="00F15600" w:rsidP="00F15600">
      <w:pPr>
        <w:pStyle w:val="ConsPlusNonformat"/>
        <w:jc w:val="both"/>
        <w:rPr>
          <w:b/>
          <w:bCs/>
          <w:i/>
          <w:iCs/>
          <w:color w:val="000000" w:themeColor="text1"/>
          <w:sz w:val="22"/>
          <w:szCs w:val="22"/>
          <w:u w:val="single"/>
        </w:rPr>
      </w:pPr>
      <w:r w:rsidRPr="00CA514A">
        <w:rPr>
          <w:b/>
          <w:bCs/>
          <w:i/>
          <w:iCs/>
          <w:color w:val="000000" w:themeColor="text1"/>
          <w:sz w:val="22"/>
          <w:szCs w:val="22"/>
          <w:u w:val="single"/>
        </w:rPr>
        <w:t xml:space="preserve">238560, Калининградская обл., Светлогорский городской округ, </w:t>
      </w:r>
      <w:r w:rsidRPr="00CA514A">
        <w:rPr>
          <w:b/>
          <w:bCs/>
          <w:i/>
          <w:iCs/>
          <w:color w:val="000000" w:themeColor="text1"/>
          <w:sz w:val="22"/>
          <w:szCs w:val="22"/>
          <w:u w:val="single"/>
        </w:rPr>
        <w:br/>
        <w:t xml:space="preserve">г. Светлогорск, ул. Тихая, д.0, кв. 0; </w:t>
      </w:r>
      <w:r w:rsidRPr="00CA514A">
        <w:rPr>
          <w:b/>
          <w:bCs/>
          <w:i/>
          <w:iCs/>
          <w:color w:val="000000" w:themeColor="text1"/>
          <w:sz w:val="22"/>
          <w:szCs w:val="22"/>
          <w:u w:val="single"/>
          <w:lang w:val="en-US"/>
        </w:rPr>
        <w:t>e</w:t>
      </w:r>
      <w:r w:rsidRPr="00CA514A">
        <w:rPr>
          <w:b/>
          <w:bCs/>
          <w:i/>
          <w:iCs/>
          <w:color w:val="000000" w:themeColor="text1"/>
          <w:sz w:val="22"/>
          <w:szCs w:val="22"/>
          <w:u w:val="single"/>
        </w:rPr>
        <w:t>-</w:t>
      </w:r>
      <w:r w:rsidRPr="00CA514A">
        <w:rPr>
          <w:b/>
          <w:bCs/>
          <w:i/>
          <w:iCs/>
          <w:color w:val="000000" w:themeColor="text1"/>
          <w:sz w:val="22"/>
          <w:szCs w:val="22"/>
          <w:u w:val="single"/>
          <w:lang w:val="en-US"/>
        </w:rPr>
        <w:t>mail</w:t>
      </w:r>
      <w:r w:rsidRPr="00CA514A">
        <w:rPr>
          <w:b/>
          <w:bCs/>
          <w:i/>
          <w:iCs/>
          <w:color w:val="000000" w:themeColor="text1"/>
          <w:sz w:val="22"/>
          <w:szCs w:val="22"/>
          <w:u w:val="single"/>
        </w:rPr>
        <w:t xml:space="preserve">: </w:t>
      </w:r>
      <w:proofErr w:type="spellStart"/>
      <w:r w:rsidRPr="00CA514A">
        <w:rPr>
          <w:b/>
          <w:bCs/>
          <w:i/>
          <w:iCs/>
          <w:color w:val="000000" w:themeColor="text1"/>
          <w:sz w:val="22"/>
          <w:szCs w:val="22"/>
          <w:u w:val="single"/>
          <w:lang w:val="en-US"/>
        </w:rPr>
        <w:t>ivanov</w:t>
      </w:r>
      <w:proofErr w:type="spellEnd"/>
      <w:r w:rsidRPr="00CA514A">
        <w:rPr>
          <w:b/>
          <w:bCs/>
          <w:i/>
          <w:iCs/>
          <w:color w:val="000000" w:themeColor="text1"/>
          <w:sz w:val="22"/>
          <w:szCs w:val="22"/>
          <w:u w:val="single"/>
        </w:rPr>
        <w:t>@</w:t>
      </w:r>
      <w:r w:rsidRPr="00CA514A">
        <w:rPr>
          <w:b/>
          <w:bCs/>
          <w:i/>
          <w:iCs/>
          <w:color w:val="000000" w:themeColor="text1"/>
          <w:sz w:val="22"/>
          <w:szCs w:val="22"/>
          <w:u w:val="single"/>
          <w:lang w:val="en-US"/>
        </w:rPr>
        <w:t>mail</w:t>
      </w:r>
      <w:r w:rsidRPr="00CA514A">
        <w:rPr>
          <w:b/>
          <w:bCs/>
          <w:i/>
          <w:iCs/>
          <w:color w:val="000000" w:themeColor="text1"/>
          <w:sz w:val="22"/>
          <w:szCs w:val="22"/>
          <w:u w:val="single"/>
        </w:rPr>
        <w:t>.</w:t>
      </w:r>
      <w:proofErr w:type="spellStart"/>
      <w:r w:rsidRPr="00CA514A">
        <w:rPr>
          <w:b/>
          <w:bCs/>
          <w:i/>
          <w:iCs/>
          <w:color w:val="000000" w:themeColor="text1"/>
          <w:sz w:val="22"/>
          <w:szCs w:val="22"/>
          <w:u w:val="single"/>
          <w:lang w:val="en-US"/>
        </w:rPr>
        <w:t>ru</w:t>
      </w:r>
      <w:proofErr w:type="spellEnd"/>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r w:rsidRPr="00CA514A">
        <w:rPr>
          <w:color w:val="000000" w:themeColor="text1"/>
        </w:rPr>
        <w:t xml:space="preserve">    Уведомление  о  соответствии  </w:t>
      </w:r>
      <w:proofErr w:type="gramStart"/>
      <w:r w:rsidRPr="00CA514A">
        <w:rPr>
          <w:color w:val="000000" w:themeColor="text1"/>
        </w:rPr>
        <w:t>указанных</w:t>
      </w:r>
      <w:proofErr w:type="gramEnd"/>
      <w:r w:rsidRPr="00CA514A">
        <w:rPr>
          <w:color w:val="000000" w:themeColor="text1"/>
        </w:rPr>
        <w:t xml:space="preserve">  в  уведомлении  о  планируемых</w:t>
      </w:r>
    </w:p>
    <w:p w:rsidR="00EA397D" w:rsidRPr="00CA514A" w:rsidRDefault="00EA397D" w:rsidP="00EA397D">
      <w:pPr>
        <w:pStyle w:val="ConsPlusNonformat"/>
        <w:jc w:val="both"/>
        <w:rPr>
          <w:color w:val="000000" w:themeColor="text1"/>
        </w:rPr>
      </w:pPr>
      <w:r w:rsidRPr="00CA514A">
        <w:rPr>
          <w:color w:val="000000" w:themeColor="text1"/>
        </w:rPr>
        <w:t>строительстве   или   реконструкции   объекта   индивидуального   жилищного</w:t>
      </w:r>
    </w:p>
    <w:p w:rsidR="00EA397D" w:rsidRPr="00CA514A" w:rsidRDefault="00EA397D" w:rsidP="00EA397D">
      <w:pPr>
        <w:pStyle w:val="ConsPlusNonformat"/>
        <w:jc w:val="both"/>
        <w:rPr>
          <w:color w:val="000000" w:themeColor="text1"/>
        </w:rPr>
      </w:pPr>
      <w:r w:rsidRPr="00CA514A">
        <w:rPr>
          <w:color w:val="000000" w:themeColor="text1"/>
        </w:rPr>
        <w:t>строительства   или   садового   дома  параметров  объекта  индивидуального</w:t>
      </w:r>
    </w:p>
    <w:p w:rsidR="00EA397D" w:rsidRPr="00CA514A" w:rsidRDefault="00EA397D" w:rsidP="00EA397D">
      <w:pPr>
        <w:pStyle w:val="ConsPlusNonformat"/>
        <w:jc w:val="both"/>
        <w:rPr>
          <w:color w:val="000000" w:themeColor="text1"/>
        </w:rPr>
      </w:pPr>
      <w:r w:rsidRPr="00CA514A">
        <w:rPr>
          <w:color w:val="000000" w:themeColor="text1"/>
        </w:rPr>
        <w:t>жилищного  строительства  или  садового  дома  установленным  параметрам  и</w:t>
      </w:r>
    </w:p>
    <w:p w:rsidR="00EA397D" w:rsidRPr="00CA514A" w:rsidRDefault="00EA397D" w:rsidP="00EA397D">
      <w:pPr>
        <w:pStyle w:val="ConsPlusNonformat"/>
        <w:jc w:val="both"/>
        <w:rPr>
          <w:color w:val="000000" w:themeColor="text1"/>
        </w:rPr>
      </w:pPr>
      <w:r w:rsidRPr="00CA514A">
        <w:rPr>
          <w:color w:val="000000" w:themeColor="text1"/>
        </w:rPr>
        <w:t>допустимости размещения объекта индивидуального жилищного строительства или</w:t>
      </w:r>
    </w:p>
    <w:p w:rsidR="00EA397D" w:rsidRPr="00CA514A" w:rsidRDefault="00EA397D" w:rsidP="00EA397D">
      <w:pPr>
        <w:pStyle w:val="ConsPlusNonformat"/>
        <w:jc w:val="both"/>
        <w:rPr>
          <w:color w:val="000000" w:themeColor="text1"/>
        </w:rPr>
      </w:pPr>
      <w:r w:rsidRPr="00CA514A">
        <w:rPr>
          <w:color w:val="000000" w:themeColor="text1"/>
        </w:rPr>
        <w:t xml:space="preserve">садового  дома  на  земельном  участке  либо  о  несоответствии </w:t>
      </w:r>
      <w:proofErr w:type="gramStart"/>
      <w:r w:rsidRPr="00CA514A">
        <w:rPr>
          <w:color w:val="000000" w:themeColor="text1"/>
        </w:rPr>
        <w:t>указанных</w:t>
      </w:r>
      <w:proofErr w:type="gramEnd"/>
      <w:r w:rsidRPr="00CA514A">
        <w:rPr>
          <w:color w:val="000000" w:themeColor="text1"/>
        </w:rPr>
        <w:t xml:space="preserve"> в</w:t>
      </w:r>
    </w:p>
    <w:p w:rsidR="00EA397D" w:rsidRPr="00CA514A" w:rsidRDefault="00EA397D" w:rsidP="00EA397D">
      <w:pPr>
        <w:pStyle w:val="ConsPlusNonformat"/>
        <w:jc w:val="both"/>
        <w:rPr>
          <w:color w:val="000000" w:themeColor="text1"/>
        </w:rPr>
      </w:pPr>
      <w:r w:rsidRPr="00CA514A">
        <w:rPr>
          <w:color w:val="000000" w:themeColor="text1"/>
        </w:rPr>
        <w:t xml:space="preserve">уведомлении   о   </w:t>
      </w:r>
      <w:proofErr w:type="gramStart"/>
      <w:r w:rsidRPr="00CA514A">
        <w:rPr>
          <w:color w:val="000000" w:themeColor="text1"/>
        </w:rPr>
        <w:t>планируемых</w:t>
      </w:r>
      <w:proofErr w:type="gramEnd"/>
      <w:r w:rsidRPr="00CA514A">
        <w:rPr>
          <w:color w:val="000000" w:themeColor="text1"/>
        </w:rPr>
        <w:t xml:space="preserve">   строительстве   или  реконструкции  объекта</w:t>
      </w:r>
    </w:p>
    <w:p w:rsidR="00EA397D" w:rsidRPr="00CA514A" w:rsidRDefault="00EA397D" w:rsidP="00EA397D">
      <w:pPr>
        <w:pStyle w:val="ConsPlusNonformat"/>
        <w:jc w:val="both"/>
        <w:rPr>
          <w:color w:val="000000" w:themeColor="text1"/>
        </w:rPr>
      </w:pPr>
      <w:r w:rsidRPr="00CA514A">
        <w:rPr>
          <w:color w:val="000000" w:themeColor="text1"/>
        </w:rPr>
        <w:t>индивидуального   жилищного  строительства  или  садового  дома  параметров</w:t>
      </w:r>
    </w:p>
    <w:p w:rsidR="00EA397D" w:rsidRPr="00CA514A" w:rsidRDefault="00EA397D" w:rsidP="00EA397D">
      <w:pPr>
        <w:pStyle w:val="ConsPlusNonformat"/>
        <w:jc w:val="both"/>
        <w:rPr>
          <w:color w:val="000000" w:themeColor="text1"/>
        </w:rPr>
      </w:pPr>
      <w:r w:rsidRPr="00CA514A">
        <w:rPr>
          <w:color w:val="000000" w:themeColor="text1"/>
        </w:rPr>
        <w:t>объекта   индивидуального   жилищного   строительства   или  садового  дома</w:t>
      </w:r>
    </w:p>
    <w:p w:rsidR="00EA397D" w:rsidRPr="00CA514A" w:rsidRDefault="00EA397D" w:rsidP="00EA397D">
      <w:pPr>
        <w:pStyle w:val="ConsPlusNonformat"/>
        <w:jc w:val="both"/>
        <w:rPr>
          <w:color w:val="000000" w:themeColor="text1"/>
        </w:rPr>
      </w:pPr>
      <w:r w:rsidRPr="00CA514A">
        <w:rPr>
          <w:color w:val="000000" w:themeColor="text1"/>
        </w:rPr>
        <w:t>установленным   параметрам   и   (или)  недопустимости  размещения  объекта</w:t>
      </w:r>
    </w:p>
    <w:p w:rsidR="00EA397D" w:rsidRPr="00CA514A" w:rsidRDefault="00EA397D" w:rsidP="00EA397D">
      <w:pPr>
        <w:pStyle w:val="ConsPlusNonformat"/>
        <w:jc w:val="both"/>
        <w:rPr>
          <w:color w:val="000000" w:themeColor="text1"/>
        </w:rPr>
      </w:pPr>
      <w:r w:rsidRPr="00CA514A">
        <w:rPr>
          <w:color w:val="000000" w:themeColor="text1"/>
        </w:rPr>
        <w:t xml:space="preserve">индивидуального  жилищного  строительства  или  садового  дома на </w:t>
      </w:r>
      <w:proofErr w:type="gramStart"/>
      <w:r w:rsidRPr="00CA514A">
        <w:rPr>
          <w:color w:val="000000" w:themeColor="text1"/>
        </w:rPr>
        <w:t>земельном</w:t>
      </w:r>
      <w:proofErr w:type="gramEnd"/>
    </w:p>
    <w:p w:rsidR="00EA397D" w:rsidRPr="00CA514A" w:rsidRDefault="00EA397D" w:rsidP="00EA397D">
      <w:pPr>
        <w:pStyle w:val="ConsPlusNonformat"/>
        <w:jc w:val="both"/>
        <w:rPr>
          <w:color w:val="000000" w:themeColor="text1"/>
        </w:rPr>
      </w:pPr>
      <w:r w:rsidRPr="00CA514A">
        <w:rPr>
          <w:color w:val="000000" w:themeColor="text1"/>
        </w:rPr>
        <w:t>участке прошу направить следующим способом:</w:t>
      </w:r>
    </w:p>
    <w:p w:rsidR="00EA397D" w:rsidRPr="00CA514A" w:rsidRDefault="00D668E1" w:rsidP="00D668E1">
      <w:pPr>
        <w:pStyle w:val="ConsPlusNonformat"/>
        <w:tabs>
          <w:tab w:val="left" w:pos="9639"/>
        </w:tabs>
        <w:jc w:val="both"/>
        <w:rPr>
          <w:color w:val="000000" w:themeColor="text1"/>
        </w:rPr>
      </w:pPr>
      <w:proofErr w:type="gramStart"/>
      <w:r w:rsidRPr="00CA514A">
        <w:rPr>
          <w:color w:val="000000" w:themeColor="text1"/>
        </w:rPr>
        <w:t>_____</w:t>
      </w:r>
      <w:r w:rsidRPr="00CA514A">
        <w:rPr>
          <w:b/>
          <w:bCs/>
          <w:i/>
          <w:iCs/>
          <w:color w:val="000000" w:themeColor="text1"/>
          <w:sz w:val="22"/>
          <w:szCs w:val="22"/>
        </w:rPr>
        <w:t>нарочно в органе местного самоуправления</w:t>
      </w:r>
      <w:r w:rsidR="00EA397D" w:rsidRPr="00CA514A">
        <w:rPr>
          <w:color w:val="000000" w:themeColor="text1"/>
        </w:rPr>
        <w:t>___________________________</w:t>
      </w:r>
      <w:r w:rsidRPr="00CA514A">
        <w:rPr>
          <w:color w:val="000000" w:themeColor="text1"/>
        </w:rPr>
        <w:t xml:space="preserve"> </w:t>
      </w:r>
      <w:r w:rsidR="00EA397D" w:rsidRPr="00CA514A">
        <w:rPr>
          <w:color w:val="000000" w:themeColor="text1"/>
        </w:rPr>
        <w:t>(путем  направления  на  почтовый адрес и (или) адрес электронной почты или</w:t>
      </w:r>
      <w:proofErr w:type="gramEnd"/>
    </w:p>
    <w:p w:rsidR="00EA397D" w:rsidRPr="00CA514A" w:rsidRDefault="00EA397D" w:rsidP="00EA397D">
      <w:pPr>
        <w:pStyle w:val="ConsPlusNonformat"/>
        <w:jc w:val="both"/>
        <w:rPr>
          <w:color w:val="000000" w:themeColor="text1"/>
        </w:rPr>
      </w:pPr>
      <w:r w:rsidRPr="00CA514A">
        <w:rPr>
          <w:color w:val="000000" w:themeColor="text1"/>
        </w:rPr>
        <w:t>нарочным в уполномоченном на выдачу разрешений на строительство федеральном</w:t>
      </w:r>
    </w:p>
    <w:p w:rsidR="00EA397D" w:rsidRPr="00CA514A" w:rsidRDefault="00EA397D" w:rsidP="00EA397D">
      <w:pPr>
        <w:pStyle w:val="ConsPlusNonformat"/>
        <w:jc w:val="both"/>
        <w:rPr>
          <w:color w:val="000000" w:themeColor="text1"/>
        </w:rPr>
      </w:pPr>
      <w:proofErr w:type="gramStart"/>
      <w:r w:rsidRPr="00CA514A">
        <w:rPr>
          <w:color w:val="000000" w:themeColor="text1"/>
        </w:rPr>
        <w:t>органе</w:t>
      </w:r>
      <w:proofErr w:type="gramEnd"/>
      <w:r w:rsidRPr="00CA514A">
        <w:rPr>
          <w:color w:val="000000" w:themeColor="text1"/>
        </w:rPr>
        <w:t xml:space="preserve">   исполнительной   власти,  органе  исполнительной  власти  субъекта</w:t>
      </w:r>
    </w:p>
    <w:p w:rsidR="00EA397D" w:rsidRPr="00CA514A" w:rsidRDefault="00EA397D" w:rsidP="00EA397D">
      <w:pPr>
        <w:pStyle w:val="ConsPlusNonformat"/>
        <w:jc w:val="both"/>
        <w:rPr>
          <w:color w:val="000000" w:themeColor="text1"/>
        </w:rPr>
      </w:pPr>
      <w:r w:rsidRPr="00CA514A">
        <w:rPr>
          <w:color w:val="000000" w:themeColor="text1"/>
        </w:rPr>
        <w:t xml:space="preserve">Российской  Федерации или органе местного самоуправления, в том числе </w:t>
      </w:r>
      <w:proofErr w:type="gramStart"/>
      <w:r w:rsidRPr="00CA514A">
        <w:rPr>
          <w:color w:val="000000" w:themeColor="text1"/>
        </w:rPr>
        <w:t>через</w:t>
      </w:r>
      <w:proofErr w:type="gramEnd"/>
    </w:p>
    <w:p w:rsidR="00EA397D" w:rsidRPr="00CA514A" w:rsidRDefault="00EA397D" w:rsidP="00EA397D">
      <w:pPr>
        <w:pStyle w:val="ConsPlusNonformat"/>
        <w:jc w:val="both"/>
        <w:rPr>
          <w:color w:val="000000" w:themeColor="text1"/>
        </w:rPr>
      </w:pPr>
      <w:r w:rsidRPr="00CA514A">
        <w:rPr>
          <w:color w:val="000000" w:themeColor="text1"/>
        </w:rPr>
        <w:t>многофункциональный центр)</w:t>
      </w: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r w:rsidRPr="00CA514A">
        <w:rPr>
          <w:color w:val="000000" w:themeColor="text1"/>
        </w:rPr>
        <w:t xml:space="preserve">Настоящим уведомлением я </w:t>
      </w:r>
      <w:r w:rsidR="00D668E1" w:rsidRPr="00CA514A">
        <w:rPr>
          <w:color w:val="000000" w:themeColor="text1"/>
        </w:rPr>
        <w:t xml:space="preserve"> _____</w:t>
      </w:r>
      <w:r w:rsidR="00D668E1" w:rsidRPr="00CA514A">
        <w:rPr>
          <w:b/>
          <w:color w:val="000000" w:themeColor="text1"/>
          <w:sz w:val="22"/>
          <w:szCs w:val="22"/>
        </w:rPr>
        <w:t>Иванов Иван Иванович</w:t>
      </w:r>
      <w:r w:rsidRPr="00CA514A">
        <w:rPr>
          <w:color w:val="000000" w:themeColor="text1"/>
        </w:rPr>
        <w:t>_____</w:t>
      </w:r>
      <w:r w:rsidR="00D668E1" w:rsidRPr="00CA514A">
        <w:rPr>
          <w:color w:val="000000" w:themeColor="text1"/>
        </w:rPr>
        <w:t>_________________</w:t>
      </w:r>
    </w:p>
    <w:p w:rsidR="00EA397D" w:rsidRPr="00CA514A" w:rsidRDefault="00EA397D" w:rsidP="00EA397D">
      <w:pPr>
        <w:pStyle w:val="ConsPlusNonformat"/>
        <w:jc w:val="both"/>
        <w:rPr>
          <w:color w:val="000000" w:themeColor="text1"/>
        </w:rPr>
      </w:pPr>
      <w:r w:rsidRPr="00CA514A">
        <w:rPr>
          <w:color w:val="000000" w:themeColor="text1"/>
        </w:rPr>
        <w:t>___________________________________________________________________________</w:t>
      </w:r>
    </w:p>
    <w:p w:rsidR="00EA397D" w:rsidRPr="00CA514A" w:rsidRDefault="00EA397D" w:rsidP="00EA397D">
      <w:pPr>
        <w:pStyle w:val="ConsPlusNonformat"/>
        <w:jc w:val="both"/>
        <w:rPr>
          <w:color w:val="000000" w:themeColor="text1"/>
        </w:rPr>
      </w:pPr>
      <w:r w:rsidRPr="00CA514A">
        <w:rPr>
          <w:color w:val="000000" w:themeColor="text1"/>
        </w:rPr>
        <w:t xml:space="preserve">                   (фамилия, имя, отчество (при наличии)</w:t>
      </w:r>
    </w:p>
    <w:p w:rsidR="00EA397D" w:rsidRPr="00CA514A" w:rsidRDefault="00EA397D" w:rsidP="00EA397D">
      <w:pPr>
        <w:pStyle w:val="ConsPlusNonformat"/>
        <w:jc w:val="both"/>
        <w:rPr>
          <w:color w:val="000000" w:themeColor="text1"/>
        </w:rPr>
      </w:pPr>
      <w:proofErr w:type="gramStart"/>
      <w:r w:rsidRPr="00CA514A">
        <w:rPr>
          <w:color w:val="000000" w:themeColor="text1"/>
        </w:rPr>
        <w:lastRenderedPageBreak/>
        <w:t>даю  согласие  на обработку персональных данных (в случае если застройщиком</w:t>
      </w:r>
      <w:proofErr w:type="gramEnd"/>
    </w:p>
    <w:p w:rsidR="00EA397D" w:rsidRPr="00CA514A" w:rsidRDefault="00EA397D" w:rsidP="00EA397D">
      <w:pPr>
        <w:pStyle w:val="ConsPlusNonformat"/>
        <w:jc w:val="both"/>
        <w:rPr>
          <w:color w:val="000000" w:themeColor="text1"/>
        </w:rPr>
      </w:pPr>
      <w:r w:rsidRPr="00CA514A">
        <w:rPr>
          <w:color w:val="000000" w:themeColor="text1"/>
        </w:rPr>
        <w:t>является физическое лицо).</w:t>
      </w: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b/>
          <w:color w:val="000000" w:themeColor="text1"/>
        </w:rPr>
      </w:pPr>
      <w:r w:rsidRPr="00CA514A">
        <w:rPr>
          <w:color w:val="000000" w:themeColor="text1"/>
        </w:rPr>
        <w:t>__________________</w:t>
      </w:r>
      <w:r w:rsidR="00D668E1" w:rsidRPr="00CA514A">
        <w:rPr>
          <w:color w:val="000000" w:themeColor="text1"/>
        </w:rPr>
        <w:t>_________   ___________   __</w:t>
      </w:r>
      <w:r w:rsidRPr="00CA514A">
        <w:rPr>
          <w:color w:val="000000" w:themeColor="text1"/>
        </w:rPr>
        <w:t>______</w:t>
      </w:r>
      <w:r w:rsidR="00D668E1" w:rsidRPr="00CA514A">
        <w:rPr>
          <w:b/>
          <w:color w:val="000000" w:themeColor="text1"/>
        </w:rPr>
        <w:t>Иванов И.И.</w:t>
      </w:r>
      <w:r w:rsidRPr="00CA514A">
        <w:rPr>
          <w:b/>
          <w:color w:val="000000" w:themeColor="text1"/>
        </w:rPr>
        <w:t>__________</w:t>
      </w:r>
    </w:p>
    <w:p w:rsidR="00EA397D" w:rsidRPr="00CA514A" w:rsidRDefault="00EA397D" w:rsidP="00EA397D">
      <w:pPr>
        <w:pStyle w:val="ConsPlusNonformat"/>
        <w:jc w:val="both"/>
        <w:rPr>
          <w:color w:val="000000" w:themeColor="text1"/>
        </w:rPr>
      </w:pPr>
      <w:r w:rsidRPr="00CA514A">
        <w:rPr>
          <w:color w:val="000000" w:themeColor="text1"/>
        </w:rPr>
        <w:t xml:space="preserve"> </w:t>
      </w:r>
      <w:proofErr w:type="gramStart"/>
      <w:r w:rsidRPr="00CA514A">
        <w:rPr>
          <w:color w:val="000000" w:themeColor="text1"/>
        </w:rPr>
        <w:t>(должность, в случае если     (подпись)         (расшифровка подписи)</w:t>
      </w:r>
      <w:proofErr w:type="gramEnd"/>
    </w:p>
    <w:p w:rsidR="00EA397D" w:rsidRPr="00CA514A" w:rsidRDefault="00EA397D" w:rsidP="00EA397D">
      <w:pPr>
        <w:pStyle w:val="ConsPlusNonformat"/>
        <w:jc w:val="both"/>
        <w:rPr>
          <w:color w:val="000000" w:themeColor="text1"/>
        </w:rPr>
      </w:pPr>
      <w:r w:rsidRPr="00CA514A">
        <w:rPr>
          <w:color w:val="000000" w:themeColor="text1"/>
        </w:rPr>
        <w:t xml:space="preserve">   застройщиком является</w:t>
      </w:r>
    </w:p>
    <w:p w:rsidR="00EA397D" w:rsidRPr="00CA514A" w:rsidRDefault="00EA397D" w:rsidP="00EA397D">
      <w:pPr>
        <w:pStyle w:val="ConsPlusNonformat"/>
        <w:jc w:val="both"/>
        <w:rPr>
          <w:color w:val="000000" w:themeColor="text1"/>
        </w:rPr>
      </w:pPr>
      <w:r w:rsidRPr="00CA514A">
        <w:rPr>
          <w:color w:val="000000" w:themeColor="text1"/>
        </w:rPr>
        <w:t xml:space="preserve">     юридическое лицо)</w:t>
      </w:r>
    </w:p>
    <w:p w:rsidR="00EA397D" w:rsidRPr="00CA514A" w:rsidRDefault="00EA397D" w:rsidP="00EA397D">
      <w:pPr>
        <w:pStyle w:val="ConsPlusNonformat"/>
        <w:jc w:val="both"/>
        <w:rPr>
          <w:color w:val="000000" w:themeColor="text1"/>
        </w:rPr>
      </w:pPr>
    </w:p>
    <w:p w:rsidR="00EA397D" w:rsidRPr="00CA514A" w:rsidRDefault="00EA397D" w:rsidP="00EA397D">
      <w:pPr>
        <w:pStyle w:val="ConsPlusNonformat"/>
        <w:jc w:val="both"/>
        <w:rPr>
          <w:color w:val="000000" w:themeColor="text1"/>
        </w:rPr>
      </w:pPr>
      <w:r w:rsidRPr="00CA514A">
        <w:rPr>
          <w:color w:val="000000" w:themeColor="text1"/>
        </w:rPr>
        <w:t xml:space="preserve">            М.П.</w:t>
      </w:r>
    </w:p>
    <w:p w:rsidR="00EA397D" w:rsidRPr="00CA514A" w:rsidRDefault="00EA397D" w:rsidP="00EA397D">
      <w:pPr>
        <w:pStyle w:val="ConsPlusNonformat"/>
        <w:jc w:val="both"/>
        <w:rPr>
          <w:color w:val="000000" w:themeColor="text1"/>
        </w:rPr>
      </w:pPr>
      <w:r w:rsidRPr="00CA514A">
        <w:rPr>
          <w:color w:val="000000" w:themeColor="text1"/>
        </w:rPr>
        <w:t xml:space="preserve">       (при наличии)</w:t>
      </w: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EA397D" w:rsidRPr="00CA514A" w:rsidRDefault="00EA397D" w:rsidP="00EA397D">
      <w:pPr>
        <w:ind w:left="4820"/>
        <w:rPr>
          <w:color w:val="000000" w:themeColor="text1"/>
          <w:sz w:val="28"/>
        </w:rPr>
      </w:pPr>
    </w:p>
    <w:p w:rsidR="00A40E55" w:rsidRPr="00CA514A" w:rsidRDefault="00A40E55" w:rsidP="00A40E55">
      <w:pPr>
        <w:autoSpaceDE w:val="0"/>
        <w:autoSpaceDN w:val="0"/>
        <w:adjustRightInd w:val="0"/>
        <w:ind w:left="4395"/>
        <w:rPr>
          <w:color w:val="000000" w:themeColor="text1"/>
          <w:sz w:val="28"/>
          <w:szCs w:val="28"/>
        </w:rPr>
      </w:pPr>
      <w:r w:rsidRPr="00CA514A">
        <w:rPr>
          <w:color w:val="000000" w:themeColor="text1"/>
          <w:sz w:val="28"/>
          <w:szCs w:val="28"/>
        </w:rPr>
        <w:t>Приложение № 5</w:t>
      </w:r>
    </w:p>
    <w:p w:rsidR="00A40E55" w:rsidRPr="00CA514A" w:rsidRDefault="00A40E55" w:rsidP="00A40E55">
      <w:pPr>
        <w:suppressAutoHyphens/>
        <w:autoSpaceDE w:val="0"/>
        <w:ind w:left="4395"/>
        <w:rPr>
          <w:rFonts w:eastAsia="Arial"/>
          <w:color w:val="000000" w:themeColor="text1"/>
          <w:sz w:val="28"/>
          <w:szCs w:val="28"/>
          <w:lang w:eastAsia="ar-SA"/>
        </w:rPr>
      </w:pPr>
      <w:r w:rsidRPr="00CA514A">
        <w:rPr>
          <w:rFonts w:eastAsia="Arial"/>
          <w:color w:val="000000" w:themeColor="text1"/>
          <w:sz w:val="28"/>
          <w:szCs w:val="28"/>
          <w:lang w:eastAsia="ar-SA"/>
        </w:rPr>
        <w:t xml:space="preserve">к Административному регламенту </w:t>
      </w:r>
    </w:p>
    <w:p w:rsidR="00A40E55" w:rsidRPr="00CA514A" w:rsidRDefault="00A40E55" w:rsidP="00A40E55">
      <w:pPr>
        <w:rPr>
          <w:rFonts w:ascii="Arial" w:hAnsi="Arial"/>
          <w:color w:val="000000" w:themeColor="text1"/>
          <w:sz w:val="20"/>
          <w:szCs w:val="20"/>
        </w:rPr>
      </w:pPr>
    </w:p>
    <w:p w:rsidR="00A40E55" w:rsidRPr="00CA514A" w:rsidRDefault="00A40E55" w:rsidP="00A40E55">
      <w:pPr>
        <w:widowControl w:val="0"/>
        <w:autoSpaceDE w:val="0"/>
        <w:autoSpaceDN w:val="0"/>
        <w:adjustRightInd w:val="0"/>
        <w:jc w:val="center"/>
        <w:rPr>
          <w:color w:val="000000" w:themeColor="text1"/>
        </w:rPr>
      </w:pPr>
      <w:r w:rsidRPr="00CA514A">
        <w:rPr>
          <w:color w:val="000000" w:themeColor="text1"/>
        </w:rPr>
        <w:t xml:space="preserve"> «МНОГОФУНКЦИОНАЛЬНЫЙ ЦЕНТР ПРЕДОСТАВЛЕНИЯ ГОСУДАРСТВЕННЫХ И МУНИЦИПАЛЬНЫХ УСЛУГ»</w:t>
      </w:r>
    </w:p>
    <w:p w:rsidR="00A40E55" w:rsidRPr="00CA514A" w:rsidRDefault="00A40E55" w:rsidP="00A40E55">
      <w:pPr>
        <w:rPr>
          <w:rFonts w:ascii="Arial" w:hAnsi="Arial"/>
          <w:color w:val="000000" w:themeColor="text1"/>
          <w:sz w:val="20"/>
          <w:szCs w:val="20"/>
        </w:rPr>
      </w:pPr>
    </w:p>
    <w:p w:rsidR="00A40E55" w:rsidRPr="00CA514A" w:rsidRDefault="00A40E55" w:rsidP="00A40E55">
      <w:pPr>
        <w:widowControl w:val="0"/>
        <w:autoSpaceDE w:val="0"/>
        <w:autoSpaceDN w:val="0"/>
        <w:adjustRightInd w:val="0"/>
        <w:jc w:val="center"/>
        <w:rPr>
          <w:color w:val="000000" w:themeColor="text1"/>
        </w:rPr>
      </w:pPr>
      <w:r w:rsidRPr="00CA514A">
        <w:rPr>
          <w:color w:val="000000" w:themeColor="text1"/>
        </w:rPr>
        <w:t>РАСПИСКА</w:t>
      </w:r>
    </w:p>
    <w:p w:rsidR="00A40E55" w:rsidRPr="00CA514A" w:rsidRDefault="00A40E55" w:rsidP="00A40E55">
      <w:pPr>
        <w:widowControl w:val="0"/>
        <w:autoSpaceDE w:val="0"/>
        <w:autoSpaceDN w:val="0"/>
        <w:adjustRightInd w:val="0"/>
        <w:jc w:val="center"/>
        <w:rPr>
          <w:color w:val="000000" w:themeColor="text1"/>
        </w:rPr>
      </w:pPr>
      <w:r w:rsidRPr="00CA514A">
        <w:rPr>
          <w:color w:val="000000" w:themeColor="text1"/>
        </w:rPr>
        <w:t xml:space="preserve">В ПРИЕМЕ ОТ ЗАЯВИТЕЛЯ ДОКУМЕНТОВ, НЕОБХОДИМЫХ ДЛЯ ПРЕДОСТАВЛЕНИЯ МУНИЦИПАЛЬНОЙ УСЛУГИ </w:t>
      </w:r>
      <w:r w:rsidR="00285CF2" w:rsidRPr="00CA514A">
        <w:rPr>
          <w:color w:val="000000" w:themeColor="text1"/>
        </w:rPr>
        <w:t xml:space="preserve">ПО НАПРАВЛЕНИЮ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sidR="00285CF2" w:rsidRPr="00CA514A">
        <w:rPr>
          <w:color w:val="000000" w:themeColor="text1"/>
        </w:rPr>
        <w:lastRenderedPageBreak/>
        <w:t>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40E55" w:rsidRPr="00CA514A" w:rsidRDefault="00A40E55" w:rsidP="00A40E55">
      <w:pPr>
        <w:jc w:val="center"/>
        <w:rPr>
          <w:color w:val="000000" w:themeColor="text1"/>
          <w:sz w:val="20"/>
          <w:szCs w:val="20"/>
        </w:rPr>
      </w:pPr>
    </w:p>
    <w:p w:rsidR="00A40E55" w:rsidRPr="00CA514A" w:rsidRDefault="00A40E55" w:rsidP="00A40E55">
      <w:pPr>
        <w:widowControl w:val="0"/>
        <w:autoSpaceDE w:val="0"/>
        <w:autoSpaceDN w:val="0"/>
        <w:adjustRightInd w:val="0"/>
        <w:jc w:val="both"/>
        <w:rPr>
          <w:color w:val="000000" w:themeColor="text1"/>
        </w:rPr>
      </w:pPr>
      <w:r w:rsidRPr="00CA514A">
        <w:rPr>
          <w:color w:val="000000" w:themeColor="text1"/>
        </w:rPr>
        <w:t>№ дела_____________________</w:t>
      </w:r>
    </w:p>
    <w:p w:rsidR="00A40E55" w:rsidRPr="00CA514A" w:rsidRDefault="00A40E55" w:rsidP="00A40E55">
      <w:pPr>
        <w:widowControl w:val="0"/>
        <w:autoSpaceDE w:val="0"/>
        <w:autoSpaceDN w:val="0"/>
        <w:adjustRightInd w:val="0"/>
        <w:jc w:val="both"/>
        <w:rPr>
          <w:color w:val="000000" w:themeColor="text1"/>
          <w:sz w:val="18"/>
          <w:szCs w:val="18"/>
        </w:rPr>
      </w:pPr>
      <w:r w:rsidRPr="00CA514A">
        <w:rPr>
          <w:color w:val="000000" w:themeColor="text1"/>
        </w:rPr>
        <w:t>Заявитель: Ф.И.О. представившего документы</w:t>
      </w:r>
      <w:r w:rsidRPr="00CA514A">
        <w:rPr>
          <w:color w:val="000000" w:themeColor="text1"/>
          <w:sz w:val="18"/>
          <w:szCs w:val="18"/>
        </w:rPr>
        <w:t xml:space="preserve">   _________________________________________________</w:t>
      </w:r>
    </w:p>
    <w:p w:rsidR="00A40E55" w:rsidRPr="00CA514A" w:rsidRDefault="00A40E55" w:rsidP="00A40E55">
      <w:pPr>
        <w:widowControl w:val="0"/>
        <w:autoSpaceDE w:val="0"/>
        <w:autoSpaceDN w:val="0"/>
        <w:adjustRightInd w:val="0"/>
        <w:jc w:val="both"/>
        <w:rPr>
          <w:color w:val="000000" w:themeColor="text1"/>
          <w:sz w:val="18"/>
          <w:szCs w:val="18"/>
        </w:rPr>
      </w:pPr>
      <w:r w:rsidRPr="00CA514A">
        <w:rPr>
          <w:color w:val="000000" w:themeColor="text1"/>
          <w:sz w:val="18"/>
          <w:szCs w:val="18"/>
        </w:rPr>
        <w:t xml:space="preserve">                                                                                                (фамилия, имя, отчество (последнее – при наличии) заявителя,</w:t>
      </w:r>
    </w:p>
    <w:p w:rsidR="00A40E55" w:rsidRPr="00CA514A" w:rsidRDefault="00A40E55" w:rsidP="00A40E55">
      <w:pPr>
        <w:widowControl w:val="0"/>
        <w:autoSpaceDE w:val="0"/>
        <w:autoSpaceDN w:val="0"/>
        <w:adjustRightInd w:val="0"/>
        <w:jc w:val="both"/>
        <w:rPr>
          <w:color w:val="000000" w:themeColor="text1"/>
          <w:sz w:val="28"/>
          <w:szCs w:val="28"/>
        </w:rPr>
      </w:pPr>
      <w:r w:rsidRPr="00CA514A">
        <w:rPr>
          <w:color w:val="000000" w:themeColor="text1"/>
          <w:sz w:val="28"/>
          <w:szCs w:val="28"/>
        </w:rPr>
        <w:t>__________________________________________________________________</w:t>
      </w:r>
    </w:p>
    <w:p w:rsidR="00A40E55" w:rsidRPr="00CA514A" w:rsidRDefault="00A40E55" w:rsidP="00A40E55">
      <w:pPr>
        <w:widowControl w:val="0"/>
        <w:autoSpaceDE w:val="0"/>
        <w:autoSpaceDN w:val="0"/>
        <w:adjustRightInd w:val="0"/>
        <w:jc w:val="center"/>
        <w:rPr>
          <w:color w:val="000000" w:themeColor="text1"/>
          <w:sz w:val="20"/>
          <w:szCs w:val="20"/>
        </w:rPr>
      </w:pPr>
      <w:r w:rsidRPr="00CA514A">
        <w:rPr>
          <w:color w:val="000000" w:themeColor="text1"/>
          <w:sz w:val="20"/>
          <w:szCs w:val="20"/>
        </w:rPr>
        <w:t>в случае предоставления муниципальной услуги юридическому лицу помимо</w:t>
      </w:r>
    </w:p>
    <w:p w:rsidR="00A40E55" w:rsidRPr="00CA514A" w:rsidRDefault="00A40E55" w:rsidP="00A40E55">
      <w:pPr>
        <w:widowControl w:val="0"/>
        <w:autoSpaceDE w:val="0"/>
        <w:autoSpaceDN w:val="0"/>
        <w:adjustRightInd w:val="0"/>
        <w:jc w:val="both"/>
        <w:rPr>
          <w:color w:val="000000" w:themeColor="text1"/>
          <w:sz w:val="28"/>
          <w:szCs w:val="28"/>
        </w:rPr>
      </w:pPr>
      <w:r w:rsidRPr="00CA514A">
        <w:rPr>
          <w:color w:val="000000" w:themeColor="text1"/>
          <w:sz w:val="28"/>
          <w:szCs w:val="28"/>
        </w:rPr>
        <w:t>__________________________________________________________________</w:t>
      </w:r>
    </w:p>
    <w:p w:rsidR="00A40E55" w:rsidRPr="00CA514A" w:rsidRDefault="00A40E55" w:rsidP="00A40E55">
      <w:pPr>
        <w:widowControl w:val="0"/>
        <w:autoSpaceDE w:val="0"/>
        <w:autoSpaceDN w:val="0"/>
        <w:adjustRightInd w:val="0"/>
        <w:jc w:val="center"/>
        <w:rPr>
          <w:color w:val="000000" w:themeColor="text1"/>
          <w:sz w:val="20"/>
          <w:szCs w:val="20"/>
        </w:rPr>
      </w:pPr>
      <w:r w:rsidRPr="00CA514A">
        <w:rPr>
          <w:color w:val="000000" w:themeColor="text1"/>
          <w:sz w:val="20"/>
          <w:szCs w:val="20"/>
        </w:rPr>
        <w:t>Ф.И.О. представителя указывается полное наименование юридического лица)</w:t>
      </w:r>
    </w:p>
    <w:tbl>
      <w:tblPr>
        <w:tblW w:w="1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533"/>
        <w:gridCol w:w="123"/>
        <w:gridCol w:w="19"/>
        <w:gridCol w:w="3969"/>
        <w:gridCol w:w="993"/>
        <w:gridCol w:w="992"/>
        <w:gridCol w:w="992"/>
        <w:gridCol w:w="959"/>
        <w:gridCol w:w="33"/>
        <w:gridCol w:w="1101"/>
        <w:gridCol w:w="33"/>
        <w:gridCol w:w="8787"/>
      </w:tblGrid>
      <w:tr w:rsidR="00285CF2" w:rsidRPr="00CA514A" w:rsidTr="008941B3">
        <w:trPr>
          <w:gridBefore w:val="1"/>
          <w:gridAfter w:val="2"/>
          <w:wBefore w:w="34" w:type="dxa"/>
          <w:wAfter w:w="8820" w:type="dxa"/>
        </w:trPr>
        <w:tc>
          <w:tcPr>
            <w:tcW w:w="656" w:type="dxa"/>
            <w:gridSpan w:val="2"/>
            <w:vMerge w:val="restart"/>
            <w:shd w:val="clear" w:color="auto" w:fill="auto"/>
          </w:tcPr>
          <w:p w:rsidR="00285CF2" w:rsidRPr="00CA514A" w:rsidRDefault="00285CF2" w:rsidP="008941B3">
            <w:pPr>
              <w:widowControl w:val="0"/>
              <w:autoSpaceDE w:val="0"/>
              <w:autoSpaceDN w:val="0"/>
              <w:adjustRightInd w:val="0"/>
              <w:jc w:val="center"/>
              <w:rPr>
                <w:rFonts w:cs="Arial"/>
                <w:color w:val="000000" w:themeColor="text1"/>
                <w:sz w:val="26"/>
                <w:szCs w:val="26"/>
              </w:rPr>
            </w:pPr>
            <w:r w:rsidRPr="00CA514A">
              <w:rPr>
                <w:rFonts w:cs="Arial"/>
                <w:color w:val="000000" w:themeColor="text1"/>
                <w:sz w:val="26"/>
                <w:szCs w:val="26"/>
              </w:rPr>
              <w:t>№</w:t>
            </w:r>
          </w:p>
          <w:p w:rsidR="00285CF2" w:rsidRPr="00CA514A" w:rsidRDefault="00285CF2" w:rsidP="008941B3">
            <w:pPr>
              <w:widowControl w:val="0"/>
              <w:autoSpaceDE w:val="0"/>
              <w:autoSpaceDN w:val="0"/>
              <w:adjustRightInd w:val="0"/>
              <w:jc w:val="center"/>
              <w:rPr>
                <w:rFonts w:cs="Arial"/>
                <w:color w:val="000000" w:themeColor="text1"/>
                <w:sz w:val="26"/>
                <w:szCs w:val="26"/>
              </w:rPr>
            </w:pPr>
            <w:r w:rsidRPr="00CA514A">
              <w:rPr>
                <w:rFonts w:cs="Arial"/>
                <w:color w:val="000000" w:themeColor="text1"/>
                <w:sz w:val="26"/>
                <w:szCs w:val="26"/>
              </w:rPr>
              <w:t>п/п</w:t>
            </w:r>
          </w:p>
        </w:tc>
        <w:tc>
          <w:tcPr>
            <w:tcW w:w="3988" w:type="dxa"/>
            <w:gridSpan w:val="2"/>
            <w:vMerge w:val="restart"/>
            <w:shd w:val="clear" w:color="auto" w:fill="auto"/>
          </w:tcPr>
          <w:p w:rsidR="00285CF2" w:rsidRPr="00CA514A" w:rsidRDefault="00285CF2" w:rsidP="008941B3">
            <w:pPr>
              <w:widowControl w:val="0"/>
              <w:autoSpaceDE w:val="0"/>
              <w:autoSpaceDN w:val="0"/>
              <w:adjustRightInd w:val="0"/>
              <w:jc w:val="center"/>
              <w:rPr>
                <w:rFonts w:cs="Arial"/>
                <w:color w:val="000000" w:themeColor="text1"/>
                <w:sz w:val="26"/>
                <w:szCs w:val="26"/>
              </w:rPr>
            </w:pPr>
            <w:r w:rsidRPr="00CA514A">
              <w:rPr>
                <w:rFonts w:cs="Arial"/>
                <w:color w:val="000000" w:themeColor="text1"/>
                <w:sz w:val="26"/>
                <w:szCs w:val="26"/>
              </w:rPr>
              <w:t>Наименование и реквизиты документов</w:t>
            </w:r>
          </w:p>
        </w:tc>
        <w:tc>
          <w:tcPr>
            <w:tcW w:w="1985" w:type="dxa"/>
            <w:gridSpan w:val="2"/>
            <w:shd w:val="clear" w:color="auto" w:fill="auto"/>
          </w:tcPr>
          <w:p w:rsidR="00285CF2" w:rsidRPr="00CA514A" w:rsidRDefault="00285CF2" w:rsidP="008941B3">
            <w:pPr>
              <w:widowControl w:val="0"/>
              <w:autoSpaceDE w:val="0"/>
              <w:autoSpaceDN w:val="0"/>
              <w:adjustRightInd w:val="0"/>
              <w:jc w:val="center"/>
              <w:rPr>
                <w:rFonts w:cs="Arial"/>
                <w:color w:val="000000" w:themeColor="text1"/>
                <w:sz w:val="18"/>
                <w:szCs w:val="18"/>
              </w:rPr>
            </w:pPr>
            <w:r w:rsidRPr="00CA514A">
              <w:rPr>
                <w:rFonts w:cs="Arial"/>
                <w:color w:val="000000" w:themeColor="text1"/>
                <w:sz w:val="18"/>
                <w:szCs w:val="18"/>
              </w:rPr>
              <w:t>Количество экземпляров</w:t>
            </w:r>
          </w:p>
        </w:tc>
        <w:tc>
          <w:tcPr>
            <w:tcW w:w="1951" w:type="dxa"/>
            <w:gridSpan w:val="2"/>
            <w:shd w:val="clear" w:color="auto" w:fill="auto"/>
          </w:tcPr>
          <w:p w:rsidR="00285CF2" w:rsidRPr="00CA514A" w:rsidRDefault="00285CF2" w:rsidP="008941B3">
            <w:pPr>
              <w:widowControl w:val="0"/>
              <w:autoSpaceDE w:val="0"/>
              <w:autoSpaceDN w:val="0"/>
              <w:adjustRightInd w:val="0"/>
              <w:jc w:val="center"/>
              <w:rPr>
                <w:rFonts w:cs="Arial"/>
                <w:color w:val="000000" w:themeColor="text1"/>
                <w:sz w:val="18"/>
                <w:szCs w:val="18"/>
              </w:rPr>
            </w:pPr>
            <w:r w:rsidRPr="00CA514A">
              <w:rPr>
                <w:rFonts w:cs="Arial"/>
                <w:color w:val="000000" w:themeColor="text1"/>
                <w:sz w:val="18"/>
                <w:szCs w:val="18"/>
              </w:rPr>
              <w:t>Отметка о выдаче докум. заявителю</w:t>
            </w:r>
          </w:p>
        </w:tc>
        <w:tc>
          <w:tcPr>
            <w:tcW w:w="1134" w:type="dxa"/>
            <w:gridSpan w:val="2"/>
            <w:vMerge w:val="restart"/>
            <w:shd w:val="clear" w:color="auto" w:fill="auto"/>
          </w:tcPr>
          <w:p w:rsidR="00285CF2" w:rsidRPr="00CA514A" w:rsidRDefault="00285CF2" w:rsidP="008941B3">
            <w:pPr>
              <w:widowControl w:val="0"/>
              <w:autoSpaceDE w:val="0"/>
              <w:autoSpaceDN w:val="0"/>
              <w:adjustRightInd w:val="0"/>
              <w:jc w:val="center"/>
              <w:rPr>
                <w:rFonts w:cs="Arial"/>
                <w:color w:val="000000" w:themeColor="text1"/>
                <w:sz w:val="18"/>
                <w:szCs w:val="18"/>
              </w:rPr>
            </w:pPr>
            <w:r w:rsidRPr="00CA514A">
              <w:rPr>
                <w:rFonts w:cs="Arial"/>
                <w:color w:val="000000" w:themeColor="text1"/>
                <w:sz w:val="18"/>
                <w:szCs w:val="18"/>
              </w:rPr>
              <w:t>Отметка о наличии</w:t>
            </w:r>
          </w:p>
        </w:tc>
      </w:tr>
      <w:tr w:rsidR="00285CF2" w:rsidRPr="00CA514A" w:rsidTr="008941B3">
        <w:trPr>
          <w:gridBefore w:val="1"/>
          <w:gridAfter w:val="2"/>
          <w:wBefore w:w="34" w:type="dxa"/>
          <w:wAfter w:w="8820" w:type="dxa"/>
        </w:trPr>
        <w:tc>
          <w:tcPr>
            <w:tcW w:w="656" w:type="dxa"/>
            <w:gridSpan w:val="2"/>
            <w:vMerge/>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3988" w:type="dxa"/>
            <w:gridSpan w:val="2"/>
            <w:vMerge/>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3" w:type="dxa"/>
            <w:shd w:val="clear" w:color="auto" w:fill="auto"/>
          </w:tcPr>
          <w:p w:rsidR="00285CF2" w:rsidRPr="00CA514A" w:rsidRDefault="00285CF2" w:rsidP="008941B3">
            <w:pPr>
              <w:widowControl w:val="0"/>
              <w:autoSpaceDE w:val="0"/>
              <w:autoSpaceDN w:val="0"/>
              <w:adjustRightInd w:val="0"/>
              <w:jc w:val="center"/>
              <w:rPr>
                <w:rFonts w:cs="Arial"/>
                <w:color w:val="000000" w:themeColor="text1"/>
                <w:sz w:val="18"/>
                <w:szCs w:val="18"/>
              </w:rPr>
            </w:pPr>
            <w:proofErr w:type="spellStart"/>
            <w:r w:rsidRPr="00CA514A">
              <w:rPr>
                <w:rFonts w:cs="Arial"/>
                <w:color w:val="000000" w:themeColor="text1"/>
                <w:sz w:val="18"/>
                <w:szCs w:val="18"/>
              </w:rPr>
              <w:t>Подлин-ных</w:t>
            </w:r>
            <w:proofErr w:type="spellEnd"/>
          </w:p>
        </w:tc>
        <w:tc>
          <w:tcPr>
            <w:tcW w:w="992" w:type="dxa"/>
            <w:shd w:val="clear" w:color="auto" w:fill="auto"/>
          </w:tcPr>
          <w:p w:rsidR="00285CF2" w:rsidRPr="00CA514A" w:rsidRDefault="00285CF2" w:rsidP="008941B3">
            <w:pPr>
              <w:widowControl w:val="0"/>
              <w:autoSpaceDE w:val="0"/>
              <w:autoSpaceDN w:val="0"/>
              <w:adjustRightInd w:val="0"/>
              <w:jc w:val="center"/>
              <w:rPr>
                <w:rFonts w:cs="Arial"/>
                <w:color w:val="000000" w:themeColor="text1"/>
                <w:sz w:val="18"/>
                <w:szCs w:val="18"/>
              </w:rPr>
            </w:pPr>
            <w:r w:rsidRPr="00CA514A">
              <w:rPr>
                <w:rFonts w:cs="Arial"/>
                <w:color w:val="000000" w:themeColor="text1"/>
                <w:sz w:val="18"/>
                <w:szCs w:val="18"/>
              </w:rPr>
              <w:t>Заверен-</w:t>
            </w:r>
          </w:p>
          <w:p w:rsidR="00285CF2" w:rsidRPr="00CA514A" w:rsidRDefault="00285CF2" w:rsidP="008941B3">
            <w:pPr>
              <w:widowControl w:val="0"/>
              <w:autoSpaceDE w:val="0"/>
              <w:autoSpaceDN w:val="0"/>
              <w:adjustRightInd w:val="0"/>
              <w:jc w:val="center"/>
              <w:rPr>
                <w:rFonts w:cs="Arial"/>
                <w:color w:val="000000" w:themeColor="text1"/>
                <w:sz w:val="18"/>
                <w:szCs w:val="18"/>
              </w:rPr>
            </w:pPr>
            <w:proofErr w:type="spellStart"/>
            <w:r w:rsidRPr="00CA514A">
              <w:rPr>
                <w:rFonts w:cs="Arial"/>
                <w:color w:val="000000" w:themeColor="text1"/>
                <w:sz w:val="18"/>
                <w:szCs w:val="18"/>
              </w:rPr>
              <w:t>ных</w:t>
            </w:r>
            <w:proofErr w:type="spellEnd"/>
          </w:p>
          <w:p w:rsidR="00285CF2" w:rsidRPr="00CA514A" w:rsidRDefault="00285CF2" w:rsidP="008941B3">
            <w:pPr>
              <w:widowControl w:val="0"/>
              <w:autoSpaceDE w:val="0"/>
              <w:autoSpaceDN w:val="0"/>
              <w:adjustRightInd w:val="0"/>
              <w:jc w:val="center"/>
              <w:rPr>
                <w:rFonts w:cs="Arial"/>
                <w:color w:val="000000" w:themeColor="text1"/>
                <w:sz w:val="18"/>
                <w:szCs w:val="18"/>
              </w:rPr>
            </w:pPr>
            <w:r w:rsidRPr="00CA514A">
              <w:rPr>
                <w:rFonts w:cs="Arial"/>
                <w:color w:val="000000" w:themeColor="text1"/>
                <w:sz w:val="18"/>
                <w:szCs w:val="18"/>
              </w:rPr>
              <w:t>копий</w:t>
            </w:r>
          </w:p>
        </w:tc>
        <w:tc>
          <w:tcPr>
            <w:tcW w:w="992" w:type="dxa"/>
            <w:shd w:val="clear" w:color="auto" w:fill="auto"/>
          </w:tcPr>
          <w:p w:rsidR="00285CF2" w:rsidRPr="00CA514A" w:rsidRDefault="00285CF2" w:rsidP="008941B3">
            <w:pPr>
              <w:widowControl w:val="0"/>
              <w:autoSpaceDE w:val="0"/>
              <w:autoSpaceDN w:val="0"/>
              <w:adjustRightInd w:val="0"/>
              <w:jc w:val="center"/>
              <w:rPr>
                <w:rFonts w:cs="Arial"/>
                <w:color w:val="000000" w:themeColor="text1"/>
                <w:sz w:val="18"/>
                <w:szCs w:val="18"/>
              </w:rPr>
            </w:pPr>
            <w:proofErr w:type="spellStart"/>
            <w:r w:rsidRPr="00CA514A">
              <w:rPr>
                <w:rFonts w:cs="Arial"/>
                <w:color w:val="000000" w:themeColor="text1"/>
                <w:sz w:val="18"/>
                <w:szCs w:val="18"/>
              </w:rPr>
              <w:t>Подлин</w:t>
            </w:r>
            <w:proofErr w:type="spellEnd"/>
            <w:r w:rsidRPr="00CA514A">
              <w:rPr>
                <w:rFonts w:cs="Arial"/>
                <w:color w:val="000000" w:themeColor="text1"/>
                <w:sz w:val="18"/>
                <w:szCs w:val="18"/>
              </w:rPr>
              <w:t>-</w:t>
            </w:r>
          </w:p>
          <w:p w:rsidR="00285CF2" w:rsidRPr="00CA514A" w:rsidRDefault="00285CF2" w:rsidP="008941B3">
            <w:pPr>
              <w:widowControl w:val="0"/>
              <w:autoSpaceDE w:val="0"/>
              <w:autoSpaceDN w:val="0"/>
              <w:adjustRightInd w:val="0"/>
              <w:jc w:val="center"/>
              <w:rPr>
                <w:rFonts w:cs="Arial"/>
                <w:color w:val="000000" w:themeColor="text1"/>
                <w:sz w:val="18"/>
                <w:szCs w:val="18"/>
              </w:rPr>
            </w:pPr>
            <w:proofErr w:type="spellStart"/>
            <w:r w:rsidRPr="00CA514A">
              <w:rPr>
                <w:rFonts w:cs="Arial"/>
                <w:color w:val="000000" w:themeColor="text1"/>
                <w:sz w:val="18"/>
                <w:szCs w:val="18"/>
              </w:rPr>
              <w:t>ных</w:t>
            </w:r>
            <w:proofErr w:type="spellEnd"/>
          </w:p>
        </w:tc>
        <w:tc>
          <w:tcPr>
            <w:tcW w:w="959" w:type="dxa"/>
            <w:shd w:val="clear" w:color="auto" w:fill="auto"/>
          </w:tcPr>
          <w:p w:rsidR="00285CF2" w:rsidRPr="00CA514A" w:rsidRDefault="00285CF2" w:rsidP="008941B3">
            <w:pPr>
              <w:widowControl w:val="0"/>
              <w:autoSpaceDE w:val="0"/>
              <w:autoSpaceDN w:val="0"/>
              <w:adjustRightInd w:val="0"/>
              <w:jc w:val="center"/>
              <w:rPr>
                <w:rFonts w:cs="Arial"/>
                <w:color w:val="000000" w:themeColor="text1"/>
                <w:sz w:val="18"/>
                <w:szCs w:val="18"/>
              </w:rPr>
            </w:pPr>
            <w:proofErr w:type="spellStart"/>
            <w:proofErr w:type="gramStart"/>
            <w:r w:rsidRPr="00CA514A">
              <w:rPr>
                <w:rFonts w:cs="Arial"/>
                <w:color w:val="000000" w:themeColor="text1"/>
                <w:sz w:val="18"/>
                <w:szCs w:val="18"/>
              </w:rPr>
              <w:t>Заверен-ных</w:t>
            </w:r>
            <w:proofErr w:type="spellEnd"/>
            <w:proofErr w:type="gramEnd"/>
            <w:r w:rsidRPr="00CA514A">
              <w:rPr>
                <w:rFonts w:cs="Arial"/>
                <w:color w:val="000000" w:themeColor="text1"/>
                <w:sz w:val="18"/>
                <w:szCs w:val="18"/>
              </w:rPr>
              <w:t xml:space="preserve"> копий</w:t>
            </w:r>
          </w:p>
        </w:tc>
        <w:tc>
          <w:tcPr>
            <w:tcW w:w="1134" w:type="dxa"/>
            <w:gridSpan w:val="2"/>
            <w:vMerge/>
            <w:shd w:val="clear" w:color="auto" w:fill="auto"/>
          </w:tcPr>
          <w:p w:rsidR="00285CF2" w:rsidRPr="00CA514A" w:rsidRDefault="00285CF2" w:rsidP="008941B3">
            <w:pPr>
              <w:widowControl w:val="0"/>
              <w:autoSpaceDE w:val="0"/>
              <w:autoSpaceDN w:val="0"/>
              <w:adjustRightInd w:val="0"/>
              <w:jc w:val="center"/>
              <w:rPr>
                <w:rFonts w:cs="Arial"/>
                <w:color w:val="000000" w:themeColor="text1"/>
                <w:sz w:val="18"/>
                <w:szCs w:val="18"/>
              </w:rPr>
            </w:pPr>
          </w:p>
        </w:tc>
      </w:tr>
      <w:tr w:rsidR="00285CF2" w:rsidRPr="00CA514A" w:rsidTr="008941B3">
        <w:trPr>
          <w:gridBefore w:val="1"/>
          <w:gridAfter w:val="1"/>
          <w:wBefore w:w="34" w:type="dxa"/>
          <w:wAfter w:w="8787" w:type="dxa"/>
          <w:trHeight w:val="499"/>
        </w:trPr>
        <w:tc>
          <w:tcPr>
            <w:tcW w:w="675" w:type="dxa"/>
            <w:gridSpan w:val="3"/>
            <w:shd w:val="clear" w:color="auto" w:fill="auto"/>
          </w:tcPr>
          <w:p w:rsidR="00285CF2" w:rsidRPr="00CA514A" w:rsidRDefault="00285CF2" w:rsidP="008941B3">
            <w:pPr>
              <w:widowControl w:val="0"/>
              <w:autoSpaceDE w:val="0"/>
              <w:autoSpaceDN w:val="0"/>
              <w:adjustRightInd w:val="0"/>
              <w:jc w:val="center"/>
              <w:rPr>
                <w:rFonts w:cs="Arial"/>
                <w:color w:val="000000" w:themeColor="text1"/>
                <w:sz w:val="26"/>
                <w:szCs w:val="26"/>
              </w:rPr>
            </w:pPr>
            <w:r w:rsidRPr="00CA514A">
              <w:rPr>
                <w:rFonts w:cs="Arial"/>
                <w:color w:val="000000" w:themeColor="text1"/>
                <w:sz w:val="26"/>
                <w:szCs w:val="26"/>
              </w:rPr>
              <w:t>1</w:t>
            </w:r>
          </w:p>
        </w:tc>
        <w:tc>
          <w:tcPr>
            <w:tcW w:w="3969" w:type="dxa"/>
            <w:shd w:val="clear" w:color="auto" w:fill="auto"/>
          </w:tcPr>
          <w:p w:rsidR="00285CF2" w:rsidRPr="00CA514A" w:rsidRDefault="00285CF2" w:rsidP="008941B3">
            <w:pPr>
              <w:widowControl w:val="0"/>
              <w:shd w:val="clear" w:color="auto" w:fill="FFFFFF"/>
              <w:autoSpaceDE w:val="0"/>
              <w:autoSpaceDN w:val="0"/>
              <w:adjustRightInd w:val="0"/>
              <w:ind w:right="-25"/>
              <w:rPr>
                <w:rFonts w:cs="Arial"/>
                <w:color w:val="000000" w:themeColor="text1"/>
              </w:rPr>
            </w:pPr>
            <w:r w:rsidRPr="00CA514A">
              <w:rPr>
                <w:rFonts w:cs="Arial"/>
                <w:color w:val="000000" w:themeColor="text1"/>
              </w:rPr>
              <w:t xml:space="preserve">Уведомление </w:t>
            </w:r>
          </w:p>
          <w:p w:rsidR="00285CF2" w:rsidRPr="00CA514A" w:rsidRDefault="00285CF2" w:rsidP="008941B3">
            <w:pPr>
              <w:widowControl w:val="0"/>
              <w:shd w:val="clear" w:color="auto" w:fill="FFFFFF"/>
              <w:autoSpaceDE w:val="0"/>
              <w:autoSpaceDN w:val="0"/>
              <w:adjustRightInd w:val="0"/>
              <w:ind w:right="-25"/>
              <w:rPr>
                <w:rFonts w:cs="Arial"/>
                <w:color w:val="000000" w:themeColor="text1"/>
              </w:rPr>
            </w:pPr>
          </w:p>
        </w:tc>
        <w:tc>
          <w:tcPr>
            <w:tcW w:w="993"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gridSpan w:val="2"/>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1134" w:type="dxa"/>
            <w:gridSpan w:val="2"/>
            <w:shd w:val="clear" w:color="auto" w:fill="auto"/>
            <w:vAlign w:val="center"/>
          </w:tcPr>
          <w:p w:rsidR="00285CF2" w:rsidRPr="00CA514A" w:rsidRDefault="007832D0" w:rsidP="008941B3">
            <w:pPr>
              <w:widowControl w:val="0"/>
              <w:autoSpaceDE w:val="0"/>
              <w:autoSpaceDN w:val="0"/>
              <w:adjustRightInd w:val="0"/>
              <w:jc w:val="center"/>
              <w:rPr>
                <w:rFonts w:cs="Arial"/>
                <w:noProof/>
                <w:color w:val="000000" w:themeColor="text1"/>
              </w:rPr>
            </w:pPr>
            <w:r w:rsidRPr="007832D0">
              <w:rPr>
                <w:noProof/>
                <w:color w:val="000000" w:themeColor="text1"/>
              </w:rPr>
              <w:pict>
                <v:rect id="Прямоугольник 5" o:spid="_x0000_s1082" style="position:absolute;left:0;text-align:left;margin-left:3pt;margin-top:5pt;width:30pt;height:18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" fillcolor="window">
                  <v:shadow on="t" color="black" opacity="24903f" origin=",.5" offset="0,.55556mm"/>
                  <v:path arrowok="t"/>
                </v:rect>
              </w:pict>
            </w:r>
          </w:p>
        </w:tc>
      </w:tr>
      <w:tr w:rsidR="00285CF2" w:rsidRPr="00CA514A" w:rsidTr="008941B3">
        <w:trPr>
          <w:gridBefore w:val="1"/>
          <w:gridAfter w:val="1"/>
          <w:wBefore w:w="34" w:type="dxa"/>
          <w:wAfter w:w="8787" w:type="dxa"/>
          <w:trHeight w:val="499"/>
        </w:trPr>
        <w:tc>
          <w:tcPr>
            <w:tcW w:w="675" w:type="dxa"/>
            <w:gridSpan w:val="3"/>
            <w:shd w:val="clear" w:color="auto" w:fill="auto"/>
          </w:tcPr>
          <w:p w:rsidR="00285CF2" w:rsidRPr="00CA514A" w:rsidRDefault="00285CF2" w:rsidP="008941B3">
            <w:pPr>
              <w:widowControl w:val="0"/>
              <w:autoSpaceDE w:val="0"/>
              <w:autoSpaceDN w:val="0"/>
              <w:adjustRightInd w:val="0"/>
              <w:jc w:val="center"/>
              <w:rPr>
                <w:rFonts w:cs="Arial"/>
                <w:color w:val="000000" w:themeColor="text1"/>
                <w:sz w:val="26"/>
                <w:szCs w:val="26"/>
              </w:rPr>
            </w:pPr>
            <w:r w:rsidRPr="00CA514A">
              <w:rPr>
                <w:rFonts w:cs="Arial"/>
                <w:color w:val="000000" w:themeColor="text1"/>
                <w:sz w:val="26"/>
                <w:szCs w:val="26"/>
              </w:rPr>
              <w:t>2</w:t>
            </w:r>
          </w:p>
        </w:tc>
        <w:tc>
          <w:tcPr>
            <w:tcW w:w="3969" w:type="dxa"/>
            <w:shd w:val="clear" w:color="auto" w:fill="auto"/>
          </w:tcPr>
          <w:p w:rsidR="00285CF2" w:rsidRPr="00CA514A" w:rsidRDefault="00285CF2" w:rsidP="008941B3">
            <w:pPr>
              <w:widowControl w:val="0"/>
              <w:shd w:val="clear" w:color="auto" w:fill="FFFFFF"/>
              <w:autoSpaceDE w:val="0"/>
              <w:autoSpaceDN w:val="0"/>
              <w:adjustRightInd w:val="0"/>
              <w:ind w:right="-25"/>
              <w:jc w:val="both"/>
              <w:rPr>
                <w:rFonts w:cs="Arial"/>
                <w:color w:val="000000" w:themeColor="text1"/>
              </w:rPr>
            </w:pPr>
            <w:r w:rsidRPr="00CA514A">
              <w:rPr>
                <w:rFonts w:cs="Arial"/>
                <w:color w:val="000000" w:themeColor="text1"/>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w:t>
            </w:r>
            <w:proofErr w:type="gramStart"/>
            <w:r w:rsidRPr="00CA514A">
              <w:rPr>
                <w:rFonts w:cs="Arial"/>
                <w:color w:val="000000" w:themeColor="text1"/>
              </w:rPr>
              <w:t>физического</w:t>
            </w:r>
            <w:proofErr w:type="gramEnd"/>
            <w:r w:rsidRPr="00CA514A">
              <w:rPr>
                <w:rFonts w:cs="Arial"/>
                <w:color w:val="000000" w:themeColor="text1"/>
              </w:rPr>
              <w:t xml:space="preserve"> либо юридического лица)</w:t>
            </w:r>
          </w:p>
        </w:tc>
        <w:tc>
          <w:tcPr>
            <w:tcW w:w="993"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gridSpan w:val="2"/>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1134" w:type="dxa"/>
            <w:gridSpan w:val="2"/>
            <w:shd w:val="clear" w:color="auto" w:fill="auto"/>
            <w:vAlign w:val="center"/>
          </w:tcPr>
          <w:p w:rsidR="00285CF2" w:rsidRPr="00CA514A" w:rsidRDefault="007832D0" w:rsidP="008941B3">
            <w:pPr>
              <w:widowControl w:val="0"/>
              <w:autoSpaceDE w:val="0"/>
              <w:autoSpaceDN w:val="0"/>
              <w:adjustRightInd w:val="0"/>
              <w:jc w:val="center"/>
              <w:rPr>
                <w:rFonts w:cs="Arial"/>
                <w:noProof/>
                <w:color w:val="000000" w:themeColor="text1"/>
              </w:rPr>
            </w:pPr>
            <w:r w:rsidRPr="007832D0">
              <w:rPr>
                <w:noProof/>
                <w:color w:val="000000" w:themeColor="text1"/>
              </w:rPr>
              <w:pict>
                <v:rect id="Прямоугольник 4" o:spid="_x0000_s1083" style="position:absolute;left:0;text-align:left;margin-left:3pt;margin-top:33pt;width:30pt;height:18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MBgMAAPw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" fillcolor="window">
                  <v:shadow on="t" color="black" opacity="24903f" origin=",.5" offset="0,.55556mm"/>
                  <v:path arrowok="t"/>
                </v:rect>
              </w:pict>
            </w:r>
          </w:p>
        </w:tc>
      </w:tr>
      <w:tr w:rsidR="00285CF2" w:rsidRPr="00CA514A" w:rsidTr="008941B3">
        <w:trPr>
          <w:gridBefore w:val="1"/>
          <w:gridAfter w:val="1"/>
          <w:wBefore w:w="34" w:type="dxa"/>
          <w:wAfter w:w="8787" w:type="dxa"/>
          <w:trHeight w:val="499"/>
        </w:trPr>
        <w:tc>
          <w:tcPr>
            <w:tcW w:w="675" w:type="dxa"/>
            <w:gridSpan w:val="3"/>
            <w:shd w:val="clear" w:color="auto" w:fill="auto"/>
          </w:tcPr>
          <w:p w:rsidR="00285CF2" w:rsidRPr="00CA514A" w:rsidRDefault="00285CF2" w:rsidP="008941B3">
            <w:pPr>
              <w:widowControl w:val="0"/>
              <w:autoSpaceDE w:val="0"/>
              <w:autoSpaceDN w:val="0"/>
              <w:adjustRightInd w:val="0"/>
              <w:jc w:val="center"/>
              <w:rPr>
                <w:rFonts w:cs="Arial"/>
                <w:color w:val="000000" w:themeColor="text1"/>
                <w:sz w:val="26"/>
                <w:szCs w:val="26"/>
              </w:rPr>
            </w:pPr>
            <w:r w:rsidRPr="00CA514A">
              <w:rPr>
                <w:rFonts w:cs="Arial"/>
                <w:color w:val="000000" w:themeColor="text1"/>
                <w:sz w:val="26"/>
                <w:szCs w:val="26"/>
              </w:rPr>
              <w:t>3</w:t>
            </w:r>
          </w:p>
        </w:tc>
        <w:tc>
          <w:tcPr>
            <w:tcW w:w="3969" w:type="dxa"/>
            <w:shd w:val="clear" w:color="auto" w:fill="auto"/>
          </w:tcPr>
          <w:p w:rsidR="00285CF2" w:rsidRPr="00CA514A" w:rsidRDefault="00285CF2" w:rsidP="008941B3">
            <w:pPr>
              <w:widowControl w:val="0"/>
              <w:shd w:val="clear" w:color="auto" w:fill="FFFFFF"/>
              <w:autoSpaceDE w:val="0"/>
              <w:autoSpaceDN w:val="0"/>
              <w:adjustRightInd w:val="0"/>
              <w:ind w:right="-25"/>
              <w:jc w:val="both"/>
              <w:rPr>
                <w:rFonts w:cs="Arial"/>
                <w:color w:val="000000" w:themeColor="text1"/>
              </w:rPr>
            </w:pPr>
            <w:r w:rsidRPr="00CA514A">
              <w:rPr>
                <w:rFonts w:cs="Arial"/>
                <w:color w:val="000000" w:themeColor="text1"/>
              </w:rPr>
              <w:t>Документ, подтверждающий полномочия представителя застройщика, в случае, если уведомление о планируемом строительстве либо уведомления об изменении параметров направлено представителем застройщика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tc>
        <w:tc>
          <w:tcPr>
            <w:tcW w:w="993"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gridSpan w:val="2"/>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1134" w:type="dxa"/>
            <w:gridSpan w:val="2"/>
            <w:shd w:val="clear" w:color="auto" w:fill="auto"/>
            <w:vAlign w:val="center"/>
          </w:tcPr>
          <w:p w:rsidR="00285CF2" w:rsidRPr="00CA514A" w:rsidRDefault="007832D0" w:rsidP="008941B3">
            <w:pPr>
              <w:widowControl w:val="0"/>
              <w:autoSpaceDE w:val="0"/>
              <w:autoSpaceDN w:val="0"/>
              <w:adjustRightInd w:val="0"/>
              <w:jc w:val="center"/>
              <w:rPr>
                <w:rFonts w:cs="Arial"/>
                <w:noProof/>
                <w:color w:val="000000" w:themeColor="text1"/>
                <w:sz w:val="28"/>
                <w:szCs w:val="28"/>
              </w:rPr>
            </w:pPr>
            <w:r w:rsidRPr="007832D0">
              <w:rPr>
                <w:noProof/>
                <w:color w:val="000000" w:themeColor="text1"/>
              </w:rPr>
              <w:pict>
                <v:rect id="Прямоугольник 3" o:spid="_x0000_s1085" style="position:absolute;left:0;text-align:left;margin-left:3.45pt;margin-top:12.7pt;width:30pt;height:18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" fillcolor="window">
                  <v:shadow on="t" color="black" opacity="24903f" origin=",.5" offset="0,.55556mm"/>
                  <v:path arrowok="t"/>
                </v:rect>
              </w:pict>
            </w:r>
          </w:p>
        </w:tc>
      </w:tr>
      <w:tr w:rsidR="00285CF2" w:rsidRPr="00CA514A" w:rsidTr="008941B3">
        <w:trPr>
          <w:gridBefore w:val="1"/>
          <w:gridAfter w:val="1"/>
          <w:wBefore w:w="34" w:type="dxa"/>
          <w:wAfter w:w="8787" w:type="dxa"/>
          <w:trHeight w:val="499"/>
        </w:trPr>
        <w:tc>
          <w:tcPr>
            <w:tcW w:w="675" w:type="dxa"/>
            <w:gridSpan w:val="3"/>
            <w:shd w:val="clear" w:color="auto" w:fill="auto"/>
          </w:tcPr>
          <w:p w:rsidR="00285CF2" w:rsidRPr="00CA514A" w:rsidRDefault="00285CF2" w:rsidP="008941B3">
            <w:pPr>
              <w:widowControl w:val="0"/>
              <w:autoSpaceDE w:val="0"/>
              <w:autoSpaceDN w:val="0"/>
              <w:adjustRightInd w:val="0"/>
              <w:jc w:val="center"/>
              <w:rPr>
                <w:rFonts w:cs="Arial"/>
                <w:color w:val="000000" w:themeColor="text1"/>
                <w:sz w:val="26"/>
                <w:szCs w:val="26"/>
              </w:rPr>
            </w:pPr>
            <w:r w:rsidRPr="00CA514A">
              <w:rPr>
                <w:rFonts w:cs="Arial"/>
                <w:color w:val="000000" w:themeColor="text1"/>
                <w:sz w:val="26"/>
                <w:szCs w:val="26"/>
              </w:rPr>
              <w:lastRenderedPageBreak/>
              <w:t>4</w:t>
            </w:r>
          </w:p>
        </w:tc>
        <w:tc>
          <w:tcPr>
            <w:tcW w:w="3969" w:type="dxa"/>
            <w:shd w:val="clear" w:color="auto" w:fill="auto"/>
          </w:tcPr>
          <w:p w:rsidR="00285CF2" w:rsidRPr="00CA514A" w:rsidRDefault="00285CF2" w:rsidP="008941B3">
            <w:pPr>
              <w:widowControl w:val="0"/>
              <w:shd w:val="clear" w:color="auto" w:fill="FFFFFF"/>
              <w:autoSpaceDE w:val="0"/>
              <w:autoSpaceDN w:val="0"/>
              <w:adjustRightInd w:val="0"/>
              <w:ind w:right="-25"/>
              <w:jc w:val="both"/>
              <w:rPr>
                <w:rFonts w:cs="Arial"/>
                <w:color w:val="000000" w:themeColor="text1"/>
              </w:rPr>
            </w:pPr>
            <w:r w:rsidRPr="00CA514A">
              <w:rPr>
                <w:rFonts w:cs="Arial"/>
                <w:color w:val="000000" w:themeColor="text1"/>
              </w:rPr>
              <w:t>Правоустанавливающий документ на земельный участок, если права на него не зарегистрированы в Едином государственном реестре недвижимости (представляется только в случае подачи уведомления о планируемом строительстве)</w:t>
            </w:r>
          </w:p>
        </w:tc>
        <w:tc>
          <w:tcPr>
            <w:tcW w:w="993"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gridSpan w:val="2"/>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1134" w:type="dxa"/>
            <w:gridSpan w:val="2"/>
            <w:shd w:val="clear" w:color="auto" w:fill="auto"/>
            <w:vAlign w:val="center"/>
          </w:tcPr>
          <w:p w:rsidR="00285CF2" w:rsidRPr="00CA514A" w:rsidRDefault="007832D0" w:rsidP="008941B3">
            <w:pPr>
              <w:widowControl w:val="0"/>
              <w:autoSpaceDE w:val="0"/>
              <w:autoSpaceDN w:val="0"/>
              <w:adjustRightInd w:val="0"/>
              <w:jc w:val="center"/>
              <w:rPr>
                <w:rFonts w:cs="Arial"/>
                <w:color w:val="000000" w:themeColor="text1"/>
                <w:sz w:val="28"/>
                <w:szCs w:val="28"/>
              </w:rPr>
            </w:pPr>
            <w:r w:rsidRPr="007832D0">
              <w:rPr>
                <w:noProof/>
                <w:color w:val="000000" w:themeColor="text1"/>
              </w:rPr>
              <w:pict>
                <v:rect id="Прямоугольник 2" o:spid="_x0000_s1084" style="position:absolute;left:0;text-align:left;margin-left:10.6pt;margin-top:-17.9pt;width:30pt;height:18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" fillcolor="window">
                  <v:shadow on="t" color="black" opacity="24903f" origin=",.5" offset="0,.55556mm"/>
                  <v:path arrowok="t"/>
                </v:rect>
              </w:pict>
            </w:r>
          </w:p>
          <w:p w:rsidR="00285CF2" w:rsidRPr="00CA514A" w:rsidRDefault="00285CF2" w:rsidP="008941B3">
            <w:pPr>
              <w:widowControl w:val="0"/>
              <w:autoSpaceDE w:val="0"/>
              <w:autoSpaceDN w:val="0"/>
              <w:adjustRightInd w:val="0"/>
              <w:jc w:val="center"/>
              <w:rPr>
                <w:rFonts w:cs="Arial"/>
                <w:color w:val="000000" w:themeColor="text1"/>
                <w:sz w:val="28"/>
                <w:szCs w:val="28"/>
              </w:rPr>
            </w:pPr>
          </w:p>
        </w:tc>
      </w:tr>
      <w:tr w:rsidR="00285CF2" w:rsidRPr="00CA514A" w:rsidTr="008941B3">
        <w:trPr>
          <w:gridBefore w:val="1"/>
          <w:gridAfter w:val="1"/>
          <w:wBefore w:w="34" w:type="dxa"/>
          <w:wAfter w:w="8787" w:type="dxa"/>
          <w:trHeight w:val="499"/>
        </w:trPr>
        <w:tc>
          <w:tcPr>
            <w:tcW w:w="656" w:type="dxa"/>
            <w:gridSpan w:val="2"/>
            <w:shd w:val="clear" w:color="auto" w:fill="auto"/>
          </w:tcPr>
          <w:p w:rsidR="00285CF2" w:rsidRPr="00CA514A" w:rsidRDefault="00285CF2" w:rsidP="008941B3">
            <w:pPr>
              <w:widowControl w:val="0"/>
              <w:autoSpaceDE w:val="0"/>
              <w:autoSpaceDN w:val="0"/>
              <w:adjustRightInd w:val="0"/>
              <w:jc w:val="center"/>
              <w:rPr>
                <w:rFonts w:cs="Arial"/>
                <w:color w:val="000000" w:themeColor="text1"/>
                <w:sz w:val="26"/>
                <w:szCs w:val="26"/>
              </w:rPr>
            </w:pPr>
            <w:r w:rsidRPr="00CA514A">
              <w:rPr>
                <w:rFonts w:cs="Arial"/>
                <w:color w:val="000000" w:themeColor="text1"/>
                <w:sz w:val="26"/>
                <w:szCs w:val="26"/>
              </w:rPr>
              <w:t>5</w:t>
            </w:r>
          </w:p>
        </w:tc>
        <w:tc>
          <w:tcPr>
            <w:tcW w:w="3988" w:type="dxa"/>
            <w:gridSpan w:val="2"/>
            <w:shd w:val="clear" w:color="auto" w:fill="auto"/>
          </w:tcPr>
          <w:p w:rsidR="00285CF2" w:rsidRPr="00CA514A" w:rsidRDefault="00285CF2" w:rsidP="008941B3">
            <w:pPr>
              <w:autoSpaceDE w:val="0"/>
              <w:autoSpaceDN w:val="0"/>
              <w:adjustRightInd w:val="0"/>
              <w:jc w:val="both"/>
              <w:rPr>
                <w:color w:val="000000" w:themeColor="text1"/>
              </w:rPr>
            </w:pPr>
            <w:r w:rsidRPr="00CA514A">
              <w:rPr>
                <w:color w:val="000000" w:themeColor="text1"/>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85CF2" w:rsidRPr="00CA514A" w:rsidRDefault="00285CF2" w:rsidP="008941B3">
            <w:pPr>
              <w:autoSpaceDE w:val="0"/>
              <w:autoSpaceDN w:val="0"/>
              <w:adjustRightInd w:val="0"/>
              <w:jc w:val="both"/>
              <w:rPr>
                <w:rFonts w:cs="Arial"/>
                <w:color w:val="000000" w:themeColor="text1"/>
              </w:rPr>
            </w:pPr>
            <w:r w:rsidRPr="00CA514A">
              <w:rPr>
                <w:rFonts w:cs="Arial"/>
                <w:color w:val="000000" w:themeColor="text1"/>
              </w:rPr>
              <w:t>(представляется только в случае подачи уведомления о планируемом строительстве)</w:t>
            </w:r>
          </w:p>
        </w:tc>
        <w:tc>
          <w:tcPr>
            <w:tcW w:w="993"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gridSpan w:val="2"/>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1134" w:type="dxa"/>
            <w:gridSpan w:val="2"/>
            <w:shd w:val="clear" w:color="auto" w:fill="auto"/>
            <w:vAlign w:val="center"/>
          </w:tcPr>
          <w:p w:rsidR="00285CF2" w:rsidRPr="00CA514A" w:rsidRDefault="007832D0" w:rsidP="008941B3">
            <w:pPr>
              <w:widowControl w:val="0"/>
              <w:autoSpaceDE w:val="0"/>
              <w:autoSpaceDN w:val="0"/>
              <w:adjustRightInd w:val="0"/>
              <w:jc w:val="center"/>
              <w:rPr>
                <w:rFonts w:cs="Arial"/>
                <w:noProof/>
                <w:color w:val="000000" w:themeColor="text1"/>
              </w:rPr>
            </w:pPr>
            <w:r w:rsidRPr="007832D0">
              <w:rPr>
                <w:noProof/>
                <w:color w:val="000000" w:themeColor="text1"/>
              </w:rPr>
              <w:pict>
                <v:rect id="Прямоугольник 6" o:spid="_x0000_s1089" style="position:absolute;left:0;text-align:left;margin-left:10.85pt;margin-top:-51.1pt;width:30pt;height:18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" fillcolor="window">
                  <v:shadow on="t" color="black" opacity="24903f" origin=",.5" offset="0,.55556mm"/>
                  <v:path arrowok="t"/>
                </v:rect>
              </w:pict>
            </w:r>
          </w:p>
        </w:tc>
      </w:tr>
      <w:tr w:rsidR="00285CF2" w:rsidRPr="00CA514A" w:rsidTr="008941B3">
        <w:trPr>
          <w:gridBefore w:val="1"/>
          <w:gridAfter w:val="1"/>
          <w:wBefore w:w="34" w:type="dxa"/>
          <w:wAfter w:w="8787" w:type="dxa"/>
          <w:trHeight w:val="499"/>
        </w:trPr>
        <w:tc>
          <w:tcPr>
            <w:tcW w:w="656" w:type="dxa"/>
            <w:gridSpan w:val="2"/>
            <w:shd w:val="clear" w:color="auto" w:fill="auto"/>
          </w:tcPr>
          <w:p w:rsidR="00285CF2" w:rsidRPr="00CA514A" w:rsidRDefault="00285CF2" w:rsidP="008941B3">
            <w:pPr>
              <w:widowControl w:val="0"/>
              <w:autoSpaceDE w:val="0"/>
              <w:autoSpaceDN w:val="0"/>
              <w:adjustRightInd w:val="0"/>
              <w:jc w:val="center"/>
              <w:rPr>
                <w:rFonts w:cs="Arial"/>
                <w:color w:val="000000" w:themeColor="text1"/>
                <w:sz w:val="26"/>
                <w:szCs w:val="26"/>
              </w:rPr>
            </w:pPr>
            <w:r w:rsidRPr="00CA514A">
              <w:rPr>
                <w:rFonts w:cs="Arial"/>
                <w:color w:val="000000" w:themeColor="text1"/>
                <w:sz w:val="26"/>
                <w:szCs w:val="26"/>
              </w:rPr>
              <w:t>6</w:t>
            </w:r>
          </w:p>
        </w:tc>
        <w:tc>
          <w:tcPr>
            <w:tcW w:w="3988" w:type="dxa"/>
            <w:gridSpan w:val="2"/>
            <w:shd w:val="clear" w:color="auto" w:fill="auto"/>
          </w:tcPr>
          <w:p w:rsidR="00285CF2" w:rsidRPr="00CA514A" w:rsidRDefault="00285CF2" w:rsidP="008941B3">
            <w:pPr>
              <w:widowControl w:val="0"/>
              <w:autoSpaceDE w:val="0"/>
              <w:autoSpaceDN w:val="0"/>
              <w:adjustRightInd w:val="0"/>
              <w:jc w:val="both"/>
              <w:rPr>
                <w:rFonts w:cs="Arial"/>
                <w:color w:val="000000" w:themeColor="text1"/>
              </w:rPr>
            </w:pPr>
            <w:r w:rsidRPr="00CA514A">
              <w:rPr>
                <w:color w:val="000000" w:themeColor="text1"/>
              </w:rPr>
              <w:t xml:space="preserve">Правоустанавливающий документ на земельный участок, если права на него зарегистрировано в Едином </w:t>
            </w:r>
            <w:r w:rsidRPr="00CA514A">
              <w:rPr>
                <w:rFonts w:cs="Arial"/>
                <w:color w:val="000000" w:themeColor="text1"/>
              </w:rPr>
              <w:t>государственном реестре недвижимости</w:t>
            </w:r>
          </w:p>
        </w:tc>
        <w:tc>
          <w:tcPr>
            <w:tcW w:w="993"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992" w:type="dxa"/>
            <w:gridSpan w:val="2"/>
            <w:shd w:val="clear" w:color="auto" w:fill="auto"/>
          </w:tcPr>
          <w:p w:rsidR="00285CF2" w:rsidRPr="00CA514A" w:rsidRDefault="00285CF2" w:rsidP="008941B3">
            <w:pPr>
              <w:widowControl w:val="0"/>
              <w:autoSpaceDE w:val="0"/>
              <w:autoSpaceDN w:val="0"/>
              <w:adjustRightInd w:val="0"/>
              <w:rPr>
                <w:rFonts w:cs="Arial"/>
                <w:color w:val="000000" w:themeColor="text1"/>
                <w:sz w:val="28"/>
                <w:szCs w:val="28"/>
              </w:rPr>
            </w:pPr>
          </w:p>
        </w:tc>
        <w:tc>
          <w:tcPr>
            <w:tcW w:w="1134" w:type="dxa"/>
            <w:gridSpan w:val="2"/>
            <w:shd w:val="clear" w:color="auto" w:fill="auto"/>
            <w:vAlign w:val="center"/>
          </w:tcPr>
          <w:p w:rsidR="00285CF2" w:rsidRPr="00CA514A" w:rsidRDefault="007832D0" w:rsidP="008941B3">
            <w:pPr>
              <w:widowControl w:val="0"/>
              <w:autoSpaceDE w:val="0"/>
              <w:autoSpaceDN w:val="0"/>
              <w:adjustRightInd w:val="0"/>
              <w:jc w:val="center"/>
              <w:rPr>
                <w:rFonts w:cs="Arial"/>
                <w:noProof/>
                <w:color w:val="000000" w:themeColor="text1"/>
              </w:rPr>
            </w:pPr>
            <w:r w:rsidRPr="007832D0">
              <w:rPr>
                <w:noProof/>
                <w:color w:val="000000" w:themeColor="text1"/>
              </w:rPr>
              <w:pict>
                <v:rect id="Прямоугольник 1" o:spid="_x0000_s1088" style="position:absolute;left:0;text-align:left;margin-left:10.35pt;margin-top:13.6pt;width:32pt;height:21.15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" fillcolor="#767171">
                  <v:shadow on="t" color="black" opacity="24903f" origin=",.5" offset="0,.55556mm"/>
                </v:rect>
              </w:pict>
            </w:r>
          </w:p>
        </w:tc>
      </w:tr>
      <w:tr w:rsidR="00285CF2" w:rsidRPr="00CA514A" w:rsidTr="008941B3">
        <w:tblPrEx>
          <w:tblLook w:val="00A0"/>
        </w:tblPrEx>
        <w:trPr>
          <w:trHeight w:val="355"/>
        </w:trPr>
        <w:tc>
          <w:tcPr>
            <w:tcW w:w="567" w:type="dxa"/>
            <w:gridSpan w:val="2"/>
            <w:tcBorders>
              <w:top w:val="nil"/>
              <w:left w:val="nil"/>
              <w:bottom w:val="nil"/>
              <w:right w:val="nil"/>
            </w:tcBorders>
          </w:tcPr>
          <w:p w:rsidR="00285CF2" w:rsidRPr="00CA514A" w:rsidRDefault="007832D0" w:rsidP="008941B3">
            <w:pPr>
              <w:widowControl w:val="0"/>
              <w:autoSpaceDE w:val="0"/>
              <w:autoSpaceDN w:val="0"/>
              <w:adjustRightInd w:val="0"/>
              <w:rPr>
                <w:rFonts w:cs="Arial"/>
                <w:color w:val="000000" w:themeColor="text1"/>
                <w:sz w:val="28"/>
                <w:szCs w:val="28"/>
              </w:rPr>
            </w:pPr>
            <w:r w:rsidRPr="007832D0">
              <w:rPr>
                <w:noProof/>
                <w:color w:val="000000" w:themeColor="text1"/>
              </w:rPr>
              <w:pict>
                <v:rect id="Прямоугольник 9" o:spid="_x0000_s1086" style="position:absolute;margin-left:-.45pt;margin-top:3.1pt;width:22.5pt;height:13.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">
                  <v:shadow on="t" color="black" opacity="24903f" origin=",.5" offset="0,.55556mm"/>
                </v:rect>
              </w:pict>
            </w:r>
          </w:p>
          <w:p w:rsidR="00285CF2" w:rsidRPr="00CA514A" w:rsidRDefault="007832D0" w:rsidP="008941B3">
            <w:pPr>
              <w:widowControl w:val="0"/>
              <w:autoSpaceDE w:val="0"/>
              <w:autoSpaceDN w:val="0"/>
              <w:adjustRightInd w:val="0"/>
              <w:rPr>
                <w:rFonts w:cs="Arial"/>
                <w:color w:val="000000" w:themeColor="text1"/>
                <w:sz w:val="28"/>
                <w:szCs w:val="28"/>
              </w:rPr>
            </w:pPr>
            <w:r w:rsidRPr="007832D0">
              <w:rPr>
                <w:noProof/>
                <w:color w:val="000000" w:themeColor="text1"/>
              </w:rPr>
              <w:pict>
                <v:rect id="Прямоугольник 19" o:spid="_x0000_s1087" style="position:absolute;margin-left:-.45pt;margin-top:.75pt;width:22.5pt;height:13.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" fillcolor="#767171">
                  <v:shadow on="t" color="black" opacity="24903f" origin=",.5" offset="0,.55556mm"/>
                </v:rect>
              </w:pict>
            </w:r>
          </w:p>
        </w:tc>
        <w:tc>
          <w:tcPr>
            <w:tcW w:w="18001" w:type="dxa"/>
            <w:gridSpan w:val="11"/>
            <w:tcBorders>
              <w:top w:val="nil"/>
              <w:left w:val="nil"/>
              <w:bottom w:val="nil"/>
              <w:right w:val="nil"/>
            </w:tcBorders>
          </w:tcPr>
          <w:p w:rsidR="00285CF2" w:rsidRPr="00CA514A" w:rsidRDefault="00285CF2" w:rsidP="008941B3">
            <w:pPr>
              <w:widowControl w:val="0"/>
              <w:shd w:val="clear" w:color="auto" w:fill="FFFFFF"/>
              <w:autoSpaceDE w:val="0"/>
              <w:autoSpaceDN w:val="0"/>
              <w:adjustRightInd w:val="0"/>
              <w:ind w:right="-25"/>
              <w:rPr>
                <w:rFonts w:cs="Arial"/>
                <w:color w:val="000000" w:themeColor="text1"/>
              </w:rPr>
            </w:pPr>
            <w:r w:rsidRPr="00CA514A">
              <w:rPr>
                <w:rFonts w:cs="Arial"/>
                <w:color w:val="000000" w:themeColor="text1"/>
              </w:rPr>
              <w:t>-документы, которые заявитель должен представить самостоятельно</w:t>
            </w:r>
          </w:p>
          <w:p w:rsidR="00285CF2" w:rsidRPr="00CA514A" w:rsidRDefault="00285CF2" w:rsidP="008941B3">
            <w:pPr>
              <w:widowControl w:val="0"/>
              <w:shd w:val="clear" w:color="auto" w:fill="FFFFFF"/>
              <w:autoSpaceDE w:val="0"/>
              <w:autoSpaceDN w:val="0"/>
              <w:adjustRightInd w:val="0"/>
              <w:ind w:right="-25"/>
              <w:rPr>
                <w:rFonts w:cs="Arial"/>
                <w:color w:val="000000" w:themeColor="text1"/>
                <w:sz w:val="28"/>
                <w:szCs w:val="28"/>
              </w:rPr>
            </w:pPr>
            <w:r w:rsidRPr="00CA514A">
              <w:rPr>
                <w:rFonts w:cs="Arial"/>
                <w:color w:val="000000" w:themeColor="text1"/>
              </w:rPr>
              <w:t>- документы, которые заявитель вправе представить</w:t>
            </w:r>
          </w:p>
        </w:tc>
      </w:tr>
    </w:tbl>
    <w:p w:rsidR="00A40E55" w:rsidRPr="00CA514A" w:rsidRDefault="00A40E55" w:rsidP="00A40E55">
      <w:pPr>
        <w:rPr>
          <w:color w:val="000000" w:themeColor="text1"/>
          <w:sz w:val="28"/>
          <w:szCs w:val="28"/>
        </w:rPr>
      </w:pPr>
    </w:p>
    <w:p w:rsidR="00A40E55" w:rsidRPr="00CA514A" w:rsidRDefault="00A40E55" w:rsidP="00A40E55">
      <w:pPr>
        <w:rPr>
          <w:color w:val="000000" w:themeColor="text1"/>
          <w:sz w:val="28"/>
          <w:szCs w:val="28"/>
        </w:rPr>
      </w:pPr>
      <w:r w:rsidRPr="00CA514A">
        <w:rPr>
          <w:color w:val="000000" w:themeColor="text1"/>
          <w:sz w:val="28"/>
          <w:szCs w:val="28"/>
        </w:rPr>
        <w:t>______________________________                 ____________________________</w:t>
      </w:r>
    </w:p>
    <w:p w:rsidR="00A40E55" w:rsidRPr="00CA514A" w:rsidRDefault="00A40E55" w:rsidP="00A40E55">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rsidR="00A40E55" w:rsidRPr="00CA514A" w:rsidRDefault="00A40E55" w:rsidP="00A40E55">
      <w:pPr>
        <w:rPr>
          <w:color w:val="000000" w:themeColor="text1"/>
          <w:sz w:val="20"/>
          <w:szCs w:val="20"/>
        </w:rPr>
      </w:pPr>
      <w:r w:rsidRPr="00CA514A">
        <w:rPr>
          <w:color w:val="000000" w:themeColor="text1"/>
          <w:sz w:val="20"/>
          <w:szCs w:val="20"/>
        </w:rPr>
        <w:t>___________________________________________                      _______________________________________</w:t>
      </w:r>
    </w:p>
    <w:p w:rsidR="00A40E55" w:rsidRPr="00CA514A" w:rsidRDefault="00A40E55" w:rsidP="00A40E55">
      <w:pPr>
        <w:rPr>
          <w:color w:val="000000" w:themeColor="text1"/>
          <w:sz w:val="20"/>
          <w:szCs w:val="20"/>
        </w:rPr>
      </w:pPr>
      <w:r w:rsidRPr="00CA514A">
        <w:rPr>
          <w:color w:val="000000" w:themeColor="text1"/>
          <w:sz w:val="20"/>
          <w:szCs w:val="20"/>
        </w:rPr>
        <w:t xml:space="preserve">           (дата получения результата)                                      (указывается сотрудником, принявшим документы)</w:t>
      </w:r>
    </w:p>
    <w:p w:rsidR="00A40E55" w:rsidRPr="00CA514A" w:rsidRDefault="00A40E55" w:rsidP="00A40E55">
      <w:pPr>
        <w:jc w:val="right"/>
        <w:rPr>
          <w:color w:val="000000" w:themeColor="text1"/>
          <w:sz w:val="20"/>
          <w:szCs w:val="20"/>
        </w:rPr>
      </w:pPr>
      <w:r w:rsidRPr="00CA514A">
        <w:rPr>
          <w:color w:val="000000" w:themeColor="text1"/>
          <w:sz w:val="20"/>
          <w:szCs w:val="20"/>
        </w:rPr>
        <w:t xml:space="preserve">                                                                                         </w:t>
      </w:r>
    </w:p>
    <w:p w:rsidR="00A40E55" w:rsidRPr="00CA514A" w:rsidRDefault="00A40E55" w:rsidP="00A40E55">
      <w:pPr>
        <w:jc w:val="both"/>
        <w:rPr>
          <w:color w:val="000000" w:themeColor="text1"/>
          <w:sz w:val="20"/>
          <w:szCs w:val="20"/>
        </w:rPr>
      </w:pPr>
      <w:r w:rsidRPr="00CA514A">
        <w:rPr>
          <w:color w:val="000000" w:themeColor="text1"/>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A40E55" w:rsidRPr="00CA514A" w:rsidRDefault="00A40E55" w:rsidP="00A40E55">
      <w:pPr>
        <w:rPr>
          <w:color w:val="000000" w:themeColor="text1"/>
          <w:sz w:val="28"/>
          <w:szCs w:val="28"/>
        </w:rPr>
      </w:pPr>
      <w:r w:rsidRPr="00CA514A">
        <w:rPr>
          <w:color w:val="000000" w:themeColor="text1"/>
          <w:sz w:val="28"/>
          <w:szCs w:val="28"/>
        </w:rPr>
        <w:t>______________________________              _____________________________</w:t>
      </w:r>
    </w:p>
    <w:p w:rsidR="00A40E55" w:rsidRPr="00CA514A" w:rsidRDefault="00A40E55" w:rsidP="00A40E55">
      <w:pPr>
        <w:rPr>
          <w:color w:val="000000" w:themeColor="text1"/>
          <w:sz w:val="20"/>
          <w:szCs w:val="20"/>
        </w:rPr>
      </w:pPr>
      <w:r w:rsidRPr="00CA514A">
        <w:rPr>
          <w:color w:val="000000" w:themeColor="text1"/>
          <w:sz w:val="20"/>
          <w:szCs w:val="20"/>
        </w:rPr>
        <w:t xml:space="preserve">                     (подпись заявителя)                                                                              (Ф.И.О. заявителя)</w:t>
      </w:r>
    </w:p>
    <w:p w:rsidR="00A40E55" w:rsidRPr="00CA514A" w:rsidRDefault="00A40E55" w:rsidP="00A40E55">
      <w:pPr>
        <w:rPr>
          <w:color w:val="000000" w:themeColor="text1"/>
          <w:sz w:val="28"/>
          <w:szCs w:val="28"/>
        </w:rPr>
      </w:pPr>
      <w:r w:rsidRPr="00CA514A">
        <w:rPr>
          <w:color w:val="000000" w:themeColor="text1"/>
          <w:sz w:val="28"/>
          <w:szCs w:val="28"/>
        </w:rPr>
        <w:t>______________________________               ____________________________</w:t>
      </w:r>
    </w:p>
    <w:p w:rsidR="00A40E55" w:rsidRPr="00CA514A" w:rsidRDefault="00A40E55" w:rsidP="00A40E55">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rsidR="00A40E55" w:rsidRPr="00CA514A" w:rsidRDefault="00A40E55" w:rsidP="00A40E55">
      <w:pPr>
        <w:rPr>
          <w:color w:val="000000" w:themeColor="text1"/>
          <w:sz w:val="20"/>
          <w:szCs w:val="20"/>
        </w:rPr>
      </w:pPr>
      <w:r w:rsidRPr="00CA514A">
        <w:rPr>
          <w:color w:val="000000" w:themeColor="text1"/>
          <w:sz w:val="20"/>
          <w:szCs w:val="20"/>
        </w:rPr>
        <w:t>___________________________________________                    _______________________________________</w:t>
      </w:r>
    </w:p>
    <w:p w:rsidR="00A40E55" w:rsidRPr="00CA514A" w:rsidRDefault="00A40E55" w:rsidP="00A40E55">
      <w:pPr>
        <w:jc w:val="right"/>
        <w:rPr>
          <w:color w:val="000000" w:themeColor="text1"/>
          <w:sz w:val="20"/>
          <w:szCs w:val="20"/>
        </w:rPr>
      </w:pPr>
      <w:r w:rsidRPr="00CA514A">
        <w:rPr>
          <w:color w:val="000000" w:themeColor="text1"/>
          <w:sz w:val="20"/>
          <w:szCs w:val="20"/>
        </w:rPr>
        <w:t>(дата выдачи (получения) документов)               (фамилия, инициалы, подпись лица, получившего  документы)</w:t>
      </w:r>
    </w:p>
    <w:p w:rsidR="00A40E55" w:rsidRPr="00CA514A" w:rsidRDefault="00A40E55" w:rsidP="00A40E55">
      <w:pPr>
        <w:ind w:left="4678"/>
        <w:jc w:val="both"/>
        <w:rPr>
          <w:bCs/>
          <w:color w:val="000000" w:themeColor="text1"/>
          <w:sz w:val="28"/>
          <w:szCs w:val="28"/>
        </w:rPr>
      </w:pPr>
      <w:r w:rsidRPr="00CA514A">
        <w:rPr>
          <w:bCs/>
          <w:color w:val="000000" w:themeColor="text1"/>
          <w:sz w:val="28"/>
          <w:szCs w:val="28"/>
        </w:rPr>
        <w:t>Приложение №6</w:t>
      </w:r>
    </w:p>
    <w:p w:rsidR="00A40E55" w:rsidRPr="00CA514A" w:rsidRDefault="00A40E55" w:rsidP="00A40E55">
      <w:pPr>
        <w:suppressAutoHyphens/>
        <w:autoSpaceDE w:val="0"/>
        <w:ind w:left="4678"/>
        <w:jc w:val="both"/>
        <w:rPr>
          <w:bCs/>
          <w:color w:val="000000" w:themeColor="text1"/>
          <w:sz w:val="28"/>
          <w:szCs w:val="28"/>
        </w:rPr>
      </w:pPr>
      <w:r w:rsidRPr="00CA514A">
        <w:rPr>
          <w:bCs/>
          <w:color w:val="000000" w:themeColor="text1"/>
          <w:sz w:val="28"/>
          <w:szCs w:val="28"/>
        </w:rPr>
        <w:t xml:space="preserve"> к </w:t>
      </w:r>
      <w:hyperlink w:anchor="sub_8000" w:history="1">
        <w:r w:rsidRPr="00CA514A">
          <w:rPr>
            <w:bCs/>
            <w:color w:val="000000" w:themeColor="text1"/>
            <w:sz w:val="28"/>
            <w:szCs w:val="28"/>
          </w:rPr>
          <w:t>Административному регламенту</w:t>
        </w:r>
      </w:hyperlink>
    </w:p>
    <w:p w:rsidR="00A40E55" w:rsidRPr="00CA514A" w:rsidRDefault="00A40E55" w:rsidP="00A40E55">
      <w:pPr>
        <w:suppressAutoHyphens/>
        <w:autoSpaceDE w:val="0"/>
        <w:jc w:val="both"/>
        <w:rPr>
          <w:bCs/>
          <w:color w:val="000000" w:themeColor="text1"/>
          <w:sz w:val="28"/>
          <w:szCs w:val="28"/>
        </w:rPr>
      </w:pPr>
    </w:p>
    <w:p w:rsidR="00A40E55" w:rsidRPr="00CA514A" w:rsidRDefault="006C64FD" w:rsidP="00A40E55">
      <w:pPr>
        <w:widowControl w:val="0"/>
        <w:autoSpaceDE w:val="0"/>
        <w:autoSpaceDN w:val="0"/>
        <w:adjustRightInd w:val="0"/>
        <w:jc w:val="center"/>
        <w:rPr>
          <w:color w:val="000000" w:themeColor="text1"/>
        </w:rPr>
      </w:pPr>
      <w:r>
        <w:rPr>
          <w:color w:val="000000" w:themeColor="text1"/>
        </w:rPr>
        <w:t>«</w:t>
      </w:r>
      <w:r w:rsidR="00A40E55" w:rsidRPr="00CA514A">
        <w:rPr>
          <w:color w:val="000000" w:themeColor="text1"/>
        </w:rPr>
        <w:t>МНОГОФУНКЦИОНАЛЬНЫЙ ЦЕНТР ПРЕДОСТАВЛЕНИЯ ГОСУДАРСТВЕННЫХ И МУНИЦИПАЛЬНЫХ УСЛУГ»</w:t>
      </w:r>
    </w:p>
    <w:p w:rsidR="00A40E55" w:rsidRPr="00CA514A" w:rsidRDefault="00A40E55" w:rsidP="00A40E55">
      <w:pPr>
        <w:jc w:val="center"/>
        <w:rPr>
          <w:color w:val="000000" w:themeColor="text1"/>
          <w:sz w:val="20"/>
          <w:szCs w:val="20"/>
        </w:rPr>
      </w:pPr>
    </w:p>
    <w:p w:rsidR="00A40E55" w:rsidRPr="00CA514A" w:rsidRDefault="00A40E55" w:rsidP="00A40E55">
      <w:pPr>
        <w:jc w:val="center"/>
        <w:rPr>
          <w:color w:val="000000" w:themeColor="text1"/>
          <w:sz w:val="22"/>
        </w:rPr>
      </w:pPr>
      <w:r w:rsidRPr="00CA514A">
        <w:rPr>
          <w:color w:val="000000" w:themeColor="text1"/>
          <w:sz w:val="22"/>
        </w:rPr>
        <w:t xml:space="preserve">УВЕДОМЛЕНИЕ </w:t>
      </w:r>
    </w:p>
    <w:p w:rsidR="00A40E55" w:rsidRPr="00CA514A" w:rsidRDefault="00A40E55" w:rsidP="00A40E55">
      <w:pPr>
        <w:jc w:val="center"/>
        <w:rPr>
          <w:color w:val="000000" w:themeColor="text1"/>
          <w:sz w:val="22"/>
        </w:rPr>
      </w:pPr>
      <w:r w:rsidRPr="00CA514A">
        <w:rPr>
          <w:color w:val="000000" w:themeColor="text1"/>
          <w:sz w:val="22"/>
        </w:rPr>
        <w:t>ОБ ОТКАЗЕ В ПРИЕМЕ ОТ ЗАЯВИТЕЛЯ ДОКУМЕНТОВ ДЛЯ</w:t>
      </w:r>
    </w:p>
    <w:p w:rsidR="00285CF2" w:rsidRPr="00CA514A" w:rsidRDefault="00A40E55" w:rsidP="00285CF2">
      <w:pPr>
        <w:widowControl w:val="0"/>
        <w:autoSpaceDE w:val="0"/>
        <w:autoSpaceDN w:val="0"/>
        <w:adjustRightInd w:val="0"/>
        <w:jc w:val="center"/>
        <w:rPr>
          <w:color w:val="000000" w:themeColor="text1"/>
          <w:sz w:val="22"/>
        </w:rPr>
      </w:pPr>
      <w:r w:rsidRPr="00CA514A">
        <w:rPr>
          <w:color w:val="000000" w:themeColor="text1"/>
          <w:sz w:val="22"/>
        </w:rPr>
        <w:t xml:space="preserve"> ПРЕДОСТАВЛЕНИЯ МУНИЦИПАЛЬНОЙ УСЛУГИ ПО </w:t>
      </w:r>
      <w:r w:rsidR="00285CF2" w:rsidRPr="00CA514A">
        <w:rPr>
          <w:color w:val="000000" w:themeColor="text1"/>
          <w:sz w:val="22"/>
        </w:rPr>
        <w:t xml:space="preserve">НАПРАВЛЕНИЮ УВЕДОМЛЕНИЯ О СООТВЕТСТВИИ УКАЗАННЫХ В УВЕДОМЛЕНИИ О ПЛАНИРУЕМОМ СТРОИТЕЛЬСТВЕ ИЛИ РЕКОНСТРУКЦИИ ОБЪЕКТА ИНДИВИДУАЛЬНОГО ЖИЛИЩНОГО СТРОИТЕЛЬСТВА </w:t>
      </w:r>
      <w:r w:rsidR="00285CF2" w:rsidRPr="00CA514A">
        <w:rPr>
          <w:color w:val="000000" w:themeColor="text1"/>
          <w:sz w:val="22"/>
        </w:rPr>
        <w:lastRenderedPageBreak/>
        <w:t>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40E55" w:rsidRPr="00CA514A" w:rsidRDefault="00A40E55" w:rsidP="00A40E55">
      <w:pPr>
        <w:jc w:val="center"/>
        <w:rPr>
          <w:color w:val="000000" w:themeColor="text1"/>
          <w:sz w:val="20"/>
          <w:szCs w:val="20"/>
        </w:rPr>
      </w:pPr>
    </w:p>
    <w:p w:rsidR="00A40E55" w:rsidRPr="00CA514A" w:rsidRDefault="00A40E55" w:rsidP="00A40E55">
      <w:pPr>
        <w:jc w:val="center"/>
        <w:rPr>
          <w:color w:val="000000" w:themeColor="text1"/>
        </w:rPr>
      </w:pPr>
      <w:r w:rsidRPr="00CA514A">
        <w:rPr>
          <w:color w:val="000000" w:themeColor="text1"/>
        </w:rPr>
        <w:t>Исх. №_______ от «___»______ 20___г., код услуги 164-7/у</w:t>
      </w:r>
    </w:p>
    <w:p w:rsidR="00A40E55" w:rsidRPr="00CA514A" w:rsidRDefault="00A40E55" w:rsidP="00A40E55">
      <w:pPr>
        <w:rPr>
          <w:color w:val="000000" w:themeColor="text1"/>
          <w:sz w:val="20"/>
          <w:szCs w:val="20"/>
        </w:rPr>
      </w:pPr>
    </w:p>
    <w:p w:rsidR="00A40E55" w:rsidRPr="00CA514A" w:rsidRDefault="00A40E55" w:rsidP="00A40E55">
      <w:pPr>
        <w:widowControl w:val="0"/>
        <w:autoSpaceDE w:val="0"/>
        <w:autoSpaceDN w:val="0"/>
        <w:adjustRightInd w:val="0"/>
        <w:jc w:val="both"/>
        <w:rPr>
          <w:color w:val="000000" w:themeColor="text1"/>
          <w:sz w:val="26"/>
          <w:szCs w:val="26"/>
        </w:rPr>
      </w:pPr>
      <w:r w:rsidRPr="00CA514A">
        <w:rPr>
          <w:color w:val="000000" w:themeColor="text1"/>
          <w:sz w:val="26"/>
          <w:szCs w:val="26"/>
        </w:rPr>
        <w:t>Дано заявителю ____________________________________________________</w:t>
      </w:r>
    </w:p>
    <w:p w:rsidR="00A40E55" w:rsidRPr="00CA514A" w:rsidRDefault="00A40E55" w:rsidP="00A40E55">
      <w:pPr>
        <w:widowControl w:val="0"/>
        <w:autoSpaceDE w:val="0"/>
        <w:autoSpaceDN w:val="0"/>
        <w:adjustRightInd w:val="0"/>
        <w:jc w:val="center"/>
        <w:rPr>
          <w:color w:val="000000" w:themeColor="text1"/>
          <w:sz w:val="26"/>
          <w:szCs w:val="26"/>
        </w:rPr>
      </w:pPr>
      <w:r w:rsidRPr="00CA514A">
        <w:rPr>
          <w:color w:val="000000" w:themeColor="text1"/>
          <w:sz w:val="26"/>
          <w:szCs w:val="26"/>
        </w:rPr>
        <w:t>(фамилия, имя, отчество (последнее – при наличии) заявителя,</w:t>
      </w:r>
    </w:p>
    <w:p w:rsidR="00A40E55" w:rsidRPr="00CA514A" w:rsidRDefault="00A40E55" w:rsidP="00A40E55">
      <w:pPr>
        <w:widowControl w:val="0"/>
        <w:autoSpaceDE w:val="0"/>
        <w:autoSpaceDN w:val="0"/>
        <w:adjustRightInd w:val="0"/>
        <w:jc w:val="both"/>
        <w:rPr>
          <w:color w:val="000000" w:themeColor="text1"/>
          <w:sz w:val="26"/>
          <w:szCs w:val="26"/>
        </w:rPr>
      </w:pPr>
      <w:r w:rsidRPr="00CA514A">
        <w:rPr>
          <w:color w:val="000000" w:themeColor="text1"/>
          <w:sz w:val="26"/>
          <w:szCs w:val="26"/>
        </w:rPr>
        <w:t>__________________________________________________________________,</w:t>
      </w:r>
    </w:p>
    <w:p w:rsidR="00A40E55" w:rsidRPr="00CA514A" w:rsidRDefault="00A40E55" w:rsidP="00A40E55">
      <w:pPr>
        <w:widowControl w:val="0"/>
        <w:autoSpaceDE w:val="0"/>
        <w:autoSpaceDN w:val="0"/>
        <w:adjustRightInd w:val="0"/>
        <w:jc w:val="center"/>
        <w:rPr>
          <w:color w:val="000000" w:themeColor="text1"/>
          <w:sz w:val="26"/>
          <w:szCs w:val="26"/>
        </w:rPr>
      </w:pPr>
      <w:r w:rsidRPr="00CA514A">
        <w:rPr>
          <w:color w:val="000000" w:themeColor="text1"/>
          <w:sz w:val="26"/>
          <w:szCs w:val="26"/>
        </w:rPr>
        <w:t>либо наименование юридического лица, Ф.И.О. представителя юридического лица)</w:t>
      </w:r>
    </w:p>
    <w:p w:rsidR="00A40E55" w:rsidRPr="00CA514A" w:rsidRDefault="00A40E55" w:rsidP="00A40E55">
      <w:pPr>
        <w:widowControl w:val="0"/>
        <w:autoSpaceDE w:val="0"/>
        <w:autoSpaceDN w:val="0"/>
        <w:adjustRightInd w:val="0"/>
        <w:jc w:val="both"/>
        <w:rPr>
          <w:color w:val="000000" w:themeColor="text1"/>
          <w:sz w:val="26"/>
          <w:szCs w:val="26"/>
        </w:rPr>
      </w:pPr>
      <w:r w:rsidRPr="00CA514A">
        <w:rPr>
          <w:color w:val="000000" w:themeColor="text1"/>
          <w:sz w:val="26"/>
          <w:szCs w:val="26"/>
        </w:rPr>
        <w:t>о том, что Вами на приеме ______________________________ представлены</w:t>
      </w:r>
    </w:p>
    <w:p w:rsidR="00A40E55" w:rsidRPr="00CA514A" w:rsidRDefault="00A40E55" w:rsidP="00A40E55">
      <w:pPr>
        <w:widowControl w:val="0"/>
        <w:autoSpaceDE w:val="0"/>
        <w:autoSpaceDN w:val="0"/>
        <w:adjustRightInd w:val="0"/>
        <w:jc w:val="center"/>
        <w:rPr>
          <w:color w:val="000000" w:themeColor="text1"/>
          <w:sz w:val="26"/>
          <w:szCs w:val="26"/>
        </w:rPr>
      </w:pPr>
      <w:r w:rsidRPr="00CA514A">
        <w:rPr>
          <w:color w:val="000000" w:themeColor="text1"/>
          <w:sz w:val="26"/>
          <w:szCs w:val="26"/>
        </w:rPr>
        <w:t xml:space="preserve">                             (указать дату и время приема)</w:t>
      </w:r>
    </w:p>
    <w:p w:rsidR="00285CF2" w:rsidRPr="00CA514A" w:rsidRDefault="00A40E55" w:rsidP="00285CF2">
      <w:pPr>
        <w:widowControl w:val="0"/>
        <w:autoSpaceDE w:val="0"/>
        <w:autoSpaceDN w:val="0"/>
        <w:adjustRightInd w:val="0"/>
        <w:jc w:val="both"/>
        <w:rPr>
          <w:color w:val="000000" w:themeColor="text1"/>
          <w:sz w:val="26"/>
          <w:szCs w:val="26"/>
        </w:rPr>
      </w:pPr>
      <w:r w:rsidRPr="00CA514A">
        <w:rPr>
          <w:rFonts w:eastAsia="Arial"/>
          <w:color w:val="000000" w:themeColor="text1"/>
          <w:sz w:val="26"/>
          <w:szCs w:val="26"/>
          <w:lang w:eastAsia="ar-SA"/>
        </w:rPr>
        <w:t xml:space="preserve">документы, необходимые для предоставления муниципальной услуги по </w:t>
      </w:r>
      <w:r w:rsidR="00285CF2" w:rsidRPr="00CA514A">
        <w:rPr>
          <w:color w:val="000000" w:themeColor="text1"/>
          <w:sz w:val="26"/>
          <w:szCs w:val="26"/>
        </w:rPr>
        <w:t>направлению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40E55" w:rsidRPr="00CA514A" w:rsidRDefault="00A40E55" w:rsidP="00A40E55">
      <w:pPr>
        <w:suppressAutoHyphens/>
        <w:autoSpaceDE w:val="0"/>
        <w:jc w:val="both"/>
        <w:rPr>
          <w:color w:val="000000" w:themeColor="text1"/>
          <w:sz w:val="28"/>
          <w:szCs w:val="28"/>
        </w:rPr>
      </w:pPr>
    </w:p>
    <w:p w:rsidR="00A40E55" w:rsidRPr="00CA514A" w:rsidRDefault="00A40E55" w:rsidP="00A40E55">
      <w:pPr>
        <w:suppressAutoHyphens/>
        <w:autoSpaceDE w:val="0"/>
        <w:jc w:val="both"/>
        <w:rPr>
          <w:rFonts w:eastAsia="Arial"/>
          <w:color w:val="000000" w:themeColor="text1"/>
          <w:sz w:val="26"/>
          <w:szCs w:val="26"/>
          <w:lang w:eastAsia="ar-SA"/>
        </w:rPr>
      </w:pPr>
      <w:r w:rsidRPr="00CA514A">
        <w:rPr>
          <w:rFonts w:eastAsia="Arial"/>
          <w:color w:val="000000" w:themeColor="text1"/>
          <w:sz w:val="26"/>
          <w:szCs w:val="26"/>
          <w:lang w:eastAsia="ar-SA"/>
        </w:rPr>
        <w:t>По результатам рассмотрения предоставленных документов на основании __________________________________________________________________</w:t>
      </w:r>
    </w:p>
    <w:p w:rsidR="00A40E55" w:rsidRPr="00CA514A" w:rsidRDefault="00A40E55" w:rsidP="00A40E55">
      <w:pPr>
        <w:suppressAutoHyphens/>
        <w:autoSpaceDE w:val="0"/>
        <w:jc w:val="both"/>
        <w:rPr>
          <w:rFonts w:eastAsia="Arial"/>
          <w:color w:val="000000" w:themeColor="text1"/>
          <w:sz w:val="20"/>
          <w:szCs w:val="20"/>
          <w:lang w:eastAsia="ar-SA"/>
        </w:rPr>
      </w:pPr>
      <w:r w:rsidRPr="00CA514A">
        <w:rPr>
          <w:rFonts w:eastAsia="Arial"/>
          <w:i/>
          <w:color w:val="000000" w:themeColor="text1"/>
          <w:sz w:val="20"/>
          <w:szCs w:val="20"/>
          <w:lang w:eastAsia="ar-SA"/>
        </w:rPr>
        <w:t xml:space="preserve">   </w:t>
      </w:r>
      <w:r w:rsidRPr="00CA514A">
        <w:rPr>
          <w:rFonts w:eastAsia="Arial"/>
          <w:color w:val="000000" w:themeColor="text1"/>
          <w:sz w:val="20"/>
          <w:szCs w:val="20"/>
          <w:lang w:eastAsia="ar-SA"/>
        </w:rPr>
        <w:t xml:space="preserve">(указывается пункт и реквизиты Регламента или иного нормативного правового акта) </w:t>
      </w:r>
    </w:p>
    <w:p w:rsidR="00A40E55" w:rsidRPr="00CA514A" w:rsidRDefault="00A40E55" w:rsidP="00A40E55">
      <w:pPr>
        <w:suppressAutoHyphens/>
        <w:autoSpaceDE w:val="0"/>
        <w:jc w:val="both"/>
        <w:rPr>
          <w:rFonts w:eastAsia="Arial"/>
          <w:color w:val="000000" w:themeColor="text1"/>
          <w:sz w:val="28"/>
          <w:szCs w:val="28"/>
          <w:lang w:eastAsia="ar-SA"/>
        </w:rPr>
      </w:pPr>
      <w:r w:rsidRPr="00CA514A">
        <w:rPr>
          <w:rFonts w:eastAsia="Arial"/>
          <w:color w:val="000000" w:themeColor="text1"/>
          <w:sz w:val="26"/>
          <w:szCs w:val="26"/>
          <w:lang w:eastAsia="ar-SA"/>
        </w:rPr>
        <w:t xml:space="preserve">Вам отказано в приеме документов для предоставлении муниципальной  услуги в связи </w:t>
      </w:r>
      <w:proofErr w:type="gramStart"/>
      <w:r w:rsidRPr="00CA514A">
        <w:rPr>
          <w:rFonts w:eastAsia="Arial"/>
          <w:color w:val="000000" w:themeColor="text1"/>
          <w:sz w:val="26"/>
          <w:szCs w:val="26"/>
          <w:lang w:eastAsia="ar-SA"/>
        </w:rPr>
        <w:t>с</w:t>
      </w:r>
      <w:proofErr w:type="gramEnd"/>
      <w:r w:rsidRPr="00CA514A">
        <w:rPr>
          <w:rFonts w:eastAsia="Arial"/>
          <w:color w:val="000000" w:themeColor="text1"/>
          <w:sz w:val="28"/>
          <w:szCs w:val="28"/>
          <w:lang w:eastAsia="ar-SA"/>
        </w:rPr>
        <w:t xml:space="preserve"> _________________________________________________________________</w:t>
      </w:r>
    </w:p>
    <w:p w:rsidR="00A40E55" w:rsidRPr="00CA514A" w:rsidRDefault="00A40E55" w:rsidP="00285CF2">
      <w:pPr>
        <w:suppressAutoHyphens/>
        <w:autoSpaceDE w:val="0"/>
        <w:jc w:val="center"/>
        <w:rPr>
          <w:rFonts w:eastAsia="Arial"/>
          <w:color w:val="000000" w:themeColor="text1"/>
          <w:sz w:val="20"/>
          <w:szCs w:val="20"/>
          <w:lang w:eastAsia="ar-SA"/>
        </w:rPr>
      </w:pPr>
      <w:r w:rsidRPr="00CA514A">
        <w:rPr>
          <w:rFonts w:eastAsia="Arial"/>
          <w:color w:val="000000" w:themeColor="text1"/>
          <w:sz w:val="20"/>
          <w:szCs w:val="20"/>
          <w:lang w:eastAsia="ar-SA"/>
        </w:rPr>
        <w:t>(указать причину отказа)</w:t>
      </w:r>
    </w:p>
    <w:tbl>
      <w:tblPr>
        <w:tblW w:w="9570" w:type="dxa"/>
        <w:tblLook w:val="01E0"/>
      </w:tblPr>
      <w:tblGrid>
        <w:gridCol w:w="4785"/>
        <w:gridCol w:w="4785"/>
      </w:tblGrid>
      <w:tr w:rsidR="00A40E55" w:rsidRPr="00CA514A" w:rsidTr="00A40E55">
        <w:tc>
          <w:tcPr>
            <w:tcW w:w="4785" w:type="dxa"/>
          </w:tcPr>
          <w:p w:rsidR="00A40E55" w:rsidRPr="00CA514A" w:rsidRDefault="00A40E55" w:rsidP="00A40E55">
            <w:pPr>
              <w:jc w:val="right"/>
              <w:rPr>
                <w:color w:val="000000" w:themeColor="text1"/>
                <w:sz w:val="28"/>
                <w:szCs w:val="28"/>
              </w:rPr>
            </w:pPr>
            <w:r w:rsidRPr="00CA514A">
              <w:rPr>
                <w:color w:val="000000" w:themeColor="text1"/>
                <w:sz w:val="28"/>
                <w:szCs w:val="28"/>
              </w:rPr>
              <w:t>_______________________________</w:t>
            </w:r>
          </w:p>
          <w:p w:rsidR="00A40E55" w:rsidRPr="00CA514A" w:rsidRDefault="00A40E55" w:rsidP="00A40E55">
            <w:pPr>
              <w:jc w:val="center"/>
              <w:rPr>
                <w:color w:val="000000" w:themeColor="text1"/>
                <w:sz w:val="20"/>
                <w:szCs w:val="20"/>
              </w:rPr>
            </w:pPr>
            <w:r w:rsidRPr="00CA514A">
              <w:rPr>
                <w:color w:val="000000" w:themeColor="text1"/>
                <w:sz w:val="20"/>
                <w:szCs w:val="20"/>
              </w:rPr>
              <w:t>(должность)</w:t>
            </w:r>
          </w:p>
        </w:tc>
        <w:tc>
          <w:tcPr>
            <w:tcW w:w="4785" w:type="dxa"/>
          </w:tcPr>
          <w:p w:rsidR="00A40E55" w:rsidRPr="00CA514A" w:rsidRDefault="00A40E55" w:rsidP="00A40E55">
            <w:pPr>
              <w:jc w:val="right"/>
              <w:rPr>
                <w:color w:val="000000" w:themeColor="text1"/>
                <w:sz w:val="28"/>
                <w:szCs w:val="28"/>
              </w:rPr>
            </w:pPr>
            <w:r w:rsidRPr="00CA514A">
              <w:rPr>
                <w:color w:val="000000" w:themeColor="text1"/>
                <w:sz w:val="28"/>
                <w:szCs w:val="28"/>
              </w:rPr>
              <w:t>______________/________________/</w:t>
            </w:r>
          </w:p>
          <w:p w:rsidR="00A40E55" w:rsidRPr="00CA514A" w:rsidRDefault="00A40E55" w:rsidP="00A40E55">
            <w:pPr>
              <w:jc w:val="center"/>
              <w:rPr>
                <w:color w:val="000000" w:themeColor="text1"/>
                <w:sz w:val="20"/>
                <w:szCs w:val="20"/>
              </w:rPr>
            </w:pPr>
            <w:r w:rsidRPr="00CA514A">
              <w:rPr>
                <w:color w:val="000000" w:themeColor="text1"/>
                <w:sz w:val="20"/>
                <w:szCs w:val="20"/>
              </w:rPr>
              <w:t>(подпись, фамилия, инициалы)</w:t>
            </w:r>
          </w:p>
        </w:tc>
      </w:tr>
    </w:tbl>
    <w:p w:rsidR="00EA397D" w:rsidRPr="00CA514A" w:rsidRDefault="00EA397D" w:rsidP="00EA397D">
      <w:pPr>
        <w:ind w:left="4820"/>
        <w:rPr>
          <w:color w:val="000000" w:themeColor="text1"/>
          <w:sz w:val="28"/>
          <w:szCs w:val="28"/>
        </w:rPr>
      </w:pPr>
      <w:r w:rsidRPr="00CA514A">
        <w:rPr>
          <w:color w:val="000000" w:themeColor="text1"/>
          <w:sz w:val="28"/>
        </w:rPr>
        <w:t>Приложение №</w:t>
      </w:r>
      <w:r w:rsidR="00285CF2" w:rsidRPr="00CA514A">
        <w:rPr>
          <w:color w:val="000000" w:themeColor="text1"/>
          <w:sz w:val="28"/>
        </w:rPr>
        <w:t>7</w:t>
      </w:r>
    </w:p>
    <w:p w:rsidR="00EA397D" w:rsidRPr="00CA514A" w:rsidRDefault="00EA397D" w:rsidP="00EA397D">
      <w:pPr>
        <w:ind w:left="4820"/>
        <w:rPr>
          <w:b/>
          <w:color w:val="000000" w:themeColor="text1"/>
          <w:sz w:val="28"/>
          <w:szCs w:val="28"/>
        </w:rPr>
      </w:pPr>
      <w:r w:rsidRPr="00CA514A">
        <w:rPr>
          <w:color w:val="000000" w:themeColor="text1"/>
          <w:sz w:val="28"/>
          <w:szCs w:val="28"/>
        </w:rPr>
        <w:t xml:space="preserve">к Административному регламенту </w:t>
      </w:r>
    </w:p>
    <w:p w:rsidR="00EA397D" w:rsidRPr="00CA514A" w:rsidRDefault="00EA397D" w:rsidP="00EA397D">
      <w:pPr>
        <w:autoSpaceDE w:val="0"/>
        <w:autoSpaceDN w:val="0"/>
        <w:adjustRightInd w:val="0"/>
        <w:jc w:val="center"/>
        <w:rPr>
          <w:b/>
          <w:color w:val="000000" w:themeColor="text1"/>
          <w:sz w:val="28"/>
          <w:szCs w:val="28"/>
        </w:rPr>
      </w:pPr>
    </w:p>
    <w:p w:rsidR="00EA397D" w:rsidRPr="00CA514A" w:rsidRDefault="00EA397D" w:rsidP="00EA397D">
      <w:pPr>
        <w:autoSpaceDE w:val="0"/>
        <w:autoSpaceDN w:val="0"/>
        <w:adjustRightInd w:val="0"/>
        <w:jc w:val="center"/>
        <w:rPr>
          <w:b/>
          <w:color w:val="000000" w:themeColor="text1"/>
          <w:sz w:val="28"/>
          <w:szCs w:val="28"/>
        </w:rPr>
      </w:pPr>
    </w:p>
    <w:p w:rsidR="00EA397D" w:rsidRPr="00CA514A" w:rsidRDefault="00EA397D" w:rsidP="00EA397D">
      <w:pPr>
        <w:autoSpaceDE w:val="0"/>
        <w:autoSpaceDN w:val="0"/>
        <w:adjustRightInd w:val="0"/>
        <w:jc w:val="center"/>
        <w:rPr>
          <w:color w:val="000000" w:themeColor="text1"/>
          <w:sz w:val="28"/>
          <w:szCs w:val="28"/>
        </w:rPr>
      </w:pPr>
      <w:r w:rsidRPr="00CA514A">
        <w:rPr>
          <w:color w:val="000000" w:themeColor="text1"/>
          <w:sz w:val="28"/>
          <w:szCs w:val="28"/>
        </w:rPr>
        <w:t>Блок-схема</w:t>
      </w:r>
    </w:p>
    <w:p w:rsidR="00EA397D" w:rsidRPr="00CA514A" w:rsidRDefault="00EA397D" w:rsidP="00EA397D">
      <w:pPr>
        <w:autoSpaceDE w:val="0"/>
        <w:autoSpaceDN w:val="0"/>
        <w:adjustRightInd w:val="0"/>
        <w:ind w:firstLine="720"/>
        <w:jc w:val="center"/>
        <w:rPr>
          <w:color w:val="000000" w:themeColor="text1"/>
          <w:sz w:val="28"/>
          <w:szCs w:val="28"/>
        </w:rPr>
      </w:pPr>
      <w:r w:rsidRPr="00CA514A">
        <w:rPr>
          <w:color w:val="000000" w:themeColor="text1"/>
          <w:sz w:val="28"/>
          <w:szCs w:val="28"/>
        </w:rPr>
        <w:t>предоставления муниципальной услуги</w:t>
      </w:r>
    </w:p>
    <w:p w:rsidR="00EA397D" w:rsidRPr="00CA514A" w:rsidRDefault="007832D0" w:rsidP="00EA397D">
      <w:pPr>
        <w:autoSpaceDE w:val="0"/>
        <w:autoSpaceDN w:val="0"/>
        <w:adjustRightInd w:val="0"/>
        <w:ind w:firstLine="720"/>
        <w:jc w:val="both"/>
        <w:rPr>
          <w:color w:val="000000" w:themeColor="text1"/>
          <w:sz w:val="28"/>
          <w:szCs w:val="28"/>
        </w:rPr>
      </w:pPr>
      <w:r w:rsidRPr="007832D0">
        <w:rPr>
          <w:noProof/>
          <w:color w:val="000000" w:themeColor="text1"/>
        </w:rPr>
        <w:lastRenderedPageBreak/>
        <w:pict>
          <v:rect id="Прямоугольник 22" o:spid="_x0000_s1026" style="position:absolute;left:0;text-align:left;margin-left:77.55pt;margin-top:11.95pt;width:359.25pt;height:18.5pt;z-index:25163878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" fillcolor="window" strokecolor="windowText" strokeweight=".25pt">
            <v:path arrowok="t"/>
            <v:textbox>
              <w:txbxContent>
                <w:p w:rsidR="0069211B" w:rsidRPr="004243AF" w:rsidRDefault="0069211B" w:rsidP="00EA397D">
                  <w:pPr>
                    <w:jc w:val="center"/>
                    <w:rPr>
                      <w:color w:val="000000" w:themeColor="text1"/>
                      <w:sz w:val="22"/>
                      <w:szCs w:val="22"/>
                    </w:rPr>
                  </w:pPr>
                  <w:r w:rsidRPr="004243AF">
                    <w:rPr>
                      <w:color w:val="000000" w:themeColor="text1"/>
                      <w:sz w:val="22"/>
                      <w:szCs w:val="22"/>
                    </w:rPr>
                    <w:t xml:space="preserve">Поступление уведомления с приложенными к нему документами </w:t>
                  </w:r>
                </w:p>
                <w:p w:rsidR="0069211B" w:rsidRDefault="0069211B" w:rsidP="00EA397D">
                  <w:pPr>
                    <w:jc w:val="center"/>
                  </w:pPr>
                </w:p>
              </w:txbxContent>
            </v:textbox>
          </v:rect>
        </w:pict>
      </w:r>
    </w:p>
    <w:p w:rsidR="00EA397D" w:rsidRPr="00CA514A" w:rsidRDefault="007832D0" w:rsidP="00EA397D">
      <w:pPr>
        <w:ind w:left="709"/>
        <w:contextualSpacing/>
        <w:jc w:val="both"/>
        <w:rPr>
          <w:color w:val="000000" w:themeColor="text1"/>
          <w:sz w:val="28"/>
          <w:szCs w:val="28"/>
        </w:rPr>
      </w:pPr>
      <w:r>
        <w:rPr>
          <w:noProof/>
          <w:color w:val="000000" w:themeColor="text1"/>
          <w:sz w:val="28"/>
          <w:szCs w:val="28"/>
        </w:rPr>
        <w:pict>
          <v:shape id="AutoShape 15" o:spid="_x0000_s1036" type="#_x0000_t32" style="position:absolute;left:0;text-align:left;margin-left:255.45pt;margin-top:14.35pt;width:0;height:13.35pt;z-index:2516490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dm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5iU&#10;Ij3M6OHgdSyNslkgaDCuAL9K7WxokZ7Us3nU9JtDSlcdUS2P3i9nA8FZiEjehISNM1BmP3zWDHwI&#10;FIhsnRrbh5TAAzrFoZxvQ+Enj+h4SOE0my9neYST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">
            <v:stroke endarrow="block"/>
          </v:shape>
        </w:pict>
      </w:r>
    </w:p>
    <w:p w:rsidR="00EA397D" w:rsidRPr="00CA514A" w:rsidRDefault="007832D0" w:rsidP="00EA397D">
      <w:pPr>
        <w:ind w:left="709"/>
        <w:contextualSpacing/>
        <w:jc w:val="both"/>
        <w:rPr>
          <w:color w:val="000000" w:themeColor="text1"/>
          <w:sz w:val="28"/>
          <w:szCs w:val="28"/>
        </w:rPr>
      </w:pPr>
      <w:r>
        <w:rPr>
          <w:noProof/>
          <w:color w:val="000000" w:themeColor="text1"/>
          <w:sz w:val="28"/>
          <w:szCs w:val="28"/>
        </w:rPr>
        <w:pict>
          <v:rect id="Rectangle 9" o:spid="_x0000_s1031" style="position:absolute;left:0;text-align:left;margin-left:76.95pt;margin-top:11.6pt;width:359.25pt;height:36.25pt;z-index:2516439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">
            <v:textbox>
              <w:txbxContent>
                <w:p w:rsidR="0069211B" w:rsidRPr="004243AF" w:rsidRDefault="0069211B" w:rsidP="004243AF">
                  <w:pPr>
                    <w:jc w:val="center"/>
                    <w:rPr>
                      <w:sz w:val="22"/>
                      <w:szCs w:val="22"/>
                    </w:rPr>
                  </w:pPr>
                  <w:r w:rsidRPr="004243AF">
                    <w:rPr>
                      <w:sz w:val="22"/>
                      <w:szCs w:val="22"/>
                    </w:rPr>
                    <w:t xml:space="preserve">Прием, проверка и регистрация уведомления о планируемом строительстве либо уведомления </w:t>
                  </w:r>
                  <w:r w:rsidRPr="004243AF">
                    <w:rPr>
                      <w:rStyle w:val="pt-a0"/>
                      <w:bCs/>
                      <w:sz w:val="22"/>
                      <w:szCs w:val="22"/>
                    </w:rPr>
                    <w:t>об изменении параметров</w:t>
                  </w:r>
                  <w:r w:rsidRPr="004243AF">
                    <w:rPr>
                      <w:sz w:val="22"/>
                      <w:szCs w:val="22"/>
                    </w:rPr>
                    <w:t xml:space="preserve"> с комплектом документов.</w:t>
                  </w:r>
                </w:p>
              </w:txbxContent>
            </v:textbox>
          </v:rect>
        </w:pict>
      </w:r>
    </w:p>
    <w:p w:rsidR="00EA397D" w:rsidRPr="00CA514A" w:rsidRDefault="00EA397D" w:rsidP="00EA397D">
      <w:pPr>
        <w:ind w:left="709"/>
        <w:contextualSpacing/>
        <w:jc w:val="both"/>
        <w:rPr>
          <w:color w:val="000000" w:themeColor="text1"/>
          <w:sz w:val="28"/>
          <w:szCs w:val="28"/>
        </w:rPr>
      </w:pPr>
    </w:p>
    <w:p w:rsidR="00EA397D" w:rsidRPr="00CA514A" w:rsidRDefault="007832D0" w:rsidP="00EA397D">
      <w:pPr>
        <w:ind w:left="709"/>
        <w:contextualSpacing/>
        <w:jc w:val="both"/>
        <w:rPr>
          <w:color w:val="000000" w:themeColor="text1"/>
          <w:sz w:val="28"/>
          <w:szCs w:val="28"/>
        </w:rPr>
      </w:pPr>
      <w:r w:rsidRPr="007832D0">
        <w:rPr>
          <w:noProof/>
          <w:color w:val="000000" w:themeColor="text1"/>
        </w:rPr>
        <w:pict>
          <v:shape id="AutoShape 14" o:spid="_x0000_s1035" type="#_x0000_t32" style="position:absolute;left:0;text-align:left;margin-left:257.45pt;margin-top:13.2pt;width:0;height:16.55pt;z-index:2516480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Wx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">
            <v:stroke endarrow="block"/>
          </v:shape>
        </w:pict>
      </w:r>
    </w:p>
    <w:p w:rsidR="00EA397D" w:rsidRPr="00CA514A" w:rsidRDefault="007832D0" w:rsidP="004243AF">
      <w:pPr>
        <w:contextualSpacing/>
        <w:jc w:val="both"/>
        <w:rPr>
          <w:color w:val="000000" w:themeColor="text1"/>
          <w:sz w:val="28"/>
          <w:szCs w:val="28"/>
        </w:rPr>
      </w:pPr>
      <w:r w:rsidRPr="007832D0">
        <w:rPr>
          <w:noProof/>
          <w:color w:val="000000" w:themeColor="text1"/>
        </w:rPr>
        <w:pict>
          <v:rect id="Прямоугольник 24" o:spid="_x0000_s1027" style="position:absolute;left:0;text-align:left;margin-left:78.45pt;margin-top:3.6pt;width:361.65pt;height:32.95pt;z-index:25163980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" fillcolor="window" strokecolor="windowText" strokeweight=".25pt">
            <v:path arrowok="t"/>
            <v:textbox>
              <w:txbxContent>
                <w:p w:rsidR="0069211B" w:rsidRPr="004243AF" w:rsidRDefault="0069211B" w:rsidP="004243AF">
                  <w:pPr>
                    <w:jc w:val="center"/>
                    <w:rPr>
                      <w:color w:val="000000" w:themeColor="text1"/>
                      <w:sz w:val="22"/>
                      <w:szCs w:val="22"/>
                    </w:rPr>
                  </w:pPr>
                  <w:r w:rsidRPr="004243AF">
                    <w:rPr>
                      <w:color w:val="000000" w:themeColor="text1"/>
                      <w:sz w:val="22"/>
                      <w:szCs w:val="22"/>
                    </w:rPr>
                    <w:t xml:space="preserve">Уведомление и документы соответствуют требованиям </w:t>
                  </w:r>
                  <w:r>
                    <w:rPr>
                      <w:color w:val="000000" w:themeColor="text1"/>
                      <w:sz w:val="22"/>
                      <w:szCs w:val="22"/>
                    </w:rPr>
                    <w:t>Административного р</w:t>
                  </w:r>
                  <w:r w:rsidRPr="004243AF">
                    <w:rPr>
                      <w:color w:val="000000" w:themeColor="text1"/>
                      <w:sz w:val="22"/>
                      <w:szCs w:val="22"/>
                    </w:rPr>
                    <w:t>егламента</w:t>
                  </w:r>
                </w:p>
              </w:txbxContent>
            </v:textbox>
          </v:rect>
        </w:pict>
      </w:r>
    </w:p>
    <w:p w:rsidR="00EA397D" w:rsidRPr="00CA514A" w:rsidRDefault="00EA397D" w:rsidP="00EA397D">
      <w:pPr>
        <w:ind w:left="709"/>
        <w:contextualSpacing/>
        <w:jc w:val="both"/>
        <w:rPr>
          <w:color w:val="000000" w:themeColor="text1"/>
          <w:szCs w:val="28"/>
        </w:rPr>
      </w:pPr>
      <w:r w:rsidRPr="00CA514A">
        <w:rPr>
          <w:color w:val="000000" w:themeColor="text1"/>
          <w:szCs w:val="28"/>
        </w:rPr>
        <w:t xml:space="preserve">     нет                                                                                                                            да</w:t>
      </w:r>
    </w:p>
    <w:p w:rsidR="00EA397D" w:rsidRPr="00CA514A" w:rsidRDefault="007832D0" w:rsidP="00EA397D">
      <w:pPr>
        <w:ind w:left="709"/>
        <w:contextualSpacing/>
        <w:jc w:val="both"/>
        <w:rPr>
          <w:color w:val="000000" w:themeColor="text1"/>
          <w:sz w:val="28"/>
          <w:szCs w:val="28"/>
        </w:rPr>
      </w:pPr>
      <w:r w:rsidRPr="007832D0">
        <w:rPr>
          <w:noProof/>
          <w:color w:val="000000" w:themeColor="text1"/>
        </w:rPr>
        <w:pict>
          <v:group id="_x0000_s1037" style="position:absolute;left:0;text-align:left;margin-left:63.45pt;margin-top:-.3pt;width:391.5pt;height:37.5pt;z-index:251650048" coordorigin="2922,6086" coordsize="7830,750">
            <v:line id="Прямая соединительная линия 27" o:spid="_x0000_s1038" style="position:absolute;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2,6086" to="3222,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">
              <o:lock v:ext="edit" shapetype="f"/>
            </v:line>
            <v:line id="Прямая соединительная линия 28" o:spid="_x0000_s1039" style="position:absolute;flip:x;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37,6086" to="10752,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">
              <o:lock v:ext="edit" shapetype="f"/>
            </v:line>
            <v:shape id="AutoShape 16" o:spid="_x0000_s1040" type="#_x0000_t32" style="position:absolute;left:2922;top:6086;width:0;height: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Xo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yVG&#10;ivQwo8eD17E0yuaBoMG4AvwqtbOhRXpSz+ZJ028OKV11RLU8er+cDQRnISJ5ExI2zkCZ/fBJM/Ah&#10;UCCydWpsH1ICD+gUh3K+DYWfPKLjIYXT/H4+ncV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">
              <v:stroke endarrow="block"/>
            </v:shape>
            <v:shape id="AutoShape 17" o:spid="_x0000_s1041" type="#_x0000_t32" style="position:absolute;left:10752;top:6086;width:0;height: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Hw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">
              <v:stroke endarrow="block"/>
            </v:shape>
          </v:group>
        </w:pict>
      </w:r>
    </w:p>
    <w:p w:rsidR="00EA397D" w:rsidRPr="00CA514A" w:rsidRDefault="00EA397D" w:rsidP="00EA397D">
      <w:pPr>
        <w:ind w:left="709"/>
        <w:contextualSpacing/>
        <w:jc w:val="both"/>
        <w:rPr>
          <w:color w:val="000000" w:themeColor="text1"/>
          <w:sz w:val="28"/>
          <w:szCs w:val="28"/>
        </w:rPr>
      </w:pPr>
    </w:p>
    <w:p w:rsidR="00EA397D" w:rsidRPr="00CA514A" w:rsidRDefault="007832D0" w:rsidP="00EA397D">
      <w:pPr>
        <w:ind w:left="709"/>
        <w:contextualSpacing/>
        <w:jc w:val="both"/>
        <w:rPr>
          <w:color w:val="000000" w:themeColor="text1"/>
          <w:sz w:val="28"/>
          <w:szCs w:val="28"/>
        </w:rPr>
      </w:pPr>
      <w:r w:rsidRPr="007832D0">
        <w:rPr>
          <w:noProof/>
          <w:color w:val="000000" w:themeColor="text1"/>
        </w:rPr>
        <w:pict>
          <v:rect id="Прямоугольник 31" o:spid="_x0000_s1028" style="position:absolute;left:0;text-align:left;margin-left:197.1pt;margin-top:3.5pt;width:278.25pt;height:44pt;z-index:251640832;visibility:visible;mso-wrap-style:square;mso-width-percent:0;mso-wrap-distance-left:9pt;mso-wrap-distance-top:0;mso-wrap-distance-right:9pt;mso-wrap-distance-bottom:0;mso-position-horizontal-relative:text;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" fillcolor="window" strokecolor="windowText" strokeweight=".25pt">
            <v:path arrowok="t"/>
            <v:textbox>
              <w:txbxContent>
                <w:p w:rsidR="0069211B" w:rsidRPr="004243AF" w:rsidRDefault="0069211B" w:rsidP="004243AF">
                  <w:pPr>
                    <w:jc w:val="center"/>
                    <w:rPr>
                      <w:sz w:val="22"/>
                      <w:szCs w:val="22"/>
                    </w:rPr>
                  </w:pPr>
                  <w:r>
                    <w:rPr>
                      <w:color w:val="000000" w:themeColor="text1"/>
                      <w:sz w:val="22"/>
                      <w:szCs w:val="22"/>
                    </w:rPr>
                    <w:t>П</w:t>
                  </w:r>
                  <w:r w:rsidRPr="004243AF">
                    <w:rPr>
                      <w:color w:val="000000" w:themeColor="text1"/>
                      <w:sz w:val="22"/>
                      <w:szCs w:val="22"/>
                    </w:rPr>
                    <w:t>ередача уведомления о планируемом строительстве либо уведомления об изменении параметров с комплектом документов начальнику Отдела</w:t>
                  </w:r>
                </w:p>
              </w:txbxContent>
            </v:textbox>
          </v:rect>
        </w:pict>
      </w:r>
      <w:r>
        <w:rPr>
          <w:noProof/>
          <w:color w:val="000000" w:themeColor="text1"/>
          <w:sz w:val="28"/>
          <w:szCs w:val="28"/>
        </w:rPr>
        <w:pict>
          <v:rect id="Прямоугольник 29" o:spid="_x0000_s1032" style="position:absolute;left:0;text-align:left;margin-left:13.6pt;margin-top:5pt;width:179.05pt;height:36.6pt;z-index:251644928;visibility:visible;mso-wrap-style:square;mso-width-percent:0;mso-wrap-distance-left:9pt;mso-wrap-distance-top:0;mso-wrap-distance-right:9pt;mso-wrap-distance-bottom:0;mso-position-horizontal-relative:text;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" fillcolor="window" strokecolor="windowText" strokeweight=".25pt">
            <v:path arrowok="t"/>
            <v:textbox>
              <w:txbxContent>
                <w:p w:rsidR="0069211B" w:rsidRPr="004243AF" w:rsidRDefault="0069211B" w:rsidP="00EA397D">
                  <w:pPr>
                    <w:jc w:val="center"/>
                    <w:rPr>
                      <w:color w:val="000000" w:themeColor="text1"/>
                      <w:sz w:val="22"/>
                      <w:szCs w:val="22"/>
                    </w:rPr>
                  </w:pPr>
                  <w:r w:rsidRPr="004243AF">
                    <w:rPr>
                      <w:color w:val="000000" w:themeColor="text1"/>
                      <w:sz w:val="22"/>
                      <w:szCs w:val="22"/>
                    </w:rPr>
                    <w:t>Отказ в приеме уведомления и документов</w:t>
                  </w:r>
                </w:p>
              </w:txbxContent>
            </v:textbox>
          </v:rect>
        </w:pict>
      </w:r>
    </w:p>
    <w:p w:rsidR="00EA397D" w:rsidRPr="00CA514A" w:rsidRDefault="00EA397D" w:rsidP="00EA397D">
      <w:pPr>
        <w:ind w:left="709"/>
        <w:contextualSpacing/>
        <w:jc w:val="both"/>
        <w:rPr>
          <w:color w:val="000000" w:themeColor="text1"/>
          <w:sz w:val="28"/>
          <w:szCs w:val="28"/>
        </w:rPr>
      </w:pPr>
    </w:p>
    <w:p w:rsidR="00EA397D" w:rsidRPr="00CA514A" w:rsidRDefault="007832D0" w:rsidP="00EA397D">
      <w:pPr>
        <w:ind w:left="709"/>
        <w:contextualSpacing/>
        <w:jc w:val="both"/>
        <w:rPr>
          <w:color w:val="000000" w:themeColor="text1"/>
          <w:sz w:val="28"/>
          <w:szCs w:val="28"/>
        </w:rPr>
      </w:pPr>
      <w:r>
        <w:rPr>
          <w:noProof/>
          <w:color w:val="000000" w:themeColor="text1"/>
          <w:sz w:val="28"/>
          <w:szCs w:val="28"/>
        </w:rPr>
        <w:pict>
          <v:shape id="AutoShape 13" o:spid="_x0000_s1034" type="#_x0000_t32" style="position:absolute;left:0;text-align:left;margin-left:262.55pt;margin-top:15.3pt;width:0;height:19.35pt;z-index:2516469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qL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">
            <v:stroke endarrow="block"/>
          </v:shape>
        </w:pict>
      </w:r>
    </w:p>
    <w:p w:rsidR="00EA397D" w:rsidRPr="00CA514A" w:rsidRDefault="007832D0" w:rsidP="00EA397D">
      <w:pPr>
        <w:ind w:left="709"/>
        <w:contextualSpacing/>
        <w:jc w:val="both"/>
        <w:rPr>
          <w:color w:val="000000" w:themeColor="text1"/>
          <w:sz w:val="28"/>
          <w:szCs w:val="28"/>
        </w:rPr>
      </w:pPr>
      <w:r w:rsidRPr="007832D0">
        <w:rPr>
          <w:noProof/>
          <w:color w:val="000000" w:themeColor="text1"/>
        </w:rPr>
        <w:pict>
          <v:rect id="Прямоугольник 32" o:spid="_x0000_s1029" style="position:absolute;left:0;text-align:left;margin-left:72.95pt;margin-top:9.8pt;width:354.9pt;height:53.4pt;z-index:2516418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" fillcolor="window" strokecolor="windowText" strokeweight=".25pt">
            <v:path arrowok="t"/>
            <v:textbox>
              <w:txbxContent>
                <w:p w:rsidR="0069211B" w:rsidRPr="004243AF" w:rsidRDefault="0069211B" w:rsidP="004243AF">
                  <w:pPr>
                    <w:jc w:val="center"/>
                    <w:rPr>
                      <w:sz w:val="22"/>
                      <w:szCs w:val="22"/>
                    </w:rPr>
                  </w:pPr>
                  <w:r w:rsidRPr="004243AF">
                    <w:rPr>
                      <w:color w:val="000000" w:themeColor="text1"/>
                      <w:sz w:val="22"/>
                      <w:szCs w:val="22"/>
                    </w:rPr>
                    <w:t xml:space="preserve">Рассмотрение уведомления о планируемом строительстве либо уведомления </w:t>
                  </w:r>
                  <w:r w:rsidRPr="004243AF">
                    <w:rPr>
                      <w:rStyle w:val="pt-a0"/>
                      <w:bCs/>
                      <w:color w:val="000000" w:themeColor="text1"/>
                      <w:sz w:val="22"/>
                      <w:szCs w:val="22"/>
                    </w:rPr>
                    <w:t>об изменении параметров</w:t>
                  </w:r>
                  <w:r w:rsidRPr="004243AF">
                    <w:rPr>
                      <w:color w:val="000000" w:themeColor="text1"/>
                      <w:sz w:val="22"/>
                      <w:szCs w:val="22"/>
                    </w:rPr>
                    <w:t xml:space="preserve"> с комплектом документов</w:t>
                  </w:r>
                  <w:r>
                    <w:rPr>
                      <w:color w:val="000000" w:themeColor="text1"/>
                      <w:sz w:val="22"/>
                      <w:szCs w:val="22"/>
                    </w:rPr>
                    <w:t xml:space="preserve"> на</w:t>
                  </w:r>
                  <w:r w:rsidRPr="004243AF">
                    <w:rPr>
                      <w:color w:val="000000" w:themeColor="text1"/>
                      <w:sz w:val="22"/>
                      <w:szCs w:val="22"/>
                    </w:rPr>
                    <w:t>чальником Отдела и назначение ответственного исполнителя</w:t>
                  </w:r>
                </w:p>
              </w:txbxContent>
            </v:textbox>
          </v:rect>
        </w:pict>
      </w:r>
    </w:p>
    <w:p w:rsidR="00EA397D" w:rsidRPr="00CA514A" w:rsidRDefault="00EA397D" w:rsidP="00EA397D">
      <w:pPr>
        <w:ind w:left="709"/>
        <w:contextualSpacing/>
        <w:jc w:val="both"/>
        <w:rPr>
          <w:color w:val="000000" w:themeColor="text1"/>
          <w:sz w:val="28"/>
          <w:szCs w:val="28"/>
        </w:rPr>
      </w:pPr>
    </w:p>
    <w:p w:rsidR="00EA397D" w:rsidRPr="00CA514A" w:rsidRDefault="00EA397D" w:rsidP="00EA397D">
      <w:pPr>
        <w:ind w:left="709"/>
        <w:contextualSpacing/>
        <w:jc w:val="both"/>
        <w:rPr>
          <w:color w:val="000000" w:themeColor="text1"/>
          <w:sz w:val="28"/>
          <w:szCs w:val="28"/>
        </w:rPr>
      </w:pPr>
    </w:p>
    <w:p w:rsidR="00EA397D" w:rsidRPr="00CA514A" w:rsidRDefault="007832D0" w:rsidP="00EA397D">
      <w:pPr>
        <w:ind w:left="709"/>
        <w:contextualSpacing/>
        <w:jc w:val="both"/>
        <w:rPr>
          <w:color w:val="000000" w:themeColor="text1"/>
          <w:sz w:val="28"/>
          <w:szCs w:val="28"/>
        </w:rPr>
      </w:pPr>
      <w:r>
        <w:rPr>
          <w:noProof/>
          <w:color w:val="000000" w:themeColor="text1"/>
          <w:sz w:val="28"/>
          <w:szCs w:val="28"/>
        </w:rPr>
        <w:pict>
          <v:shape id="_x0000_s1091" type="#_x0000_t32" style="position:absolute;left:0;text-align:left;margin-left:255.45pt;margin-top:8.45pt;width:0;height:19.3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qL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">
            <v:stroke endarrow="block"/>
          </v:shape>
        </w:pict>
      </w:r>
    </w:p>
    <w:p w:rsidR="00EA397D" w:rsidRPr="00CA514A" w:rsidRDefault="00EA397D" w:rsidP="00EA397D">
      <w:pPr>
        <w:ind w:left="709"/>
        <w:contextualSpacing/>
        <w:jc w:val="both"/>
        <w:rPr>
          <w:color w:val="000000" w:themeColor="text1"/>
          <w:sz w:val="28"/>
          <w:szCs w:val="28"/>
        </w:rPr>
      </w:pPr>
    </w:p>
    <w:p w:rsidR="00EA397D" w:rsidRPr="00CA514A" w:rsidRDefault="007832D0" w:rsidP="00EA397D">
      <w:pPr>
        <w:ind w:left="709"/>
        <w:contextualSpacing/>
        <w:jc w:val="both"/>
        <w:rPr>
          <w:color w:val="000000" w:themeColor="text1"/>
          <w:sz w:val="28"/>
          <w:szCs w:val="28"/>
        </w:rPr>
      </w:pPr>
      <w:r w:rsidRPr="007832D0">
        <w:rPr>
          <w:noProof/>
          <w:color w:val="000000" w:themeColor="text1"/>
        </w:rPr>
        <w:pict>
          <v:rect id="Прямоугольник 34" o:spid="_x0000_s1030" style="position:absolute;left:0;text-align:left;margin-left:33.15pt;margin-top:-.15pt;width:420.45pt;height:85pt;z-index:251642880;visibility:visible;mso-wrap-distance-left:9pt;mso-wrap-distance-top:0;mso-wrap-distance-right:9pt;mso-wrap-distance-bottom:0;mso-position-horizontal-relative:text;mso-position-vertical-relative:text;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" fillcolor="window" strokecolor="windowText" strokeweight=".25pt">
            <v:path arrowok="t"/>
            <v:textbox style="mso-next-textbox:#Прямоугольник 34">
              <w:txbxContent>
                <w:p w:rsidR="0069211B" w:rsidRPr="007C22B6" w:rsidRDefault="0069211B" w:rsidP="007C22B6">
                  <w:pPr>
                    <w:jc w:val="center"/>
                    <w:rPr>
                      <w:color w:val="000000" w:themeColor="text1"/>
                      <w:sz w:val="22"/>
                      <w:szCs w:val="22"/>
                    </w:rPr>
                  </w:pPr>
                  <w:r w:rsidRPr="004243AF">
                    <w:rPr>
                      <w:color w:val="000000" w:themeColor="text1"/>
                      <w:sz w:val="22"/>
                      <w:szCs w:val="22"/>
                    </w:rPr>
                    <w:t>Проверка наличия документов и сведений, указанных в уведомлении о планируемом строительстве либо в уведомлении об изменении параметров, подготовка и подписание проекта извещения о возврате уведомления о планируемом строительстве либо уведомления об изменении параметров</w:t>
                  </w:r>
                  <w:r>
                    <w:rPr>
                      <w:color w:val="000000" w:themeColor="text1"/>
                      <w:sz w:val="22"/>
                      <w:szCs w:val="22"/>
                    </w:rPr>
                    <w:t xml:space="preserve">. </w:t>
                  </w:r>
                  <w:r w:rsidRPr="004243AF">
                    <w:rPr>
                      <w:color w:val="000000" w:themeColor="text1"/>
                      <w:sz w:val="22"/>
                      <w:szCs w:val="22"/>
                    </w:rPr>
                    <w:t xml:space="preserve">Все документы в наличии, оформлены правильно и отсутствуют основания для </w:t>
                  </w:r>
                  <w:r>
                    <w:rPr>
                      <w:color w:val="000000" w:themeColor="text1"/>
                      <w:sz w:val="22"/>
                      <w:szCs w:val="22"/>
                    </w:rPr>
                    <w:t>возврата</w:t>
                  </w:r>
                  <w:r w:rsidRPr="004243AF">
                    <w:rPr>
                      <w:color w:val="000000" w:themeColor="text1"/>
                      <w:sz w:val="22"/>
                      <w:szCs w:val="22"/>
                    </w:rPr>
                    <w:t xml:space="preserve"> </w:t>
                  </w:r>
                  <w:r>
                    <w:rPr>
                      <w:color w:val="000000" w:themeColor="text1"/>
                      <w:sz w:val="22"/>
                      <w:szCs w:val="22"/>
                    </w:rPr>
                    <w:t>без рассмотрения</w:t>
                  </w:r>
                  <w:r w:rsidRPr="004243AF">
                    <w:rPr>
                      <w:color w:val="000000" w:themeColor="text1"/>
                      <w:sz w:val="22"/>
                      <w:szCs w:val="22"/>
                    </w:rPr>
                    <w:t>, указанные в п</w:t>
                  </w:r>
                  <w:r>
                    <w:rPr>
                      <w:color w:val="000000" w:themeColor="text1"/>
                      <w:sz w:val="22"/>
                      <w:szCs w:val="22"/>
                    </w:rPr>
                    <w:t>.</w:t>
                  </w:r>
                  <w:r w:rsidRPr="004243AF">
                    <w:rPr>
                      <w:color w:val="000000" w:themeColor="text1"/>
                      <w:sz w:val="22"/>
                      <w:szCs w:val="22"/>
                    </w:rPr>
                    <w:t xml:space="preserve"> 2.</w:t>
                  </w:r>
                  <w:r>
                    <w:rPr>
                      <w:color w:val="000000" w:themeColor="text1"/>
                      <w:sz w:val="22"/>
                      <w:szCs w:val="22"/>
                    </w:rPr>
                    <w:t>9 Административного регламента</w:t>
                  </w:r>
                </w:p>
              </w:txbxContent>
            </v:textbox>
          </v:rect>
        </w:pict>
      </w:r>
    </w:p>
    <w:p w:rsidR="00EA397D" w:rsidRPr="00CA514A" w:rsidRDefault="00EA397D" w:rsidP="00EA397D">
      <w:pPr>
        <w:contextualSpacing/>
        <w:jc w:val="both"/>
        <w:rPr>
          <w:color w:val="000000" w:themeColor="text1"/>
          <w:sz w:val="28"/>
          <w:szCs w:val="28"/>
        </w:rPr>
      </w:pPr>
    </w:p>
    <w:p w:rsidR="007C22B6" w:rsidRPr="00CA514A" w:rsidRDefault="009C33FA" w:rsidP="00EA397D">
      <w:pPr>
        <w:widowControl w:val="0"/>
        <w:tabs>
          <w:tab w:val="right" w:pos="9355"/>
        </w:tabs>
        <w:autoSpaceDE w:val="0"/>
        <w:autoSpaceDN w:val="0"/>
        <w:adjustRightInd w:val="0"/>
        <w:rPr>
          <w:color w:val="000000" w:themeColor="text1"/>
          <w:sz w:val="28"/>
          <w:szCs w:val="28"/>
        </w:rPr>
      </w:pPr>
      <w:r w:rsidRPr="00CA514A">
        <w:rPr>
          <w:color w:val="000000" w:themeColor="text1"/>
          <w:sz w:val="28"/>
          <w:szCs w:val="28"/>
        </w:rPr>
        <w:t xml:space="preserve">  </w:t>
      </w:r>
      <w:r w:rsidR="00EA397D" w:rsidRPr="00CA514A">
        <w:rPr>
          <w:color w:val="000000" w:themeColor="text1"/>
          <w:sz w:val="28"/>
          <w:szCs w:val="28"/>
        </w:rPr>
        <w:t xml:space="preserve"> </w:t>
      </w:r>
      <w:r w:rsidRPr="00CA514A">
        <w:rPr>
          <w:color w:val="000000" w:themeColor="text1"/>
          <w:sz w:val="28"/>
          <w:szCs w:val="28"/>
        </w:rPr>
        <w:t>н</w:t>
      </w:r>
      <w:r w:rsidR="00EA397D" w:rsidRPr="00CA514A">
        <w:rPr>
          <w:color w:val="000000" w:themeColor="text1"/>
          <w:sz w:val="28"/>
          <w:szCs w:val="28"/>
        </w:rPr>
        <w:t>ет</w:t>
      </w:r>
      <w:r w:rsidRPr="00CA514A">
        <w:rPr>
          <w:color w:val="000000" w:themeColor="text1"/>
          <w:sz w:val="28"/>
          <w:szCs w:val="28"/>
        </w:rPr>
        <w:t xml:space="preserve">                 </w:t>
      </w:r>
      <w:r w:rsidR="00EA397D" w:rsidRPr="00CA514A">
        <w:rPr>
          <w:color w:val="000000" w:themeColor="text1"/>
          <w:sz w:val="28"/>
          <w:szCs w:val="28"/>
        </w:rPr>
        <w:t xml:space="preserve">        </w:t>
      </w:r>
      <w:r w:rsidR="007C22B6" w:rsidRPr="00CA514A">
        <w:rPr>
          <w:color w:val="000000" w:themeColor="text1"/>
          <w:sz w:val="28"/>
          <w:szCs w:val="28"/>
        </w:rPr>
        <w:t xml:space="preserve">                                                                                                да</w:t>
      </w:r>
    </w:p>
    <w:p w:rsidR="007C22B6" w:rsidRPr="00CA514A" w:rsidRDefault="007832D0" w:rsidP="00EA397D">
      <w:pPr>
        <w:widowControl w:val="0"/>
        <w:tabs>
          <w:tab w:val="right" w:pos="9355"/>
        </w:tabs>
        <w:autoSpaceDE w:val="0"/>
        <w:autoSpaceDN w:val="0"/>
        <w:adjustRightInd w:val="0"/>
        <w:rPr>
          <w:color w:val="000000" w:themeColor="text1"/>
          <w:sz w:val="28"/>
          <w:szCs w:val="28"/>
        </w:rPr>
      </w:pPr>
      <w:r>
        <w:rPr>
          <w:noProof/>
          <w:color w:val="000000" w:themeColor="text1"/>
          <w:sz w:val="28"/>
          <w:szCs w:val="28"/>
        </w:rPr>
        <w:pict>
          <v:group id="_x0000_s1042" style="position:absolute;margin-left:13.6pt;margin-top:1.3pt;width:455.1pt;height:42pt;z-index:251651072" coordorigin="2922,11076" coordsize="7683,840">
            <v:shape id="AutoShape 11" o:spid="_x0000_s1043" type="#_x0000_t32" style="position:absolute;left:10605;top:11091;width:0;height: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">
              <v:stroke endarrow="block"/>
            </v:shape>
            <v:shape id="AutoShape 18" o:spid="_x0000_s1044" type="#_x0000_t32" style="position:absolute;left:2922;top:11076;width:0;height: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Qd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WKk&#10;SAczejx6HUujbBEI6o0rwK9SOxtapGf1bJ40/eaQ0lVL1IFH75eLgeAsRCRvQsLGGSiz7z9pBj4E&#10;CkS2zo3tQkrgAZ3jUC73ofCzR3Q4pHA6m07z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">
              <v:stroke endarrow="block"/>
            </v:shape>
            <v:shape id="AutoShape 19" o:spid="_x0000_s1045" type="#_x0000_t32" style="position:absolute;left:2922;top:11076;width:330;height: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7f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"/>
            <v:shape id="AutoShape 20" o:spid="_x0000_s1046" type="#_x0000_t32" style="position:absolute;left:10350;top:11091;width:255;height:0;flip:x;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"/>
          </v:group>
        </w:pict>
      </w:r>
    </w:p>
    <w:p w:rsidR="00EA397D" w:rsidRPr="00CA514A" w:rsidRDefault="00EA397D" w:rsidP="00EA397D">
      <w:pPr>
        <w:widowControl w:val="0"/>
        <w:tabs>
          <w:tab w:val="right" w:pos="9355"/>
        </w:tabs>
        <w:autoSpaceDE w:val="0"/>
        <w:autoSpaceDN w:val="0"/>
        <w:adjustRightInd w:val="0"/>
        <w:rPr>
          <w:color w:val="000000" w:themeColor="text1"/>
          <w:sz w:val="28"/>
          <w:szCs w:val="28"/>
        </w:rPr>
      </w:pPr>
      <w:r w:rsidRPr="00CA514A">
        <w:rPr>
          <w:color w:val="000000" w:themeColor="text1"/>
          <w:sz w:val="28"/>
          <w:szCs w:val="28"/>
        </w:rPr>
        <w:t xml:space="preserve">                      </w:t>
      </w:r>
      <w:r w:rsidR="007C22B6" w:rsidRPr="00CA514A">
        <w:rPr>
          <w:color w:val="000000" w:themeColor="text1"/>
          <w:sz w:val="28"/>
          <w:szCs w:val="28"/>
        </w:rPr>
        <w:t xml:space="preserve">                              </w:t>
      </w:r>
      <w:r w:rsidRPr="00CA514A">
        <w:rPr>
          <w:color w:val="000000" w:themeColor="text1"/>
          <w:sz w:val="28"/>
          <w:szCs w:val="28"/>
        </w:rPr>
        <w:t xml:space="preserve">                                          </w:t>
      </w:r>
    </w:p>
    <w:p w:rsidR="00EA397D" w:rsidRPr="00CA514A" w:rsidRDefault="007832D0" w:rsidP="00EA397D">
      <w:pPr>
        <w:widowControl w:val="0"/>
        <w:autoSpaceDE w:val="0"/>
        <w:autoSpaceDN w:val="0"/>
        <w:adjustRightInd w:val="0"/>
        <w:ind w:firstLine="720"/>
        <w:jc w:val="right"/>
        <w:rPr>
          <w:color w:val="000000" w:themeColor="text1"/>
          <w:sz w:val="28"/>
        </w:rPr>
      </w:pPr>
      <w:r>
        <w:rPr>
          <w:noProof/>
          <w:color w:val="000000" w:themeColor="text1"/>
          <w:sz w:val="28"/>
        </w:rPr>
        <w:pict>
          <v:rect id="Rectangle 22" o:spid="_x0000_s1048" style="position:absolute;left:0;text-align:left;margin-left:231.45pt;margin-top:14.25pt;width:262.5pt;height:94.6pt;z-index:25165312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">
            <v:textbox style="mso-next-textbox:#Rectangle 22">
              <w:txbxContent>
                <w:p w:rsidR="0069211B" w:rsidRPr="007C22B6" w:rsidRDefault="0069211B" w:rsidP="007C22B6">
                  <w:pPr>
                    <w:jc w:val="center"/>
                    <w:rPr>
                      <w:sz w:val="22"/>
                      <w:szCs w:val="22"/>
                    </w:rPr>
                  </w:pPr>
                  <w:r w:rsidRPr="007C22B6">
                    <w:rPr>
                      <w:rFonts w:cs="Arial"/>
                      <w:color w:val="000000" w:themeColor="text1"/>
                      <w:sz w:val="22"/>
                      <w:szCs w:val="22"/>
                    </w:rPr>
                    <w:t xml:space="preserve">Проверка соответствия параметров, указанных в  </w:t>
                  </w:r>
                  <w:r w:rsidRPr="007C22B6">
                    <w:rPr>
                      <w:color w:val="000000" w:themeColor="text1"/>
                      <w:sz w:val="22"/>
                      <w:szCs w:val="22"/>
                    </w:rPr>
                    <w:t xml:space="preserve">уведомлении о планируемом строительстве либо уведомлении </w:t>
                  </w:r>
                  <w:r w:rsidRPr="007C22B6">
                    <w:rPr>
                      <w:rStyle w:val="pt-a0"/>
                      <w:bCs/>
                      <w:color w:val="000000" w:themeColor="text1"/>
                      <w:sz w:val="22"/>
                      <w:szCs w:val="22"/>
                    </w:rPr>
                    <w:t xml:space="preserve">об изменении параметров, действующему законодательству, </w:t>
                  </w:r>
                  <w:r w:rsidRPr="007C22B6">
                    <w:rPr>
                      <w:rFonts w:cs="Arial"/>
                      <w:color w:val="000000" w:themeColor="text1"/>
                      <w:sz w:val="22"/>
                      <w:szCs w:val="22"/>
                    </w:rPr>
                    <w:t xml:space="preserve">направление запросов, выезд на месторасположение объекта, подготовка проекта </w:t>
                  </w:r>
                  <w:r w:rsidRPr="007C22B6">
                    <w:rPr>
                      <w:color w:val="000000" w:themeColor="text1"/>
                      <w:sz w:val="22"/>
                      <w:szCs w:val="22"/>
                    </w:rPr>
                    <w:t>уведомления о соответствии либо проекта уведомления о несоответствии</w:t>
                  </w:r>
                </w:p>
              </w:txbxContent>
            </v:textbox>
          </v:rect>
        </w:pict>
      </w:r>
      <w:r>
        <w:rPr>
          <w:noProof/>
          <w:color w:val="000000" w:themeColor="text1"/>
          <w:sz w:val="28"/>
        </w:rPr>
        <w:pict>
          <v:rect id="Rectangle 21" o:spid="_x0000_s1047" style="position:absolute;left:0;text-align:left;margin-left:-20.45pt;margin-top:14.25pt;width:243.25pt;height:43.5pt;z-index:2516520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">
            <v:textbox style="mso-next-textbox:#Rectangle 21">
              <w:txbxContent>
                <w:p w:rsidR="0069211B" w:rsidRPr="004243AF" w:rsidRDefault="0069211B" w:rsidP="00EA397D">
                  <w:pPr>
                    <w:jc w:val="center"/>
                    <w:rPr>
                      <w:color w:val="000000" w:themeColor="text1"/>
                      <w:sz w:val="22"/>
                      <w:szCs w:val="22"/>
                    </w:rPr>
                  </w:pPr>
                  <w:r w:rsidRPr="004243AF">
                    <w:rPr>
                      <w:color w:val="000000" w:themeColor="text1"/>
                      <w:sz w:val="22"/>
                      <w:szCs w:val="22"/>
                    </w:rPr>
                    <w:t xml:space="preserve">Подготовка проекта </w:t>
                  </w:r>
                  <w:r>
                    <w:rPr>
                      <w:color w:val="000000" w:themeColor="text1"/>
                      <w:sz w:val="22"/>
                      <w:szCs w:val="22"/>
                    </w:rPr>
                    <w:t>извещения о возврате поступившего уведомления с комплектом документов</w:t>
                  </w:r>
                  <w:r w:rsidRPr="004243AF">
                    <w:rPr>
                      <w:color w:val="000000" w:themeColor="text1"/>
                      <w:sz w:val="22"/>
                      <w:szCs w:val="22"/>
                    </w:rPr>
                    <w:t xml:space="preserve"> </w:t>
                  </w:r>
                </w:p>
              </w:txbxContent>
            </v:textbox>
          </v:rect>
        </w:pict>
      </w:r>
    </w:p>
    <w:p w:rsidR="00EA397D" w:rsidRPr="00CA514A" w:rsidRDefault="00EA397D" w:rsidP="00EA397D">
      <w:pPr>
        <w:widowControl w:val="0"/>
        <w:autoSpaceDE w:val="0"/>
        <w:autoSpaceDN w:val="0"/>
        <w:adjustRightInd w:val="0"/>
        <w:ind w:firstLine="720"/>
        <w:jc w:val="right"/>
        <w:rPr>
          <w:color w:val="000000" w:themeColor="text1"/>
          <w:sz w:val="28"/>
        </w:rPr>
      </w:pPr>
    </w:p>
    <w:p w:rsidR="00EA397D" w:rsidRPr="00CA514A" w:rsidRDefault="00EA397D" w:rsidP="00EA397D">
      <w:pPr>
        <w:widowControl w:val="0"/>
        <w:autoSpaceDE w:val="0"/>
        <w:autoSpaceDN w:val="0"/>
        <w:adjustRightInd w:val="0"/>
        <w:ind w:firstLine="720"/>
        <w:jc w:val="right"/>
        <w:rPr>
          <w:color w:val="000000" w:themeColor="text1"/>
          <w:sz w:val="28"/>
        </w:rPr>
      </w:pPr>
    </w:p>
    <w:p w:rsidR="00EA397D" w:rsidRPr="00CA514A" w:rsidRDefault="007832D0" w:rsidP="00EA397D">
      <w:pPr>
        <w:widowControl w:val="0"/>
        <w:autoSpaceDE w:val="0"/>
        <w:autoSpaceDN w:val="0"/>
        <w:adjustRightInd w:val="0"/>
        <w:ind w:firstLine="720"/>
        <w:jc w:val="right"/>
        <w:rPr>
          <w:color w:val="000000" w:themeColor="text1"/>
          <w:sz w:val="28"/>
        </w:rPr>
      </w:pPr>
      <w:r>
        <w:rPr>
          <w:noProof/>
          <w:color w:val="000000" w:themeColor="text1"/>
          <w:sz w:val="28"/>
        </w:rPr>
        <w:pict>
          <v:shape id="AutoShape 25" o:spid="_x0000_s1051" type="#_x0000_t32" style="position:absolute;left:0;text-align:left;margin-left:108.45pt;margin-top:9.45pt;width:0;height:18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">
            <v:stroke endarrow="block"/>
          </v:shape>
        </w:pict>
      </w:r>
    </w:p>
    <w:p w:rsidR="00EA397D" w:rsidRPr="00CA514A" w:rsidRDefault="007832D0" w:rsidP="00EA397D">
      <w:pPr>
        <w:widowControl w:val="0"/>
        <w:autoSpaceDE w:val="0"/>
        <w:autoSpaceDN w:val="0"/>
        <w:adjustRightInd w:val="0"/>
        <w:ind w:firstLine="720"/>
        <w:jc w:val="right"/>
        <w:rPr>
          <w:color w:val="000000" w:themeColor="text1"/>
          <w:sz w:val="28"/>
        </w:rPr>
      </w:pPr>
      <w:r>
        <w:rPr>
          <w:noProof/>
          <w:color w:val="000000" w:themeColor="text1"/>
          <w:sz w:val="28"/>
        </w:rPr>
        <w:pict>
          <v:rect id="Rectangle 23" o:spid="_x0000_s1049" style="position:absolute;left:0;text-align:left;margin-left:-20.45pt;margin-top:11.35pt;width:243.25pt;height:42.5pt;z-index:2516541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">
            <v:textbox>
              <w:txbxContent>
                <w:p w:rsidR="0069211B" w:rsidRPr="004243AF" w:rsidRDefault="0069211B" w:rsidP="00EA397D">
                  <w:pPr>
                    <w:jc w:val="center"/>
                    <w:rPr>
                      <w:color w:val="000000" w:themeColor="text1"/>
                      <w:sz w:val="22"/>
                      <w:szCs w:val="22"/>
                    </w:rPr>
                  </w:pPr>
                  <w:r w:rsidRPr="004243AF">
                    <w:rPr>
                      <w:color w:val="000000" w:themeColor="text1"/>
                      <w:sz w:val="22"/>
                      <w:szCs w:val="22"/>
                    </w:rPr>
                    <w:t xml:space="preserve">Подписание </w:t>
                  </w:r>
                  <w:r>
                    <w:rPr>
                      <w:color w:val="000000" w:themeColor="text1"/>
                      <w:sz w:val="22"/>
                      <w:szCs w:val="22"/>
                    </w:rPr>
                    <w:t>главой Администрации</w:t>
                  </w:r>
                  <w:r w:rsidRPr="004243AF">
                    <w:rPr>
                      <w:color w:val="000000" w:themeColor="text1"/>
                      <w:sz w:val="22"/>
                      <w:szCs w:val="22"/>
                    </w:rPr>
                    <w:t xml:space="preserve"> </w:t>
                  </w:r>
                  <w:r>
                    <w:rPr>
                      <w:color w:val="000000" w:themeColor="text1"/>
                      <w:sz w:val="22"/>
                      <w:szCs w:val="22"/>
                    </w:rPr>
                    <w:t>извещения о возврате поступившего уведомления с комплектом документов</w:t>
                  </w:r>
                </w:p>
              </w:txbxContent>
            </v:textbox>
          </v:rect>
        </w:pict>
      </w:r>
    </w:p>
    <w:p w:rsidR="00EA397D" w:rsidRPr="00CA514A" w:rsidRDefault="00EA397D" w:rsidP="00EA397D">
      <w:pPr>
        <w:widowControl w:val="0"/>
        <w:autoSpaceDE w:val="0"/>
        <w:autoSpaceDN w:val="0"/>
        <w:adjustRightInd w:val="0"/>
        <w:ind w:firstLine="720"/>
        <w:jc w:val="right"/>
        <w:rPr>
          <w:color w:val="000000" w:themeColor="text1"/>
          <w:sz w:val="28"/>
        </w:rPr>
      </w:pPr>
    </w:p>
    <w:p w:rsidR="00EA397D" w:rsidRPr="00CA514A" w:rsidRDefault="007832D0" w:rsidP="00EA397D">
      <w:pPr>
        <w:widowControl w:val="0"/>
        <w:autoSpaceDE w:val="0"/>
        <w:autoSpaceDN w:val="0"/>
        <w:adjustRightInd w:val="0"/>
        <w:ind w:firstLine="720"/>
        <w:jc w:val="right"/>
        <w:rPr>
          <w:color w:val="000000" w:themeColor="text1"/>
          <w:sz w:val="28"/>
        </w:rPr>
      </w:pPr>
      <w:r>
        <w:rPr>
          <w:noProof/>
          <w:color w:val="000000" w:themeColor="text1"/>
          <w:sz w:val="28"/>
        </w:rPr>
        <w:pict>
          <v:shape id="_x0000_s1094" type="#_x0000_t32" style="position:absolute;left:0;text-align:left;margin-left:424.85pt;margin-top:10.8pt;width:0;height:18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M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n2Ok&#10;SA8zejh4HUsjOAOCBuMK8KvUzoYW6Uk9m0dNvzmkdNUR1fLo/XI2EJyFiORNSNg4A2X2w2fNwIdA&#10;gcjWqbF9SAk8oFMcyvk2FH7yiI6HFE7zfDFP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">
            <v:stroke endarrow="block"/>
          </v:shape>
        </w:pict>
      </w:r>
      <w:r>
        <w:rPr>
          <w:noProof/>
          <w:color w:val="000000" w:themeColor="text1"/>
          <w:sz w:val="28"/>
        </w:rPr>
        <w:pict>
          <v:shape id="AutoShape 26" o:spid="_x0000_s1052" type="#_x0000_t32" style="position:absolute;left:0;text-align:left;margin-left:293.95pt;margin-top:12.25pt;width:0;height:18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M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n2Ok&#10;SA8zejh4HUsjOAOCBuMK8KvUzoYW6Uk9m0dNvzmkdNUR1fLo/XI2EJyFiORNSNg4A2X2w2fNwIdA&#10;gcjWqbF9SAk8oFMcyvk2FH7yiI6HFE7zfDFP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">
            <v:stroke endarrow="block"/>
          </v:shape>
        </w:pict>
      </w:r>
    </w:p>
    <w:p w:rsidR="00EA397D" w:rsidRPr="00CA514A" w:rsidRDefault="007832D0" w:rsidP="00EA397D">
      <w:pPr>
        <w:widowControl w:val="0"/>
        <w:autoSpaceDE w:val="0"/>
        <w:autoSpaceDN w:val="0"/>
        <w:adjustRightInd w:val="0"/>
        <w:ind w:firstLine="720"/>
        <w:jc w:val="right"/>
        <w:rPr>
          <w:color w:val="000000" w:themeColor="text1"/>
          <w:sz w:val="28"/>
        </w:rPr>
      </w:pPr>
      <w:r>
        <w:rPr>
          <w:noProof/>
          <w:color w:val="000000" w:themeColor="text1"/>
          <w:sz w:val="28"/>
        </w:rPr>
        <w:pict>
          <v:rect id="_x0000_s1093" style="position:absolute;left:0;text-align:left;margin-left:365.95pt;margin-top:3.7pt;width:128pt;height:70.45pt;z-index:2516736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">
            <v:textbox style="mso-next-textbox:#_x0000_s1093">
              <w:txbxContent>
                <w:p w:rsidR="0069211B" w:rsidRPr="004243AF" w:rsidRDefault="0069211B" w:rsidP="009C33FA">
                  <w:pPr>
                    <w:jc w:val="center"/>
                    <w:rPr>
                      <w:color w:val="000000" w:themeColor="text1"/>
                      <w:sz w:val="22"/>
                      <w:szCs w:val="22"/>
                    </w:rPr>
                  </w:pPr>
                  <w:r>
                    <w:rPr>
                      <w:rFonts w:cs="Arial"/>
                      <w:color w:val="000000" w:themeColor="text1"/>
                      <w:sz w:val="22"/>
                      <w:szCs w:val="22"/>
                    </w:rPr>
                    <w:t>П</w:t>
                  </w:r>
                  <w:r w:rsidRPr="007C22B6">
                    <w:rPr>
                      <w:rFonts w:cs="Arial"/>
                      <w:color w:val="000000" w:themeColor="text1"/>
                      <w:sz w:val="22"/>
                      <w:szCs w:val="22"/>
                    </w:rPr>
                    <w:t xml:space="preserve">одготовка проекта </w:t>
                  </w:r>
                  <w:r w:rsidRPr="007C22B6">
                    <w:rPr>
                      <w:color w:val="000000" w:themeColor="text1"/>
                      <w:sz w:val="22"/>
                      <w:szCs w:val="22"/>
                    </w:rPr>
                    <w:t xml:space="preserve">уведомления о </w:t>
                  </w:r>
                  <w:r>
                    <w:rPr>
                      <w:color w:val="000000" w:themeColor="text1"/>
                      <w:sz w:val="22"/>
                      <w:szCs w:val="22"/>
                    </w:rPr>
                    <w:t>не</w:t>
                  </w:r>
                  <w:r w:rsidRPr="007C22B6">
                    <w:rPr>
                      <w:color w:val="000000" w:themeColor="text1"/>
                      <w:sz w:val="22"/>
                      <w:szCs w:val="22"/>
                    </w:rPr>
                    <w:t>соответствии</w:t>
                  </w:r>
                  <w:r w:rsidRPr="004243AF">
                    <w:rPr>
                      <w:color w:val="000000" w:themeColor="text1"/>
                      <w:sz w:val="22"/>
                      <w:szCs w:val="22"/>
                    </w:rPr>
                    <w:t xml:space="preserve">, </w:t>
                  </w:r>
                  <w:r>
                    <w:rPr>
                      <w:color w:val="000000" w:themeColor="text1"/>
                      <w:sz w:val="22"/>
                      <w:szCs w:val="22"/>
                    </w:rPr>
                    <w:t xml:space="preserve">при наличии оснований </w:t>
                  </w:r>
                  <w:r w:rsidRPr="004243AF">
                    <w:rPr>
                      <w:color w:val="000000" w:themeColor="text1"/>
                      <w:sz w:val="22"/>
                      <w:szCs w:val="22"/>
                    </w:rPr>
                    <w:t>указанных в п</w:t>
                  </w:r>
                  <w:r>
                    <w:rPr>
                      <w:color w:val="000000" w:themeColor="text1"/>
                      <w:sz w:val="22"/>
                      <w:szCs w:val="22"/>
                    </w:rPr>
                    <w:t>.2.10.2</w:t>
                  </w:r>
                  <w:r w:rsidRPr="004243AF">
                    <w:rPr>
                      <w:color w:val="000000" w:themeColor="text1"/>
                      <w:sz w:val="22"/>
                      <w:szCs w:val="22"/>
                    </w:rPr>
                    <w:t xml:space="preserve"> </w:t>
                  </w:r>
                </w:p>
              </w:txbxContent>
            </v:textbox>
          </v:rect>
        </w:pict>
      </w:r>
      <w:r w:rsidRPr="007832D0">
        <w:rPr>
          <w:noProof/>
          <w:color w:val="000000" w:themeColor="text1"/>
        </w:rPr>
        <w:pict>
          <v:rect id="_x0000_s1092" style="position:absolute;left:0;text-align:left;margin-left:231.45pt;margin-top:3.7pt;width:128.5pt;height:47.45pt;z-index:25167257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">
            <v:textbox style="mso-next-textbox:#_x0000_s1092">
              <w:txbxContent>
                <w:p w:rsidR="0069211B" w:rsidRPr="004243AF" w:rsidRDefault="0069211B" w:rsidP="007C22B6">
                  <w:pPr>
                    <w:jc w:val="center"/>
                    <w:rPr>
                      <w:color w:val="000000" w:themeColor="text1"/>
                      <w:sz w:val="22"/>
                      <w:szCs w:val="22"/>
                    </w:rPr>
                  </w:pPr>
                  <w:r>
                    <w:rPr>
                      <w:rFonts w:cs="Arial"/>
                      <w:color w:val="000000" w:themeColor="text1"/>
                      <w:sz w:val="22"/>
                      <w:szCs w:val="22"/>
                    </w:rPr>
                    <w:t>П</w:t>
                  </w:r>
                  <w:r w:rsidRPr="007C22B6">
                    <w:rPr>
                      <w:rFonts w:cs="Arial"/>
                      <w:color w:val="000000" w:themeColor="text1"/>
                      <w:sz w:val="22"/>
                      <w:szCs w:val="22"/>
                    </w:rPr>
                    <w:t xml:space="preserve">одготовка проекта </w:t>
                  </w:r>
                  <w:r w:rsidRPr="007C22B6">
                    <w:rPr>
                      <w:color w:val="000000" w:themeColor="text1"/>
                      <w:sz w:val="22"/>
                      <w:szCs w:val="22"/>
                    </w:rPr>
                    <w:t>уведомления о соответствии</w:t>
                  </w:r>
                </w:p>
              </w:txbxContent>
            </v:textbox>
          </v:rect>
        </w:pict>
      </w:r>
      <w:r>
        <w:rPr>
          <w:noProof/>
          <w:color w:val="000000" w:themeColor="text1"/>
          <w:sz w:val="28"/>
        </w:rPr>
        <w:pict>
          <v:shape id="AutoShape 29" o:spid="_x0000_s1055" type="#_x0000_t32" style="position:absolute;left:0;text-align:left;margin-left:108.45pt;margin-top:5.55pt;width:0;height:1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RN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">
            <v:stroke endarrow="block"/>
          </v:shape>
        </w:pict>
      </w:r>
    </w:p>
    <w:p w:rsidR="00EA397D" w:rsidRPr="00CA514A" w:rsidRDefault="007832D0" w:rsidP="00EA397D">
      <w:pPr>
        <w:widowControl w:val="0"/>
        <w:autoSpaceDE w:val="0"/>
        <w:autoSpaceDN w:val="0"/>
        <w:adjustRightInd w:val="0"/>
        <w:ind w:firstLine="720"/>
        <w:jc w:val="right"/>
        <w:rPr>
          <w:color w:val="000000" w:themeColor="text1"/>
          <w:sz w:val="28"/>
        </w:rPr>
      </w:pPr>
      <w:r>
        <w:rPr>
          <w:noProof/>
          <w:color w:val="000000" w:themeColor="text1"/>
          <w:sz w:val="28"/>
        </w:rPr>
        <w:pict>
          <v:rect id="Rectangle 27" o:spid="_x0000_s1053" style="position:absolute;left:0;text-align:left;margin-left:-20.6pt;margin-top:4.45pt;width:243.4pt;height:59.5pt;z-index:25165721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">
            <v:textbox style="mso-next-textbox:#Rectangle 27">
              <w:txbxContent>
                <w:p w:rsidR="0069211B" w:rsidRPr="004243AF" w:rsidRDefault="0069211B" w:rsidP="009C33FA">
                  <w:pPr>
                    <w:jc w:val="center"/>
                    <w:rPr>
                      <w:sz w:val="22"/>
                      <w:szCs w:val="22"/>
                    </w:rPr>
                  </w:pPr>
                  <w:r w:rsidRPr="004243AF">
                    <w:rPr>
                      <w:rFonts w:cs="Arial"/>
                      <w:color w:val="000000" w:themeColor="text1"/>
                      <w:sz w:val="22"/>
                      <w:szCs w:val="22"/>
                    </w:rPr>
                    <w:t>Выдача (направление) заявителю извещения о возврате уведомления</w:t>
                  </w:r>
                  <w:r w:rsidRPr="004243AF">
                    <w:rPr>
                      <w:color w:val="000000" w:themeColor="text1"/>
                      <w:sz w:val="22"/>
                      <w:szCs w:val="22"/>
                    </w:rPr>
                    <w:t xml:space="preserve"> о планируемом строительстве либо уведомления об изменении параметров</w:t>
                  </w:r>
                  <w:r w:rsidRPr="004243AF">
                    <w:rPr>
                      <w:rFonts w:cs="Arial"/>
                      <w:color w:val="000000" w:themeColor="text1"/>
                      <w:sz w:val="22"/>
                      <w:szCs w:val="22"/>
                    </w:rPr>
                    <w:t xml:space="preserve"> с комплектом документов</w:t>
                  </w:r>
                </w:p>
              </w:txbxContent>
            </v:textbox>
          </v:rect>
        </w:pict>
      </w:r>
    </w:p>
    <w:p w:rsidR="00EA397D" w:rsidRPr="00CA514A" w:rsidRDefault="00EA397D" w:rsidP="00EA397D">
      <w:pPr>
        <w:widowControl w:val="0"/>
        <w:autoSpaceDE w:val="0"/>
        <w:autoSpaceDN w:val="0"/>
        <w:adjustRightInd w:val="0"/>
        <w:ind w:firstLine="720"/>
        <w:jc w:val="right"/>
        <w:rPr>
          <w:color w:val="000000" w:themeColor="text1"/>
          <w:sz w:val="28"/>
        </w:rPr>
      </w:pPr>
    </w:p>
    <w:p w:rsidR="00EA397D" w:rsidRPr="00CA514A" w:rsidRDefault="007832D0" w:rsidP="00EA397D">
      <w:pPr>
        <w:widowControl w:val="0"/>
        <w:autoSpaceDE w:val="0"/>
        <w:autoSpaceDN w:val="0"/>
        <w:adjustRightInd w:val="0"/>
        <w:ind w:firstLine="720"/>
        <w:jc w:val="right"/>
        <w:rPr>
          <w:color w:val="000000" w:themeColor="text1"/>
          <w:sz w:val="28"/>
        </w:rPr>
      </w:pPr>
      <w:r w:rsidRPr="007832D0">
        <w:rPr>
          <w:noProof/>
          <w:color w:val="000000" w:themeColor="text1"/>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3" type="#_x0000_t34" style="position:absolute;left:0;text-align:left;margin-left:290.5pt;margin-top:18.8pt;width:32pt;height:.05pt;rotation:90;flip:x;z-index:25164595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1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" adj=",289008000,-264263">
            <v:stroke endarrow="block"/>
          </v:shape>
        </w:pict>
      </w:r>
    </w:p>
    <w:p w:rsidR="00EA397D" w:rsidRPr="00CA514A" w:rsidRDefault="007832D0" w:rsidP="00EA397D">
      <w:pPr>
        <w:widowControl w:val="0"/>
        <w:autoSpaceDE w:val="0"/>
        <w:autoSpaceDN w:val="0"/>
        <w:adjustRightInd w:val="0"/>
        <w:ind w:firstLine="720"/>
        <w:jc w:val="right"/>
        <w:rPr>
          <w:color w:val="000000" w:themeColor="text1"/>
          <w:sz w:val="28"/>
        </w:rPr>
      </w:pPr>
      <w:r>
        <w:rPr>
          <w:noProof/>
          <w:color w:val="000000" w:themeColor="text1"/>
          <w:sz w:val="28"/>
        </w:rPr>
        <w:pict>
          <v:shape id="_x0000_s1095" type="#_x0000_t32" style="position:absolute;left:0;text-align:left;margin-left:424.85pt;margin-top:1.65pt;width:0;height:17.1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1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">
            <v:stroke endarrow="block"/>
          </v:shape>
        </w:pict>
      </w:r>
    </w:p>
    <w:p w:rsidR="00EA397D" w:rsidRPr="00CA514A" w:rsidRDefault="007832D0" w:rsidP="00EA397D">
      <w:pPr>
        <w:widowControl w:val="0"/>
        <w:autoSpaceDE w:val="0"/>
        <w:autoSpaceDN w:val="0"/>
        <w:adjustRightInd w:val="0"/>
        <w:ind w:firstLine="720"/>
        <w:jc w:val="right"/>
        <w:rPr>
          <w:color w:val="000000" w:themeColor="text1"/>
          <w:sz w:val="28"/>
        </w:rPr>
      </w:pPr>
      <w:r>
        <w:rPr>
          <w:noProof/>
          <w:color w:val="000000" w:themeColor="text1"/>
          <w:sz w:val="28"/>
        </w:rPr>
        <w:pict>
          <v:rect id="Rectangle 24" o:spid="_x0000_s1050" style="position:absolute;left:0;text-align:left;margin-left:253.3pt;margin-top:2.65pt;width:215.4pt;height:37.5pt;z-index:25165516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">
            <v:textbox style="mso-next-textbox:#Rectangle 24">
              <w:txbxContent>
                <w:p w:rsidR="0069211B" w:rsidRPr="004243AF" w:rsidRDefault="0069211B" w:rsidP="00EA397D">
                  <w:pPr>
                    <w:jc w:val="center"/>
                    <w:rPr>
                      <w:color w:val="000000" w:themeColor="text1"/>
                      <w:sz w:val="22"/>
                      <w:szCs w:val="22"/>
                    </w:rPr>
                  </w:pPr>
                  <w:r w:rsidRPr="004243AF">
                    <w:rPr>
                      <w:color w:val="000000" w:themeColor="text1"/>
                      <w:sz w:val="22"/>
                      <w:szCs w:val="22"/>
                    </w:rPr>
                    <w:t xml:space="preserve">Подписание </w:t>
                  </w:r>
                  <w:r>
                    <w:rPr>
                      <w:color w:val="000000" w:themeColor="text1"/>
                      <w:sz w:val="22"/>
                      <w:szCs w:val="22"/>
                    </w:rPr>
                    <w:t>главой Администрации</w:t>
                  </w:r>
                  <w:r w:rsidRPr="004243AF">
                    <w:rPr>
                      <w:color w:val="000000" w:themeColor="text1"/>
                      <w:sz w:val="22"/>
                      <w:szCs w:val="22"/>
                    </w:rPr>
                    <w:t xml:space="preserve"> лицом одного из уведомлений</w:t>
                  </w:r>
                </w:p>
              </w:txbxContent>
            </v:textbox>
          </v:rect>
        </w:pict>
      </w:r>
    </w:p>
    <w:p w:rsidR="00EA397D" w:rsidRPr="00CA514A" w:rsidRDefault="00EA397D" w:rsidP="00EA397D">
      <w:pPr>
        <w:rPr>
          <w:color w:val="000000" w:themeColor="text1"/>
          <w:sz w:val="28"/>
        </w:rPr>
      </w:pPr>
    </w:p>
    <w:p w:rsidR="00EA397D" w:rsidRPr="00CA514A" w:rsidRDefault="007832D0" w:rsidP="00EA397D">
      <w:pPr>
        <w:rPr>
          <w:color w:val="000000" w:themeColor="text1"/>
          <w:sz w:val="28"/>
        </w:rPr>
      </w:pPr>
      <w:r>
        <w:rPr>
          <w:noProof/>
          <w:color w:val="000000" w:themeColor="text1"/>
          <w:sz w:val="28"/>
        </w:rPr>
        <w:pict>
          <v:shape id="_x0000_s1096" type="#_x0000_t32" style="position:absolute;margin-left:354.95pt;margin-top:3.35pt;width:0;height:17.1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1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">
            <v:stroke endarrow="block"/>
          </v:shape>
        </w:pict>
      </w:r>
    </w:p>
    <w:p w:rsidR="00285CF2" w:rsidRPr="00CA514A" w:rsidRDefault="007832D0" w:rsidP="00EA397D">
      <w:pPr>
        <w:autoSpaceDE w:val="0"/>
        <w:autoSpaceDN w:val="0"/>
        <w:adjustRightInd w:val="0"/>
        <w:ind w:firstLine="4820"/>
        <w:jc w:val="both"/>
        <w:rPr>
          <w:color w:val="000000" w:themeColor="text1"/>
          <w:sz w:val="28"/>
          <w:szCs w:val="28"/>
        </w:rPr>
      </w:pPr>
      <w:r w:rsidRPr="007832D0">
        <w:rPr>
          <w:noProof/>
          <w:color w:val="000000" w:themeColor="text1"/>
          <w:sz w:val="28"/>
        </w:rPr>
        <w:pict>
          <v:rect id="Rectangle 28" o:spid="_x0000_s1054" style="position:absolute;left:0;text-align:left;margin-left:257.85pt;margin-top:4.35pt;width:197.1pt;height:45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">
            <v:textbox style="mso-next-textbox:#Rectangle 28">
              <w:txbxContent>
                <w:p w:rsidR="0069211B" w:rsidRPr="004243AF" w:rsidRDefault="0069211B" w:rsidP="00EA397D">
                  <w:pPr>
                    <w:jc w:val="center"/>
                    <w:rPr>
                      <w:sz w:val="22"/>
                      <w:szCs w:val="22"/>
                    </w:rPr>
                  </w:pPr>
                  <w:r w:rsidRPr="004243AF">
                    <w:rPr>
                      <w:sz w:val="22"/>
                      <w:szCs w:val="22"/>
                    </w:rPr>
                    <w:t xml:space="preserve">Выдача (направление) заявителю </w:t>
                  </w:r>
                  <w:r>
                    <w:rPr>
                      <w:sz w:val="22"/>
                      <w:szCs w:val="22"/>
                    </w:rPr>
                    <w:t>результата предоставления муниципальной услуги</w:t>
                  </w:r>
                </w:p>
              </w:txbxContent>
            </v:textbox>
          </v:rect>
        </w:pict>
      </w:r>
    </w:p>
    <w:p w:rsidR="000D5C75" w:rsidRPr="00CA514A" w:rsidRDefault="000D5C75" w:rsidP="000A0355">
      <w:pPr>
        <w:rPr>
          <w:color w:val="000000" w:themeColor="text1"/>
        </w:rPr>
      </w:pPr>
    </w:p>
    <w:p w:rsidR="009C33FA" w:rsidRPr="00CA514A" w:rsidRDefault="009C33FA" w:rsidP="000A0355">
      <w:pPr>
        <w:rPr>
          <w:color w:val="000000" w:themeColor="text1"/>
        </w:rPr>
      </w:pPr>
    </w:p>
    <w:p w:rsidR="00167C18" w:rsidRPr="00CA514A" w:rsidRDefault="00167C18" w:rsidP="00167C18">
      <w:pPr>
        <w:widowControl w:val="0"/>
        <w:autoSpaceDE w:val="0"/>
        <w:autoSpaceDN w:val="0"/>
        <w:adjustRightInd w:val="0"/>
        <w:jc w:val="right"/>
        <w:rPr>
          <w:rFonts w:cs="Arial"/>
          <w:color w:val="000000" w:themeColor="text1"/>
          <w:sz w:val="28"/>
          <w:szCs w:val="28"/>
        </w:rPr>
      </w:pPr>
      <w:r w:rsidRPr="00CA514A">
        <w:rPr>
          <w:rFonts w:cs="Arial"/>
          <w:color w:val="000000" w:themeColor="text1"/>
          <w:sz w:val="28"/>
          <w:szCs w:val="28"/>
        </w:rPr>
        <w:t>Приложение № 8</w:t>
      </w:r>
    </w:p>
    <w:p w:rsidR="00167C18" w:rsidRPr="00CA514A" w:rsidRDefault="00167C18" w:rsidP="00167C18">
      <w:pPr>
        <w:widowControl w:val="0"/>
        <w:autoSpaceDE w:val="0"/>
        <w:autoSpaceDN w:val="0"/>
        <w:adjustRightInd w:val="0"/>
        <w:ind w:left="4395"/>
        <w:jc w:val="right"/>
        <w:rPr>
          <w:color w:val="000000" w:themeColor="text1"/>
          <w:sz w:val="28"/>
          <w:szCs w:val="28"/>
        </w:rPr>
      </w:pPr>
      <w:r w:rsidRPr="00CA514A">
        <w:rPr>
          <w:rFonts w:eastAsia="Arial" w:cs="Arial"/>
          <w:color w:val="000000" w:themeColor="text1"/>
          <w:sz w:val="28"/>
          <w:szCs w:val="28"/>
          <w:lang w:eastAsia="ar-SA"/>
        </w:rPr>
        <w:t xml:space="preserve">      к Административному регламенту </w:t>
      </w:r>
    </w:p>
    <w:p w:rsidR="00167C18" w:rsidRPr="00CA514A" w:rsidRDefault="00167C18" w:rsidP="00167C18">
      <w:pPr>
        <w:widowControl w:val="0"/>
        <w:autoSpaceDE w:val="0"/>
        <w:autoSpaceDN w:val="0"/>
        <w:adjustRightInd w:val="0"/>
        <w:jc w:val="right"/>
        <w:rPr>
          <w:rFonts w:cs="Arial"/>
          <w:color w:val="000000" w:themeColor="text1"/>
          <w:sz w:val="28"/>
          <w:szCs w:val="28"/>
        </w:rPr>
      </w:pPr>
    </w:p>
    <w:p w:rsidR="00167C18" w:rsidRPr="00CA514A" w:rsidRDefault="00167C18" w:rsidP="00167C18">
      <w:pPr>
        <w:widowControl w:val="0"/>
        <w:autoSpaceDE w:val="0"/>
        <w:autoSpaceDN w:val="0"/>
        <w:adjustRightInd w:val="0"/>
        <w:jc w:val="center"/>
        <w:rPr>
          <w:rFonts w:cs="Arial"/>
          <w:bCs/>
          <w:color w:val="000000" w:themeColor="text1"/>
          <w:sz w:val="28"/>
          <w:szCs w:val="28"/>
        </w:rPr>
      </w:pPr>
      <w:r w:rsidRPr="00CA514A">
        <w:rPr>
          <w:rFonts w:cs="Arial"/>
          <w:bCs/>
          <w:color w:val="000000" w:themeColor="text1"/>
          <w:sz w:val="28"/>
          <w:szCs w:val="28"/>
        </w:rPr>
        <w:lastRenderedPageBreak/>
        <w:t>Порядок</w:t>
      </w:r>
    </w:p>
    <w:p w:rsidR="00167C18" w:rsidRPr="00CA514A" w:rsidRDefault="00167C18" w:rsidP="00167C18">
      <w:pPr>
        <w:widowControl w:val="0"/>
        <w:autoSpaceDE w:val="0"/>
        <w:autoSpaceDN w:val="0"/>
        <w:adjustRightInd w:val="0"/>
        <w:jc w:val="center"/>
        <w:rPr>
          <w:rFonts w:cs="Arial"/>
          <w:bCs/>
          <w:color w:val="000000" w:themeColor="text1"/>
          <w:sz w:val="28"/>
          <w:szCs w:val="28"/>
        </w:rPr>
      </w:pPr>
      <w:r w:rsidRPr="00CA514A">
        <w:rPr>
          <w:rFonts w:cs="Arial"/>
          <w:bCs/>
          <w:color w:val="000000" w:themeColor="text1"/>
          <w:sz w:val="28"/>
          <w:szCs w:val="28"/>
        </w:rPr>
        <w:t>прохождения документов при предоставлении муниципальной услуги</w:t>
      </w:r>
    </w:p>
    <w:p w:rsidR="00167C18" w:rsidRPr="00CA514A" w:rsidRDefault="00167C18" w:rsidP="00167C18">
      <w:pPr>
        <w:widowControl w:val="0"/>
        <w:autoSpaceDE w:val="0"/>
        <w:autoSpaceDN w:val="0"/>
        <w:adjustRightInd w:val="0"/>
        <w:jc w:val="center"/>
        <w:rPr>
          <w:rFonts w:cs="Arial"/>
          <w:bCs/>
          <w:color w:val="000000" w:themeColor="text1"/>
          <w:sz w:val="28"/>
          <w:szCs w:val="28"/>
        </w:rPr>
      </w:pPr>
      <w:r w:rsidRPr="00CA514A">
        <w:rPr>
          <w:rFonts w:cs="Arial"/>
          <w:bCs/>
          <w:color w:val="000000" w:themeColor="text1"/>
          <w:sz w:val="28"/>
          <w:szCs w:val="28"/>
        </w:rPr>
        <w:t>(технологическая карта)</w:t>
      </w:r>
    </w:p>
    <w:p w:rsidR="00167C18" w:rsidRPr="00CA514A" w:rsidRDefault="00167C18" w:rsidP="00167C18">
      <w:pPr>
        <w:widowControl w:val="0"/>
        <w:autoSpaceDE w:val="0"/>
        <w:autoSpaceDN w:val="0"/>
        <w:adjustRightInd w:val="0"/>
        <w:jc w:val="both"/>
        <w:rPr>
          <w:rFonts w:cs="Arial"/>
          <w:color w:val="000000" w:themeColor="text1"/>
          <w:sz w:val="28"/>
          <w:szCs w:val="28"/>
        </w:rPr>
      </w:pPr>
    </w:p>
    <w:tbl>
      <w:tblPr>
        <w:tblW w:w="0" w:type="auto"/>
        <w:tblInd w:w="75" w:type="dxa"/>
        <w:tblLayout w:type="fixed"/>
        <w:tblCellMar>
          <w:left w:w="75" w:type="dxa"/>
          <w:right w:w="75" w:type="dxa"/>
        </w:tblCellMar>
        <w:tblLook w:val="04A0"/>
      </w:tblPr>
      <w:tblGrid>
        <w:gridCol w:w="540"/>
        <w:gridCol w:w="3146"/>
        <w:gridCol w:w="2074"/>
        <w:gridCol w:w="1260"/>
        <w:gridCol w:w="2289"/>
      </w:tblGrid>
      <w:tr w:rsidR="00167C18" w:rsidRPr="00CA514A" w:rsidTr="00167C18">
        <w:trPr>
          <w:trHeight w:val="1000"/>
        </w:trPr>
        <w:tc>
          <w:tcPr>
            <w:tcW w:w="540" w:type="dxa"/>
            <w:tcBorders>
              <w:top w:val="single" w:sz="8" w:space="0" w:color="auto"/>
              <w:left w:val="single" w:sz="8" w:space="0" w:color="auto"/>
              <w:bottom w:val="single" w:sz="8" w:space="0" w:color="auto"/>
              <w:right w:val="single" w:sz="8" w:space="0" w:color="auto"/>
            </w:tcBorders>
            <w:hideMark/>
          </w:tcPr>
          <w:p w:rsidR="00167C18" w:rsidRPr="00CA514A" w:rsidRDefault="00167C18">
            <w:pPr>
              <w:widowControl w:val="0"/>
              <w:autoSpaceDE w:val="0"/>
              <w:autoSpaceDN w:val="0"/>
              <w:adjustRightInd w:val="0"/>
              <w:spacing w:line="276" w:lineRule="auto"/>
              <w:rPr>
                <w:color w:val="000000" w:themeColor="text1"/>
              </w:rPr>
            </w:pPr>
            <w:r w:rsidRPr="00CA514A">
              <w:rPr>
                <w:color w:val="000000" w:themeColor="text1"/>
              </w:rPr>
              <w:t xml:space="preserve"> № </w:t>
            </w:r>
          </w:p>
          <w:p w:rsidR="00167C18" w:rsidRPr="00CA514A" w:rsidRDefault="00167C18">
            <w:pPr>
              <w:widowControl w:val="0"/>
              <w:autoSpaceDE w:val="0"/>
              <w:autoSpaceDN w:val="0"/>
              <w:adjustRightInd w:val="0"/>
              <w:spacing w:line="276" w:lineRule="auto"/>
              <w:rPr>
                <w:color w:val="000000" w:themeColor="text1"/>
              </w:rPr>
            </w:pPr>
            <w:r w:rsidRPr="00CA514A">
              <w:rPr>
                <w:color w:val="000000" w:themeColor="text1"/>
              </w:rPr>
              <w:t>п/п</w:t>
            </w:r>
          </w:p>
        </w:tc>
        <w:tc>
          <w:tcPr>
            <w:tcW w:w="3146" w:type="dxa"/>
            <w:tcBorders>
              <w:top w:val="single" w:sz="8" w:space="0" w:color="auto"/>
              <w:left w:val="single" w:sz="8" w:space="0" w:color="auto"/>
              <w:bottom w:val="single" w:sz="8" w:space="0" w:color="auto"/>
              <w:right w:val="single" w:sz="8" w:space="0" w:color="auto"/>
            </w:tcBorders>
            <w:hideMark/>
          </w:tcPr>
          <w:p w:rsidR="00167C18" w:rsidRPr="00CA514A" w:rsidRDefault="00167C18">
            <w:pPr>
              <w:widowControl w:val="0"/>
              <w:autoSpaceDE w:val="0"/>
              <w:autoSpaceDN w:val="0"/>
              <w:adjustRightInd w:val="0"/>
              <w:spacing w:line="276" w:lineRule="auto"/>
              <w:jc w:val="center"/>
              <w:rPr>
                <w:color w:val="000000" w:themeColor="text1"/>
              </w:rPr>
            </w:pPr>
            <w:r w:rsidRPr="00CA514A">
              <w:rPr>
                <w:color w:val="000000" w:themeColor="text1"/>
              </w:rPr>
              <w:t>Процедура</w:t>
            </w:r>
          </w:p>
        </w:tc>
        <w:tc>
          <w:tcPr>
            <w:tcW w:w="2074" w:type="dxa"/>
            <w:tcBorders>
              <w:top w:val="single" w:sz="8" w:space="0" w:color="auto"/>
              <w:left w:val="single" w:sz="8" w:space="0" w:color="auto"/>
              <w:bottom w:val="single" w:sz="8" w:space="0" w:color="auto"/>
              <w:right w:val="single" w:sz="8" w:space="0" w:color="auto"/>
            </w:tcBorders>
            <w:hideMark/>
          </w:tcPr>
          <w:p w:rsidR="00167C18" w:rsidRPr="00CA514A" w:rsidRDefault="00167C18">
            <w:pPr>
              <w:widowControl w:val="0"/>
              <w:autoSpaceDE w:val="0"/>
              <w:autoSpaceDN w:val="0"/>
              <w:adjustRightInd w:val="0"/>
              <w:spacing w:line="276" w:lineRule="auto"/>
              <w:jc w:val="center"/>
              <w:rPr>
                <w:color w:val="000000" w:themeColor="text1"/>
              </w:rPr>
            </w:pPr>
            <w:r w:rsidRPr="00CA514A">
              <w:rPr>
                <w:color w:val="000000" w:themeColor="text1"/>
              </w:rPr>
              <w:t>Участники</w:t>
            </w:r>
          </w:p>
        </w:tc>
        <w:tc>
          <w:tcPr>
            <w:tcW w:w="1260" w:type="dxa"/>
            <w:tcBorders>
              <w:top w:val="single" w:sz="8" w:space="0" w:color="auto"/>
              <w:left w:val="single" w:sz="8" w:space="0" w:color="auto"/>
              <w:bottom w:val="single" w:sz="8" w:space="0" w:color="auto"/>
              <w:right w:val="single" w:sz="8" w:space="0" w:color="auto"/>
            </w:tcBorders>
            <w:hideMark/>
          </w:tcPr>
          <w:p w:rsidR="00167C18" w:rsidRPr="00CA514A" w:rsidRDefault="00167C18">
            <w:pPr>
              <w:widowControl w:val="0"/>
              <w:autoSpaceDE w:val="0"/>
              <w:autoSpaceDN w:val="0"/>
              <w:adjustRightInd w:val="0"/>
              <w:spacing w:line="276" w:lineRule="auto"/>
              <w:jc w:val="center"/>
              <w:rPr>
                <w:color w:val="000000" w:themeColor="text1"/>
              </w:rPr>
            </w:pPr>
            <w:proofErr w:type="spellStart"/>
            <w:r w:rsidRPr="00CA514A">
              <w:rPr>
                <w:color w:val="000000" w:themeColor="text1"/>
              </w:rPr>
              <w:t>Длитель-ность</w:t>
            </w:r>
            <w:proofErr w:type="spellEnd"/>
          </w:p>
        </w:tc>
        <w:tc>
          <w:tcPr>
            <w:tcW w:w="2289" w:type="dxa"/>
            <w:tcBorders>
              <w:top w:val="single" w:sz="8" w:space="0" w:color="auto"/>
              <w:left w:val="single" w:sz="8" w:space="0" w:color="auto"/>
              <w:bottom w:val="single" w:sz="8" w:space="0" w:color="auto"/>
              <w:right w:val="single" w:sz="8" w:space="0" w:color="auto"/>
            </w:tcBorders>
            <w:hideMark/>
          </w:tcPr>
          <w:p w:rsidR="00167C18" w:rsidRPr="00CA514A" w:rsidRDefault="00167C18">
            <w:pPr>
              <w:widowControl w:val="0"/>
              <w:autoSpaceDE w:val="0"/>
              <w:autoSpaceDN w:val="0"/>
              <w:adjustRightInd w:val="0"/>
              <w:spacing w:line="276" w:lineRule="auto"/>
              <w:jc w:val="center"/>
              <w:rPr>
                <w:color w:val="000000" w:themeColor="text1"/>
              </w:rPr>
            </w:pPr>
            <w:r w:rsidRPr="00CA514A">
              <w:rPr>
                <w:color w:val="000000" w:themeColor="text1"/>
              </w:rPr>
              <w:t>День</w:t>
            </w:r>
          </w:p>
          <w:p w:rsidR="00167C18" w:rsidRPr="00CA514A" w:rsidRDefault="00167C18">
            <w:pPr>
              <w:widowControl w:val="0"/>
              <w:autoSpaceDE w:val="0"/>
              <w:autoSpaceDN w:val="0"/>
              <w:adjustRightInd w:val="0"/>
              <w:spacing w:line="276" w:lineRule="auto"/>
              <w:jc w:val="center"/>
              <w:rPr>
                <w:color w:val="000000" w:themeColor="text1"/>
              </w:rPr>
            </w:pPr>
            <w:r w:rsidRPr="00CA514A">
              <w:rPr>
                <w:color w:val="000000" w:themeColor="text1"/>
              </w:rPr>
              <w:t>с момента</w:t>
            </w:r>
          </w:p>
          <w:p w:rsidR="00167C18" w:rsidRPr="00CA514A" w:rsidRDefault="00167C18">
            <w:pPr>
              <w:widowControl w:val="0"/>
              <w:autoSpaceDE w:val="0"/>
              <w:autoSpaceDN w:val="0"/>
              <w:adjustRightInd w:val="0"/>
              <w:spacing w:line="276" w:lineRule="auto"/>
              <w:jc w:val="center"/>
              <w:rPr>
                <w:color w:val="000000" w:themeColor="text1"/>
              </w:rPr>
            </w:pPr>
            <w:r w:rsidRPr="00CA514A">
              <w:rPr>
                <w:color w:val="000000" w:themeColor="text1"/>
              </w:rPr>
              <w:t>начала</w:t>
            </w:r>
          </w:p>
          <w:p w:rsidR="00167C18" w:rsidRPr="00CA514A" w:rsidRDefault="00167C18">
            <w:pPr>
              <w:widowControl w:val="0"/>
              <w:autoSpaceDE w:val="0"/>
              <w:autoSpaceDN w:val="0"/>
              <w:adjustRightInd w:val="0"/>
              <w:spacing w:line="276" w:lineRule="auto"/>
              <w:jc w:val="center"/>
              <w:rPr>
                <w:color w:val="000000" w:themeColor="text1"/>
              </w:rPr>
            </w:pPr>
            <w:r w:rsidRPr="00CA514A">
              <w:rPr>
                <w:color w:val="000000" w:themeColor="text1"/>
              </w:rPr>
              <w:t>исполнения</w:t>
            </w:r>
          </w:p>
          <w:p w:rsidR="00167C18" w:rsidRPr="00CA514A" w:rsidRDefault="00167C18">
            <w:pPr>
              <w:widowControl w:val="0"/>
              <w:autoSpaceDE w:val="0"/>
              <w:autoSpaceDN w:val="0"/>
              <w:adjustRightInd w:val="0"/>
              <w:spacing w:line="276" w:lineRule="auto"/>
              <w:jc w:val="center"/>
              <w:rPr>
                <w:color w:val="000000" w:themeColor="text1"/>
              </w:rPr>
            </w:pPr>
            <w:r w:rsidRPr="00CA514A">
              <w:rPr>
                <w:color w:val="000000" w:themeColor="text1"/>
              </w:rPr>
              <w:t>Административного регламента</w:t>
            </w:r>
          </w:p>
        </w:tc>
      </w:tr>
      <w:tr w:rsidR="00167C18" w:rsidRPr="00CA514A" w:rsidTr="00167C18">
        <w:trPr>
          <w:trHeight w:val="2385"/>
        </w:trPr>
        <w:tc>
          <w:tcPr>
            <w:tcW w:w="540" w:type="dxa"/>
            <w:vMerge w:val="restart"/>
            <w:tcBorders>
              <w:top w:val="nil"/>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 xml:space="preserve"> 1.</w:t>
            </w:r>
          </w:p>
        </w:tc>
        <w:tc>
          <w:tcPr>
            <w:tcW w:w="3146" w:type="dxa"/>
            <w:tcBorders>
              <w:top w:val="nil"/>
              <w:left w:val="single" w:sz="8" w:space="0" w:color="auto"/>
              <w:bottom w:val="single" w:sz="4" w:space="0" w:color="auto"/>
              <w:right w:val="single" w:sz="8" w:space="0" w:color="auto"/>
            </w:tcBorders>
          </w:tcPr>
          <w:p w:rsidR="00167C18" w:rsidRPr="00CA514A" w:rsidRDefault="00167C18">
            <w:pPr>
              <w:widowControl w:val="0"/>
              <w:autoSpaceDE w:val="0"/>
              <w:autoSpaceDN w:val="0"/>
              <w:adjustRightInd w:val="0"/>
              <w:spacing w:line="276" w:lineRule="auto"/>
              <w:jc w:val="both"/>
              <w:rPr>
                <w:color w:val="000000" w:themeColor="text1"/>
                <w:sz w:val="23"/>
                <w:szCs w:val="23"/>
              </w:rPr>
            </w:pPr>
            <w:r w:rsidRPr="00CA514A">
              <w:rPr>
                <w:color w:val="000000" w:themeColor="text1"/>
                <w:sz w:val="23"/>
                <w:szCs w:val="23"/>
              </w:rPr>
              <w:t xml:space="preserve">Прием, проверка и регистрация </w:t>
            </w:r>
            <w:r w:rsidRPr="00CA514A">
              <w:rPr>
                <w:color w:val="000000" w:themeColor="text1"/>
                <w:sz w:val="22"/>
                <w:szCs w:val="22"/>
              </w:rPr>
              <w:t xml:space="preserve">о планируемом строительстве либо уведомления </w:t>
            </w:r>
            <w:r w:rsidRPr="00CA514A">
              <w:rPr>
                <w:rStyle w:val="pt-a0"/>
                <w:bCs/>
                <w:color w:val="000000" w:themeColor="text1"/>
                <w:sz w:val="22"/>
                <w:szCs w:val="22"/>
              </w:rPr>
              <w:t>об изменении параметров</w:t>
            </w:r>
            <w:r w:rsidRPr="00CA514A">
              <w:rPr>
                <w:color w:val="000000" w:themeColor="text1"/>
                <w:sz w:val="22"/>
                <w:szCs w:val="22"/>
              </w:rPr>
              <w:t xml:space="preserve"> </w:t>
            </w:r>
            <w:r w:rsidRPr="00CA514A">
              <w:rPr>
                <w:color w:val="000000" w:themeColor="text1"/>
                <w:sz w:val="23"/>
                <w:szCs w:val="23"/>
              </w:rPr>
              <w:t>с комплектом документов</w:t>
            </w:r>
          </w:p>
          <w:p w:rsidR="00167C18" w:rsidRPr="00CA514A" w:rsidRDefault="00167C18">
            <w:pPr>
              <w:widowControl w:val="0"/>
              <w:autoSpaceDE w:val="0"/>
              <w:autoSpaceDN w:val="0"/>
              <w:adjustRightInd w:val="0"/>
              <w:spacing w:line="276" w:lineRule="auto"/>
              <w:jc w:val="both"/>
              <w:rPr>
                <w:color w:val="000000" w:themeColor="text1"/>
                <w:sz w:val="23"/>
                <w:szCs w:val="23"/>
              </w:rPr>
            </w:pPr>
          </w:p>
        </w:tc>
        <w:tc>
          <w:tcPr>
            <w:tcW w:w="2074" w:type="dxa"/>
            <w:tcBorders>
              <w:top w:val="nil"/>
              <w:left w:val="single" w:sz="8" w:space="0" w:color="auto"/>
              <w:bottom w:val="single" w:sz="4" w:space="0" w:color="auto"/>
              <w:right w:val="single" w:sz="8" w:space="0" w:color="auto"/>
            </w:tcBorders>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Специалист МФЦ / специалист административно-юридического Отдела</w:t>
            </w:r>
          </w:p>
          <w:p w:rsidR="00167C18" w:rsidRPr="00CA514A" w:rsidRDefault="00167C18">
            <w:pPr>
              <w:widowControl w:val="0"/>
              <w:autoSpaceDE w:val="0"/>
              <w:autoSpaceDN w:val="0"/>
              <w:adjustRightInd w:val="0"/>
              <w:spacing w:line="276" w:lineRule="auto"/>
              <w:rPr>
                <w:color w:val="000000" w:themeColor="text1"/>
                <w:sz w:val="23"/>
                <w:szCs w:val="23"/>
              </w:rPr>
            </w:pPr>
          </w:p>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 xml:space="preserve"> </w:t>
            </w:r>
          </w:p>
        </w:tc>
        <w:tc>
          <w:tcPr>
            <w:tcW w:w="1260" w:type="dxa"/>
            <w:tcBorders>
              <w:top w:val="nil"/>
              <w:left w:val="single" w:sz="8" w:space="0" w:color="auto"/>
              <w:bottom w:val="single" w:sz="4" w:space="0" w:color="auto"/>
              <w:right w:val="single" w:sz="8" w:space="0" w:color="auto"/>
            </w:tcBorders>
          </w:tcPr>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30 минут</w:t>
            </w: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tc>
        <w:tc>
          <w:tcPr>
            <w:tcW w:w="2289" w:type="dxa"/>
            <w:tcBorders>
              <w:top w:val="nil"/>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rPr>
              <w:t xml:space="preserve">День поступления уведомления (либо            1-й рабочий день, следующий за днем поступления, если уведомление поступило в выходной или праздничный нерабочий день) </w:t>
            </w:r>
          </w:p>
        </w:tc>
      </w:tr>
      <w:tr w:rsidR="00167C18" w:rsidRPr="00CA514A" w:rsidTr="00167C18">
        <w:trPr>
          <w:trHeight w:val="1000"/>
        </w:trPr>
        <w:tc>
          <w:tcPr>
            <w:tcW w:w="540" w:type="dxa"/>
            <w:vMerge/>
            <w:tcBorders>
              <w:top w:val="nil"/>
              <w:left w:val="single" w:sz="8" w:space="0" w:color="auto"/>
              <w:bottom w:val="single" w:sz="4" w:space="0" w:color="auto"/>
              <w:right w:val="single" w:sz="8" w:space="0" w:color="auto"/>
            </w:tcBorders>
            <w:vAlign w:val="center"/>
            <w:hideMark/>
          </w:tcPr>
          <w:p w:rsidR="00167C18" w:rsidRPr="00CA514A" w:rsidRDefault="00167C18">
            <w:pPr>
              <w:rPr>
                <w:color w:val="000000" w:themeColor="text1"/>
                <w:sz w:val="23"/>
                <w:szCs w:val="23"/>
              </w:rPr>
            </w:pPr>
          </w:p>
        </w:tc>
        <w:tc>
          <w:tcPr>
            <w:tcW w:w="3146" w:type="dxa"/>
            <w:tcBorders>
              <w:top w:val="nil"/>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both"/>
              <w:rPr>
                <w:color w:val="000000" w:themeColor="text1"/>
                <w:sz w:val="23"/>
                <w:szCs w:val="23"/>
              </w:rPr>
            </w:pPr>
            <w:r w:rsidRPr="00CA514A">
              <w:rPr>
                <w:color w:val="000000" w:themeColor="text1"/>
                <w:sz w:val="23"/>
                <w:szCs w:val="23"/>
              </w:rPr>
              <w:t xml:space="preserve">Подготовка уведомления об отказе в приеме документов в случае наличия оснований, предусмотренных </w:t>
            </w:r>
            <w:hyperlink r:id="rId27" w:history="1">
              <w:r w:rsidRPr="00CA514A">
                <w:rPr>
                  <w:rStyle w:val="a5"/>
                  <w:color w:val="000000" w:themeColor="text1"/>
                  <w:sz w:val="23"/>
                  <w:szCs w:val="23"/>
                </w:rPr>
                <w:t>п. 2.8</w:t>
              </w:r>
            </w:hyperlink>
            <w:r w:rsidRPr="00CA514A">
              <w:rPr>
                <w:color w:val="000000" w:themeColor="text1"/>
                <w:sz w:val="23"/>
                <w:szCs w:val="23"/>
              </w:rPr>
              <w:t xml:space="preserve"> Административного регламента</w:t>
            </w:r>
          </w:p>
        </w:tc>
        <w:tc>
          <w:tcPr>
            <w:tcW w:w="2074" w:type="dxa"/>
            <w:tcBorders>
              <w:top w:val="nil"/>
              <w:left w:val="single" w:sz="8" w:space="0" w:color="auto"/>
              <w:bottom w:val="single" w:sz="4" w:space="0" w:color="auto"/>
              <w:right w:val="single" w:sz="8" w:space="0" w:color="auto"/>
            </w:tcBorders>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Специалист МФЦ  / специалист административно-юридического Отдела</w:t>
            </w:r>
          </w:p>
          <w:p w:rsidR="00167C18" w:rsidRPr="00CA514A" w:rsidRDefault="00167C18">
            <w:pPr>
              <w:widowControl w:val="0"/>
              <w:autoSpaceDE w:val="0"/>
              <w:autoSpaceDN w:val="0"/>
              <w:adjustRightInd w:val="0"/>
              <w:spacing w:line="276" w:lineRule="auto"/>
              <w:rPr>
                <w:color w:val="000000" w:themeColor="text1"/>
                <w:sz w:val="23"/>
                <w:szCs w:val="23"/>
              </w:rPr>
            </w:pPr>
          </w:p>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pacing w:val="3"/>
                <w:sz w:val="23"/>
                <w:szCs w:val="23"/>
              </w:rPr>
              <w:t>Начальник отдела предоставления государственных и муниципальных услуг МФЦ</w:t>
            </w:r>
          </w:p>
        </w:tc>
        <w:tc>
          <w:tcPr>
            <w:tcW w:w="1260" w:type="dxa"/>
            <w:tcBorders>
              <w:top w:val="nil"/>
              <w:left w:val="single" w:sz="8" w:space="0" w:color="auto"/>
              <w:bottom w:val="single" w:sz="4" w:space="0" w:color="auto"/>
              <w:right w:val="single" w:sz="8" w:space="0" w:color="auto"/>
            </w:tcBorders>
          </w:tcPr>
          <w:p w:rsidR="00167C18" w:rsidRPr="00CA514A" w:rsidRDefault="00167C18">
            <w:pPr>
              <w:widowControl w:val="0"/>
              <w:autoSpaceDE w:val="0"/>
              <w:autoSpaceDN w:val="0"/>
              <w:adjustRightInd w:val="0"/>
              <w:spacing w:line="276" w:lineRule="auto"/>
              <w:jc w:val="center"/>
              <w:rPr>
                <w:color w:val="000000" w:themeColor="text1"/>
              </w:rPr>
            </w:pPr>
            <w:r w:rsidRPr="00CA514A">
              <w:rPr>
                <w:color w:val="000000" w:themeColor="text1"/>
              </w:rPr>
              <w:t>30 минут</w:t>
            </w:r>
          </w:p>
          <w:p w:rsidR="00167C18" w:rsidRPr="00CA514A" w:rsidRDefault="00167C18">
            <w:pPr>
              <w:widowControl w:val="0"/>
              <w:autoSpaceDE w:val="0"/>
              <w:autoSpaceDN w:val="0"/>
              <w:adjustRightInd w:val="0"/>
              <w:spacing w:line="276" w:lineRule="auto"/>
              <w:jc w:val="center"/>
              <w:rPr>
                <w:color w:val="000000" w:themeColor="text1"/>
              </w:rPr>
            </w:pPr>
          </w:p>
          <w:p w:rsidR="00167C18" w:rsidRPr="00CA514A" w:rsidRDefault="00167C18">
            <w:pPr>
              <w:widowControl w:val="0"/>
              <w:autoSpaceDE w:val="0"/>
              <w:autoSpaceDN w:val="0"/>
              <w:adjustRightInd w:val="0"/>
              <w:spacing w:line="276" w:lineRule="auto"/>
              <w:jc w:val="center"/>
              <w:rPr>
                <w:color w:val="000000" w:themeColor="text1"/>
              </w:rPr>
            </w:pPr>
          </w:p>
          <w:p w:rsidR="00167C18" w:rsidRPr="00CA514A" w:rsidRDefault="00167C18">
            <w:pPr>
              <w:widowControl w:val="0"/>
              <w:autoSpaceDE w:val="0"/>
              <w:autoSpaceDN w:val="0"/>
              <w:adjustRightInd w:val="0"/>
              <w:spacing w:line="276" w:lineRule="auto"/>
              <w:jc w:val="center"/>
              <w:rPr>
                <w:color w:val="000000" w:themeColor="text1"/>
              </w:rPr>
            </w:pPr>
          </w:p>
          <w:p w:rsidR="00167C18" w:rsidRPr="00CA514A" w:rsidRDefault="00167C18">
            <w:pPr>
              <w:widowControl w:val="0"/>
              <w:autoSpaceDE w:val="0"/>
              <w:autoSpaceDN w:val="0"/>
              <w:adjustRightInd w:val="0"/>
              <w:spacing w:line="276" w:lineRule="auto"/>
              <w:jc w:val="center"/>
              <w:rPr>
                <w:color w:val="000000" w:themeColor="text1"/>
              </w:rPr>
            </w:pPr>
          </w:p>
          <w:p w:rsidR="00167C18" w:rsidRPr="00CA514A" w:rsidRDefault="00167C18">
            <w:pPr>
              <w:widowControl w:val="0"/>
              <w:autoSpaceDE w:val="0"/>
              <w:autoSpaceDN w:val="0"/>
              <w:adjustRightInd w:val="0"/>
              <w:spacing w:line="276" w:lineRule="auto"/>
              <w:jc w:val="center"/>
              <w:rPr>
                <w:color w:val="000000" w:themeColor="text1"/>
              </w:rPr>
            </w:pPr>
          </w:p>
          <w:p w:rsidR="00167C18" w:rsidRPr="00CA514A" w:rsidRDefault="00167C18">
            <w:pPr>
              <w:widowControl w:val="0"/>
              <w:autoSpaceDE w:val="0"/>
              <w:autoSpaceDN w:val="0"/>
              <w:adjustRightInd w:val="0"/>
              <w:spacing w:line="276" w:lineRule="auto"/>
              <w:jc w:val="center"/>
              <w:rPr>
                <w:color w:val="000000" w:themeColor="text1"/>
              </w:rPr>
            </w:pPr>
          </w:p>
          <w:p w:rsidR="00167C18" w:rsidRPr="00CA514A" w:rsidRDefault="00167C18">
            <w:pPr>
              <w:widowControl w:val="0"/>
              <w:autoSpaceDE w:val="0"/>
              <w:autoSpaceDN w:val="0"/>
              <w:adjustRightInd w:val="0"/>
              <w:spacing w:line="276" w:lineRule="auto"/>
              <w:jc w:val="center"/>
              <w:rPr>
                <w:color w:val="000000" w:themeColor="text1"/>
              </w:rPr>
            </w:pPr>
          </w:p>
          <w:p w:rsidR="00167C18" w:rsidRPr="00CA514A" w:rsidRDefault="00167C18">
            <w:pPr>
              <w:widowControl w:val="0"/>
              <w:autoSpaceDE w:val="0"/>
              <w:autoSpaceDN w:val="0"/>
              <w:adjustRightInd w:val="0"/>
              <w:spacing w:line="276" w:lineRule="auto"/>
              <w:jc w:val="center"/>
              <w:rPr>
                <w:color w:val="000000" w:themeColor="text1"/>
              </w:rPr>
            </w:pPr>
          </w:p>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rPr>
              <w:t>30 минут</w:t>
            </w:r>
          </w:p>
        </w:tc>
        <w:tc>
          <w:tcPr>
            <w:tcW w:w="2289" w:type="dxa"/>
            <w:tcBorders>
              <w:top w:val="nil"/>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rPr>
              <w:t>С 1-го рабочего дня по 3-й рабочий день со дня регистрации уведомления</w:t>
            </w:r>
          </w:p>
        </w:tc>
      </w:tr>
      <w:tr w:rsidR="00167C18" w:rsidRPr="00CA514A" w:rsidTr="00167C18">
        <w:trPr>
          <w:trHeight w:val="1200"/>
        </w:trPr>
        <w:tc>
          <w:tcPr>
            <w:tcW w:w="540" w:type="dxa"/>
            <w:tcBorders>
              <w:top w:val="single" w:sz="4" w:space="0" w:color="auto"/>
              <w:left w:val="single" w:sz="4"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 xml:space="preserve"> 2.</w:t>
            </w:r>
          </w:p>
        </w:tc>
        <w:tc>
          <w:tcPr>
            <w:tcW w:w="3146"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both"/>
              <w:rPr>
                <w:color w:val="000000" w:themeColor="text1"/>
                <w:sz w:val="23"/>
                <w:szCs w:val="23"/>
              </w:rPr>
            </w:pPr>
            <w:r w:rsidRPr="00CA514A">
              <w:rPr>
                <w:color w:val="000000" w:themeColor="text1"/>
                <w:sz w:val="23"/>
                <w:szCs w:val="23"/>
              </w:rPr>
              <w:t xml:space="preserve">Передача уведомления </w:t>
            </w:r>
            <w:r w:rsidRPr="00CA514A">
              <w:rPr>
                <w:color w:val="000000" w:themeColor="text1"/>
                <w:sz w:val="22"/>
                <w:szCs w:val="22"/>
              </w:rPr>
              <w:t xml:space="preserve">о планируемом строительстве либо уведомления </w:t>
            </w:r>
            <w:r w:rsidRPr="00CA514A">
              <w:rPr>
                <w:rStyle w:val="pt-a0"/>
                <w:bCs/>
                <w:color w:val="000000" w:themeColor="text1"/>
                <w:sz w:val="22"/>
                <w:szCs w:val="22"/>
              </w:rPr>
              <w:t>об изменении параметров</w:t>
            </w:r>
            <w:r w:rsidRPr="00CA514A">
              <w:rPr>
                <w:color w:val="000000" w:themeColor="text1"/>
                <w:sz w:val="23"/>
                <w:szCs w:val="23"/>
              </w:rPr>
              <w:t xml:space="preserve">   с комплектом документов начальнику Отдела</w:t>
            </w:r>
          </w:p>
        </w:tc>
        <w:tc>
          <w:tcPr>
            <w:tcW w:w="2074"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Специалист МФЦ / специалист административно-юридического Отдела</w:t>
            </w:r>
          </w:p>
        </w:tc>
        <w:tc>
          <w:tcPr>
            <w:tcW w:w="1260"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rPr>
              <w:t>10 минут</w:t>
            </w:r>
          </w:p>
        </w:tc>
        <w:tc>
          <w:tcPr>
            <w:tcW w:w="2289" w:type="dxa"/>
            <w:tcBorders>
              <w:top w:val="single" w:sz="4" w:space="0" w:color="auto"/>
              <w:left w:val="single" w:sz="8" w:space="0" w:color="auto"/>
              <w:bottom w:val="single" w:sz="4" w:space="0" w:color="auto"/>
              <w:right w:val="single" w:sz="4" w:space="0" w:color="auto"/>
            </w:tcBorders>
            <w:hideMark/>
          </w:tcPr>
          <w:p w:rsidR="00167C18" w:rsidRPr="00CA514A" w:rsidRDefault="00167C18">
            <w:pPr>
              <w:widowControl w:val="0"/>
              <w:autoSpaceDE w:val="0"/>
              <w:autoSpaceDN w:val="0"/>
              <w:adjustRightInd w:val="0"/>
              <w:spacing w:line="276" w:lineRule="auto"/>
              <w:jc w:val="center"/>
              <w:rPr>
                <w:color w:val="000000" w:themeColor="text1"/>
              </w:rPr>
            </w:pPr>
            <w:r w:rsidRPr="00CA514A">
              <w:rPr>
                <w:color w:val="000000" w:themeColor="text1"/>
              </w:rPr>
              <w:t>1-й рабочий день либо до 10 часов                          2-го рабочего дня со дня регистрации</w:t>
            </w:r>
          </w:p>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rPr>
              <w:t>уведомления, если уведомление поступило после                   17 часов</w:t>
            </w:r>
          </w:p>
        </w:tc>
      </w:tr>
      <w:tr w:rsidR="00167C18" w:rsidRPr="00CA514A" w:rsidTr="00167C18">
        <w:trPr>
          <w:trHeight w:val="1400"/>
        </w:trPr>
        <w:tc>
          <w:tcPr>
            <w:tcW w:w="540"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 xml:space="preserve"> 3.</w:t>
            </w:r>
          </w:p>
        </w:tc>
        <w:tc>
          <w:tcPr>
            <w:tcW w:w="3146"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both"/>
              <w:rPr>
                <w:color w:val="000000" w:themeColor="text1"/>
                <w:sz w:val="23"/>
                <w:szCs w:val="23"/>
              </w:rPr>
            </w:pPr>
            <w:r w:rsidRPr="00CA514A">
              <w:rPr>
                <w:color w:val="000000" w:themeColor="text1"/>
                <w:sz w:val="23"/>
                <w:szCs w:val="23"/>
              </w:rPr>
              <w:t xml:space="preserve">Рассмотрение уведомления </w:t>
            </w:r>
            <w:r w:rsidRPr="00CA514A">
              <w:rPr>
                <w:color w:val="000000" w:themeColor="text1"/>
                <w:sz w:val="22"/>
                <w:szCs w:val="22"/>
              </w:rPr>
              <w:t xml:space="preserve">о планируемом строительстве либо уведомления </w:t>
            </w:r>
            <w:r w:rsidRPr="00CA514A">
              <w:rPr>
                <w:rStyle w:val="pt-a0"/>
                <w:bCs/>
                <w:color w:val="000000" w:themeColor="text1"/>
                <w:sz w:val="22"/>
                <w:szCs w:val="22"/>
              </w:rPr>
              <w:t>об изменении параметров</w:t>
            </w:r>
            <w:r w:rsidRPr="00CA514A">
              <w:rPr>
                <w:color w:val="000000" w:themeColor="text1"/>
                <w:sz w:val="23"/>
                <w:szCs w:val="23"/>
              </w:rPr>
              <w:t xml:space="preserve"> с комплектом документов </w:t>
            </w:r>
            <w:r w:rsidRPr="00CA514A">
              <w:rPr>
                <w:color w:val="000000" w:themeColor="text1"/>
                <w:sz w:val="23"/>
                <w:szCs w:val="23"/>
              </w:rPr>
              <w:lastRenderedPageBreak/>
              <w:t>начальником Отдела и назначение ответственного исполнителя</w:t>
            </w:r>
          </w:p>
        </w:tc>
        <w:tc>
          <w:tcPr>
            <w:tcW w:w="2074"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lastRenderedPageBreak/>
              <w:t xml:space="preserve">Начальник Отдела </w:t>
            </w:r>
          </w:p>
        </w:tc>
        <w:tc>
          <w:tcPr>
            <w:tcW w:w="1260"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1 час</w:t>
            </w:r>
          </w:p>
        </w:tc>
        <w:tc>
          <w:tcPr>
            <w:tcW w:w="2289"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rPr>
              <w:t>Первая  половина               2-го рабочего дня с момента регистрации уведомления</w:t>
            </w:r>
          </w:p>
        </w:tc>
      </w:tr>
      <w:tr w:rsidR="00167C18" w:rsidRPr="00CA514A" w:rsidTr="00167C18">
        <w:trPr>
          <w:trHeight w:val="1400"/>
        </w:trPr>
        <w:tc>
          <w:tcPr>
            <w:tcW w:w="540"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lastRenderedPageBreak/>
              <w:t>4.</w:t>
            </w:r>
          </w:p>
        </w:tc>
        <w:tc>
          <w:tcPr>
            <w:tcW w:w="3146"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both"/>
              <w:rPr>
                <w:color w:val="000000" w:themeColor="text1"/>
              </w:rPr>
            </w:pPr>
            <w:r w:rsidRPr="00CA514A">
              <w:rPr>
                <w:color w:val="000000" w:themeColor="text1"/>
              </w:rPr>
              <w:t xml:space="preserve">Проверка наличия документов и сведений, указанных в уведомлении </w:t>
            </w:r>
            <w:r w:rsidRPr="00CA514A">
              <w:rPr>
                <w:color w:val="000000" w:themeColor="text1"/>
                <w:sz w:val="22"/>
                <w:szCs w:val="22"/>
              </w:rPr>
              <w:t xml:space="preserve">о планируемом строительстве либо уведомления </w:t>
            </w:r>
            <w:r w:rsidRPr="00CA514A">
              <w:rPr>
                <w:rStyle w:val="pt-a0"/>
                <w:bCs/>
                <w:color w:val="000000" w:themeColor="text1"/>
                <w:sz w:val="22"/>
                <w:szCs w:val="22"/>
              </w:rPr>
              <w:t>об изменении параметров</w:t>
            </w:r>
            <w:r w:rsidRPr="00CA514A">
              <w:rPr>
                <w:color w:val="000000" w:themeColor="text1"/>
              </w:rPr>
              <w:t xml:space="preserve">, подготовка и подписание проекта извещения о возврате уведомления об окончании строительства  </w:t>
            </w:r>
          </w:p>
        </w:tc>
        <w:tc>
          <w:tcPr>
            <w:tcW w:w="2074" w:type="dxa"/>
            <w:tcBorders>
              <w:top w:val="single" w:sz="4" w:space="0" w:color="auto"/>
              <w:left w:val="single" w:sz="8" w:space="0" w:color="auto"/>
              <w:bottom w:val="single" w:sz="4" w:space="0" w:color="auto"/>
              <w:right w:val="single" w:sz="8" w:space="0" w:color="auto"/>
            </w:tcBorders>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Специалист Отдела</w:t>
            </w:r>
          </w:p>
          <w:p w:rsidR="00167C18" w:rsidRPr="00CA514A" w:rsidRDefault="00167C18">
            <w:pPr>
              <w:widowControl w:val="0"/>
              <w:autoSpaceDE w:val="0"/>
              <w:autoSpaceDN w:val="0"/>
              <w:adjustRightInd w:val="0"/>
              <w:spacing w:line="276" w:lineRule="auto"/>
              <w:rPr>
                <w:color w:val="000000" w:themeColor="text1"/>
                <w:sz w:val="23"/>
                <w:szCs w:val="23"/>
              </w:rPr>
            </w:pPr>
          </w:p>
          <w:p w:rsidR="00167C18" w:rsidRPr="00CA514A" w:rsidRDefault="00167C18">
            <w:pPr>
              <w:widowControl w:val="0"/>
              <w:autoSpaceDE w:val="0"/>
              <w:autoSpaceDN w:val="0"/>
              <w:adjustRightInd w:val="0"/>
              <w:spacing w:line="276" w:lineRule="auto"/>
              <w:rPr>
                <w:b/>
                <w:bCs/>
                <w:color w:val="000000" w:themeColor="text1"/>
                <w:sz w:val="23"/>
                <w:szCs w:val="23"/>
              </w:rPr>
            </w:pPr>
            <w:r w:rsidRPr="00CA514A">
              <w:rPr>
                <w:color w:val="000000" w:themeColor="text1"/>
                <w:sz w:val="23"/>
                <w:szCs w:val="23"/>
              </w:rPr>
              <w:t xml:space="preserve">Начальник Отдела </w:t>
            </w:r>
          </w:p>
          <w:p w:rsidR="00167C18" w:rsidRPr="00CA514A" w:rsidRDefault="00167C18">
            <w:pPr>
              <w:widowControl w:val="0"/>
              <w:autoSpaceDE w:val="0"/>
              <w:autoSpaceDN w:val="0"/>
              <w:adjustRightInd w:val="0"/>
              <w:spacing w:line="276" w:lineRule="auto"/>
              <w:rPr>
                <w:b/>
                <w:bCs/>
                <w:color w:val="000000" w:themeColor="text1"/>
                <w:sz w:val="23"/>
                <w:szCs w:val="23"/>
              </w:rPr>
            </w:pPr>
          </w:p>
        </w:tc>
        <w:tc>
          <w:tcPr>
            <w:tcW w:w="1260" w:type="dxa"/>
            <w:tcBorders>
              <w:top w:val="single" w:sz="4" w:space="0" w:color="auto"/>
              <w:left w:val="single" w:sz="8" w:space="0" w:color="auto"/>
              <w:bottom w:val="single" w:sz="4" w:space="0" w:color="auto"/>
              <w:right w:val="single" w:sz="8" w:space="0" w:color="auto"/>
            </w:tcBorders>
          </w:tcPr>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 xml:space="preserve">1 час </w:t>
            </w:r>
          </w:p>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30 минут</w:t>
            </w: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30 мин</w:t>
            </w:r>
          </w:p>
        </w:tc>
        <w:tc>
          <w:tcPr>
            <w:tcW w:w="2289"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center"/>
              <w:rPr>
                <w:color w:val="000000" w:themeColor="text1"/>
              </w:rPr>
            </w:pPr>
            <w:r w:rsidRPr="00CA514A">
              <w:rPr>
                <w:color w:val="000000" w:themeColor="text1"/>
              </w:rPr>
              <w:t>До 17 часов                      2-го рабочего дня с момента регистрации</w:t>
            </w:r>
          </w:p>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rPr>
              <w:t>уведомления</w:t>
            </w:r>
          </w:p>
        </w:tc>
      </w:tr>
      <w:tr w:rsidR="00167C18" w:rsidRPr="00CA514A" w:rsidTr="00167C18">
        <w:trPr>
          <w:trHeight w:val="1400"/>
        </w:trPr>
        <w:tc>
          <w:tcPr>
            <w:tcW w:w="540"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5.</w:t>
            </w:r>
          </w:p>
        </w:tc>
        <w:tc>
          <w:tcPr>
            <w:tcW w:w="3146"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both"/>
              <w:rPr>
                <w:color w:val="000000" w:themeColor="text1"/>
              </w:rPr>
            </w:pPr>
            <w:r w:rsidRPr="00CA514A">
              <w:rPr>
                <w:color w:val="000000" w:themeColor="text1"/>
              </w:rPr>
              <w:t xml:space="preserve">Выдача (направление) заявителю извещения о возврате уведомления </w:t>
            </w:r>
            <w:r w:rsidRPr="00CA514A">
              <w:rPr>
                <w:color w:val="000000" w:themeColor="text1"/>
                <w:sz w:val="22"/>
                <w:szCs w:val="22"/>
              </w:rPr>
              <w:t xml:space="preserve">о планируемом строительстве либо уведомления </w:t>
            </w:r>
            <w:r w:rsidRPr="00CA514A">
              <w:rPr>
                <w:rStyle w:val="pt-a0"/>
                <w:bCs/>
                <w:color w:val="000000" w:themeColor="text1"/>
                <w:sz w:val="22"/>
                <w:szCs w:val="22"/>
              </w:rPr>
              <w:t>об изменении параметров</w:t>
            </w:r>
            <w:r w:rsidRPr="00CA514A">
              <w:rPr>
                <w:color w:val="000000" w:themeColor="text1"/>
              </w:rPr>
              <w:t xml:space="preserve"> с комплектом документов</w:t>
            </w:r>
          </w:p>
        </w:tc>
        <w:tc>
          <w:tcPr>
            <w:tcW w:w="2074" w:type="dxa"/>
            <w:tcBorders>
              <w:top w:val="single" w:sz="4" w:space="0" w:color="auto"/>
              <w:left w:val="single" w:sz="8" w:space="0" w:color="auto"/>
              <w:bottom w:val="single" w:sz="4" w:space="0" w:color="auto"/>
              <w:right w:val="single" w:sz="8" w:space="0" w:color="auto"/>
            </w:tcBorders>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Специалист МФЦ/ специалист административно-юридического Отдела</w:t>
            </w:r>
          </w:p>
          <w:p w:rsidR="00167C18" w:rsidRPr="00CA514A" w:rsidRDefault="00167C18">
            <w:pPr>
              <w:widowControl w:val="0"/>
              <w:autoSpaceDE w:val="0"/>
              <w:autoSpaceDN w:val="0"/>
              <w:adjustRightInd w:val="0"/>
              <w:spacing w:line="276" w:lineRule="auto"/>
              <w:rPr>
                <w:color w:val="000000" w:themeColor="text1"/>
                <w:sz w:val="23"/>
                <w:szCs w:val="23"/>
              </w:rPr>
            </w:pPr>
          </w:p>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pacing w:val="3"/>
                <w:sz w:val="23"/>
                <w:szCs w:val="23"/>
              </w:rPr>
              <w:t>Начальник отдела предоставления государственных и муниципальных услуг МФЦ</w:t>
            </w:r>
          </w:p>
        </w:tc>
        <w:tc>
          <w:tcPr>
            <w:tcW w:w="1260" w:type="dxa"/>
            <w:tcBorders>
              <w:top w:val="single" w:sz="4" w:space="0" w:color="auto"/>
              <w:left w:val="single" w:sz="8" w:space="0" w:color="auto"/>
              <w:bottom w:val="single" w:sz="4" w:space="0" w:color="auto"/>
              <w:right w:val="single" w:sz="8" w:space="0" w:color="auto"/>
            </w:tcBorders>
          </w:tcPr>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1 час</w:t>
            </w: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1 час</w:t>
            </w:r>
          </w:p>
          <w:p w:rsidR="00167C18" w:rsidRPr="00CA514A" w:rsidRDefault="00167C18">
            <w:pPr>
              <w:widowControl w:val="0"/>
              <w:autoSpaceDE w:val="0"/>
              <w:autoSpaceDN w:val="0"/>
              <w:adjustRightInd w:val="0"/>
              <w:spacing w:line="276" w:lineRule="auto"/>
              <w:jc w:val="center"/>
              <w:rPr>
                <w:color w:val="000000" w:themeColor="text1"/>
                <w:sz w:val="23"/>
                <w:szCs w:val="23"/>
              </w:rPr>
            </w:pPr>
          </w:p>
        </w:tc>
        <w:tc>
          <w:tcPr>
            <w:tcW w:w="2289"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center"/>
              <w:rPr>
                <w:color w:val="000000" w:themeColor="text1"/>
              </w:rPr>
            </w:pPr>
            <w:r w:rsidRPr="00CA514A">
              <w:rPr>
                <w:color w:val="000000" w:themeColor="text1"/>
              </w:rPr>
              <w:t>С 17 часов                       2-го рабочего дня по 3-й рабочий день с момента регистрации</w:t>
            </w:r>
          </w:p>
          <w:p w:rsidR="00167C18" w:rsidRPr="00CA514A" w:rsidRDefault="00167C18">
            <w:pPr>
              <w:widowControl w:val="0"/>
              <w:autoSpaceDE w:val="0"/>
              <w:autoSpaceDN w:val="0"/>
              <w:adjustRightInd w:val="0"/>
              <w:spacing w:line="276" w:lineRule="auto"/>
              <w:jc w:val="center"/>
              <w:rPr>
                <w:color w:val="000000" w:themeColor="text1"/>
              </w:rPr>
            </w:pPr>
            <w:r w:rsidRPr="00CA514A">
              <w:rPr>
                <w:color w:val="000000" w:themeColor="text1"/>
              </w:rPr>
              <w:t>уведомления</w:t>
            </w:r>
          </w:p>
        </w:tc>
      </w:tr>
      <w:tr w:rsidR="00167C18" w:rsidRPr="00CA514A" w:rsidTr="00167C18">
        <w:trPr>
          <w:trHeight w:val="1800"/>
        </w:trPr>
        <w:tc>
          <w:tcPr>
            <w:tcW w:w="540"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 xml:space="preserve"> 6.</w:t>
            </w:r>
          </w:p>
        </w:tc>
        <w:tc>
          <w:tcPr>
            <w:tcW w:w="3146"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both"/>
              <w:rPr>
                <w:color w:val="000000" w:themeColor="text1"/>
                <w:sz w:val="23"/>
                <w:szCs w:val="23"/>
              </w:rPr>
            </w:pPr>
            <w:r w:rsidRPr="00CA514A">
              <w:rPr>
                <w:color w:val="000000" w:themeColor="text1"/>
                <w:sz w:val="23"/>
                <w:szCs w:val="23"/>
              </w:rPr>
              <w:t>Проверка соответствия параметров, указанных</w:t>
            </w:r>
          </w:p>
          <w:p w:rsidR="00167C18" w:rsidRPr="00CA514A" w:rsidRDefault="00167C18">
            <w:pPr>
              <w:widowControl w:val="0"/>
              <w:autoSpaceDE w:val="0"/>
              <w:autoSpaceDN w:val="0"/>
              <w:adjustRightInd w:val="0"/>
              <w:spacing w:line="276" w:lineRule="auto"/>
              <w:jc w:val="both"/>
              <w:rPr>
                <w:color w:val="000000" w:themeColor="text1"/>
                <w:sz w:val="23"/>
                <w:szCs w:val="23"/>
              </w:rPr>
            </w:pPr>
            <w:r w:rsidRPr="00CA514A">
              <w:rPr>
                <w:color w:val="000000" w:themeColor="text1"/>
                <w:sz w:val="23"/>
                <w:szCs w:val="23"/>
              </w:rPr>
              <w:t xml:space="preserve">в  уведомлении </w:t>
            </w:r>
            <w:r w:rsidRPr="00CA514A">
              <w:rPr>
                <w:color w:val="000000" w:themeColor="text1"/>
                <w:sz w:val="22"/>
                <w:szCs w:val="22"/>
              </w:rPr>
              <w:t xml:space="preserve">о планируемом строительстве либо уведомления </w:t>
            </w:r>
            <w:r w:rsidRPr="00CA514A">
              <w:rPr>
                <w:rStyle w:val="pt-a0"/>
                <w:bCs/>
                <w:color w:val="000000" w:themeColor="text1"/>
                <w:sz w:val="22"/>
                <w:szCs w:val="22"/>
              </w:rPr>
              <w:t>об изменении параметров</w:t>
            </w:r>
            <w:r w:rsidRPr="00CA514A">
              <w:rPr>
                <w:rStyle w:val="pt-a0"/>
                <w:rFonts w:eastAsia="Calibri"/>
                <w:bCs/>
                <w:color w:val="000000" w:themeColor="text1"/>
                <w:sz w:val="23"/>
                <w:szCs w:val="23"/>
              </w:rPr>
              <w:t xml:space="preserve">, </w:t>
            </w:r>
            <w:r w:rsidRPr="00CA514A">
              <w:rPr>
                <w:color w:val="000000" w:themeColor="text1"/>
                <w:sz w:val="23"/>
                <w:szCs w:val="23"/>
              </w:rPr>
              <w:t xml:space="preserve">направление запросов, подготовка проекта уведомления о соответствии либо уведомления о несоответствии </w:t>
            </w:r>
          </w:p>
        </w:tc>
        <w:tc>
          <w:tcPr>
            <w:tcW w:w="2074" w:type="dxa"/>
            <w:tcBorders>
              <w:top w:val="single" w:sz="4" w:space="0" w:color="auto"/>
              <w:left w:val="single" w:sz="8" w:space="0" w:color="auto"/>
              <w:bottom w:val="single" w:sz="4" w:space="0" w:color="auto"/>
              <w:right w:val="single" w:sz="8" w:space="0" w:color="auto"/>
            </w:tcBorders>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Специалист Отдела</w:t>
            </w:r>
          </w:p>
          <w:p w:rsidR="00167C18" w:rsidRPr="00CA514A" w:rsidRDefault="00167C18">
            <w:pPr>
              <w:widowControl w:val="0"/>
              <w:autoSpaceDE w:val="0"/>
              <w:autoSpaceDN w:val="0"/>
              <w:adjustRightInd w:val="0"/>
              <w:spacing w:line="276" w:lineRule="auto"/>
              <w:rPr>
                <w:color w:val="000000" w:themeColor="text1"/>
                <w:sz w:val="23"/>
                <w:szCs w:val="23"/>
              </w:rPr>
            </w:pPr>
          </w:p>
          <w:p w:rsidR="00167C18" w:rsidRPr="00CA514A" w:rsidRDefault="00167C18">
            <w:pPr>
              <w:widowControl w:val="0"/>
              <w:autoSpaceDE w:val="0"/>
              <w:autoSpaceDN w:val="0"/>
              <w:adjustRightInd w:val="0"/>
              <w:spacing w:line="276" w:lineRule="auto"/>
              <w:rPr>
                <w:color w:val="000000" w:themeColor="text1"/>
                <w:sz w:val="23"/>
                <w:szCs w:val="23"/>
              </w:rPr>
            </w:pPr>
          </w:p>
        </w:tc>
        <w:tc>
          <w:tcPr>
            <w:tcW w:w="1260"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4 часа</w:t>
            </w:r>
          </w:p>
        </w:tc>
        <w:tc>
          <w:tcPr>
            <w:tcW w:w="2289"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 xml:space="preserve">Со 2-го рабочего дня  </w:t>
            </w:r>
          </w:p>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по 5-й рабочий день</w:t>
            </w:r>
          </w:p>
          <w:p w:rsidR="00167C18" w:rsidRPr="00CA514A" w:rsidRDefault="00167C18">
            <w:pPr>
              <w:widowControl w:val="0"/>
              <w:autoSpaceDE w:val="0"/>
              <w:autoSpaceDN w:val="0"/>
              <w:adjustRightInd w:val="0"/>
              <w:spacing w:line="276" w:lineRule="auto"/>
              <w:jc w:val="center"/>
              <w:rPr>
                <w:color w:val="000000" w:themeColor="text1"/>
              </w:rPr>
            </w:pPr>
            <w:r w:rsidRPr="00CA514A">
              <w:rPr>
                <w:color w:val="000000" w:themeColor="text1"/>
              </w:rPr>
              <w:t xml:space="preserve"> с момента регистрации</w:t>
            </w:r>
          </w:p>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rPr>
              <w:t>уведомления</w:t>
            </w:r>
          </w:p>
        </w:tc>
      </w:tr>
      <w:tr w:rsidR="00167C18" w:rsidRPr="00CA514A" w:rsidTr="00167C18">
        <w:trPr>
          <w:trHeight w:val="1400"/>
        </w:trPr>
        <w:tc>
          <w:tcPr>
            <w:tcW w:w="540"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 xml:space="preserve"> 7.</w:t>
            </w:r>
          </w:p>
        </w:tc>
        <w:tc>
          <w:tcPr>
            <w:tcW w:w="3146"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both"/>
              <w:rPr>
                <w:color w:val="000000" w:themeColor="text1"/>
                <w:sz w:val="23"/>
                <w:szCs w:val="23"/>
              </w:rPr>
            </w:pPr>
            <w:r w:rsidRPr="00CA514A">
              <w:rPr>
                <w:color w:val="000000" w:themeColor="text1"/>
                <w:sz w:val="23"/>
                <w:szCs w:val="23"/>
              </w:rPr>
              <w:t xml:space="preserve">Визирование, подписание уведомления о соответствии либо уведомления о несоответствии </w:t>
            </w:r>
          </w:p>
        </w:tc>
        <w:tc>
          <w:tcPr>
            <w:tcW w:w="2074" w:type="dxa"/>
            <w:tcBorders>
              <w:top w:val="single" w:sz="4" w:space="0" w:color="auto"/>
              <w:left w:val="single" w:sz="8" w:space="0" w:color="auto"/>
              <w:bottom w:val="single" w:sz="4" w:space="0" w:color="auto"/>
              <w:right w:val="single" w:sz="8" w:space="0" w:color="auto"/>
            </w:tcBorders>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 xml:space="preserve">Начальник Отдела </w:t>
            </w:r>
          </w:p>
          <w:p w:rsidR="00167C18" w:rsidRPr="00CA514A" w:rsidRDefault="00167C18">
            <w:pPr>
              <w:widowControl w:val="0"/>
              <w:autoSpaceDE w:val="0"/>
              <w:autoSpaceDN w:val="0"/>
              <w:adjustRightInd w:val="0"/>
              <w:spacing w:line="276" w:lineRule="auto"/>
              <w:rPr>
                <w:color w:val="000000" w:themeColor="text1"/>
                <w:sz w:val="23"/>
                <w:szCs w:val="23"/>
              </w:rPr>
            </w:pPr>
          </w:p>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Глава администрации</w:t>
            </w:r>
          </w:p>
          <w:p w:rsidR="00167C18" w:rsidRPr="00CA514A" w:rsidRDefault="00167C18">
            <w:pPr>
              <w:widowControl w:val="0"/>
              <w:autoSpaceDE w:val="0"/>
              <w:autoSpaceDN w:val="0"/>
              <w:adjustRightInd w:val="0"/>
              <w:spacing w:line="276" w:lineRule="auto"/>
              <w:rPr>
                <w:color w:val="000000" w:themeColor="text1"/>
                <w:sz w:val="23"/>
                <w:szCs w:val="23"/>
              </w:rPr>
            </w:pPr>
          </w:p>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Специалист Отдела</w:t>
            </w:r>
          </w:p>
        </w:tc>
        <w:tc>
          <w:tcPr>
            <w:tcW w:w="1260" w:type="dxa"/>
            <w:tcBorders>
              <w:top w:val="single" w:sz="4" w:space="0" w:color="auto"/>
              <w:left w:val="single" w:sz="8" w:space="0" w:color="auto"/>
              <w:bottom w:val="single" w:sz="4" w:space="0" w:color="auto"/>
              <w:right w:val="single" w:sz="8" w:space="0" w:color="auto"/>
            </w:tcBorders>
          </w:tcPr>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1 час</w:t>
            </w: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2 часа</w:t>
            </w: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30 минут</w:t>
            </w:r>
          </w:p>
          <w:p w:rsidR="00167C18" w:rsidRPr="00CA514A" w:rsidRDefault="00167C18">
            <w:pPr>
              <w:widowControl w:val="0"/>
              <w:autoSpaceDE w:val="0"/>
              <w:autoSpaceDN w:val="0"/>
              <w:adjustRightInd w:val="0"/>
              <w:spacing w:line="276" w:lineRule="auto"/>
              <w:jc w:val="center"/>
              <w:rPr>
                <w:color w:val="000000" w:themeColor="text1"/>
                <w:sz w:val="23"/>
                <w:szCs w:val="23"/>
              </w:rPr>
            </w:pPr>
          </w:p>
        </w:tc>
        <w:tc>
          <w:tcPr>
            <w:tcW w:w="2289" w:type="dxa"/>
            <w:tcBorders>
              <w:top w:val="single" w:sz="4" w:space="0" w:color="auto"/>
              <w:left w:val="single" w:sz="8" w:space="0" w:color="auto"/>
              <w:bottom w:val="single" w:sz="4" w:space="0" w:color="auto"/>
              <w:right w:val="single" w:sz="8" w:space="0" w:color="auto"/>
            </w:tcBorders>
            <w:hideMark/>
          </w:tcPr>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lastRenderedPageBreak/>
              <w:t xml:space="preserve">6-й рабочий день </w:t>
            </w:r>
          </w:p>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 xml:space="preserve">(до 17 часов) </w:t>
            </w:r>
          </w:p>
          <w:p w:rsidR="00167C18" w:rsidRPr="00CA514A" w:rsidRDefault="00167C18">
            <w:pPr>
              <w:widowControl w:val="0"/>
              <w:autoSpaceDE w:val="0"/>
              <w:autoSpaceDN w:val="0"/>
              <w:adjustRightInd w:val="0"/>
              <w:spacing w:line="276" w:lineRule="auto"/>
              <w:jc w:val="center"/>
              <w:rPr>
                <w:color w:val="000000" w:themeColor="text1"/>
              </w:rPr>
            </w:pPr>
            <w:r w:rsidRPr="00CA514A">
              <w:rPr>
                <w:color w:val="000000" w:themeColor="text1"/>
              </w:rPr>
              <w:t>с момента регистрации</w:t>
            </w:r>
          </w:p>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rPr>
              <w:t>уведомления</w:t>
            </w:r>
          </w:p>
        </w:tc>
      </w:tr>
      <w:tr w:rsidR="00167C18" w:rsidRPr="00CA514A" w:rsidTr="00167C18">
        <w:trPr>
          <w:trHeight w:val="1801"/>
        </w:trPr>
        <w:tc>
          <w:tcPr>
            <w:tcW w:w="540" w:type="dxa"/>
            <w:tcBorders>
              <w:top w:val="single" w:sz="4" w:space="0" w:color="auto"/>
              <w:left w:val="single" w:sz="4" w:space="0" w:color="auto"/>
              <w:bottom w:val="single" w:sz="4" w:space="0" w:color="auto"/>
              <w:right w:val="single" w:sz="4" w:space="0" w:color="auto"/>
            </w:tcBorders>
            <w:hideMark/>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lastRenderedPageBreak/>
              <w:t xml:space="preserve"> 8.</w:t>
            </w:r>
          </w:p>
        </w:tc>
        <w:tc>
          <w:tcPr>
            <w:tcW w:w="3146" w:type="dxa"/>
            <w:tcBorders>
              <w:top w:val="single" w:sz="4" w:space="0" w:color="auto"/>
              <w:left w:val="single" w:sz="4" w:space="0" w:color="auto"/>
              <w:bottom w:val="single" w:sz="4" w:space="0" w:color="auto"/>
              <w:right w:val="single" w:sz="4" w:space="0" w:color="auto"/>
            </w:tcBorders>
            <w:hideMark/>
          </w:tcPr>
          <w:p w:rsidR="00167C18" w:rsidRPr="00CA514A" w:rsidRDefault="00167C18">
            <w:pPr>
              <w:widowControl w:val="0"/>
              <w:autoSpaceDE w:val="0"/>
              <w:autoSpaceDN w:val="0"/>
              <w:adjustRightInd w:val="0"/>
              <w:spacing w:line="276" w:lineRule="auto"/>
              <w:jc w:val="both"/>
              <w:rPr>
                <w:color w:val="000000" w:themeColor="text1"/>
                <w:sz w:val="23"/>
                <w:szCs w:val="23"/>
              </w:rPr>
            </w:pPr>
            <w:r w:rsidRPr="00CA514A">
              <w:rPr>
                <w:color w:val="000000" w:themeColor="text1"/>
                <w:sz w:val="23"/>
                <w:szCs w:val="23"/>
              </w:rPr>
              <w:t xml:space="preserve">Выдача (направление) заявителю уведомления о соответствии либо уведомления о несоответствии </w:t>
            </w:r>
          </w:p>
        </w:tc>
        <w:tc>
          <w:tcPr>
            <w:tcW w:w="2074" w:type="dxa"/>
            <w:tcBorders>
              <w:top w:val="single" w:sz="4" w:space="0" w:color="auto"/>
              <w:left w:val="single" w:sz="4" w:space="0" w:color="auto"/>
              <w:bottom w:val="single" w:sz="4" w:space="0" w:color="auto"/>
              <w:right w:val="single" w:sz="4" w:space="0" w:color="auto"/>
            </w:tcBorders>
          </w:tcPr>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z w:val="23"/>
                <w:szCs w:val="23"/>
              </w:rPr>
              <w:t>Специалист МФЦ/ специалист административно-юридического Отдела</w:t>
            </w:r>
          </w:p>
          <w:p w:rsidR="00167C18" w:rsidRPr="00CA514A" w:rsidRDefault="00167C18">
            <w:pPr>
              <w:widowControl w:val="0"/>
              <w:autoSpaceDE w:val="0"/>
              <w:autoSpaceDN w:val="0"/>
              <w:adjustRightInd w:val="0"/>
              <w:spacing w:line="276" w:lineRule="auto"/>
              <w:rPr>
                <w:color w:val="000000" w:themeColor="text1"/>
                <w:sz w:val="23"/>
                <w:szCs w:val="23"/>
              </w:rPr>
            </w:pPr>
          </w:p>
          <w:p w:rsidR="00167C18" w:rsidRPr="00CA514A" w:rsidRDefault="00167C18">
            <w:pPr>
              <w:widowControl w:val="0"/>
              <w:autoSpaceDE w:val="0"/>
              <w:autoSpaceDN w:val="0"/>
              <w:adjustRightInd w:val="0"/>
              <w:spacing w:line="276" w:lineRule="auto"/>
              <w:rPr>
                <w:color w:val="000000" w:themeColor="text1"/>
                <w:sz w:val="23"/>
                <w:szCs w:val="23"/>
              </w:rPr>
            </w:pPr>
            <w:r w:rsidRPr="00CA514A">
              <w:rPr>
                <w:color w:val="000000" w:themeColor="text1"/>
                <w:spacing w:val="3"/>
                <w:sz w:val="23"/>
                <w:szCs w:val="23"/>
              </w:rPr>
              <w:t>Начальник отдела предоставления государственных и муниципальных услуг МФЦ</w:t>
            </w:r>
          </w:p>
        </w:tc>
        <w:tc>
          <w:tcPr>
            <w:tcW w:w="1260" w:type="dxa"/>
            <w:tcBorders>
              <w:top w:val="single" w:sz="4" w:space="0" w:color="auto"/>
              <w:left w:val="single" w:sz="4" w:space="0" w:color="auto"/>
              <w:bottom w:val="single" w:sz="4" w:space="0" w:color="auto"/>
              <w:right w:val="single" w:sz="4" w:space="0" w:color="auto"/>
            </w:tcBorders>
          </w:tcPr>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1 час</w:t>
            </w: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p>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2 часа</w:t>
            </w:r>
          </w:p>
          <w:p w:rsidR="00167C18" w:rsidRPr="00CA514A" w:rsidRDefault="00167C18">
            <w:pPr>
              <w:widowControl w:val="0"/>
              <w:autoSpaceDE w:val="0"/>
              <w:autoSpaceDN w:val="0"/>
              <w:adjustRightInd w:val="0"/>
              <w:spacing w:line="276" w:lineRule="auto"/>
              <w:rPr>
                <w:color w:val="000000" w:themeColor="text1"/>
                <w:sz w:val="23"/>
                <w:szCs w:val="23"/>
              </w:rPr>
            </w:pPr>
          </w:p>
          <w:p w:rsidR="00167C18" w:rsidRPr="00CA514A" w:rsidRDefault="00167C18">
            <w:pPr>
              <w:widowControl w:val="0"/>
              <w:autoSpaceDE w:val="0"/>
              <w:autoSpaceDN w:val="0"/>
              <w:adjustRightInd w:val="0"/>
              <w:spacing w:line="276" w:lineRule="auto"/>
              <w:rPr>
                <w:color w:val="000000" w:themeColor="text1"/>
                <w:sz w:val="23"/>
                <w:szCs w:val="23"/>
              </w:rPr>
            </w:pPr>
          </w:p>
        </w:tc>
        <w:tc>
          <w:tcPr>
            <w:tcW w:w="2289" w:type="dxa"/>
            <w:tcBorders>
              <w:top w:val="single" w:sz="4" w:space="0" w:color="auto"/>
              <w:left w:val="single" w:sz="4" w:space="0" w:color="auto"/>
              <w:bottom w:val="single" w:sz="4" w:space="0" w:color="auto"/>
              <w:right w:val="single" w:sz="4" w:space="0" w:color="auto"/>
            </w:tcBorders>
            <w:hideMark/>
          </w:tcPr>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С 17 часов                     6-го рабочего дня по</w:t>
            </w:r>
          </w:p>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sz w:val="23"/>
                <w:szCs w:val="23"/>
              </w:rPr>
              <w:t>7-й рабочий день</w:t>
            </w:r>
          </w:p>
          <w:p w:rsidR="00167C18" w:rsidRPr="00CA514A" w:rsidRDefault="00167C18">
            <w:pPr>
              <w:widowControl w:val="0"/>
              <w:autoSpaceDE w:val="0"/>
              <w:autoSpaceDN w:val="0"/>
              <w:adjustRightInd w:val="0"/>
              <w:spacing w:line="276" w:lineRule="auto"/>
              <w:jc w:val="center"/>
              <w:rPr>
                <w:color w:val="000000" w:themeColor="text1"/>
              </w:rPr>
            </w:pPr>
            <w:r w:rsidRPr="00CA514A">
              <w:rPr>
                <w:color w:val="000000" w:themeColor="text1"/>
              </w:rPr>
              <w:t>с момента регистрации</w:t>
            </w:r>
          </w:p>
          <w:p w:rsidR="00167C18" w:rsidRPr="00CA514A" w:rsidRDefault="00167C18">
            <w:pPr>
              <w:widowControl w:val="0"/>
              <w:autoSpaceDE w:val="0"/>
              <w:autoSpaceDN w:val="0"/>
              <w:adjustRightInd w:val="0"/>
              <w:spacing w:line="276" w:lineRule="auto"/>
              <w:jc w:val="center"/>
              <w:rPr>
                <w:color w:val="000000" w:themeColor="text1"/>
                <w:sz w:val="23"/>
                <w:szCs w:val="23"/>
              </w:rPr>
            </w:pPr>
            <w:r w:rsidRPr="00CA514A">
              <w:rPr>
                <w:color w:val="000000" w:themeColor="text1"/>
              </w:rPr>
              <w:t>уведомления</w:t>
            </w:r>
          </w:p>
        </w:tc>
      </w:tr>
    </w:tbl>
    <w:p w:rsidR="00CA514A" w:rsidRDefault="00CA514A" w:rsidP="00167C18">
      <w:pPr>
        <w:rPr>
          <w:color w:val="000000" w:themeColor="text1"/>
        </w:rPr>
        <w:sectPr w:rsidR="00CA514A" w:rsidSect="000D5C75">
          <w:pgSz w:w="11906" w:h="16838"/>
          <w:pgMar w:top="1134" w:right="851" w:bottom="907" w:left="1701" w:header="709" w:footer="709" w:gutter="0"/>
          <w:cols w:space="708"/>
          <w:docGrid w:linePitch="360"/>
        </w:sectPr>
      </w:pPr>
    </w:p>
    <w:p w:rsidR="00E677BA" w:rsidRPr="00CA514A" w:rsidRDefault="00E677BA">
      <w:pPr>
        <w:rPr>
          <w:color w:val="000000" w:themeColor="text1"/>
        </w:rPr>
      </w:pPr>
    </w:p>
    <w:sectPr w:rsidR="00E677BA" w:rsidRPr="00CA514A" w:rsidSect="000D5C75">
      <w:footerReference w:type="default" r:id="rId28"/>
      <w:pgSz w:w="11906" w:h="16838"/>
      <w:pgMar w:top="113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2D0" w:rsidRDefault="00B23C20">
      <w:r>
        <w:separator/>
      </w:r>
    </w:p>
  </w:endnote>
  <w:endnote w:type="continuationSeparator" w:id="0">
    <w:p w:rsidR="007832D0" w:rsidRDefault="00B23C2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22488"/>
      <w:showingPlcHdr/>
    </w:sdtPr>
    <w:sdtContent>
      <w:p w:rsidR="00FC2B08" w:rsidRDefault="00FC2B08">
        <w:pPr>
          <w:pStyle w:val="af7"/>
          <w:jc w:val="right"/>
        </w:pPr>
        <w:r>
          <w:t xml:space="preserve">     </w:t>
        </w:r>
      </w:p>
    </w:sdtContent>
  </w:sdt>
  <w:p w:rsidR="00FC2B08" w:rsidRDefault="00FC2B08">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69211B" w:rsidRDefault="0069211B">
        <w:pPr>
          <w:pStyle w:val="af7"/>
          <w:jc w:val="right"/>
        </w:pPr>
        <w:r>
          <w:t xml:space="preserve">     </w:t>
        </w:r>
      </w:p>
    </w:sdtContent>
  </w:sdt>
  <w:p w:rsidR="0069211B" w:rsidRDefault="0069211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2D0" w:rsidRDefault="00B23C20">
      <w:r>
        <w:separator/>
      </w:r>
    </w:p>
  </w:footnote>
  <w:footnote w:type="continuationSeparator" w:id="0">
    <w:p w:rsidR="007832D0" w:rsidRDefault="00B23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6422472"/>
    <w:multiLevelType w:val="hybridMultilevel"/>
    <w:tmpl w:val="209686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69E729D"/>
    <w:multiLevelType w:val="hybridMultilevel"/>
    <w:tmpl w:val="675EE24A"/>
    <w:lvl w:ilvl="0" w:tplc="F7505656">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A8617E2"/>
    <w:multiLevelType w:val="hybridMultilevel"/>
    <w:tmpl w:val="209686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D0A6918"/>
    <w:multiLevelType w:val="hybridMultilevel"/>
    <w:tmpl w:val="FE6C1438"/>
    <w:lvl w:ilvl="0" w:tplc="31341B76">
      <w:start w:val="1"/>
      <w:numFmt w:val="bullet"/>
      <w:lvlText w:val="­"/>
      <w:lvlJc w:val="left"/>
      <w:pPr>
        <w:tabs>
          <w:tab w:val="num" w:pos="1078"/>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25">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63B7CF7"/>
    <w:multiLevelType w:val="hybridMultilevel"/>
    <w:tmpl w:val="AAB804F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5973692"/>
    <w:multiLevelType w:val="hybridMultilevel"/>
    <w:tmpl w:val="968014FA"/>
    <w:lvl w:ilvl="0" w:tplc="3156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BD2546"/>
    <w:multiLevelType w:val="hybridMultilevel"/>
    <w:tmpl w:val="740EC5B8"/>
    <w:lvl w:ilvl="0" w:tplc="6EB8FE72">
      <w:start w:val="1"/>
      <w:numFmt w:val="bullet"/>
      <w:lvlText w:val=""/>
      <w:lvlJc w:val="left"/>
      <w:pPr>
        <w:ind w:left="252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5">
    <w:nsid w:val="6F111E4E"/>
    <w:multiLevelType w:val="hybridMultilevel"/>
    <w:tmpl w:val="94CCD4B4"/>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7">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14"/>
  </w:num>
  <w:num w:numId="3">
    <w:abstractNumId w:val="41"/>
  </w:num>
  <w:num w:numId="4">
    <w:abstractNumId w:val="29"/>
  </w:num>
  <w:num w:numId="5">
    <w:abstractNumId w:val="1"/>
  </w:num>
  <w:num w:numId="6">
    <w:abstractNumId w:val="26"/>
  </w:num>
  <w:num w:numId="7">
    <w:abstractNumId w:val="39"/>
  </w:num>
  <w:num w:numId="8">
    <w:abstractNumId w:val="22"/>
  </w:num>
  <w:num w:numId="9">
    <w:abstractNumId w:val="4"/>
  </w:num>
  <w:num w:numId="10">
    <w:abstractNumId w:val="23"/>
  </w:num>
  <w:num w:numId="11">
    <w:abstractNumId w:val="38"/>
  </w:num>
  <w:num w:numId="12">
    <w:abstractNumId w:val="21"/>
  </w:num>
  <w:num w:numId="13">
    <w:abstractNumId w:val="0"/>
  </w:num>
  <w:num w:numId="14">
    <w:abstractNumId w:val="37"/>
  </w:num>
  <w:num w:numId="15">
    <w:abstractNumId w:val="25"/>
  </w:num>
  <w:num w:numId="16">
    <w:abstractNumId w:val="9"/>
  </w:num>
  <w:num w:numId="17">
    <w:abstractNumId w:val="33"/>
  </w:num>
  <w:num w:numId="18">
    <w:abstractNumId w:val="5"/>
  </w:num>
  <w:num w:numId="19">
    <w:abstractNumId w:val="28"/>
  </w:num>
  <w:num w:numId="20">
    <w:abstractNumId w:val="30"/>
  </w:num>
  <w:num w:numId="21">
    <w:abstractNumId w:val="17"/>
  </w:num>
  <w:num w:numId="22">
    <w:abstractNumId w:val="6"/>
  </w:num>
  <w:num w:numId="23">
    <w:abstractNumId w:val="7"/>
  </w:num>
  <w:num w:numId="24">
    <w:abstractNumId w:val="35"/>
  </w:num>
  <w:num w:numId="25">
    <w:abstractNumId w:val="15"/>
  </w:num>
  <w:num w:numId="26">
    <w:abstractNumId w:val="34"/>
  </w:num>
  <w:num w:numId="27">
    <w:abstractNumId w:val="31"/>
  </w:num>
  <w:num w:numId="28">
    <w:abstractNumId w:val="27"/>
  </w:num>
  <w:num w:numId="29">
    <w:abstractNumId w:val="36"/>
  </w:num>
  <w:num w:numId="30">
    <w:abstractNumId w:val="12"/>
  </w:num>
  <w:num w:numId="31">
    <w:abstractNumId w:val="10"/>
  </w:num>
  <w:num w:numId="32">
    <w:abstractNumId w:val="18"/>
  </w:num>
  <w:num w:numId="33">
    <w:abstractNumId w:val="2"/>
  </w:num>
  <w:num w:numId="34">
    <w:abstractNumId w:val="40"/>
  </w:num>
  <w:num w:numId="35">
    <w:abstractNumId w:val="24"/>
  </w:num>
  <w:num w:numId="36">
    <w:abstractNumId w:val="32"/>
  </w:num>
  <w:num w:numId="37">
    <w:abstractNumId w:val="20"/>
  </w:num>
  <w:num w:numId="38">
    <w:abstractNumId w:val="11"/>
  </w:num>
  <w:num w:numId="39">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0">
    <w:abstractNumId w:val="8"/>
  </w:num>
  <w:num w:numId="41">
    <w:abstractNumId w:val="19"/>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0BC"/>
    <w:rsid w:val="000003E0"/>
    <w:rsid w:val="0000783B"/>
    <w:rsid w:val="000078E1"/>
    <w:rsid w:val="00020634"/>
    <w:rsid w:val="0003441B"/>
    <w:rsid w:val="000349AA"/>
    <w:rsid w:val="000515F7"/>
    <w:rsid w:val="00054445"/>
    <w:rsid w:val="00054589"/>
    <w:rsid w:val="000565CF"/>
    <w:rsid w:val="00060240"/>
    <w:rsid w:val="00066FDB"/>
    <w:rsid w:val="00087EE0"/>
    <w:rsid w:val="00097090"/>
    <w:rsid w:val="000A0355"/>
    <w:rsid w:val="000A3BA3"/>
    <w:rsid w:val="000B26D9"/>
    <w:rsid w:val="000C376C"/>
    <w:rsid w:val="000C646D"/>
    <w:rsid w:val="000D092A"/>
    <w:rsid w:val="000D5C75"/>
    <w:rsid w:val="000D6932"/>
    <w:rsid w:val="000F73AD"/>
    <w:rsid w:val="00107B94"/>
    <w:rsid w:val="0011102F"/>
    <w:rsid w:val="001161A7"/>
    <w:rsid w:val="00124481"/>
    <w:rsid w:val="00125DD3"/>
    <w:rsid w:val="0012673B"/>
    <w:rsid w:val="00131B20"/>
    <w:rsid w:val="00132396"/>
    <w:rsid w:val="00134A7A"/>
    <w:rsid w:val="00144DDB"/>
    <w:rsid w:val="0015303F"/>
    <w:rsid w:val="00153463"/>
    <w:rsid w:val="001546EF"/>
    <w:rsid w:val="001579FF"/>
    <w:rsid w:val="00167485"/>
    <w:rsid w:val="00167C18"/>
    <w:rsid w:val="00182BFD"/>
    <w:rsid w:val="0019635F"/>
    <w:rsid w:val="001A376A"/>
    <w:rsid w:val="001C2E7A"/>
    <w:rsid w:val="001C4BC5"/>
    <w:rsid w:val="001D3C8C"/>
    <w:rsid w:val="001E1610"/>
    <w:rsid w:val="001F7E30"/>
    <w:rsid w:val="00202B7F"/>
    <w:rsid w:val="00205F83"/>
    <w:rsid w:val="00215725"/>
    <w:rsid w:val="002159C5"/>
    <w:rsid w:val="002208AE"/>
    <w:rsid w:val="002337BE"/>
    <w:rsid w:val="0024065C"/>
    <w:rsid w:val="00252CE3"/>
    <w:rsid w:val="00285CF2"/>
    <w:rsid w:val="0028603D"/>
    <w:rsid w:val="00287713"/>
    <w:rsid w:val="002A0210"/>
    <w:rsid w:val="002D0A75"/>
    <w:rsid w:val="002D33D0"/>
    <w:rsid w:val="002F7DF3"/>
    <w:rsid w:val="00302994"/>
    <w:rsid w:val="00324392"/>
    <w:rsid w:val="00335B80"/>
    <w:rsid w:val="0034207A"/>
    <w:rsid w:val="00352EB0"/>
    <w:rsid w:val="0035491F"/>
    <w:rsid w:val="00360AC1"/>
    <w:rsid w:val="00360F77"/>
    <w:rsid w:val="00365B58"/>
    <w:rsid w:val="003746CC"/>
    <w:rsid w:val="003842A9"/>
    <w:rsid w:val="00385D36"/>
    <w:rsid w:val="003922B2"/>
    <w:rsid w:val="0039651D"/>
    <w:rsid w:val="003B0247"/>
    <w:rsid w:val="003B5BDD"/>
    <w:rsid w:val="003C1357"/>
    <w:rsid w:val="003D2302"/>
    <w:rsid w:val="003D45D7"/>
    <w:rsid w:val="003D6A16"/>
    <w:rsid w:val="003E7A4D"/>
    <w:rsid w:val="00410641"/>
    <w:rsid w:val="004243AF"/>
    <w:rsid w:val="0043373D"/>
    <w:rsid w:val="00434F85"/>
    <w:rsid w:val="004354CA"/>
    <w:rsid w:val="00441CB1"/>
    <w:rsid w:val="00442D8B"/>
    <w:rsid w:val="0044358E"/>
    <w:rsid w:val="004443FA"/>
    <w:rsid w:val="00451436"/>
    <w:rsid w:val="00451F53"/>
    <w:rsid w:val="00463796"/>
    <w:rsid w:val="00467287"/>
    <w:rsid w:val="004713C4"/>
    <w:rsid w:val="00473EEE"/>
    <w:rsid w:val="004779D0"/>
    <w:rsid w:val="00481B7F"/>
    <w:rsid w:val="00481F61"/>
    <w:rsid w:val="00487075"/>
    <w:rsid w:val="004B14A0"/>
    <w:rsid w:val="004B5158"/>
    <w:rsid w:val="004B70F2"/>
    <w:rsid w:val="004C54B9"/>
    <w:rsid w:val="004D17EB"/>
    <w:rsid w:val="004F26C1"/>
    <w:rsid w:val="004F6D7A"/>
    <w:rsid w:val="004F7D5D"/>
    <w:rsid w:val="00516B83"/>
    <w:rsid w:val="0052447A"/>
    <w:rsid w:val="00547FA5"/>
    <w:rsid w:val="005521C0"/>
    <w:rsid w:val="00552DFE"/>
    <w:rsid w:val="005625B9"/>
    <w:rsid w:val="00572CF9"/>
    <w:rsid w:val="00573DBB"/>
    <w:rsid w:val="00595367"/>
    <w:rsid w:val="00595FB9"/>
    <w:rsid w:val="005A3D4E"/>
    <w:rsid w:val="005B456A"/>
    <w:rsid w:val="005C6F41"/>
    <w:rsid w:val="005D7D59"/>
    <w:rsid w:val="005E3736"/>
    <w:rsid w:val="0061633E"/>
    <w:rsid w:val="00640A6C"/>
    <w:rsid w:val="00646DDA"/>
    <w:rsid w:val="00650247"/>
    <w:rsid w:val="00681746"/>
    <w:rsid w:val="00686DC3"/>
    <w:rsid w:val="00687111"/>
    <w:rsid w:val="0069211B"/>
    <w:rsid w:val="006954C0"/>
    <w:rsid w:val="00695B3D"/>
    <w:rsid w:val="00696693"/>
    <w:rsid w:val="00697977"/>
    <w:rsid w:val="006A4AE5"/>
    <w:rsid w:val="006B6C13"/>
    <w:rsid w:val="006C2666"/>
    <w:rsid w:val="006C64FD"/>
    <w:rsid w:val="006D2AB7"/>
    <w:rsid w:val="006D392E"/>
    <w:rsid w:val="006E1652"/>
    <w:rsid w:val="006E196F"/>
    <w:rsid w:val="006F69E9"/>
    <w:rsid w:val="00707757"/>
    <w:rsid w:val="00730C15"/>
    <w:rsid w:val="0073710C"/>
    <w:rsid w:val="00744CD0"/>
    <w:rsid w:val="00757745"/>
    <w:rsid w:val="00764C07"/>
    <w:rsid w:val="00765025"/>
    <w:rsid w:val="007720C1"/>
    <w:rsid w:val="007832D0"/>
    <w:rsid w:val="007864B4"/>
    <w:rsid w:val="007A7182"/>
    <w:rsid w:val="007B1083"/>
    <w:rsid w:val="007C22B6"/>
    <w:rsid w:val="007C7E15"/>
    <w:rsid w:val="007D3044"/>
    <w:rsid w:val="007D7EBB"/>
    <w:rsid w:val="007E04D0"/>
    <w:rsid w:val="007E5FB9"/>
    <w:rsid w:val="007F2E92"/>
    <w:rsid w:val="007F36E8"/>
    <w:rsid w:val="00803EEA"/>
    <w:rsid w:val="008079C9"/>
    <w:rsid w:val="00807C4B"/>
    <w:rsid w:val="00810A78"/>
    <w:rsid w:val="00810EC4"/>
    <w:rsid w:val="0081550A"/>
    <w:rsid w:val="008235C1"/>
    <w:rsid w:val="00825EFD"/>
    <w:rsid w:val="0083275C"/>
    <w:rsid w:val="00833D76"/>
    <w:rsid w:val="00840221"/>
    <w:rsid w:val="008414E2"/>
    <w:rsid w:val="00850070"/>
    <w:rsid w:val="00852697"/>
    <w:rsid w:val="008744D6"/>
    <w:rsid w:val="00874BA3"/>
    <w:rsid w:val="00874EBD"/>
    <w:rsid w:val="00890A9F"/>
    <w:rsid w:val="00893A2F"/>
    <w:rsid w:val="008941B3"/>
    <w:rsid w:val="008A1C49"/>
    <w:rsid w:val="008B2798"/>
    <w:rsid w:val="008C4777"/>
    <w:rsid w:val="008C4F35"/>
    <w:rsid w:val="008D3100"/>
    <w:rsid w:val="008E1B1B"/>
    <w:rsid w:val="00903D05"/>
    <w:rsid w:val="0090645B"/>
    <w:rsid w:val="0091615A"/>
    <w:rsid w:val="00920933"/>
    <w:rsid w:val="00924EDF"/>
    <w:rsid w:val="0093266E"/>
    <w:rsid w:val="00935FC3"/>
    <w:rsid w:val="0093749C"/>
    <w:rsid w:val="00947963"/>
    <w:rsid w:val="00947FE3"/>
    <w:rsid w:val="009527FD"/>
    <w:rsid w:val="00957D01"/>
    <w:rsid w:val="00960665"/>
    <w:rsid w:val="00960FF0"/>
    <w:rsid w:val="00961372"/>
    <w:rsid w:val="00964DBA"/>
    <w:rsid w:val="00966144"/>
    <w:rsid w:val="0097063F"/>
    <w:rsid w:val="0097238D"/>
    <w:rsid w:val="00981258"/>
    <w:rsid w:val="00982DF3"/>
    <w:rsid w:val="009838A1"/>
    <w:rsid w:val="009A1FBD"/>
    <w:rsid w:val="009A7EF2"/>
    <w:rsid w:val="009C33FA"/>
    <w:rsid w:val="009C36F3"/>
    <w:rsid w:val="009D7B7C"/>
    <w:rsid w:val="009E0AD4"/>
    <w:rsid w:val="009E103E"/>
    <w:rsid w:val="009E5868"/>
    <w:rsid w:val="009E5A16"/>
    <w:rsid w:val="00A02496"/>
    <w:rsid w:val="00A107D4"/>
    <w:rsid w:val="00A11747"/>
    <w:rsid w:val="00A226CC"/>
    <w:rsid w:val="00A24A18"/>
    <w:rsid w:val="00A253DA"/>
    <w:rsid w:val="00A31908"/>
    <w:rsid w:val="00A31D2F"/>
    <w:rsid w:val="00A31EE3"/>
    <w:rsid w:val="00A328B7"/>
    <w:rsid w:val="00A40E55"/>
    <w:rsid w:val="00A5442F"/>
    <w:rsid w:val="00A679DD"/>
    <w:rsid w:val="00A738FB"/>
    <w:rsid w:val="00A82CC6"/>
    <w:rsid w:val="00A84F7F"/>
    <w:rsid w:val="00A874B8"/>
    <w:rsid w:val="00A92ECF"/>
    <w:rsid w:val="00AA1C66"/>
    <w:rsid w:val="00AB57A5"/>
    <w:rsid w:val="00AD40B8"/>
    <w:rsid w:val="00AE34F9"/>
    <w:rsid w:val="00AE6D86"/>
    <w:rsid w:val="00AE7797"/>
    <w:rsid w:val="00AF3104"/>
    <w:rsid w:val="00AF69D8"/>
    <w:rsid w:val="00B00BBD"/>
    <w:rsid w:val="00B23567"/>
    <w:rsid w:val="00B23C20"/>
    <w:rsid w:val="00B255A2"/>
    <w:rsid w:val="00B356AB"/>
    <w:rsid w:val="00B36126"/>
    <w:rsid w:val="00B45095"/>
    <w:rsid w:val="00B50730"/>
    <w:rsid w:val="00B54D76"/>
    <w:rsid w:val="00B55A03"/>
    <w:rsid w:val="00B6490C"/>
    <w:rsid w:val="00B66666"/>
    <w:rsid w:val="00B66E2C"/>
    <w:rsid w:val="00B67493"/>
    <w:rsid w:val="00B957E4"/>
    <w:rsid w:val="00BA29A5"/>
    <w:rsid w:val="00BA51A0"/>
    <w:rsid w:val="00BC42E9"/>
    <w:rsid w:val="00BD00B9"/>
    <w:rsid w:val="00BE656D"/>
    <w:rsid w:val="00BE71CA"/>
    <w:rsid w:val="00BF29CF"/>
    <w:rsid w:val="00BF617C"/>
    <w:rsid w:val="00BF7AEE"/>
    <w:rsid w:val="00BF7C47"/>
    <w:rsid w:val="00C041A8"/>
    <w:rsid w:val="00C0602B"/>
    <w:rsid w:val="00C22051"/>
    <w:rsid w:val="00C330F3"/>
    <w:rsid w:val="00C4076C"/>
    <w:rsid w:val="00C427D1"/>
    <w:rsid w:val="00C47B66"/>
    <w:rsid w:val="00C66107"/>
    <w:rsid w:val="00C73B42"/>
    <w:rsid w:val="00C75D1F"/>
    <w:rsid w:val="00C771C5"/>
    <w:rsid w:val="00C92D2E"/>
    <w:rsid w:val="00C9721A"/>
    <w:rsid w:val="00CA514A"/>
    <w:rsid w:val="00CB4C3C"/>
    <w:rsid w:val="00CD0D8F"/>
    <w:rsid w:val="00CF3AB5"/>
    <w:rsid w:val="00CF3C4E"/>
    <w:rsid w:val="00CF7513"/>
    <w:rsid w:val="00D01B6A"/>
    <w:rsid w:val="00D045DE"/>
    <w:rsid w:val="00D06428"/>
    <w:rsid w:val="00D07F1B"/>
    <w:rsid w:val="00D23CB0"/>
    <w:rsid w:val="00D41FC0"/>
    <w:rsid w:val="00D520A7"/>
    <w:rsid w:val="00D5243D"/>
    <w:rsid w:val="00D642E0"/>
    <w:rsid w:val="00D668E1"/>
    <w:rsid w:val="00D66D31"/>
    <w:rsid w:val="00D74DCA"/>
    <w:rsid w:val="00D76CDB"/>
    <w:rsid w:val="00D85D46"/>
    <w:rsid w:val="00D940BC"/>
    <w:rsid w:val="00D94DA7"/>
    <w:rsid w:val="00DB3AA3"/>
    <w:rsid w:val="00DB40BB"/>
    <w:rsid w:val="00DD0B65"/>
    <w:rsid w:val="00DD6209"/>
    <w:rsid w:val="00E06CD4"/>
    <w:rsid w:val="00E26D78"/>
    <w:rsid w:val="00E30101"/>
    <w:rsid w:val="00E6636A"/>
    <w:rsid w:val="00E677BA"/>
    <w:rsid w:val="00E67C5B"/>
    <w:rsid w:val="00E75B4F"/>
    <w:rsid w:val="00E8339D"/>
    <w:rsid w:val="00E85ADF"/>
    <w:rsid w:val="00E90742"/>
    <w:rsid w:val="00E97813"/>
    <w:rsid w:val="00EA397D"/>
    <w:rsid w:val="00EA609C"/>
    <w:rsid w:val="00EB1870"/>
    <w:rsid w:val="00EC0A9C"/>
    <w:rsid w:val="00EC5C9D"/>
    <w:rsid w:val="00ED1BCE"/>
    <w:rsid w:val="00ED729F"/>
    <w:rsid w:val="00EE0A87"/>
    <w:rsid w:val="00F15600"/>
    <w:rsid w:val="00F25C4D"/>
    <w:rsid w:val="00F3405F"/>
    <w:rsid w:val="00F4776A"/>
    <w:rsid w:val="00F53CB8"/>
    <w:rsid w:val="00F556B4"/>
    <w:rsid w:val="00F56A04"/>
    <w:rsid w:val="00F72AB5"/>
    <w:rsid w:val="00F77404"/>
    <w:rsid w:val="00F8269A"/>
    <w:rsid w:val="00F95ACD"/>
    <w:rsid w:val="00F9606B"/>
    <w:rsid w:val="00F97437"/>
    <w:rsid w:val="00FA59B8"/>
    <w:rsid w:val="00FC2B08"/>
    <w:rsid w:val="00FC799F"/>
    <w:rsid w:val="00FD3743"/>
    <w:rsid w:val="00FD39EB"/>
    <w:rsid w:val="00FD676E"/>
    <w:rsid w:val="00FD6A67"/>
    <w:rsid w:val="00FE50B0"/>
    <w:rsid w:val="00FF0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20" type="connector" idref="#AutoShape 15"/>
        <o:r id="V:Rule21" type="connector" idref="#AutoShape 25"/>
        <o:r id="V:Rule22" type="connector" idref="#AutoShape 11"/>
        <o:r id="V:Rule23" type="connector" idref="#AutoShape 12"/>
        <o:r id="V:Rule24" type="connector" idref="#_x0000_s1094"/>
        <o:r id="V:Rule25" type="connector" idref="#AutoShape 17"/>
        <o:r id="V:Rule26" type="connector" idref="#AutoShape 18"/>
        <o:r id="V:Rule27" type="connector" idref="#AutoShape 20"/>
        <o:r id="V:Rule28" type="connector" idref="#_x0000_s1091"/>
        <o:r id="V:Rule29" type="connector" idref="#AutoShape 14"/>
        <o:r id="V:Rule30" type="connector" idref="#_x0000_s1096"/>
        <o:r id="V:Rule31" type="connector" idref="#AutoShape 26"/>
        <o:r id="V:Rule32" type="connector" idref="#AutoShape 19"/>
        <o:r id="V:Rule33" type="connector" idref="#AutoShape 13"/>
        <o:r id="V:Rule34" type="connector" idref="#AutoShape 16"/>
        <o:r id="V:Rule35" type="connector" idref="#AutoShape 29"/>
        <o:r id="V:Rule36" type="connector" idref="#_x0000_s1066"/>
        <o:r id="V:Rule37" type="connector" idref="#_x0000_s1095"/>
        <o:r id="V:Rule38"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A397D"/>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D1BC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D1BCE"/>
    <w:pPr>
      <w:keepNext/>
      <w:tabs>
        <w:tab w:val="left" w:pos="5387"/>
      </w:tabs>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1"/>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character" w:customStyle="1" w:styleId="a9">
    <w:name w:val="Гипертекстовая ссылка"/>
    <w:basedOn w:val="a0"/>
    <w:uiPriority w:val="99"/>
    <w:rsid w:val="00182BFD"/>
    <w:rPr>
      <w:b/>
      <w:bCs/>
      <w:color w:val="106BBE"/>
    </w:rPr>
  </w:style>
  <w:style w:type="character" w:customStyle="1" w:styleId="pt-a0">
    <w:name w:val="pt-a0"/>
    <w:basedOn w:val="a0"/>
    <w:rsid w:val="00F97437"/>
  </w:style>
  <w:style w:type="paragraph" w:customStyle="1" w:styleId="pt-a-000014">
    <w:name w:val="pt-a-000014"/>
    <w:basedOn w:val="a"/>
    <w:rsid w:val="00F97437"/>
    <w:pPr>
      <w:spacing w:before="100" w:beforeAutospacing="1" w:after="100" w:afterAutospacing="1"/>
    </w:pPr>
  </w:style>
  <w:style w:type="character" w:customStyle="1" w:styleId="20">
    <w:name w:val="Заголовок 2 Знак"/>
    <w:basedOn w:val="a0"/>
    <w:link w:val="2"/>
    <w:rsid w:val="00ED1BCE"/>
    <w:rPr>
      <w:rFonts w:ascii="Cambria" w:eastAsia="Times New Roman" w:hAnsi="Cambria" w:cs="Times New Roman"/>
      <w:b/>
      <w:bCs/>
      <w:i/>
      <w:iCs/>
      <w:sz w:val="28"/>
      <w:szCs w:val="28"/>
    </w:rPr>
  </w:style>
  <w:style w:type="character" w:customStyle="1" w:styleId="30">
    <w:name w:val="Заголовок 3 Знак"/>
    <w:basedOn w:val="a0"/>
    <w:link w:val="3"/>
    <w:rsid w:val="00ED1BCE"/>
    <w:rPr>
      <w:rFonts w:ascii="Times New Roman" w:eastAsia="Times New Roman" w:hAnsi="Times New Roman" w:cs="Times New Roman"/>
      <w:sz w:val="28"/>
      <w:szCs w:val="20"/>
      <w:lang w:eastAsia="ru-RU"/>
    </w:rPr>
  </w:style>
  <w:style w:type="character" w:customStyle="1" w:styleId="pt-a0-000004">
    <w:name w:val="pt-a0-000004"/>
    <w:basedOn w:val="a0"/>
    <w:rsid w:val="00ED1BCE"/>
  </w:style>
  <w:style w:type="paragraph" w:styleId="aa">
    <w:name w:val="Body Text"/>
    <w:basedOn w:val="a"/>
    <w:link w:val="ab"/>
    <w:rsid w:val="00ED1BCE"/>
    <w:pPr>
      <w:tabs>
        <w:tab w:val="left" w:pos="2127"/>
      </w:tabs>
    </w:pPr>
    <w:rPr>
      <w:b/>
      <w:sz w:val="26"/>
      <w:szCs w:val="20"/>
    </w:rPr>
  </w:style>
  <w:style w:type="character" w:customStyle="1" w:styleId="ab">
    <w:name w:val="Основной текст Знак"/>
    <w:basedOn w:val="a0"/>
    <w:link w:val="aa"/>
    <w:rsid w:val="00ED1BCE"/>
    <w:rPr>
      <w:rFonts w:ascii="Times New Roman" w:eastAsia="Times New Roman" w:hAnsi="Times New Roman" w:cs="Times New Roman"/>
      <w:b/>
      <w:sz w:val="26"/>
      <w:szCs w:val="20"/>
      <w:lang w:eastAsia="ru-RU"/>
    </w:rPr>
  </w:style>
  <w:style w:type="paragraph" w:styleId="ac">
    <w:name w:val="Body Text Indent"/>
    <w:basedOn w:val="a"/>
    <w:link w:val="ad"/>
    <w:rsid w:val="00ED1BCE"/>
    <w:pPr>
      <w:ind w:firstLine="567"/>
      <w:jc w:val="both"/>
    </w:pPr>
    <w:rPr>
      <w:sz w:val="22"/>
      <w:szCs w:val="20"/>
    </w:rPr>
  </w:style>
  <w:style w:type="character" w:customStyle="1" w:styleId="ad">
    <w:name w:val="Основной текст с отступом Знак"/>
    <w:basedOn w:val="a0"/>
    <w:link w:val="ac"/>
    <w:rsid w:val="00ED1BCE"/>
    <w:rPr>
      <w:rFonts w:ascii="Times New Roman" w:eastAsia="Times New Roman" w:hAnsi="Times New Roman" w:cs="Times New Roman"/>
      <w:szCs w:val="20"/>
      <w:lang w:eastAsia="ru-RU"/>
    </w:rPr>
  </w:style>
  <w:style w:type="paragraph" w:styleId="21">
    <w:name w:val="Body Text 2"/>
    <w:basedOn w:val="a"/>
    <w:link w:val="22"/>
    <w:rsid w:val="00ED1BCE"/>
    <w:rPr>
      <w:sz w:val="22"/>
      <w:szCs w:val="20"/>
      <w:lang w:val="en-US"/>
    </w:rPr>
  </w:style>
  <w:style w:type="character" w:customStyle="1" w:styleId="22">
    <w:name w:val="Основной текст 2 Знак"/>
    <w:basedOn w:val="a0"/>
    <w:link w:val="21"/>
    <w:rsid w:val="00ED1BCE"/>
    <w:rPr>
      <w:rFonts w:ascii="Times New Roman" w:eastAsia="Times New Roman" w:hAnsi="Times New Roman" w:cs="Times New Roman"/>
      <w:szCs w:val="20"/>
      <w:lang w:val="en-US" w:eastAsia="ru-RU"/>
    </w:rPr>
  </w:style>
  <w:style w:type="paragraph" w:customStyle="1" w:styleId="ConsPlusNonformat">
    <w:name w:val="ConsPlusNonformat"/>
    <w:rsid w:val="00ED1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BCE"/>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nhideWhenUsed/>
    <w:rsid w:val="00ED1BCE"/>
    <w:rPr>
      <w:rFonts w:ascii="Tahoma" w:eastAsia="Calibri" w:hAnsi="Tahoma" w:cs="Tahoma"/>
      <w:sz w:val="16"/>
      <w:szCs w:val="16"/>
      <w:lang w:eastAsia="en-US"/>
    </w:rPr>
  </w:style>
  <w:style w:type="character" w:customStyle="1" w:styleId="af">
    <w:name w:val="Текст выноски Знак"/>
    <w:basedOn w:val="a0"/>
    <w:link w:val="ae"/>
    <w:rsid w:val="00ED1BCE"/>
    <w:rPr>
      <w:rFonts w:ascii="Tahoma" w:eastAsia="Calibri" w:hAnsi="Tahoma" w:cs="Tahoma"/>
      <w:sz w:val="16"/>
      <w:szCs w:val="16"/>
    </w:rPr>
  </w:style>
  <w:style w:type="character" w:styleId="af0">
    <w:name w:val="annotation reference"/>
    <w:semiHidden/>
    <w:unhideWhenUsed/>
    <w:rsid w:val="00ED1BCE"/>
    <w:rPr>
      <w:sz w:val="16"/>
      <w:szCs w:val="16"/>
    </w:rPr>
  </w:style>
  <w:style w:type="paragraph" w:styleId="af1">
    <w:name w:val="annotation text"/>
    <w:basedOn w:val="a"/>
    <w:link w:val="af2"/>
    <w:unhideWhenUsed/>
    <w:rsid w:val="00ED1BCE"/>
    <w:pPr>
      <w:spacing w:after="200" w:line="276" w:lineRule="auto"/>
    </w:pPr>
    <w:rPr>
      <w:rFonts w:ascii="Calibri" w:eastAsia="Calibri" w:hAnsi="Calibri"/>
      <w:sz w:val="20"/>
      <w:szCs w:val="20"/>
      <w:lang w:eastAsia="en-US"/>
    </w:rPr>
  </w:style>
  <w:style w:type="character" w:customStyle="1" w:styleId="af2">
    <w:name w:val="Текст примечания Знак"/>
    <w:basedOn w:val="a0"/>
    <w:link w:val="af1"/>
    <w:rsid w:val="00ED1BCE"/>
    <w:rPr>
      <w:rFonts w:ascii="Calibri" w:eastAsia="Calibri" w:hAnsi="Calibri" w:cs="Times New Roman"/>
      <w:sz w:val="20"/>
      <w:szCs w:val="20"/>
    </w:rPr>
  </w:style>
  <w:style w:type="paragraph" w:styleId="af3">
    <w:name w:val="annotation subject"/>
    <w:basedOn w:val="af1"/>
    <w:next w:val="af1"/>
    <w:link w:val="af4"/>
    <w:unhideWhenUsed/>
    <w:rsid w:val="00ED1BCE"/>
    <w:rPr>
      <w:b/>
      <w:bCs/>
    </w:rPr>
  </w:style>
  <w:style w:type="character" w:customStyle="1" w:styleId="af4">
    <w:name w:val="Тема примечания Знак"/>
    <w:basedOn w:val="af2"/>
    <w:link w:val="af3"/>
    <w:rsid w:val="00ED1BCE"/>
    <w:rPr>
      <w:rFonts w:ascii="Calibri" w:eastAsia="Calibri" w:hAnsi="Calibri" w:cs="Times New Roman"/>
      <w:b/>
      <w:bCs/>
      <w:sz w:val="20"/>
      <w:szCs w:val="20"/>
    </w:rPr>
  </w:style>
  <w:style w:type="paragraph" w:customStyle="1" w:styleId="ADM-3-">
    <w:name w:val="ADM-3 - абзац список"/>
    <w:basedOn w:val="a"/>
    <w:next w:val="a"/>
    <w:link w:val="ADM-3-0"/>
    <w:qFormat/>
    <w:rsid w:val="00ED1BCE"/>
    <w:pPr>
      <w:numPr>
        <w:ilvl w:val="1"/>
        <w:numId w:val="5"/>
      </w:numPr>
      <w:tabs>
        <w:tab w:val="left" w:pos="1134"/>
      </w:tabs>
      <w:jc w:val="both"/>
      <w:outlineLvl w:val="2"/>
    </w:pPr>
    <w:rPr>
      <w:sz w:val="28"/>
      <w:szCs w:val="28"/>
    </w:rPr>
  </w:style>
  <w:style w:type="character" w:customStyle="1" w:styleId="ADM-3-0">
    <w:name w:val="ADM-3 - абзац список Знак"/>
    <w:link w:val="ADM-3-"/>
    <w:locked/>
    <w:rsid w:val="00ED1BCE"/>
    <w:rPr>
      <w:rFonts w:ascii="Times New Roman" w:eastAsia="Times New Roman" w:hAnsi="Times New Roman" w:cs="Times New Roman"/>
      <w:sz w:val="28"/>
      <w:szCs w:val="28"/>
      <w:lang w:eastAsia="ru-RU"/>
    </w:rPr>
  </w:style>
  <w:style w:type="paragraph" w:styleId="af5">
    <w:name w:val="header"/>
    <w:basedOn w:val="a"/>
    <w:link w:val="af6"/>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Верхний колонтитул Знак"/>
    <w:basedOn w:val="a0"/>
    <w:link w:val="af5"/>
    <w:rsid w:val="00ED1BCE"/>
    <w:rPr>
      <w:rFonts w:ascii="Calibri" w:eastAsia="Calibri" w:hAnsi="Calibri" w:cs="Times New Roman"/>
    </w:rPr>
  </w:style>
  <w:style w:type="paragraph" w:styleId="af7">
    <w:name w:val="footer"/>
    <w:basedOn w:val="a"/>
    <w:link w:val="af8"/>
    <w:uiPriority w:val="99"/>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ED1BCE"/>
    <w:rPr>
      <w:rFonts w:ascii="Calibri" w:eastAsia="Calibri" w:hAnsi="Calibri" w:cs="Times New Roman"/>
    </w:rPr>
  </w:style>
  <w:style w:type="numbering" w:customStyle="1" w:styleId="12">
    <w:name w:val="Нет списка1"/>
    <w:next w:val="a2"/>
    <w:semiHidden/>
    <w:rsid w:val="00ED1BCE"/>
  </w:style>
  <w:style w:type="character" w:styleId="af9">
    <w:name w:val="page number"/>
    <w:rsid w:val="00ED1BCE"/>
  </w:style>
  <w:style w:type="character" w:styleId="afa">
    <w:name w:val="footnote reference"/>
    <w:rsid w:val="00ED1BCE"/>
    <w:rPr>
      <w:vertAlign w:val="superscript"/>
    </w:rPr>
  </w:style>
  <w:style w:type="paragraph" w:styleId="afb">
    <w:name w:val="Normal (Web)"/>
    <w:basedOn w:val="a"/>
    <w:uiPriority w:val="99"/>
    <w:rsid w:val="00ED1BCE"/>
    <w:pPr>
      <w:spacing w:before="100" w:beforeAutospacing="1" w:after="100" w:afterAutospacing="1"/>
    </w:pPr>
    <w:rPr>
      <w:rFonts w:ascii="Tahoma" w:hAnsi="Tahoma" w:cs="Tahoma"/>
      <w:sz w:val="18"/>
      <w:szCs w:val="18"/>
    </w:rPr>
  </w:style>
  <w:style w:type="paragraph" w:customStyle="1" w:styleId="pt-a-000012">
    <w:name w:val="pt-a-000012"/>
    <w:basedOn w:val="a"/>
    <w:rsid w:val="00ED1BCE"/>
    <w:pPr>
      <w:spacing w:before="100" w:beforeAutospacing="1" w:after="100" w:afterAutospacing="1"/>
    </w:pPr>
  </w:style>
  <w:style w:type="paragraph" w:customStyle="1" w:styleId="pt-a-000013">
    <w:name w:val="pt-a-000013"/>
    <w:basedOn w:val="a"/>
    <w:rsid w:val="00ED1BCE"/>
    <w:pPr>
      <w:spacing w:before="100" w:beforeAutospacing="1" w:after="100" w:afterAutospacing="1"/>
    </w:pPr>
  </w:style>
  <w:style w:type="paragraph" w:customStyle="1" w:styleId="pt-a-000015">
    <w:name w:val="pt-a-000015"/>
    <w:basedOn w:val="a"/>
    <w:rsid w:val="00ED1BCE"/>
    <w:pPr>
      <w:spacing w:before="100" w:beforeAutospacing="1" w:after="100" w:afterAutospacing="1"/>
    </w:pPr>
  </w:style>
  <w:style w:type="paragraph" w:customStyle="1" w:styleId="pt-a-000017">
    <w:name w:val="pt-a-000017"/>
    <w:basedOn w:val="a"/>
    <w:rsid w:val="00ED1BCE"/>
    <w:pPr>
      <w:spacing w:before="100" w:beforeAutospacing="1" w:after="100" w:afterAutospacing="1"/>
    </w:pPr>
  </w:style>
  <w:style w:type="character" w:customStyle="1" w:styleId="pt-a0-000018">
    <w:name w:val="pt-a0-000018"/>
    <w:basedOn w:val="a0"/>
    <w:rsid w:val="00ED1BCE"/>
  </w:style>
  <w:style w:type="paragraph" w:customStyle="1" w:styleId="pt-a-000021">
    <w:name w:val="pt-a-000021"/>
    <w:basedOn w:val="a"/>
    <w:rsid w:val="00ED1BCE"/>
    <w:pPr>
      <w:spacing w:before="100" w:beforeAutospacing="1" w:after="100" w:afterAutospacing="1"/>
    </w:pPr>
  </w:style>
  <w:style w:type="character" w:customStyle="1" w:styleId="pt-a0-000022">
    <w:name w:val="pt-a0-000022"/>
    <w:basedOn w:val="a0"/>
    <w:rsid w:val="00ED1BCE"/>
  </w:style>
  <w:style w:type="paragraph" w:customStyle="1" w:styleId="pt-a-000026">
    <w:name w:val="pt-a-000026"/>
    <w:basedOn w:val="a"/>
    <w:rsid w:val="00ED1BCE"/>
    <w:pPr>
      <w:spacing w:before="100" w:beforeAutospacing="1" w:after="100" w:afterAutospacing="1"/>
    </w:pPr>
  </w:style>
  <w:style w:type="character" w:customStyle="1" w:styleId="pt-a0-000027">
    <w:name w:val="pt-a0-000027"/>
    <w:basedOn w:val="a0"/>
    <w:rsid w:val="00ED1BCE"/>
  </w:style>
  <w:style w:type="paragraph" w:customStyle="1" w:styleId="pt-a-000031">
    <w:name w:val="pt-a-000031"/>
    <w:basedOn w:val="a"/>
    <w:rsid w:val="00ED1BCE"/>
    <w:pPr>
      <w:spacing w:before="100" w:beforeAutospacing="1" w:after="100" w:afterAutospacing="1"/>
    </w:pPr>
  </w:style>
  <w:style w:type="paragraph" w:customStyle="1" w:styleId="pt-a-000034">
    <w:name w:val="pt-a-000034"/>
    <w:basedOn w:val="a"/>
    <w:rsid w:val="00ED1BCE"/>
    <w:pPr>
      <w:spacing w:before="100" w:beforeAutospacing="1" w:after="100" w:afterAutospacing="1"/>
    </w:pPr>
  </w:style>
  <w:style w:type="character" w:customStyle="1" w:styleId="pt-a0-000035">
    <w:name w:val="pt-a0-000035"/>
    <w:basedOn w:val="a0"/>
    <w:rsid w:val="00ED1BCE"/>
  </w:style>
  <w:style w:type="paragraph" w:customStyle="1" w:styleId="pt-a-000041">
    <w:name w:val="pt-a-000041"/>
    <w:basedOn w:val="a"/>
    <w:rsid w:val="00ED1BCE"/>
    <w:pPr>
      <w:spacing w:before="100" w:beforeAutospacing="1" w:after="100" w:afterAutospacing="1"/>
    </w:pPr>
  </w:style>
  <w:style w:type="paragraph" w:customStyle="1" w:styleId="pt-a-000042">
    <w:name w:val="pt-a-000042"/>
    <w:basedOn w:val="a"/>
    <w:rsid w:val="00ED1BCE"/>
    <w:pPr>
      <w:spacing w:before="100" w:beforeAutospacing="1" w:after="100" w:afterAutospacing="1"/>
    </w:pPr>
  </w:style>
  <w:style w:type="paragraph" w:customStyle="1" w:styleId="pt-a-000043">
    <w:name w:val="pt-a-000043"/>
    <w:basedOn w:val="a"/>
    <w:rsid w:val="00ED1BCE"/>
    <w:pPr>
      <w:spacing w:before="100" w:beforeAutospacing="1" w:after="100" w:afterAutospacing="1"/>
    </w:pPr>
  </w:style>
  <w:style w:type="paragraph" w:customStyle="1" w:styleId="pt-a-000050">
    <w:name w:val="pt-a-000050"/>
    <w:basedOn w:val="a"/>
    <w:rsid w:val="00ED1BCE"/>
    <w:pPr>
      <w:spacing w:before="100" w:beforeAutospacing="1" w:after="100" w:afterAutospacing="1"/>
    </w:pPr>
  </w:style>
  <w:style w:type="paragraph" w:customStyle="1" w:styleId="pt-000068">
    <w:name w:val="pt-000068"/>
    <w:basedOn w:val="a"/>
    <w:rsid w:val="00ED1BCE"/>
    <w:pPr>
      <w:spacing w:before="100" w:beforeAutospacing="1" w:after="100" w:afterAutospacing="1"/>
    </w:pPr>
  </w:style>
  <w:style w:type="character" w:customStyle="1" w:styleId="pt-000069">
    <w:name w:val="pt-000069"/>
    <w:basedOn w:val="a0"/>
    <w:rsid w:val="00ED1BCE"/>
  </w:style>
  <w:style w:type="paragraph" w:customStyle="1" w:styleId="pt-a-000071">
    <w:name w:val="pt-a-000071"/>
    <w:basedOn w:val="a"/>
    <w:rsid w:val="00ED1BCE"/>
    <w:pPr>
      <w:spacing w:before="100" w:beforeAutospacing="1" w:after="100" w:afterAutospacing="1"/>
    </w:pPr>
  </w:style>
  <w:style w:type="paragraph" w:customStyle="1" w:styleId="pt-000072">
    <w:name w:val="pt-000072"/>
    <w:basedOn w:val="a"/>
    <w:rsid w:val="00ED1BCE"/>
    <w:pPr>
      <w:spacing w:before="100" w:beforeAutospacing="1" w:after="100" w:afterAutospacing="1"/>
    </w:pPr>
  </w:style>
  <w:style w:type="character" w:customStyle="1" w:styleId="pt-000073">
    <w:name w:val="pt-000073"/>
    <w:basedOn w:val="a0"/>
    <w:rsid w:val="00ED1BCE"/>
  </w:style>
  <w:style w:type="paragraph" w:customStyle="1" w:styleId="pt-a-000074">
    <w:name w:val="pt-a-000074"/>
    <w:basedOn w:val="a"/>
    <w:rsid w:val="00ED1BCE"/>
    <w:pPr>
      <w:spacing w:before="100" w:beforeAutospacing="1" w:after="100" w:afterAutospacing="1"/>
    </w:pPr>
  </w:style>
  <w:style w:type="paragraph" w:customStyle="1" w:styleId="pt-000075">
    <w:name w:val="pt-000075"/>
    <w:basedOn w:val="a"/>
    <w:rsid w:val="00ED1BCE"/>
    <w:pPr>
      <w:spacing w:before="100" w:beforeAutospacing="1" w:after="100" w:afterAutospacing="1"/>
    </w:pPr>
  </w:style>
  <w:style w:type="paragraph" w:customStyle="1" w:styleId="pt-a-000046">
    <w:name w:val="pt-a-000046"/>
    <w:basedOn w:val="a"/>
    <w:rsid w:val="00ED1BCE"/>
    <w:pPr>
      <w:spacing w:before="100" w:beforeAutospacing="1" w:after="100" w:afterAutospacing="1"/>
    </w:pPr>
  </w:style>
  <w:style w:type="paragraph" w:customStyle="1" w:styleId="consplustitle0">
    <w:name w:val="consplustitle"/>
    <w:basedOn w:val="a"/>
    <w:rsid w:val="00ED1BCE"/>
    <w:pPr>
      <w:autoSpaceDE w:val="0"/>
    </w:pPr>
    <w:rPr>
      <w:rFonts w:ascii="Arial" w:hAnsi="Arial" w:cs="Arial"/>
      <w:b/>
      <w:bCs/>
      <w:sz w:val="20"/>
      <w:szCs w:val="20"/>
    </w:rPr>
  </w:style>
  <w:style w:type="paragraph" w:customStyle="1" w:styleId="consplusnormal1">
    <w:name w:val="consplusnormal"/>
    <w:basedOn w:val="a"/>
    <w:rsid w:val="00ED1BCE"/>
    <w:pPr>
      <w:autoSpaceDE w:val="0"/>
      <w:ind w:firstLine="720"/>
    </w:pPr>
    <w:rPr>
      <w:rFonts w:ascii="Arial" w:hAnsi="Arial" w:cs="Arial"/>
      <w:sz w:val="20"/>
      <w:szCs w:val="20"/>
    </w:rPr>
  </w:style>
  <w:style w:type="paragraph" w:customStyle="1" w:styleId="pt-a-000083">
    <w:name w:val="pt-a-000083"/>
    <w:basedOn w:val="a"/>
    <w:rsid w:val="00ED1BCE"/>
    <w:pPr>
      <w:spacing w:before="100" w:beforeAutospacing="1" w:after="100" w:afterAutospacing="1"/>
    </w:pPr>
  </w:style>
  <w:style w:type="paragraph" w:customStyle="1" w:styleId="ADM-2-">
    <w:name w:val="ADM- 2 - абзац"/>
    <w:basedOn w:val="afc"/>
    <w:link w:val="ADM-2-0"/>
    <w:qFormat/>
    <w:rsid w:val="00ED1BCE"/>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ED1BCE"/>
    <w:rPr>
      <w:rFonts w:ascii="Times New Roman" w:eastAsia="Times New Roman" w:hAnsi="Times New Roman" w:cs="Times New Roman"/>
      <w:sz w:val="28"/>
      <w:szCs w:val="28"/>
      <w:lang w:eastAsia="ru-RU"/>
    </w:rPr>
  </w:style>
  <w:style w:type="paragraph" w:styleId="afc">
    <w:name w:val="Subtitle"/>
    <w:basedOn w:val="a"/>
    <w:next w:val="a"/>
    <w:link w:val="afd"/>
    <w:qFormat/>
    <w:rsid w:val="00ED1BCE"/>
    <w:pPr>
      <w:spacing w:after="60" w:line="276" w:lineRule="auto"/>
      <w:jc w:val="center"/>
      <w:outlineLvl w:val="1"/>
    </w:pPr>
    <w:rPr>
      <w:rFonts w:ascii="Cambria" w:hAnsi="Cambria"/>
      <w:lang w:eastAsia="en-US"/>
    </w:rPr>
  </w:style>
  <w:style w:type="character" w:customStyle="1" w:styleId="afd">
    <w:name w:val="Подзаголовок Знак"/>
    <w:basedOn w:val="a0"/>
    <w:link w:val="afc"/>
    <w:rsid w:val="00ED1BCE"/>
    <w:rPr>
      <w:rFonts w:ascii="Cambria" w:eastAsia="Times New Roman" w:hAnsi="Cambria" w:cs="Times New Roman"/>
      <w:sz w:val="24"/>
      <w:szCs w:val="24"/>
    </w:rPr>
  </w:style>
  <w:style w:type="paragraph" w:customStyle="1" w:styleId="120">
    <w:name w:val="Знак Знак12"/>
    <w:basedOn w:val="a"/>
    <w:next w:val="2"/>
    <w:autoRedefine/>
    <w:rsid w:val="00ED1BCE"/>
    <w:pPr>
      <w:spacing w:after="160" w:line="240" w:lineRule="exact"/>
    </w:pPr>
    <w:rPr>
      <w:b/>
      <w:bCs/>
      <w:sz w:val="26"/>
      <w:szCs w:val="26"/>
      <w:lang w:val="en-US" w:eastAsia="en-US"/>
    </w:rPr>
  </w:style>
  <w:style w:type="character" w:customStyle="1" w:styleId="11">
    <w:name w:val="Заголовок 1 Знак"/>
    <w:basedOn w:val="a0"/>
    <w:link w:val="10"/>
    <w:rsid w:val="00EA397D"/>
    <w:rPr>
      <w:rFonts w:ascii="Arial" w:eastAsia="Times New Roman" w:hAnsi="Arial" w:cs="Times New Roman"/>
      <w:b/>
      <w:kern w:val="32"/>
      <w:sz w:val="32"/>
      <w:szCs w:val="20"/>
      <w:lang w:eastAsia="ru-RU"/>
    </w:rPr>
  </w:style>
  <w:style w:type="paragraph" w:customStyle="1" w:styleId="ConsPlusDocList">
    <w:name w:val="ConsPlusDocLis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3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uiPriority w:val="1"/>
    <w:qFormat/>
    <w:rsid w:val="00EA39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A397D"/>
    <w:rPr>
      <w:rFonts w:ascii="Courier New" w:eastAsia="Times New Roman" w:hAnsi="Courier New" w:cs="Times New Roman"/>
      <w:sz w:val="20"/>
      <w:szCs w:val="20"/>
      <w:lang w:eastAsia="ru-RU"/>
    </w:rPr>
  </w:style>
  <w:style w:type="paragraph" w:customStyle="1" w:styleId="aff">
    <w:name w:val="Таблицы (моноширинный)"/>
    <w:basedOn w:val="a"/>
    <w:next w:val="a"/>
    <w:uiPriority w:val="99"/>
    <w:rsid w:val="00EA397D"/>
    <w:pPr>
      <w:autoSpaceDE w:val="0"/>
      <w:autoSpaceDN w:val="0"/>
      <w:adjustRightInd w:val="0"/>
    </w:pPr>
    <w:rPr>
      <w:rFonts w:ascii="Courier New" w:hAnsi="Courier New" w:cs="Courier New"/>
    </w:rPr>
  </w:style>
  <w:style w:type="paragraph" w:customStyle="1" w:styleId="aff0">
    <w:name w:val="Прижатый влево"/>
    <w:basedOn w:val="a"/>
    <w:next w:val="a"/>
    <w:uiPriority w:val="99"/>
    <w:rsid w:val="00EA397D"/>
    <w:pPr>
      <w:autoSpaceDE w:val="0"/>
      <w:autoSpaceDN w:val="0"/>
      <w:adjustRightInd w:val="0"/>
    </w:pPr>
    <w:rPr>
      <w:rFonts w:ascii="Arial" w:eastAsia="Calibri" w:hAnsi="Arial" w:cs="Arial"/>
      <w:lang w:eastAsia="en-US"/>
    </w:rPr>
  </w:style>
  <w:style w:type="paragraph" w:styleId="23">
    <w:name w:val="Body Text Indent 2"/>
    <w:basedOn w:val="a"/>
    <w:link w:val="24"/>
    <w:rsid w:val="00EA397D"/>
    <w:pPr>
      <w:spacing w:after="120" w:line="480" w:lineRule="auto"/>
      <w:ind w:left="283"/>
    </w:pPr>
  </w:style>
  <w:style w:type="character" w:customStyle="1" w:styleId="24">
    <w:name w:val="Основной текст с отступом 2 Знак"/>
    <w:basedOn w:val="a0"/>
    <w:link w:val="23"/>
    <w:rsid w:val="00EA397D"/>
    <w:rPr>
      <w:rFonts w:ascii="Times New Roman" w:eastAsia="Times New Roman" w:hAnsi="Times New Roman" w:cs="Times New Roman"/>
      <w:sz w:val="24"/>
      <w:szCs w:val="24"/>
      <w:lang w:eastAsia="ru-RU"/>
    </w:rPr>
  </w:style>
  <w:style w:type="paragraph" w:customStyle="1" w:styleId="13">
    <w:name w:val="Обычный1"/>
    <w:rsid w:val="00EA397D"/>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A397D"/>
  </w:style>
  <w:style w:type="paragraph" w:customStyle="1" w:styleId="punct">
    <w:name w:val="punct"/>
    <w:basedOn w:val="a"/>
    <w:rsid w:val="00EA397D"/>
    <w:pPr>
      <w:numPr>
        <w:numId w:val="39"/>
      </w:numPr>
      <w:autoSpaceDE w:val="0"/>
      <w:autoSpaceDN w:val="0"/>
      <w:adjustRightInd w:val="0"/>
      <w:spacing w:line="360" w:lineRule="auto"/>
      <w:jc w:val="both"/>
    </w:pPr>
    <w:rPr>
      <w:sz w:val="26"/>
      <w:szCs w:val="26"/>
    </w:rPr>
  </w:style>
  <w:style w:type="paragraph" w:customStyle="1" w:styleId="subpunct">
    <w:name w:val="subpunct"/>
    <w:basedOn w:val="a"/>
    <w:rsid w:val="00EA397D"/>
    <w:pPr>
      <w:numPr>
        <w:ilvl w:val="1"/>
        <w:numId w:val="39"/>
      </w:numPr>
      <w:tabs>
        <w:tab w:val="num" w:pos="1631"/>
      </w:tabs>
      <w:autoSpaceDE w:val="0"/>
      <w:autoSpaceDN w:val="0"/>
      <w:adjustRightInd w:val="0"/>
      <w:spacing w:line="360" w:lineRule="auto"/>
      <w:ind w:left="780"/>
      <w:jc w:val="both"/>
    </w:pPr>
    <w:rPr>
      <w:sz w:val="26"/>
      <w:szCs w:val="26"/>
      <w:lang w:val="en-US"/>
    </w:rPr>
  </w:style>
  <w:style w:type="paragraph" w:styleId="31">
    <w:name w:val="Body Text Indent 3"/>
    <w:basedOn w:val="a"/>
    <w:link w:val="32"/>
    <w:rsid w:val="00EA397D"/>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EA397D"/>
    <w:rPr>
      <w:rFonts w:ascii="Times New Roman" w:eastAsia="Calibri" w:hAnsi="Times New Roman" w:cs="Times New Roman"/>
      <w:sz w:val="16"/>
      <w:szCs w:val="16"/>
    </w:rPr>
  </w:style>
  <w:style w:type="character" w:styleId="aff1">
    <w:name w:val="Strong"/>
    <w:basedOn w:val="a0"/>
    <w:qFormat/>
    <w:rsid w:val="00EA397D"/>
    <w:rPr>
      <w:b/>
      <w:bCs w:val="0"/>
    </w:rPr>
  </w:style>
</w:styles>
</file>

<file path=word/webSettings.xml><?xml version="1.0" encoding="utf-8"?>
<w:webSettings xmlns:r="http://schemas.openxmlformats.org/officeDocument/2006/relationships" xmlns:w="http://schemas.openxmlformats.org/wordprocessingml/2006/main">
  <w:divs>
    <w:div w:id="832990264">
      <w:bodyDiv w:val="1"/>
      <w:marLeft w:val="0"/>
      <w:marRight w:val="0"/>
      <w:marTop w:val="0"/>
      <w:marBottom w:val="0"/>
      <w:divBdr>
        <w:top w:val="none" w:sz="0" w:space="0" w:color="auto"/>
        <w:left w:val="none" w:sz="0" w:space="0" w:color="auto"/>
        <w:bottom w:val="none" w:sz="0" w:space="0" w:color="auto"/>
        <w:right w:val="none" w:sz="0" w:space="0" w:color="auto"/>
      </w:divBdr>
      <w:divsChild>
        <w:div w:id="1079642220">
          <w:marLeft w:val="0"/>
          <w:marRight w:val="0"/>
          <w:marTop w:val="0"/>
          <w:marBottom w:val="0"/>
          <w:divBdr>
            <w:top w:val="none" w:sz="0" w:space="0" w:color="auto"/>
            <w:left w:val="none" w:sz="0" w:space="0" w:color="auto"/>
            <w:bottom w:val="none" w:sz="0" w:space="0" w:color="auto"/>
            <w:right w:val="none" w:sz="0" w:space="0" w:color="auto"/>
          </w:divBdr>
          <w:divsChild>
            <w:div w:id="388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 w:id="14762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38258/0" TargetMode="External"/><Relationship Id="rId13" Type="http://schemas.openxmlformats.org/officeDocument/2006/relationships/hyperlink" Target="http://mobileonline.garant.ru/document/redirect/70649922/0" TargetMode="External"/><Relationship Id="rId18" Type="http://schemas.openxmlformats.org/officeDocument/2006/relationships/hyperlink" Target="consultantplus://offline/ref=9A56E234302F72EAE452B939BE8B43B18B58E7BD89C45B2F8821F68AC90AA6BE51C834510E55BD5F5BEFAFB7CD8A4DFF808E60FDB1C49875dFo6N"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F2A011F2F44ACC305D514CBB1A835BB2A54164003184CD929B931A827F684D9FED2BBCD0E6B6G0Y6K" TargetMode="External"/><Relationship Id="rId7" Type="http://schemas.openxmlformats.org/officeDocument/2006/relationships/endnotes" Target="endnotes.xml"/><Relationship Id="rId12" Type="http://schemas.openxmlformats.org/officeDocument/2006/relationships/hyperlink" Target="http://mobileonline.garant.ru/document/redirect/70216748/0" TargetMode="External"/><Relationship Id="rId17" Type="http://schemas.openxmlformats.org/officeDocument/2006/relationships/hyperlink" Target="consultantplus://offline/ref=9A56E234302F72EAE452B939BE8B43B18A51E1B287C55B2F8821F68AC90AA6BE51C834510955B0090CA0AEEB89D95EFE878E63FCAEdCoEN"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kodeks://link/d?nd=902228011" TargetMode="External"/><Relationship Id="rId20" Type="http://schemas.openxmlformats.org/officeDocument/2006/relationships/hyperlink" Target="consultantplus://offline/ref=71E81FE6C27ECB12FCA8E921AAF8DB1B467F5C6156A36F635A36C7055A4C32A9CED718EFC41A3B893E9FC1A50B12E33BC77786976C491A93O9T9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8452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ileonline.garant.ru/document/redirect/9763777/0" TargetMode="External"/><Relationship Id="rId23" Type="http://schemas.openxmlformats.org/officeDocument/2006/relationships/hyperlink" Target="consultantplus://offline/ref=F2A011F2F44ACC305D514CBB1A835BB2A54164003184CD929B931A827F684D9FED2BBCD0E6B6G0Y6K" TargetMode="External"/><Relationship Id="rId28" Type="http://schemas.openxmlformats.org/officeDocument/2006/relationships/footer" Target="footer2.xml"/><Relationship Id="rId10" Type="http://schemas.openxmlformats.org/officeDocument/2006/relationships/hyperlink" Target="http://mobileonline.garant.ru/document/redirect/12177515/0" TargetMode="External"/><Relationship Id="rId19" Type="http://schemas.openxmlformats.org/officeDocument/2006/relationships/hyperlink" Target="consultantplus://offline/ref=32C14A8217E10FDD19FF58E361B41D1D8BF4D1DC0A33A4AB974C8B0F3C62FF14A37A60FFF144AB5F551BA62B12B5B17E693F921214919CFCA07BJ" TargetMode="External"/><Relationship Id="rId4" Type="http://schemas.openxmlformats.org/officeDocument/2006/relationships/settings" Target="settings.xml"/><Relationship Id="rId9" Type="http://schemas.openxmlformats.org/officeDocument/2006/relationships/hyperlink" Target="http://mobileonline.garant.ru/document/redirect/12138257/0" TargetMode="External"/><Relationship Id="rId14" Type="http://schemas.openxmlformats.org/officeDocument/2006/relationships/hyperlink" Target="http://mobileonline.garant.ru/document/redirect/9733737/381" TargetMode="External"/><Relationship Id="rId22" Type="http://schemas.openxmlformats.org/officeDocument/2006/relationships/image" Target="media/image1.emf"/><Relationship Id="rId27" Type="http://schemas.openxmlformats.org/officeDocument/2006/relationships/hyperlink" Target="consultantplus://offline/ref=72E849CD74ED4F5A147AC50003FFE63107133F8AEBF3E58ED128C9215D66B593098A0C6E0340D6AC573E2FoERC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D0B8E-6406-493B-8070-67E2B86E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2462</TotalTime>
  <Pages>81</Pages>
  <Words>25377</Words>
  <Characters>144649</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e.tkachuk</dc:creator>
  <cp:keywords/>
  <dc:description/>
  <cp:lastModifiedBy>v.kostina</cp:lastModifiedBy>
  <cp:revision>70</cp:revision>
  <cp:lastPrinted>2021-07-12T10:04:00Z</cp:lastPrinted>
  <dcterms:created xsi:type="dcterms:W3CDTF">2020-01-14T15:04:00Z</dcterms:created>
  <dcterms:modified xsi:type="dcterms:W3CDTF">2021-08-19T09:00:00Z</dcterms:modified>
</cp:coreProperties>
</file>