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4AA2">
        <w:rPr>
          <w:rFonts w:ascii="Times New Roman" w:hAnsi="Times New Roman" w:cs="Times New Roman"/>
          <w:b/>
          <w:sz w:val="26"/>
          <w:szCs w:val="26"/>
        </w:rPr>
        <w:t>№ 7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224AA2">
        <w:rPr>
          <w:rFonts w:ascii="Times New Roman" w:hAnsi="Times New Roman" w:cs="Times New Roman"/>
          <w:sz w:val="26"/>
          <w:szCs w:val="26"/>
        </w:rPr>
        <w:t>аседание №7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224AA2">
        <w:rPr>
          <w:rFonts w:ascii="Times New Roman" w:hAnsi="Times New Roman" w:cs="Times New Roman"/>
          <w:sz w:val="26"/>
          <w:szCs w:val="26"/>
        </w:rPr>
        <w:t xml:space="preserve">11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224AA2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 20</w:t>
      </w:r>
      <w:r w:rsidR="00652B40"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  <w:r w:rsidR="000801D1">
        <w:rPr>
          <w:rFonts w:ascii="Times New Roman" w:hAnsi="Times New Roman" w:cs="Times New Roman"/>
          <w:sz w:val="26"/>
          <w:szCs w:val="26"/>
        </w:rPr>
        <w:t>– начальник админ</w:t>
      </w:r>
      <w:r w:rsidR="000F73E2">
        <w:rPr>
          <w:rFonts w:ascii="Times New Roman" w:hAnsi="Times New Roman" w:cs="Times New Roman"/>
          <w:sz w:val="26"/>
          <w:szCs w:val="26"/>
        </w:rPr>
        <w:t>и</w:t>
      </w:r>
      <w:r w:rsidR="000801D1">
        <w:rPr>
          <w:rFonts w:ascii="Times New Roman" w:hAnsi="Times New Roman" w:cs="Times New Roman"/>
          <w:sz w:val="26"/>
          <w:szCs w:val="26"/>
        </w:rPr>
        <w:t>стративного отдела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CE2" w:rsidRPr="007D35E5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«Светлогорский городской округ»</w:t>
      </w:r>
      <w:r w:rsidR="00BE52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Pr="007D35E5">
        <w:rPr>
          <w:rFonts w:ascii="Times New Roman" w:hAnsi="Times New Roman" w:cs="Times New Roman"/>
          <w:sz w:val="26"/>
          <w:szCs w:val="26"/>
        </w:rPr>
        <w:t xml:space="preserve">: Туркина О.В., Ткачук Е.С., Вовк Н.Н., </w:t>
      </w:r>
      <w:proofErr w:type="spellStart"/>
      <w:r w:rsidRPr="007D35E5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Pr="007D35E5">
        <w:rPr>
          <w:rFonts w:ascii="Times New Roman" w:hAnsi="Times New Roman" w:cs="Times New Roman"/>
          <w:sz w:val="26"/>
          <w:szCs w:val="26"/>
        </w:rPr>
        <w:t xml:space="preserve"> С.В.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277E66" w:rsidRDefault="00277E6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A5716" w:rsidRDefault="00224AA2" w:rsidP="00224AA2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77F8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Pr="00F77F83">
        <w:rPr>
          <w:rFonts w:ascii="Times New Roman" w:hAnsi="Times New Roman" w:cs="Times New Roman"/>
          <w:b w:val="0"/>
          <w:sz w:val="26"/>
          <w:szCs w:val="26"/>
        </w:rPr>
        <w:t xml:space="preserve">. Рассмотрение на предмет проведения </w:t>
      </w:r>
      <w:proofErr w:type="spellStart"/>
      <w:r w:rsidRPr="00F77F83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F77F83">
        <w:rPr>
          <w:rFonts w:ascii="Times New Roman" w:hAnsi="Times New Roman" w:cs="Times New Roman"/>
          <w:b w:val="0"/>
          <w:sz w:val="26"/>
          <w:szCs w:val="26"/>
        </w:rPr>
        <w:t xml:space="preserve"> экспертизы  проекта Постановления администрации муниципального  образования «Светлогорский городской округ» </w:t>
      </w: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F77F83">
        <w:rPr>
          <w:rFonts w:ascii="Times New Roman" w:hAnsi="Times New Roman" w:cs="Times New Roman"/>
          <w:b w:val="0"/>
          <w:sz w:val="26"/>
          <w:szCs w:val="26"/>
        </w:rPr>
        <w:t>Об утверждении муниципальной программы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77F83">
        <w:rPr>
          <w:rFonts w:ascii="Times New Roman" w:hAnsi="Times New Roman" w:cs="Times New Roman"/>
          <w:b w:val="0"/>
          <w:sz w:val="26"/>
          <w:szCs w:val="26"/>
        </w:rPr>
        <w:t>«Профилактика правонарушений»»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24AA2" w:rsidRPr="00224AA2" w:rsidRDefault="00224AA2" w:rsidP="00224AA2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77E66" w:rsidRPr="00FB0D35" w:rsidRDefault="00FB0D35" w:rsidP="00FB0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 (далее – Проект) был размещен на официальном сайте администрации  округа. Замеч</w:t>
      </w:r>
      <w:r w:rsidR="007F0E8E">
        <w:rPr>
          <w:rFonts w:ascii="Times New Roman" w:hAnsi="Times New Roman" w:cs="Times New Roman"/>
          <w:sz w:val="26"/>
          <w:szCs w:val="26"/>
        </w:rPr>
        <w:t>аний и предложений от граждан, организаций и  прокуратуры</w:t>
      </w:r>
      <w:r>
        <w:rPr>
          <w:rFonts w:ascii="Times New Roman" w:hAnsi="Times New Roman" w:cs="Times New Roman"/>
          <w:sz w:val="26"/>
          <w:szCs w:val="26"/>
        </w:rPr>
        <w:t xml:space="preserve">  по Проекту не поступало.</w:t>
      </w:r>
    </w:p>
    <w:p w:rsidR="00AC0765" w:rsidRDefault="00FB0D35" w:rsidP="00FB0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D35">
        <w:rPr>
          <w:rFonts w:ascii="Times New Roman" w:hAnsi="Times New Roman" w:cs="Times New Roman"/>
          <w:sz w:val="26"/>
          <w:szCs w:val="26"/>
        </w:rPr>
        <w:t>Проек</w:t>
      </w:r>
      <w:r w:rsidR="00224AA2">
        <w:rPr>
          <w:rFonts w:ascii="Times New Roman" w:hAnsi="Times New Roman" w:cs="Times New Roman"/>
          <w:sz w:val="26"/>
          <w:szCs w:val="26"/>
        </w:rPr>
        <w:t xml:space="preserve">т разработан в соответствии с </w:t>
      </w:r>
      <w:r w:rsidR="00224AA2" w:rsidRPr="00D226C1">
        <w:rPr>
          <w:rFonts w:ascii="Times New Roman" w:hAnsi="Times New Roman" w:cs="Times New Roman"/>
          <w:sz w:val="26"/>
          <w:szCs w:val="26"/>
          <w:u w:val="single"/>
        </w:rPr>
        <w:t>Бюджетным</w:t>
      </w:r>
      <w:r w:rsidR="00AC0765" w:rsidRPr="00D226C1">
        <w:rPr>
          <w:rFonts w:ascii="Times New Roman" w:hAnsi="Times New Roman" w:cs="Times New Roman"/>
          <w:sz w:val="26"/>
          <w:szCs w:val="26"/>
          <w:u w:val="single"/>
        </w:rPr>
        <w:t xml:space="preserve"> Кодексом</w:t>
      </w:r>
      <w:r w:rsidRPr="00D226C1">
        <w:rPr>
          <w:rFonts w:ascii="Times New Roman" w:hAnsi="Times New Roman" w:cs="Times New Roman"/>
          <w:sz w:val="26"/>
          <w:szCs w:val="26"/>
          <w:u w:val="single"/>
        </w:rPr>
        <w:t xml:space="preserve"> РФ</w:t>
      </w:r>
      <w:r w:rsidRPr="00FB0D35">
        <w:rPr>
          <w:rFonts w:ascii="Times New Roman" w:hAnsi="Times New Roman" w:cs="Times New Roman"/>
          <w:sz w:val="26"/>
          <w:szCs w:val="26"/>
        </w:rPr>
        <w:t xml:space="preserve">  </w:t>
      </w:r>
      <w:r w:rsidR="00AC0765">
        <w:rPr>
          <w:rFonts w:ascii="Times New Roman" w:hAnsi="Times New Roman" w:cs="Times New Roman"/>
          <w:sz w:val="26"/>
          <w:szCs w:val="26"/>
        </w:rPr>
        <w:t>и нормативными правовыми актами Ро</w:t>
      </w:r>
      <w:r w:rsidR="00A771B8">
        <w:rPr>
          <w:rFonts w:ascii="Times New Roman" w:hAnsi="Times New Roman" w:cs="Times New Roman"/>
          <w:sz w:val="26"/>
          <w:szCs w:val="26"/>
        </w:rPr>
        <w:t>ссийской Федерации, регулирующими</w:t>
      </w:r>
      <w:r w:rsidR="00AC0765">
        <w:rPr>
          <w:rFonts w:ascii="Times New Roman" w:hAnsi="Times New Roman" w:cs="Times New Roman"/>
          <w:sz w:val="26"/>
          <w:szCs w:val="26"/>
        </w:rPr>
        <w:t xml:space="preserve"> данные правоотношения</w:t>
      </w:r>
      <w:r w:rsidR="005B6B43">
        <w:rPr>
          <w:rFonts w:ascii="Times New Roman" w:hAnsi="Times New Roman" w:cs="Times New Roman"/>
          <w:sz w:val="26"/>
          <w:szCs w:val="26"/>
        </w:rPr>
        <w:t>.</w:t>
      </w:r>
    </w:p>
    <w:p w:rsidR="005B6B43" w:rsidRDefault="005B6B43" w:rsidP="00FB0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B6B43" w:rsidRDefault="005B6B43" w:rsidP="00FB0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</w:t>
      </w:r>
      <w:r w:rsidR="00F26C68">
        <w:rPr>
          <w:rFonts w:ascii="Times New Roman" w:hAnsi="Times New Roman" w:cs="Times New Roman"/>
          <w:sz w:val="26"/>
          <w:szCs w:val="26"/>
        </w:rPr>
        <w:t>пала</w:t>
      </w:r>
      <w:r w:rsidR="00FD13EC">
        <w:rPr>
          <w:rFonts w:ascii="Times New Roman" w:hAnsi="Times New Roman" w:cs="Times New Roman"/>
          <w:sz w:val="26"/>
          <w:szCs w:val="26"/>
        </w:rPr>
        <w:t>: Туркина О.В.</w:t>
      </w:r>
    </w:p>
    <w:p w:rsidR="005B6B43" w:rsidRDefault="005B6B43" w:rsidP="00FB0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B6B43" w:rsidRDefault="005B6B43" w:rsidP="00FB0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проект отвечает всем необходимым требованиям законодательства и не содержит антикоррупциогенных факторов. Иных замечаний и предложений от членов Комиссии не поступило.</w:t>
      </w:r>
    </w:p>
    <w:p w:rsidR="005B6B43" w:rsidRDefault="00EC037A" w:rsidP="00FB0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037A">
        <w:rPr>
          <w:rFonts w:ascii="Times New Roman" w:hAnsi="Times New Roman" w:cs="Times New Roman"/>
          <w:sz w:val="26"/>
          <w:szCs w:val="26"/>
        </w:rPr>
        <w:t>РЕШИЛИ</w:t>
      </w:r>
      <w:r w:rsidR="0084575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F501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575A"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="0084575A"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84575A"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 w:rsidR="0084575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4575A"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="0084575A"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="0084575A"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 w:rsidR="0084575A"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 w:rsid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84575A"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="0084575A" w:rsidRPr="0084575A">
        <w:rPr>
          <w:rFonts w:ascii="Times New Roman" w:hAnsi="Times New Roman" w:cs="Times New Roman"/>
          <w:sz w:val="26"/>
          <w:szCs w:val="26"/>
        </w:rPr>
        <w:t>ы</w:t>
      </w:r>
      <w:r w:rsidR="0084575A"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 w:rsidR="0084575A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="0084575A"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224AA2" w:rsidRDefault="00224AA2" w:rsidP="00FB0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24AA2" w:rsidRPr="0084575A" w:rsidRDefault="00224AA2" w:rsidP="00FB0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24AA2" w:rsidRPr="00DB5473" w:rsidRDefault="00224AA2" w:rsidP="00224AA2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</w:t>
      </w:r>
      <w:r w:rsidRPr="00DB5473">
        <w:rPr>
          <w:rFonts w:ascii="Times New Roman" w:hAnsi="Times New Roman" w:cs="Times New Roman"/>
          <w:b w:val="0"/>
          <w:sz w:val="26"/>
          <w:szCs w:val="26"/>
        </w:rPr>
        <w:t xml:space="preserve"> Рассмотрение на предмет проведения </w:t>
      </w:r>
      <w:proofErr w:type="spellStart"/>
      <w:r w:rsidRPr="00DB5473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DB5473">
        <w:rPr>
          <w:rFonts w:ascii="Times New Roman" w:hAnsi="Times New Roman" w:cs="Times New Roman"/>
          <w:b w:val="0"/>
          <w:sz w:val="26"/>
          <w:szCs w:val="26"/>
        </w:rPr>
        <w:t xml:space="preserve"> экспертизы   проекта Постановления администрации муниципального  образования «Светлогорский городской округ»</w:t>
      </w:r>
      <w:r w:rsidRPr="00DB5473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«</w:t>
      </w:r>
      <w:r w:rsidRPr="00DB5473">
        <w:rPr>
          <w:rFonts w:ascii="Times New Roman" w:hAnsi="Times New Roman" w:cs="Times New Roman"/>
          <w:b w:val="0"/>
          <w:sz w:val="26"/>
          <w:szCs w:val="26"/>
        </w:rPr>
        <w:t>Об утверждении муниципальной программы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B5473">
        <w:rPr>
          <w:rFonts w:ascii="Times New Roman" w:hAnsi="Times New Roman" w:cs="Times New Roman"/>
          <w:b w:val="0"/>
          <w:sz w:val="26"/>
          <w:szCs w:val="26"/>
        </w:rPr>
        <w:t>«Газификация муниципального образования»»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764BE0" w:rsidRDefault="00764BE0" w:rsidP="007D35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35E5" w:rsidRDefault="007D35E5" w:rsidP="007D35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Указанный проект решения (далее – Проект) был размещен на официальном сайте администрации</w:t>
      </w:r>
      <w:r w:rsidR="00774046">
        <w:rPr>
          <w:rFonts w:ascii="Times New Roman" w:hAnsi="Times New Roman" w:cs="Times New Roman"/>
          <w:sz w:val="26"/>
          <w:szCs w:val="26"/>
        </w:rPr>
        <w:t xml:space="preserve">  округа. Замечаний и предложений от граждан  и организаций  по Проекту не поступало.</w:t>
      </w:r>
    </w:p>
    <w:p w:rsidR="0084575A" w:rsidRDefault="0084575A" w:rsidP="007A571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D35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с </w:t>
      </w:r>
      <w:r w:rsidR="009621B5">
        <w:rPr>
          <w:rFonts w:ascii="Times New Roman" w:hAnsi="Times New Roman" w:cs="Times New Roman"/>
          <w:sz w:val="26"/>
          <w:szCs w:val="26"/>
          <w:u w:val="single"/>
        </w:rPr>
        <w:t>Бюджетным</w:t>
      </w:r>
      <w:r w:rsidR="00224AA2" w:rsidRPr="00D226C1">
        <w:rPr>
          <w:rFonts w:ascii="Times New Roman" w:hAnsi="Times New Roman" w:cs="Times New Roman"/>
          <w:sz w:val="26"/>
          <w:szCs w:val="26"/>
          <w:u w:val="single"/>
        </w:rPr>
        <w:t xml:space="preserve"> Кодексом</w:t>
      </w:r>
      <w:r w:rsidRPr="00FB0D3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и нормативными правовыми актами Ро</w:t>
      </w:r>
      <w:r w:rsidR="00A771B8">
        <w:rPr>
          <w:rFonts w:ascii="Times New Roman" w:hAnsi="Times New Roman" w:cs="Times New Roman"/>
          <w:sz w:val="26"/>
          <w:szCs w:val="26"/>
        </w:rPr>
        <w:t>ссийской Федерации, регулирующими</w:t>
      </w:r>
      <w:r>
        <w:rPr>
          <w:rFonts w:ascii="Times New Roman" w:hAnsi="Times New Roman" w:cs="Times New Roman"/>
          <w:sz w:val="26"/>
          <w:szCs w:val="26"/>
        </w:rPr>
        <w:t xml:space="preserve"> данные правоотношения.</w:t>
      </w:r>
    </w:p>
    <w:p w:rsidR="0084575A" w:rsidRDefault="0084575A" w:rsidP="008457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4575A" w:rsidRDefault="00150D43" w:rsidP="008457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</w:t>
      </w:r>
      <w:r w:rsidR="00BE52D3">
        <w:rPr>
          <w:rFonts w:ascii="Times New Roman" w:hAnsi="Times New Roman" w:cs="Times New Roman"/>
          <w:sz w:val="26"/>
          <w:szCs w:val="26"/>
        </w:rPr>
        <w:t>тупал</w:t>
      </w:r>
      <w:r w:rsidR="0069099B">
        <w:rPr>
          <w:rFonts w:ascii="Times New Roman" w:hAnsi="Times New Roman" w:cs="Times New Roman"/>
          <w:sz w:val="26"/>
          <w:szCs w:val="26"/>
        </w:rPr>
        <w:t xml:space="preserve">: </w:t>
      </w:r>
      <w:r w:rsidR="00224AA2">
        <w:rPr>
          <w:rFonts w:ascii="Times New Roman" w:hAnsi="Times New Roman" w:cs="Times New Roman"/>
          <w:sz w:val="26"/>
          <w:szCs w:val="26"/>
        </w:rPr>
        <w:t>Мельник И.В.</w:t>
      </w:r>
    </w:p>
    <w:p w:rsidR="00224AA2" w:rsidRPr="007D35E5" w:rsidRDefault="00224AA2" w:rsidP="00224A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Председатель комиссии: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И.В.Мельник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24AA2" w:rsidRPr="00B71170" w:rsidRDefault="00224AA2" w:rsidP="00224AA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224AA2" w:rsidRPr="00B71170" w:rsidSect="0090127E">
      <w:pgSz w:w="11906" w:h="16838"/>
      <w:pgMar w:top="1134" w:right="850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24F49"/>
    <w:rsid w:val="00025E59"/>
    <w:rsid w:val="00055E32"/>
    <w:rsid w:val="00074584"/>
    <w:rsid w:val="000801D1"/>
    <w:rsid w:val="000A3117"/>
    <w:rsid w:val="000C29ED"/>
    <w:rsid w:val="000C739E"/>
    <w:rsid w:val="000E50C1"/>
    <w:rsid w:val="000F2B56"/>
    <w:rsid w:val="000F73E2"/>
    <w:rsid w:val="00111729"/>
    <w:rsid w:val="0014517B"/>
    <w:rsid w:val="00150D43"/>
    <w:rsid w:val="001532CE"/>
    <w:rsid w:val="00161EC3"/>
    <w:rsid w:val="00176ACC"/>
    <w:rsid w:val="001B3749"/>
    <w:rsid w:val="001C1CB8"/>
    <w:rsid w:val="001E22F6"/>
    <w:rsid w:val="00210F61"/>
    <w:rsid w:val="00215F42"/>
    <w:rsid w:val="002200DB"/>
    <w:rsid w:val="00224AA2"/>
    <w:rsid w:val="00230D2D"/>
    <w:rsid w:val="00232ECD"/>
    <w:rsid w:val="00237F9D"/>
    <w:rsid w:val="00240705"/>
    <w:rsid w:val="002431BF"/>
    <w:rsid w:val="00276751"/>
    <w:rsid w:val="00277E66"/>
    <w:rsid w:val="00280CE2"/>
    <w:rsid w:val="002A29DE"/>
    <w:rsid w:val="002A418D"/>
    <w:rsid w:val="002C2709"/>
    <w:rsid w:val="002D5144"/>
    <w:rsid w:val="003152CC"/>
    <w:rsid w:val="00323658"/>
    <w:rsid w:val="003243ED"/>
    <w:rsid w:val="00325433"/>
    <w:rsid w:val="003279EB"/>
    <w:rsid w:val="00331E5D"/>
    <w:rsid w:val="0033278E"/>
    <w:rsid w:val="00335423"/>
    <w:rsid w:val="00352C63"/>
    <w:rsid w:val="0036073E"/>
    <w:rsid w:val="00376A83"/>
    <w:rsid w:val="003806D4"/>
    <w:rsid w:val="003E5E99"/>
    <w:rsid w:val="003F06ED"/>
    <w:rsid w:val="00425568"/>
    <w:rsid w:val="00454660"/>
    <w:rsid w:val="00462A1B"/>
    <w:rsid w:val="0049107E"/>
    <w:rsid w:val="00493194"/>
    <w:rsid w:val="004A3842"/>
    <w:rsid w:val="004B42F7"/>
    <w:rsid w:val="004B4CE8"/>
    <w:rsid w:val="004E48E5"/>
    <w:rsid w:val="004F666E"/>
    <w:rsid w:val="00520B04"/>
    <w:rsid w:val="0052155E"/>
    <w:rsid w:val="00533DBC"/>
    <w:rsid w:val="00555C1A"/>
    <w:rsid w:val="00562204"/>
    <w:rsid w:val="00570AB3"/>
    <w:rsid w:val="005741F9"/>
    <w:rsid w:val="005B6B43"/>
    <w:rsid w:val="005C0584"/>
    <w:rsid w:val="005E6C83"/>
    <w:rsid w:val="005F6696"/>
    <w:rsid w:val="006238B3"/>
    <w:rsid w:val="00626ED1"/>
    <w:rsid w:val="00635F52"/>
    <w:rsid w:val="0064331F"/>
    <w:rsid w:val="0064631A"/>
    <w:rsid w:val="00652B40"/>
    <w:rsid w:val="00653336"/>
    <w:rsid w:val="006806AC"/>
    <w:rsid w:val="0069099B"/>
    <w:rsid w:val="00696677"/>
    <w:rsid w:val="006A1B99"/>
    <w:rsid w:val="006B3453"/>
    <w:rsid w:val="006B4BAF"/>
    <w:rsid w:val="006C07E8"/>
    <w:rsid w:val="006E0502"/>
    <w:rsid w:val="006E3038"/>
    <w:rsid w:val="006F3389"/>
    <w:rsid w:val="006F44F7"/>
    <w:rsid w:val="00707AE2"/>
    <w:rsid w:val="00714E23"/>
    <w:rsid w:val="0072308A"/>
    <w:rsid w:val="00737FD3"/>
    <w:rsid w:val="0074095D"/>
    <w:rsid w:val="00764BE0"/>
    <w:rsid w:val="0077384D"/>
    <w:rsid w:val="00774046"/>
    <w:rsid w:val="00776DF9"/>
    <w:rsid w:val="00781019"/>
    <w:rsid w:val="00796433"/>
    <w:rsid w:val="007A5716"/>
    <w:rsid w:val="007A57B3"/>
    <w:rsid w:val="007A5821"/>
    <w:rsid w:val="007C09FA"/>
    <w:rsid w:val="007C0CC4"/>
    <w:rsid w:val="007C5DF0"/>
    <w:rsid w:val="007D35E5"/>
    <w:rsid w:val="007E0021"/>
    <w:rsid w:val="007F0E8E"/>
    <w:rsid w:val="008138E9"/>
    <w:rsid w:val="00826CFC"/>
    <w:rsid w:val="0084575A"/>
    <w:rsid w:val="00851CD4"/>
    <w:rsid w:val="008707D6"/>
    <w:rsid w:val="00891E44"/>
    <w:rsid w:val="008A207B"/>
    <w:rsid w:val="008D67A3"/>
    <w:rsid w:val="008F7990"/>
    <w:rsid w:val="0090127E"/>
    <w:rsid w:val="009025E7"/>
    <w:rsid w:val="00906597"/>
    <w:rsid w:val="00920871"/>
    <w:rsid w:val="009220F9"/>
    <w:rsid w:val="009240AD"/>
    <w:rsid w:val="009258CD"/>
    <w:rsid w:val="00946B04"/>
    <w:rsid w:val="00960F2B"/>
    <w:rsid w:val="009621B5"/>
    <w:rsid w:val="00973E1E"/>
    <w:rsid w:val="009841F4"/>
    <w:rsid w:val="009B2FA9"/>
    <w:rsid w:val="009C1E37"/>
    <w:rsid w:val="009D2C74"/>
    <w:rsid w:val="009D2EC9"/>
    <w:rsid w:val="009D5970"/>
    <w:rsid w:val="00A12350"/>
    <w:rsid w:val="00A30DFF"/>
    <w:rsid w:val="00A3179B"/>
    <w:rsid w:val="00A54FBB"/>
    <w:rsid w:val="00A76ECE"/>
    <w:rsid w:val="00A771B8"/>
    <w:rsid w:val="00A822DF"/>
    <w:rsid w:val="00A90C38"/>
    <w:rsid w:val="00AA3567"/>
    <w:rsid w:val="00AB16B1"/>
    <w:rsid w:val="00AB3846"/>
    <w:rsid w:val="00AB4478"/>
    <w:rsid w:val="00AC0765"/>
    <w:rsid w:val="00AC2DB4"/>
    <w:rsid w:val="00AD565B"/>
    <w:rsid w:val="00B042A9"/>
    <w:rsid w:val="00B54133"/>
    <w:rsid w:val="00B63DF2"/>
    <w:rsid w:val="00B747E1"/>
    <w:rsid w:val="00B808A5"/>
    <w:rsid w:val="00B83B7E"/>
    <w:rsid w:val="00B9448C"/>
    <w:rsid w:val="00BA2701"/>
    <w:rsid w:val="00BA520A"/>
    <w:rsid w:val="00BD1A98"/>
    <w:rsid w:val="00BD5BD9"/>
    <w:rsid w:val="00BD6509"/>
    <w:rsid w:val="00BE3F75"/>
    <w:rsid w:val="00BE52D3"/>
    <w:rsid w:val="00BE679C"/>
    <w:rsid w:val="00C002A7"/>
    <w:rsid w:val="00C305EA"/>
    <w:rsid w:val="00C334DB"/>
    <w:rsid w:val="00C523C8"/>
    <w:rsid w:val="00C81DA2"/>
    <w:rsid w:val="00C81EB2"/>
    <w:rsid w:val="00C93E55"/>
    <w:rsid w:val="00C94E8F"/>
    <w:rsid w:val="00C95D58"/>
    <w:rsid w:val="00CC105A"/>
    <w:rsid w:val="00CC6BE0"/>
    <w:rsid w:val="00CD5257"/>
    <w:rsid w:val="00CF1D78"/>
    <w:rsid w:val="00CF25FB"/>
    <w:rsid w:val="00D150E4"/>
    <w:rsid w:val="00D226C1"/>
    <w:rsid w:val="00D34022"/>
    <w:rsid w:val="00D366BD"/>
    <w:rsid w:val="00D65B84"/>
    <w:rsid w:val="00DB1AD8"/>
    <w:rsid w:val="00DC0187"/>
    <w:rsid w:val="00DC13F2"/>
    <w:rsid w:val="00DD6D8F"/>
    <w:rsid w:val="00E033E1"/>
    <w:rsid w:val="00E04C8E"/>
    <w:rsid w:val="00E05E39"/>
    <w:rsid w:val="00E06512"/>
    <w:rsid w:val="00E13A3D"/>
    <w:rsid w:val="00E212FF"/>
    <w:rsid w:val="00E37BB0"/>
    <w:rsid w:val="00E6323A"/>
    <w:rsid w:val="00E717A1"/>
    <w:rsid w:val="00E74876"/>
    <w:rsid w:val="00EA5213"/>
    <w:rsid w:val="00EC037A"/>
    <w:rsid w:val="00EC17D9"/>
    <w:rsid w:val="00EC36CE"/>
    <w:rsid w:val="00ED37A1"/>
    <w:rsid w:val="00EF3A5E"/>
    <w:rsid w:val="00EF60B6"/>
    <w:rsid w:val="00F2174F"/>
    <w:rsid w:val="00F257EE"/>
    <w:rsid w:val="00F26C68"/>
    <w:rsid w:val="00F4649B"/>
    <w:rsid w:val="00F50183"/>
    <w:rsid w:val="00FB0D35"/>
    <w:rsid w:val="00FC0226"/>
    <w:rsid w:val="00FC2A18"/>
    <w:rsid w:val="00FC5E98"/>
    <w:rsid w:val="00FD13EC"/>
    <w:rsid w:val="00FE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2534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102</cp:revision>
  <cp:lastPrinted>2019-04-12T17:44:00Z</cp:lastPrinted>
  <dcterms:created xsi:type="dcterms:W3CDTF">2019-01-28T12:47:00Z</dcterms:created>
  <dcterms:modified xsi:type="dcterms:W3CDTF">2019-04-12T17:46:00Z</dcterms:modified>
</cp:coreProperties>
</file>