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6863" w14:textId="028730DF" w:rsidR="00F05279" w:rsidRPr="00CE7174" w:rsidRDefault="00CE7174" w:rsidP="00CE7174">
      <w:pPr>
        <w:tabs>
          <w:tab w:val="left" w:pos="7860"/>
        </w:tabs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bookmarkStart w:id="0" w:name="_Hlk83377474"/>
      <w:r>
        <w:rPr>
          <w:rStyle w:val="a3"/>
          <w:i w:val="0"/>
          <w:iCs w:val="0"/>
        </w:rPr>
        <w:tab/>
      </w:r>
      <w:r w:rsidRPr="00CE7174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ПРОЕКТ</w:t>
      </w:r>
    </w:p>
    <w:p w14:paraId="19AB44DB" w14:textId="77777777" w:rsidR="00F05279" w:rsidRPr="009C17F5" w:rsidRDefault="00F05279" w:rsidP="00F05279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val="ru-RU"/>
        </w:rPr>
      </w:pPr>
      <w:r w:rsidRPr="009C17F5">
        <w:rPr>
          <w:rFonts w:ascii="Georgia" w:eastAsia="Times New Roman" w:hAnsi="Georgia"/>
          <w:b/>
          <w:sz w:val="28"/>
          <w:szCs w:val="28"/>
          <w:lang w:val="ru-RU"/>
        </w:rPr>
        <w:t>РОССИЙСКАЯ ФЕДЕРАЦИЯ</w:t>
      </w:r>
    </w:p>
    <w:p w14:paraId="5A7D4373" w14:textId="77777777" w:rsidR="00F05279" w:rsidRPr="009C17F5" w:rsidRDefault="00F05279" w:rsidP="00F05279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val="ru-RU"/>
        </w:rPr>
      </w:pPr>
      <w:r w:rsidRPr="009C17F5">
        <w:rPr>
          <w:rFonts w:ascii="Georgia" w:eastAsia="Times New Roman" w:hAnsi="Georgia"/>
          <w:b/>
          <w:sz w:val="28"/>
          <w:szCs w:val="28"/>
          <w:lang w:val="ru-RU"/>
        </w:rPr>
        <w:t>Калининградская область</w:t>
      </w:r>
    </w:p>
    <w:p w14:paraId="12916DF8" w14:textId="77777777" w:rsidR="00F05279" w:rsidRPr="009C17F5" w:rsidRDefault="00F05279" w:rsidP="00F05279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val="ru-RU"/>
        </w:rPr>
      </w:pPr>
      <w:r w:rsidRPr="009C17F5">
        <w:rPr>
          <w:rFonts w:ascii="Georgia" w:eastAsia="Times New Roman" w:hAnsi="Georgia"/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703478BD" w14:textId="77777777" w:rsidR="00F05279" w:rsidRPr="009C17F5" w:rsidRDefault="00F05279" w:rsidP="00F05279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val="ru-RU"/>
        </w:rPr>
      </w:pPr>
      <w:r w:rsidRPr="009C17F5">
        <w:rPr>
          <w:rFonts w:ascii="Georgia" w:eastAsia="Times New Roman" w:hAnsi="Georgia"/>
          <w:b/>
          <w:sz w:val="28"/>
          <w:szCs w:val="28"/>
          <w:lang w:val="ru-RU"/>
        </w:rPr>
        <w:t xml:space="preserve">«Светлогорский городской округ» </w:t>
      </w:r>
    </w:p>
    <w:p w14:paraId="2808ECF6" w14:textId="77777777" w:rsidR="00F05279" w:rsidRPr="009C17F5" w:rsidRDefault="00F05279" w:rsidP="00F05279">
      <w:pPr>
        <w:spacing w:line="240" w:lineRule="auto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14:paraId="79776E68" w14:textId="77777777" w:rsidR="00F05279" w:rsidRPr="009C17F5" w:rsidRDefault="00F05279" w:rsidP="00F052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/>
        </w:rPr>
      </w:pPr>
      <w:r w:rsidRPr="009C17F5">
        <w:rPr>
          <w:rFonts w:ascii="Times New Roman" w:eastAsia="Times New Roman" w:hAnsi="Times New Roman"/>
          <w:b/>
          <w:sz w:val="28"/>
          <w:szCs w:val="24"/>
          <w:lang w:val="ru-RU"/>
        </w:rPr>
        <w:t>П О С Т А Н О В Л Е Н И Е</w:t>
      </w:r>
    </w:p>
    <w:p w14:paraId="75D39233" w14:textId="77777777" w:rsidR="00F05279" w:rsidRPr="009C17F5" w:rsidRDefault="00F05279" w:rsidP="00F052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/>
        </w:rPr>
      </w:pPr>
    </w:p>
    <w:p w14:paraId="509CA9A2" w14:textId="77777777" w:rsidR="00F05279" w:rsidRPr="009C17F5" w:rsidRDefault="00F05279" w:rsidP="00F052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-RU"/>
        </w:rPr>
      </w:pPr>
      <w:r w:rsidRPr="009C17F5">
        <w:rPr>
          <w:rFonts w:ascii="Times New Roman" w:eastAsia="Times New Roman" w:hAnsi="Times New Roman"/>
          <w:sz w:val="28"/>
          <w:szCs w:val="24"/>
          <w:lang w:val="ru-RU"/>
        </w:rPr>
        <w:t>«__</w:t>
      </w:r>
      <w:proofErr w:type="gramStart"/>
      <w:r w:rsidRPr="009C17F5">
        <w:rPr>
          <w:rFonts w:ascii="Times New Roman" w:eastAsia="Times New Roman" w:hAnsi="Times New Roman"/>
          <w:sz w:val="28"/>
          <w:szCs w:val="24"/>
          <w:lang w:val="ru-RU"/>
        </w:rPr>
        <w:t>_»_</w:t>
      </w:r>
      <w:proofErr w:type="gramEnd"/>
      <w:r w:rsidRPr="009C17F5">
        <w:rPr>
          <w:rFonts w:ascii="Times New Roman" w:eastAsia="Times New Roman" w:hAnsi="Times New Roman"/>
          <w:sz w:val="28"/>
          <w:szCs w:val="24"/>
          <w:lang w:val="ru-RU"/>
        </w:rPr>
        <w:t xml:space="preserve">_________ 2021 года       №____ </w:t>
      </w:r>
    </w:p>
    <w:p w14:paraId="2524967A" w14:textId="77777777" w:rsidR="00F05279" w:rsidRPr="009C17F5" w:rsidRDefault="00F05279" w:rsidP="00F05279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val="ru-RU"/>
        </w:rPr>
      </w:pPr>
    </w:p>
    <w:p w14:paraId="07AD8C02" w14:textId="77777777" w:rsidR="00F05279" w:rsidRPr="009C17F5" w:rsidRDefault="00F05279" w:rsidP="00F0527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_Hlk2324811"/>
      <w:r w:rsidRPr="009C17F5">
        <w:rPr>
          <w:rFonts w:ascii="Times New Roman" w:hAnsi="Times New Roman"/>
          <w:b/>
          <w:sz w:val="28"/>
          <w:szCs w:val="28"/>
          <w:lang w:val="ru-RU"/>
        </w:rPr>
        <w:t>Об утверждении порядка и условий заключения соглашений о защите и поощрении капиталовложений со стороны администрации муниципального образования «Светлогорский городской округ»</w:t>
      </w:r>
    </w:p>
    <w:bookmarkEnd w:id="1"/>
    <w:p w14:paraId="27E0D95B" w14:textId="77777777" w:rsidR="00F05279" w:rsidRPr="009C17F5" w:rsidRDefault="00F05279" w:rsidP="00F0527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7FF4D79" w14:textId="77777777" w:rsidR="00F05279" w:rsidRPr="009C17F5" w:rsidRDefault="00F05279" w:rsidP="00F05279">
      <w:pPr>
        <w:tabs>
          <w:tab w:val="left" w:pos="8697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184C1DDC" w14:textId="77777777" w:rsidR="00F05279" w:rsidRPr="009C17F5" w:rsidRDefault="00F05279" w:rsidP="00F05279">
      <w:pPr>
        <w:tabs>
          <w:tab w:val="left" w:pos="90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C17F5">
        <w:rPr>
          <w:rFonts w:ascii="Times New Roman" w:eastAsia="Times New Roman" w:hAnsi="Times New Roman"/>
          <w:sz w:val="28"/>
          <w:szCs w:val="28"/>
          <w:lang w:val="ru-RU"/>
        </w:rPr>
        <w:t>В соответствии с Федеральным законом от 1 апреля 2020 г. № 69-ФЗ «О защите и поощрении капиталовложений в Российской Федерации, администрация муниципального образования «Светлогорский городской округ»</w:t>
      </w:r>
    </w:p>
    <w:p w14:paraId="3B2240FC" w14:textId="77777777" w:rsidR="00F05279" w:rsidRPr="009C17F5" w:rsidRDefault="00F05279" w:rsidP="00F05279">
      <w:pPr>
        <w:tabs>
          <w:tab w:val="left" w:pos="90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C23E900" w14:textId="77777777" w:rsidR="00F05279" w:rsidRPr="009C17F5" w:rsidRDefault="00F05279" w:rsidP="00F0527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17F5">
        <w:rPr>
          <w:rFonts w:ascii="Times New Roman" w:hAnsi="Times New Roman"/>
          <w:b/>
          <w:sz w:val="28"/>
          <w:szCs w:val="28"/>
          <w:lang w:val="ru-RU"/>
        </w:rPr>
        <w:t>п о с т а н о в л я е т:</w:t>
      </w:r>
    </w:p>
    <w:p w14:paraId="78AE7C97" w14:textId="77777777" w:rsidR="00F05279" w:rsidRPr="009C17F5" w:rsidRDefault="00F05279" w:rsidP="00F0527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8EE93A8" w14:textId="33031909" w:rsidR="00F05279" w:rsidRPr="009C17F5" w:rsidRDefault="00F05279" w:rsidP="00F052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" w:name="_Hlk2324238"/>
      <w:r w:rsidRPr="009C17F5">
        <w:rPr>
          <w:rFonts w:ascii="Times New Roman" w:hAnsi="Times New Roman"/>
          <w:sz w:val="28"/>
          <w:szCs w:val="28"/>
          <w:lang w:val="ru-RU"/>
        </w:rPr>
        <w:t>Утвердить порядок и условия заключения соглашений о защите и поощрении капиталовложений со стороны администрации</w:t>
      </w:r>
      <w:r w:rsidRPr="009C17F5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«Светлогорский городской округ»</w:t>
      </w:r>
      <w:r w:rsidR="00797A14">
        <w:rPr>
          <w:rFonts w:ascii="Times New Roman" w:eastAsia="Times New Roman" w:hAnsi="Times New Roman"/>
          <w:sz w:val="28"/>
          <w:szCs w:val="28"/>
          <w:lang w:val="ru-RU"/>
        </w:rPr>
        <w:t xml:space="preserve"> согласно приложе</w:t>
      </w:r>
      <w:r w:rsidR="00BE5578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797A14">
        <w:rPr>
          <w:rFonts w:ascii="Times New Roman" w:eastAsia="Times New Roman" w:hAnsi="Times New Roman"/>
          <w:sz w:val="28"/>
          <w:szCs w:val="28"/>
          <w:lang w:val="ru-RU"/>
        </w:rPr>
        <w:t>ию</w:t>
      </w:r>
      <w:r w:rsidRPr="009C17F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53A375F6" w14:textId="77777777" w:rsidR="00F05279" w:rsidRPr="009C17F5" w:rsidRDefault="00F05279" w:rsidP="00F052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C17F5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</w:t>
      </w:r>
      <w:bookmarkStart w:id="3" w:name="_Hlk61346055"/>
      <w:r w:rsidRPr="009C17F5">
        <w:rPr>
          <w:rFonts w:ascii="Times New Roman" w:hAnsi="Times New Roman"/>
          <w:sz w:val="28"/>
          <w:szCs w:val="28"/>
          <w:lang w:val="ru-RU"/>
        </w:rPr>
        <w:t xml:space="preserve">настоящего постановления </w:t>
      </w:r>
      <w:bookmarkEnd w:id="3"/>
      <w:r w:rsidRPr="009C17F5">
        <w:rPr>
          <w:rFonts w:ascii="Times New Roman" w:hAnsi="Times New Roman"/>
          <w:sz w:val="28"/>
          <w:szCs w:val="28"/>
          <w:lang w:val="ru-RU"/>
        </w:rPr>
        <w:t>возложить на первого заместителя главы администрации муниципального образования «Светлогорский городской округ» О.В. Туркину</w:t>
      </w:r>
      <w:bookmarkEnd w:id="2"/>
      <w:r w:rsidRPr="009C17F5">
        <w:rPr>
          <w:rFonts w:ascii="Times New Roman" w:hAnsi="Times New Roman"/>
          <w:sz w:val="28"/>
          <w:szCs w:val="28"/>
          <w:lang w:val="ru-RU"/>
        </w:rPr>
        <w:t>.</w:t>
      </w:r>
    </w:p>
    <w:p w14:paraId="40F147B7" w14:textId="77777777" w:rsidR="00F05279" w:rsidRPr="009C17F5" w:rsidRDefault="00F05279" w:rsidP="00F052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C17F5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постановление в газете «Вестник    Светлогорска» </w:t>
      </w:r>
      <w:r w:rsidRPr="009C17F5">
        <w:rPr>
          <w:rFonts w:ascii="Times New Roman" w:hAnsi="Times New Roman"/>
          <w:color w:val="000000"/>
          <w:sz w:val="28"/>
          <w:szCs w:val="28"/>
          <w:lang w:val="ru-RU"/>
        </w:rPr>
        <w:t>и на официальном сайте администрации муниципального образования «Светлогорский городской округ».</w:t>
      </w:r>
    </w:p>
    <w:p w14:paraId="03592029" w14:textId="77777777" w:rsidR="00F05279" w:rsidRPr="009C17F5" w:rsidRDefault="00F05279" w:rsidP="00F0527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C17F5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официального опубликования.</w:t>
      </w:r>
    </w:p>
    <w:p w14:paraId="0D336EDC" w14:textId="77777777" w:rsidR="00F05279" w:rsidRDefault="00F05279" w:rsidP="00F0527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14:paraId="0930969D" w14:textId="77777777" w:rsidR="00F05279" w:rsidRDefault="00F05279" w:rsidP="00F0527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14:paraId="280EAA5A" w14:textId="77777777" w:rsidR="00F05279" w:rsidRDefault="00F05279" w:rsidP="00F0527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14:paraId="55AA03B4" w14:textId="77777777" w:rsidR="00F05279" w:rsidRPr="001E0013" w:rsidRDefault="00F05279" w:rsidP="00F0527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14:paraId="765CF564" w14:textId="77777777" w:rsidR="00F05279" w:rsidRPr="001E0013" w:rsidRDefault="00F05279" w:rsidP="00F0527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Глава администрации</w:t>
      </w:r>
    </w:p>
    <w:p w14:paraId="673EF7D5" w14:textId="77777777" w:rsidR="00F05279" w:rsidRPr="001E0013" w:rsidRDefault="00F05279" w:rsidP="00F0527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30B3BCA" w14:textId="62586249" w:rsidR="008615EA" w:rsidRDefault="00F05279" w:rsidP="00F0527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«Светлогорск</w:t>
      </w:r>
      <w:r>
        <w:rPr>
          <w:rFonts w:ascii="Times New Roman" w:hAnsi="Times New Roman"/>
          <w:sz w:val="28"/>
          <w:szCs w:val="28"/>
        </w:rPr>
        <w:t>ий городской округ</w:t>
      </w:r>
      <w:r w:rsidRPr="001E0013">
        <w:rPr>
          <w:rFonts w:ascii="Times New Roman" w:hAnsi="Times New Roman"/>
          <w:sz w:val="28"/>
          <w:szCs w:val="28"/>
        </w:rPr>
        <w:t>»</w:t>
      </w:r>
      <w:r w:rsidRPr="001E0013">
        <w:rPr>
          <w:rFonts w:ascii="Times New Roman" w:hAnsi="Times New Roman"/>
          <w:sz w:val="28"/>
          <w:szCs w:val="28"/>
        </w:rPr>
        <w:tab/>
      </w:r>
      <w:r w:rsidRPr="001E00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E00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825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1E0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1E0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Бондаренко</w:t>
      </w:r>
    </w:p>
    <w:bookmarkEnd w:id="0"/>
    <w:p w14:paraId="73BF6C26" w14:textId="77777777" w:rsidR="008615EA" w:rsidRDefault="008615EA" w:rsidP="00F0527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14:paraId="1D6F5B41" w14:textId="77777777" w:rsidR="00F05279" w:rsidRPr="009A2347" w:rsidRDefault="00F05279" w:rsidP="00F052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2347">
        <w:rPr>
          <w:rFonts w:ascii="Times New Roman" w:hAnsi="Times New Roman" w:cs="Times New Roman"/>
          <w:sz w:val="24"/>
          <w:szCs w:val="24"/>
        </w:rPr>
        <w:t>Приложение</w:t>
      </w:r>
    </w:p>
    <w:p w14:paraId="540C9405" w14:textId="77777777" w:rsidR="00F05279" w:rsidRDefault="00F05279" w:rsidP="00F052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234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14:paraId="019761A1" w14:textId="77777777" w:rsidR="00F05279" w:rsidRPr="009A2347" w:rsidRDefault="00F05279" w:rsidP="00F052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78920DA" w14:textId="77777777" w:rsidR="00F05279" w:rsidRPr="009A2347" w:rsidRDefault="00F05279" w:rsidP="00F052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A2347">
        <w:rPr>
          <w:rFonts w:ascii="Times New Roman" w:hAnsi="Times New Roman" w:cs="Times New Roman"/>
          <w:sz w:val="24"/>
          <w:szCs w:val="24"/>
        </w:rPr>
        <w:t xml:space="preserve"> «Светлогорский городской округ»</w:t>
      </w:r>
    </w:p>
    <w:p w14:paraId="52BE09FC" w14:textId="329AAC4D" w:rsidR="00F05279" w:rsidRDefault="00F05279" w:rsidP="00F05279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B3515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от «_</w:t>
      </w:r>
      <w:proofErr w:type="gramStart"/>
      <w:r w:rsidRPr="00B3515A">
        <w:rPr>
          <w:rFonts w:ascii="Times New Roman" w:hAnsi="Times New Roman"/>
          <w:sz w:val="24"/>
          <w:szCs w:val="24"/>
          <w:lang w:val="ru-RU"/>
        </w:rPr>
        <w:t>_ »</w:t>
      </w:r>
      <w:proofErr w:type="gramEnd"/>
      <w:r w:rsidRPr="00B3515A">
        <w:rPr>
          <w:rFonts w:ascii="Times New Roman" w:hAnsi="Times New Roman"/>
          <w:sz w:val="24"/>
          <w:szCs w:val="24"/>
          <w:lang w:val="ru-RU"/>
        </w:rPr>
        <w:t xml:space="preserve"> ________ 2021 г. № ____</w:t>
      </w:r>
    </w:p>
    <w:p w14:paraId="0FBB54E7" w14:textId="77777777" w:rsidR="00F05279" w:rsidRPr="00CB36B4" w:rsidRDefault="00F05279" w:rsidP="00F0527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0B4CC08" w14:textId="77777777" w:rsidR="00F05279" w:rsidRPr="00CB36B4" w:rsidRDefault="00F05279" w:rsidP="00F05279">
      <w:pPr>
        <w:pStyle w:val="PreformattedTex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36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и условия </w:t>
      </w:r>
      <w:r w:rsidRPr="00CB36B4">
        <w:rPr>
          <w:rFonts w:ascii="Times New Roman" w:hAnsi="Times New Roman"/>
          <w:b/>
          <w:bCs/>
          <w:sz w:val="28"/>
          <w:szCs w:val="28"/>
          <w:lang w:val="ru-RU"/>
        </w:rPr>
        <w:t>заключения соглашений о защите и поощрении капиталовложений со стороны администрации муниципального образования</w:t>
      </w:r>
    </w:p>
    <w:p w14:paraId="53040587" w14:textId="77777777" w:rsidR="00F05279" w:rsidRPr="00CB36B4" w:rsidRDefault="00F05279" w:rsidP="00F0527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36B4">
        <w:rPr>
          <w:rFonts w:ascii="Times New Roman" w:hAnsi="Times New Roman"/>
          <w:b/>
          <w:bCs/>
          <w:sz w:val="28"/>
          <w:szCs w:val="28"/>
          <w:lang w:val="ru-RU"/>
        </w:rPr>
        <w:t>«Светлогорский городской округ»</w:t>
      </w:r>
    </w:p>
    <w:p w14:paraId="5C54F5D7" w14:textId="77777777" w:rsidR="00F05279" w:rsidRPr="00B3515A" w:rsidRDefault="00F05279" w:rsidP="00F0527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68253A" w14:textId="77777777" w:rsidR="00F05279" w:rsidRPr="00B3515A" w:rsidRDefault="00F05279" w:rsidP="00F0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515A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14:paraId="30690008" w14:textId="55C338A8" w:rsidR="00F05279" w:rsidRPr="00B3515A" w:rsidRDefault="00BE5578" w:rsidP="00825F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05279" w:rsidRPr="00B3515A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Настоящий Порядок устанавливает условия и порядок заключения соглашений о защите и поощрении капиталовложений со стороны </w:t>
      </w:r>
      <w:r w:rsidR="00F0527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образования «Светлогорский городской округ» </w:t>
      </w:r>
      <w:r w:rsidR="00F05279" w:rsidRPr="00B3515A">
        <w:rPr>
          <w:rFonts w:ascii="Times New Roman" w:hAnsi="Times New Roman" w:cs="Times New Roman"/>
          <w:sz w:val="28"/>
          <w:szCs w:val="28"/>
          <w:lang w:val="ru-RU"/>
        </w:rPr>
        <w:t>(далее Соглашение).</w:t>
      </w:r>
    </w:p>
    <w:p w14:paraId="47330434" w14:textId="24AC3177" w:rsidR="00F05279" w:rsidRPr="007B00CA" w:rsidRDefault="00825F31" w:rsidP="00825F3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F05279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Термины и определения, применимые в настоящем Порядке, применяются в значении,</w:t>
      </w:r>
      <w:r w:rsidR="00F052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05279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определенном Федеральным </w:t>
      </w:r>
      <w:r w:rsidR="00F05279" w:rsidRPr="004F0439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F05279" w:rsidRPr="007B00CA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F05279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01.04.2020 </w:t>
      </w:r>
      <w:r w:rsidR="00797A1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F05279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69-ФЗ </w:t>
      </w:r>
      <w:r w:rsidR="00594D5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F05279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защите и поощрении</w:t>
      </w:r>
      <w:r w:rsidR="00F052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05279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капиталовложений в Российской Федерации</w:t>
      </w:r>
      <w:r w:rsidR="00594D5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F05279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Закон </w:t>
      </w:r>
      <w:r w:rsidR="00797A1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F05279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69-ФЗ).</w:t>
      </w:r>
    </w:p>
    <w:p w14:paraId="0B351BCE" w14:textId="63288611" w:rsidR="00F05279" w:rsidRPr="007B00CA" w:rsidRDefault="00825F31" w:rsidP="00825F3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F05279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К отношениям, возникающим в связи с заключением, изменением и расторжением</w:t>
      </w:r>
    </w:p>
    <w:p w14:paraId="0F786A4E" w14:textId="26659F71" w:rsidR="00F05279" w:rsidRPr="007B00CA" w:rsidRDefault="00F05279" w:rsidP="00F0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Соглашения, а также в связи с исполнением обязанностей по указанному Соглашению, применяются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гражданского законодательства с учетом особенностей, установленных </w:t>
      </w:r>
      <w:r w:rsidRPr="004F0439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Pr="007B00CA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797A1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69-ФЗ.</w:t>
      </w:r>
    </w:p>
    <w:p w14:paraId="1CB66C8F" w14:textId="77777777" w:rsidR="00F05279" w:rsidRPr="001675D4" w:rsidRDefault="00F05279" w:rsidP="00F05279">
      <w:pPr>
        <w:pStyle w:val="1"/>
        <w:spacing w:line="276" w:lineRule="auto"/>
      </w:pPr>
    </w:p>
    <w:p w14:paraId="13A02746" w14:textId="29F6A60D" w:rsidR="00F05279" w:rsidRDefault="00F05279" w:rsidP="00F0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B00C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 и у</w:t>
      </w:r>
      <w:r w:rsidRPr="007B00C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словия заключения Соглашения</w:t>
      </w:r>
    </w:p>
    <w:p w14:paraId="02E1E773" w14:textId="3740DFC5" w:rsidR="009248DC" w:rsidRPr="007B00CA" w:rsidRDefault="00825F31" w:rsidP="00825F3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9248DC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Соглашение заключается на основании частной проектной инициативы или публичной</w:t>
      </w:r>
      <w:r w:rsidR="009248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8DC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проектной инициативы при соблюдении условий, установленных </w:t>
      </w:r>
      <w:r w:rsidR="009248DC" w:rsidRPr="004F0439">
        <w:rPr>
          <w:rFonts w:ascii="Times New Roman" w:hAnsi="Times New Roman" w:cs="Times New Roman"/>
          <w:sz w:val="28"/>
          <w:szCs w:val="28"/>
          <w:lang w:val="ru-RU"/>
        </w:rPr>
        <w:t xml:space="preserve">статьей 6 </w:t>
      </w:r>
      <w:r w:rsidR="009248DC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Закона </w:t>
      </w:r>
      <w:r w:rsidR="00594D5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9248DC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69-ФЗ.</w:t>
      </w:r>
    </w:p>
    <w:p w14:paraId="2F78EA24" w14:textId="51A7130B" w:rsidR="009248DC" w:rsidRPr="007B00CA" w:rsidRDefault="00825F31" w:rsidP="0092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9248DC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Российское юридическое лицо, отвечающее признакам организации, реализующей проект</w:t>
      </w:r>
      <w:r w:rsidR="009248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8DC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заявитель), направляет в администрацию </w:t>
      </w:r>
      <w:r w:rsidR="009248D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«Светлогорский городской округ» </w:t>
      </w:r>
      <w:r w:rsidR="009248DC" w:rsidRPr="004F043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9248DC" w:rsidRPr="007B00CA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9248DC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="009248D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заключении соглашения о защите и поощрении капиталовложений (далее – заявление).</w:t>
      </w:r>
    </w:p>
    <w:p w14:paraId="4CBB25DF" w14:textId="52202F01" w:rsidR="009248DC" w:rsidRDefault="00825F31" w:rsidP="0092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9248DC" w:rsidRPr="007B00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 Заявитель должен соответствовать требованиям, </w:t>
      </w:r>
      <w:r w:rsidR="009248DC" w:rsidRPr="0047615B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установленным Федеральным законом от 01.04.2020 </w:t>
      </w:r>
      <w:r w:rsidR="00594D5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248DC" w:rsidRPr="0047615B">
        <w:rPr>
          <w:rFonts w:ascii="Times New Roman" w:hAnsi="Times New Roman" w:cs="Times New Roman"/>
          <w:sz w:val="28"/>
          <w:szCs w:val="28"/>
          <w:lang w:val="ru-RU"/>
        </w:rPr>
        <w:t xml:space="preserve"> 69-ФЗ </w:t>
      </w:r>
      <w:r w:rsidR="00594D5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248DC" w:rsidRPr="0047615B">
        <w:rPr>
          <w:rFonts w:ascii="Times New Roman" w:hAnsi="Times New Roman" w:cs="Times New Roman"/>
          <w:sz w:val="28"/>
          <w:szCs w:val="28"/>
          <w:lang w:val="ru-RU"/>
        </w:rPr>
        <w:t>О защите и</w:t>
      </w:r>
      <w:r w:rsidR="009248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8DC" w:rsidRPr="0047615B">
        <w:rPr>
          <w:rFonts w:ascii="Times New Roman" w:hAnsi="Times New Roman" w:cs="Times New Roman"/>
          <w:sz w:val="28"/>
          <w:szCs w:val="28"/>
          <w:lang w:val="ru-RU"/>
        </w:rPr>
        <w:t xml:space="preserve">поощрении капиталовложений в Российской </w:t>
      </w:r>
      <w:r w:rsidR="009D139E" w:rsidRPr="0047615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9D139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9D139E" w:rsidRPr="0047615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9248DC" w:rsidRPr="0047615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 реализующей проект.</w:t>
      </w:r>
    </w:p>
    <w:p w14:paraId="42A8AEBC" w14:textId="3CCCAFF7" w:rsidR="009248DC" w:rsidRPr="009C17F5" w:rsidRDefault="00825F31" w:rsidP="00924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248DC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9248DC" w:rsidRPr="009C17F5">
        <w:rPr>
          <w:rFonts w:ascii="Times New Roman" w:hAnsi="Times New Roman"/>
          <w:sz w:val="28"/>
          <w:szCs w:val="28"/>
          <w:lang w:val="ru-RU"/>
        </w:rPr>
        <w:t>Поданное заявление и прилагаемые к нему документы подлежат отражению в государственной информационной системе.</w:t>
      </w:r>
    </w:p>
    <w:p w14:paraId="473707E0" w14:textId="35A46C3A" w:rsidR="00F05279" w:rsidRDefault="00825F31" w:rsidP="0047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05279" w:rsidRPr="0047615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248D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05279" w:rsidRPr="0047615B">
        <w:rPr>
          <w:rFonts w:ascii="Times New Roman" w:hAnsi="Times New Roman" w:cs="Times New Roman"/>
          <w:sz w:val="28"/>
          <w:szCs w:val="28"/>
          <w:lang w:val="ru-RU"/>
        </w:rPr>
        <w:t>. Соглашение о защите и поощрении капиталовложений должно содержать следующие</w:t>
      </w:r>
      <w:r w:rsidR="00476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5279" w:rsidRPr="0047615B">
        <w:rPr>
          <w:rFonts w:ascii="Times New Roman" w:hAnsi="Times New Roman" w:cs="Times New Roman"/>
          <w:sz w:val="28"/>
          <w:szCs w:val="28"/>
          <w:lang w:val="ru-RU"/>
        </w:rPr>
        <w:t>условия:</w:t>
      </w:r>
    </w:p>
    <w:p w14:paraId="05F28799" w14:textId="7C90661A" w:rsidR="0047615B" w:rsidRPr="0047615B" w:rsidRDefault="0047615B" w:rsidP="0047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описание инвестиционного проекта, в том числе характеристики товаров, работ,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 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результатов интеллектуальной деятельности, производимых, выполняемых,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оказываемых 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создаваемых в результате реализации инвестиционного проекта, сведения об их предполагаемом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объеме, технологические и экологические требования к ним;</w:t>
      </w:r>
    </w:p>
    <w:p w14:paraId="4448A9CF" w14:textId="77777777" w:rsidR="0047615B" w:rsidRPr="0047615B" w:rsidRDefault="0047615B" w:rsidP="0047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указание на этапы реализации инвестиционного проекта, в том числе:</w:t>
      </w:r>
    </w:p>
    <w:p w14:paraId="32A75101" w14:textId="77777777" w:rsidR="0047615B" w:rsidRPr="0047615B" w:rsidRDefault="0047615B" w:rsidP="0047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срок получения разрешений и согласий, необходимых для реализации проекта;</w:t>
      </w:r>
    </w:p>
    <w:p w14:paraId="136FE9D0" w14:textId="7276D5C2" w:rsidR="0047615B" w:rsidRPr="0047615B" w:rsidRDefault="0047615B" w:rsidP="0047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срок государственной регистрации прав, в том числе права на недвижимое имущество,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интеллектуальной деятельности или средства индивидуализации (в применимых случаях);</w:t>
      </w:r>
    </w:p>
    <w:p w14:paraId="38346BB3" w14:textId="3DC38AB8" w:rsidR="0047615B" w:rsidRPr="0047615B" w:rsidRDefault="0047615B" w:rsidP="0047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срок введения в эксплуатацию объекта, создаваемого, модернизируемого 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реконструируемого в рамках инвестиционного проекта (в применимых случаях);</w:t>
      </w:r>
    </w:p>
    <w:p w14:paraId="03A8A7F2" w14:textId="7F579314" w:rsidR="0047615B" w:rsidRPr="00594D55" w:rsidRDefault="0047615B" w:rsidP="0047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срок осуществления капиталовложений в установленном объеме, не превышающий срока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применения стабилизационной оговорки, предусмотренного </w:t>
      </w:r>
      <w:r w:rsidRPr="00594D55">
        <w:rPr>
          <w:rFonts w:ascii="Times New Roman" w:hAnsi="Times New Roman" w:cs="Times New Roman"/>
          <w:sz w:val="28"/>
          <w:szCs w:val="28"/>
          <w:lang w:val="ru-RU"/>
        </w:rPr>
        <w:t>пунктом 2.</w:t>
      </w:r>
      <w:r w:rsidR="00486DCF" w:rsidRPr="00594D5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94D55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Положения;</w:t>
      </w:r>
    </w:p>
    <w:p w14:paraId="3EE649BD" w14:textId="388E2F40" w:rsidR="0047615B" w:rsidRPr="0047615B" w:rsidRDefault="0047615B" w:rsidP="0047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срок осуществления иных мероприятий, определенных в соглашении о защите и поощрении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капиталовложений;</w:t>
      </w:r>
    </w:p>
    <w:p w14:paraId="180EA236" w14:textId="7C72F2E9" w:rsidR="0047615B" w:rsidRPr="0047615B" w:rsidRDefault="0047615B" w:rsidP="0098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сведения о предельно допустимых отклонениях от параметров реализации инвестиционного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проекта, указанных в </w:t>
      </w:r>
      <w:r w:rsidRPr="00983DE7">
        <w:rPr>
          <w:rFonts w:ascii="Times New Roman" w:hAnsi="Times New Roman" w:cs="Times New Roman"/>
          <w:sz w:val="28"/>
          <w:szCs w:val="28"/>
          <w:lang w:val="ru-RU"/>
        </w:rPr>
        <w:t xml:space="preserve">пункте 2 настоящего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(в пределах 25 процентов).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Значения предельно допустимых отклонений определяются в соответствии с порядком,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 Правительством Российской Федерации, при этом объем вносимых организацией,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реализующей проект, капиталовложений не может быть менее величин, </w:t>
      </w:r>
      <w:r w:rsidRPr="00983DE7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ч. 4 ст. 9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 69-ФЗ "О защите и поощрении капиталовложений в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Федерации";</w:t>
      </w:r>
    </w:p>
    <w:p w14:paraId="1A977033" w14:textId="5541BDD0" w:rsidR="0047615B" w:rsidRPr="0047615B" w:rsidRDefault="0047615B" w:rsidP="0047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срок применения стабилизационной оговорки в пределах сроков, установленных </w:t>
      </w:r>
      <w:r w:rsidRPr="00983DE7">
        <w:rPr>
          <w:rFonts w:ascii="Times New Roman" w:hAnsi="Times New Roman" w:cs="Times New Roman"/>
          <w:sz w:val="28"/>
          <w:szCs w:val="28"/>
          <w:lang w:val="ru-RU"/>
        </w:rPr>
        <w:t>пунктами 2.</w:t>
      </w:r>
      <w:r w:rsidR="00AD0456" w:rsidRPr="00983DE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83DE7">
        <w:rPr>
          <w:rFonts w:ascii="Times New Roman" w:hAnsi="Times New Roman" w:cs="Times New Roman"/>
          <w:sz w:val="28"/>
          <w:szCs w:val="28"/>
          <w:lang w:val="ru-RU"/>
        </w:rPr>
        <w:t xml:space="preserve"> и 2.</w:t>
      </w:r>
      <w:r w:rsidR="00486DCF" w:rsidRPr="00983DE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83DE7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EB80C33" w14:textId="77777777" w:rsidR="0047615B" w:rsidRPr="0047615B" w:rsidRDefault="0047615B" w:rsidP="0047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условия связанных договоров, в том числе сроки предоставления и объемы субсидий,</w:t>
      </w:r>
    </w:p>
    <w:p w14:paraId="335BA925" w14:textId="64E9DE8B" w:rsidR="0047615B" w:rsidRPr="0047615B" w:rsidRDefault="0047615B" w:rsidP="0047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бюджетных инвестиций, указанных в </w:t>
      </w:r>
      <w:r w:rsidRPr="00983DE7">
        <w:rPr>
          <w:rFonts w:ascii="Times New Roman" w:hAnsi="Times New Roman" w:cs="Times New Roman"/>
          <w:sz w:val="28"/>
          <w:szCs w:val="28"/>
          <w:lang w:val="ru-RU"/>
        </w:rPr>
        <w:t xml:space="preserve">пункте 1 ч. 1 ст. 14 Федерального закона от 01.04.2020 </w:t>
      </w:r>
      <w:r w:rsidR="00983DE7" w:rsidRPr="00983DE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983DE7">
        <w:rPr>
          <w:rFonts w:ascii="Times New Roman" w:hAnsi="Times New Roman" w:cs="Times New Roman"/>
          <w:sz w:val="28"/>
          <w:szCs w:val="28"/>
          <w:lang w:val="ru-RU"/>
        </w:rPr>
        <w:t xml:space="preserve"> 69-ФЗ "О защите и поощрении капиталовложений в Российской Федерации", и (или) процентная ставка (порядок ее определения) по кредитному договору, указанному в пункте 2 ч. 1 ст. 14 Федерального закона от 01.04.2020 N 69-ФЗ "О защите и поощрении капиталовложений в Российской Федерации", а также сроки предоставления и объемы субсидий, указанных в пункте 2 ч. 3 ст. 14 Федерального закона от 01.04.2020 N 69-ФЗ "О защите и поощрении капиталовложений в Российской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Федерации";</w:t>
      </w:r>
    </w:p>
    <w:p w14:paraId="2CA96E09" w14:textId="059FD1AF" w:rsidR="005920B2" w:rsidRPr="005920B2" w:rsidRDefault="0047615B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указание на обязанность публично-правового образования (публично-правовых образований)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выплаты за счет средств соответствующего бюджета бюджетной системы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 в пользу организации, реализующей проект, в объеме, не превышающем размера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обязательных платежей, исчисленных организацией, реализующей проект, для уплаты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соответствующие бюджеты публично-правовых образований, являющихся сторонами соглашения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и поощрении капиталовложений, в связи с реализацией инвестиционного проекта, а именно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налога на прибыль организаций, налога на имущество организаций, транспортного налога, налога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добавленную стоимость (за вычетом налога, возмещенного организации, </w:t>
      </w:r>
      <w:r w:rsidRPr="0047615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реализующей проект),</w:t>
      </w:r>
      <w:r w:rsid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ввозных таможенных пошлин, акцизов на автомобили легковые и мотоциклы:</w:t>
      </w:r>
    </w:p>
    <w:p w14:paraId="7AEF13D3" w14:textId="77777777" w:rsidR="005920B2" w:rsidRPr="00983DE7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на возмещение реального ущерба в соответствии с порядком, предусмотренным </w:t>
      </w:r>
      <w:r w:rsidRPr="00983DE7">
        <w:rPr>
          <w:rFonts w:ascii="Times New Roman" w:hAnsi="Times New Roman" w:cs="Times New Roman"/>
          <w:sz w:val="28"/>
          <w:szCs w:val="28"/>
          <w:lang w:val="ru-RU"/>
        </w:rPr>
        <w:t>ст. 12</w:t>
      </w:r>
    </w:p>
    <w:p w14:paraId="1E67AF4E" w14:textId="762A6036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83DE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01.04.2020 N 69-ФЗ "О защите и поощрении капиталовложений в Российской Федерации", в том числе в случаях, предусмотренных ч. 3 ст. 14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69-ФЗ "О защите и поощрении капиталовложений в Российской Федерации";</w:t>
      </w:r>
    </w:p>
    <w:p w14:paraId="2C5D4EDB" w14:textId="49DF4D5E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на возмещение понесенных затрат, предусмотренных </w:t>
      </w:r>
      <w:r w:rsidRPr="00983DE7">
        <w:rPr>
          <w:rFonts w:ascii="Times New Roman" w:hAnsi="Times New Roman" w:cs="Times New Roman"/>
          <w:sz w:val="28"/>
          <w:szCs w:val="28"/>
          <w:lang w:val="ru-RU"/>
        </w:rPr>
        <w:t xml:space="preserve">статьей 15 Федерального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 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01.04.2020 N 69-ФЗ "О защите и поощрении капиталовложений в Российской Федерации" (в случае,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публично-правовым образованием было принято решение о возмещении таких затрат);</w:t>
      </w:r>
    </w:p>
    <w:p w14:paraId="26F9D0C3" w14:textId="655209A1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порядок предоставления организацией, реализующей проект, информации об этапах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инвестиционного проекта;</w:t>
      </w:r>
    </w:p>
    <w:p w14:paraId="6D23C92B" w14:textId="415D3232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порядок разрешения споров между сторонами соглашения о защите и поощрении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капиталовложений;</w:t>
      </w:r>
    </w:p>
    <w:p w14:paraId="6829E6D7" w14:textId="49BAEACD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иные условия, предусмотренные Федеральным </w:t>
      </w:r>
      <w:r w:rsidRPr="005920B2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законом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01.04.2020 N 69-ФЗ "О защите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капиталовложений в Российской Федерации".</w:t>
      </w:r>
    </w:p>
    <w:p w14:paraId="515EF8C7" w14:textId="3A3CAB5A" w:rsidR="005920B2" w:rsidRPr="005920B2" w:rsidRDefault="00983DE7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825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9248DC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Условия связанного договора, указанные в </w:t>
      </w:r>
      <w:r w:rsidR="005920B2" w:rsidRPr="005920B2">
        <w:rPr>
          <w:rFonts w:ascii="Times New Roman" w:hAnsi="Times New Roman" w:cs="Times New Roman"/>
          <w:color w:val="0000FF"/>
          <w:sz w:val="28"/>
          <w:szCs w:val="28"/>
          <w:lang w:val="ru-RU"/>
        </w:rPr>
        <w:t>подпункте 5 пункта 2.</w:t>
      </w:r>
      <w:r w:rsidR="009248DC">
        <w:rPr>
          <w:rFonts w:ascii="Times New Roman" w:hAnsi="Times New Roman" w:cs="Times New Roman"/>
          <w:color w:val="0000FF"/>
          <w:sz w:val="28"/>
          <w:szCs w:val="28"/>
          <w:lang w:val="ru-RU"/>
        </w:rPr>
        <w:t>5</w:t>
      </w:r>
      <w:r w:rsidR="005920B2" w:rsidRPr="005920B2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Положения, включаются в</w:t>
      </w:r>
      <w:r w:rsid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соглашение о защите и поощрении капиталовложений после принятия публично-правовым</w:t>
      </w:r>
      <w:r w:rsid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образованием обязательств, указанных в </w:t>
      </w:r>
      <w:r w:rsidR="005920B2" w:rsidRPr="005920B2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ст. 14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 69-ФЗ "О защите</w:t>
      </w:r>
      <w:r w:rsid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поощрении капиталовложений в Российской Федерации", в предусмотренном бюджетным</w:t>
      </w:r>
      <w:r w:rsid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порядке.</w:t>
      </w:r>
    </w:p>
    <w:p w14:paraId="437ADCC9" w14:textId="097C8AC1" w:rsidR="005920B2" w:rsidRPr="005920B2" w:rsidRDefault="00983DE7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825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9248DC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Срок применения стабилизационной оговорки не может превышать:</w:t>
      </w:r>
    </w:p>
    <w:p w14:paraId="2BE1BB99" w14:textId="1B2EADD7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1) 6 лет - в отношении инвестиционных проектов, объем капиталовложений в которые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превышает 5 миллиардов рублей;</w:t>
      </w:r>
    </w:p>
    <w:p w14:paraId="0DE6B2FA" w14:textId="77777777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2) 15 лет - в отношении инвестиционных проектов, объем капиталовложений в которые</w:t>
      </w:r>
    </w:p>
    <w:p w14:paraId="666CE4DA" w14:textId="77777777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 более 5 миллиардов рублей, но менее 10 миллиардов рублей;</w:t>
      </w:r>
    </w:p>
    <w:p w14:paraId="7A947CB2" w14:textId="77777777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3) 20 лет - в отношении инвестиционных проектов, объем капиталовложений в которые</w:t>
      </w:r>
    </w:p>
    <w:p w14:paraId="2D80C262" w14:textId="77777777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 10 миллиардов рублей и более.</w:t>
      </w:r>
    </w:p>
    <w:p w14:paraId="3BF00635" w14:textId="537B178C" w:rsidR="005920B2" w:rsidRPr="005920B2" w:rsidRDefault="00983DE7" w:rsidP="00825F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825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AD0456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Указанный в </w:t>
      </w:r>
      <w:r w:rsidR="005920B2" w:rsidRPr="005920B2">
        <w:rPr>
          <w:rFonts w:ascii="Times New Roman" w:hAnsi="Times New Roman" w:cs="Times New Roman"/>
          <w:color w:val="0000FF"/>
          <w:sz w:val="28"/>
          <w:szCs w:val="28"/>
          <w:lang w:val="ru-RU"/>
        </w:rPr>
        <w:t>пункте 2.</w:t>
      </w:r>
      <w:r w:rsidR="00AD0456">
        <w:rPr>
          <w:rFonts w:ascii="Times New Roman" w:hAnsi="Times New Roman" w:cs="Times New Roman"/>
          <w:color w:val="0000FF"/>
          <w:sz w:val="28"/>
          <w:szCs w:val="28"/>
          <w:lang w:val="ru-RU"/>
        </w:rPr>
        <w:t>7</w:t>
      </w:r>
      <w:r w:rsidR="005920B2" w:rsidRPr="005920B2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 срок применения стабилизационной оговорки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однократно продлевается на срок до 6 лет по заявлению организации, реализующей проект, о</w:t>
      </w:r>
      <w:r w:rsid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заключении дополнительного соглашения к соглашению о защите и поощрении капиталовложений в</w:t>
      </w:r>
      <w:r w:rsidR="00835A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20B2"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случае, если организация, реализующая проект, выполнила одно из следующих условий:</w:t>
      </w:r>
    </w:p>
    <w:p w14:paraId="7B5DC936" w14:textId="6925861C" w:rsidR="005920B2" w:rsidRPr="005920B2" w:rsidRDefault="005920B2" w:rsidP="0059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приняла на себя обязательство по осуществлению капиталовложений, сформированных за счет</w:t>
      </w:r>
      <w:r w:rsidR="00835A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доходов от реализации инвестиционного проекта, в данный проект или в иной инвестиционный</w:t>
      </w:r>
      <w:r w:rsidR="00835A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проект, реализуемый на территории Российской Федерации (реинвестирование), в объеме не менее 1</w:t>
      </w:r>
      <w:r w:rsidR="00835A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миллиарда рублей в течение периода, указанного в настоящей части;</w:t>
      </w:r>
    </w:p>
    <w:p w14:paraId="5433F333" w14:textId="0514BF81" w:rsidR="00D17B66" w:rsidRPr="00D17B66" w:rsidRDefault="005920B2" w:rsidP="00825F3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 рамках реализации инвестиционного проекта заключила с субъектами малого или среднего</w:t>
      </w:r>
      <w:r w:rsidR="00835A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предпринимательства договоры, общая совокупная стоимость которых составляет не менее 18</w:t>
      </w:r>
      <w:r w:rsidR="00835A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0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процентов совокупной стоимости товаров, работ или услуг, </w:t>
      </w:r>
      <w:r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приобретенных (заказанных)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организацией, реализующей проект, в течение срока применения стабилизационной оговорки,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уменьшенного на один год.</w:t>
      </w:r>
    </w:p>
    <w:p w14:paraId="61A0A476" w14:textId="68099A8E" w:rsidR="00D17B66" w:rsidRPr="00D17B66" w:rsidRDefault="00825F31" w:rsidP="00825F3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AD0456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Особенности содержания соглашения о защите и поощрении капиталовложений,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предполагающего внесение организацией, реализующей проект, капитальных вложений на сумму не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менее 300 миллиардов рублей, устанавливается </w:t>
      </w:r>
      <w:r w:rsidR="00D17B66" w:rsidRPr="00D17B66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ч. 12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D17B66" w:rsidRPr="00D17B66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14 ст. 10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69-ФЗ "О защите и поощрении капиталовложений в Российской Федерации".</w:t>
      </w:r>
    </w:p>
    <w:p w14:paraId="4087628A" w14:textId="0DBE5DFB" w:rsidR="00D17B66" w:rsidRPr="00D17B66" w:rsidRDefault="00825F31" w:rsidP="00D1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AD0456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Организация, реализующая проект, обязана не позднее 1 февраля года, следующего за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годом, в котором наступил срок реализации очередного этапа инвестиционного проекта,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предусмотренный соглашением о защите и поощрении капиталовложений, предоставить в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государственную информационную систему информацию о реализации соответствующего этапа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инвестиционного проекта, подлежащую отражению в реестре соглашений.</w:t>
      </w:r>
    </w:p>
    <w:p w14:paraId="7C6B6AD6" w14:textId="313D50C5" w:rsidR="00D17B66" w:rsidRDefault="00825F31" w:rsidP="00D1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AD0456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37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Администрация м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</w:t>
      </w:r>
      <w:r w:rsidR="00837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</w:t>
      </w:r>
      <w:r w:rsidR="00837F1A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37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«Светлогорский городской округ»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если муниципальное образование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стороной соглашения о защите и поощрении капиталовложений, осуществляет мониторинг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этапов реализации соглашения о защите и поощрении капиталовложений, включающий в себя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обстоятельств, указывающих на наличие оснований для расторжения соглашения о защите и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капиталовложений.</w:t>
      </w:r>
    </w:p>
    <w:p w14:paraId="2EC08E3D" w14:textId="38BA0058" w:rsidR="004F1D79" w:rsidRPr="004F1D79" w:rsidRDefault="00825F31" w:rsidP="004F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итогам проведения указанной </w:t>
      </w:r>
      <w:r w:rsidR="004F1D79" w:rsidRPr="004E77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4F1D79" w:rsidRPr="004E779E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пункте 2.10 </w:t>
      </w:r>
      <w:r w:rsidR="004F1D79" w:rsidRPr="004E779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процедуры не позднее 1 марта</w:t>
      </w:r>
      <w:r w:rsid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года, следующего за годом, в котором наступил срок реализации очередного этапа инвестиционного</w:t>
      </w:r>
      <w:r w:rsid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проекта, предусмотренный соглашением о защите и поощрении капиталовложений, </w:t>
      </w:r>
      <w:r w:rsid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 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</w:t>
      </w:r>
      <w:r w:rsid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«Светлогорский городской округ»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случае, если муниципальное образование является стороной</w:t>
      </w:r>
      <w:r w:rsid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соглашения о защите и поощрении капиталовложений, формирует отчет о реализации</w:t>
      </w:r>
      <w:r w:rsid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соответствующего этапа инвестиционного проекта и направляет их в уполномоченный федеральный</w:t>
      </w:r>
      <w:r w:rsid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1D79" w:rsidRPr="004F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 исполнительной власти.</w:t>
      </w:r>
    </w:p>
    <w:p w14:paraId="532E87F3" w14:textId="5F867B2F" w:rsidR="00445666" w:rsidRDefault="00445666" w:rsidP="0083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C5B8D8B" w14:textId="13C5803B" w:rsidR="00D17B66" w:rsidRDefault="00445666" w:rsidP="0044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 Порядок заключения, изменения, и расторжения соглашения о защите и поощрении капиталовложений </w:t>
      </w:r>
    </w:p>
    <w:p w14:paraId="37E13099" w14:textId="77777777" w:rsidR="00D17B66" w:rsidRPr="00D17B66" w:rsidRDefault="00D17B66" w:rsidP="00D1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42D3F97" w14:textId="303B1425" w:rsidR="00D17B66" w:rsidRPr="00D17B66" w:rsidRDefault="00825F31" w:rsidP="00D1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Соглашение о защите и поощрении капиталовложений заключается с использованием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государственной информационной системы в порядке, предусмотренном </w:t>
      </w:r>
      <w:r w:rsidR="00D17B66" w:rsidRPr="00D17B66">
        <w:rPr>
          <w:rFonts w:ascii="Times New Roman" w:hAnsi="Times New Roman" w:cs="Times New Roman"/>
          <w:color w:val="0000FF"/>
          <w:sz w:val="28"/>
          <w:szCs w:val="28"/>
          <w:lang w:val="ru-RU"/>
        </w:rPr>
        <w:t>ст. 7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17B66" w:rsidRPr="00D17B66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8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01.04.2020 N 69-ФЗ "О защите и поощрении капиталовложений в Российской Федерации".</w:t>
      </w:r>
    </w:p>
    <w:p w14:paraId="76C97A07" w14:textId="208F13E4" w:rsidR="00D17B66" w:rsidRPr="00D17B66" w:rsidRDefault="00825F31" w:rsidP="00D1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Для подписания соглашения о защите и поощрении капиталовложений используется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электронная подпись.</w:t>
      </w:r>
    </w:p>
    <w:p w14:paraId="3CF2EF86" w14:textId="290B7DBB" w:rsidR="00D17B66" w:rsidRPr="00D17B66" w:rsidRDefault="00825F31" w:rsidP="00D1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Соглашение о защите и поощрении капиталовложений (дополнительное соглашение к нему)</w:t>
      </w:r>
      <w:r w:rsid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признается заключенным с даты регистрации соответствующего соглашения (внесения в реестр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соглашений).</w:t>
      </w:r>
    </w:p>
    <w:p w14:paraId="24EF88F0" w14:textId="7F354054" w:rsidR="005920B2" w:rsidRDefault="00825F31" w:rsidP="00D1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Соглашение о защите и поощрении капиталовложений (дополнительное соглашение к нему)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подлежит включению в реестр соглашений не позднее пяти рабочих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дней с даты подписания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7B66" w:rsidRPr="00D17B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администрацией 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образования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«Светлогорский городской округ».</w:t>
      </w:r>
    </w:p>
    <w:p w14:paraId="4D401683" w14:textId="52C68F0B" w:rsidR="002F72E1" w:rsidRPr="002F72E1" w:rsidRDefault="00825F3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Изменение условий соглашения о защите и поощрении капиталовложений не допускается, за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следующих случаев:</w:t>
      </w:r>
    </w:p>
    <w:p w14:paraId="49B9CACE" w14:textId="3E6D3579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включение в соглашение о защите и поощрении капиталовложений сведений об условиях,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указанных в 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подпункте 5 пункта 2.</w:t>
      </w:r>
      <w:r w:rsidR="00F35E73">
        <w:rPr>
          <w:rFonts w:ascii="Times New Roman" w:hAnsi="Times New Roman" w:cs="Times New Roman"/>
          <w:color w:val="0000FF"/>
          <w:sz w:val="28"/>
          <w:szCs w:val="28"/>
          <w:lang w:val="ru-RU"/>
        </w:rPr>
        <w:t>5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Положения, содержащихся в договоре, который заключен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заключения соглашения о защите и поощрении капиталовложений и в отношении которого подано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ходатайство заявителя о признании его связанным договором;</w:t>
      </w:r>
    </w:p>
    <w:p w14:paraId="39A518AB" w14:textId="61E95F59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увеличение срока применения стабилизационной оговорки (если организация, реализующая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проект, выполнила одно из условий, предусмотренных 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пунктом 2.</w:t>
      </w:r>
      <w:r w:rsidR="00F35E73">
        <w:rPr>
          <w:rFonts w:ascii="Times New Roman" w:hAnsi="Times New Roman" w:cs="Times New Roman"/>
          <w:color w:val="0000FF"/>
          <w:sz w:val="28"/>
          <w:szCs w:val="28"/>
          <w:lang w:val="ru-RU"/>
        </w:rPr>
        <w:t>8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Положения);</w:t>
      </w:r>
    </w:p>
    <w:p w14:paraId="5E718C43" w14:textId="01D96E96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указание на неприменение актов (решений) органа (органов)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соответствии со 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ст. 9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 69-ФЗ "О защите и поощрении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капиталовложений в Российской Федерации" в случае присоединения к соглашению о защите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капиталовложений одного или нескольких муниципальных образований;</w:t>
      </w:r>
    </w:p>
    <w:p w14:paraId="40852DF9" w14:textId="13AF1A45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передача прав и обязанностей организации, реализующей проект (передача договора), 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условии, что лицо, приобретающее права и принимающее обязанности по соглашению о защите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поощрении капиталовложений, выполнило требования, предусмотренные 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ст. 7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01.04.2020 N 69-ФЗ "О защите и поощрении капиталовложений в Российской Федерации" 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соответствует условиям конкурса, проведенного в соответствии со 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статьей 8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01.04.2020 N 69-ФЗ "О защите и поощрении капиталовложений в Российской Федерации" (в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 от порядка заключения соглашения о защите и поощрении капиталовложений);</w:t>
      </w:r>
    </w:p>
    <w:p w14:paraId="50418A91" w14:textId="77777777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изменение реквизитов сторон (в том числе наименования).</w:t>
      </w:r>
    </w:p>
    <w:p w14:paraId="5CF0206D" w14:textId="6F3ACEBB" w:rsidR="002F72E1" w:rsidRPr="002F72E1" w:rsidRDefault="00825F3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Заявитель, намеренный внести изменения в соглашение о защите и поощрении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капиталовложений, в случаях, предусмотренных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пунктами 1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4 пункта 3.</w:t>
      </w:r>
      <w:r w:rsidR="00F35E73">
        <w:rPr>
          <w:rFonts w:ascii="Times New Roman" w:hAnsi="Times New Roman" w:cs="Times New Roman"/>
          <w:color w:val="0000FF"/>
          <w:sz w:val="28"/>
          <w:szCs w:val="28"/>
          <w:lang w:val="ru-RU"/>
        </w:rPr>
        <w:t>5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Положения, направляет в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соответствии с правилами, предусмотренными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ч. 9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10 ст. 7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69-ФЗ "О защите и поощрении капиталовложений в Российской Федерации", в органы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государственной власти, указанные в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ч. 1 ст. 7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 69-ФЗ "О защите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поощрении капиталовложений в Российской Федерации":</w:t>
      </w:r>
    </w:p>
    <w:p w14:paraId="6E0AFD1E" w14:textId="729277D9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заявление о включении дополнительного соглашения к соглашению о защите и поощрении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капиталовложений в реестр соглашений;</w:t>
      </w:r>
    </w:p>
    <w:p w14:paraId="74DADDEF" w14:textId="3A0F7EC0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проект дополнительного соглашения к соглашению о защите и поощрении капиталовложений,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подписанный электронной подписью заявителя, а в случае, предусмотренном 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подпунктом 3 пункта 3.</w:t>
      </w:r>
      <w:r w:rsidR="00F35E73">
        <w:rPr>
          <w:rFonts w:ascii="Times New Roman" w:hAnsi="Times New Roman" w:cs="Times New Roman"/>
          <w:color w:val="0000FF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Положения, также электронной подписью органа местного самоуправления;</w:t>
      </w:r>
    </w:p>
    <w:p w14:paraId="0B81221F" w14:textId="18A4D048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ходатайство заявителя и договор, указанные в 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подпункте 1 пункта 3.</w:t>
      </w:r>
      <w:r w:rsidR="00F35E73">
        <w:rPr>
          <w:rFonts w:ascii="Times New Roman" w:hAnsi="Times New Roman" w:cs="Times New Roman"/>
          <w:color w:val="0000FF"/>
          <w:sz w:val="28"/>
          <w:szCs w:val="28"/>
          <w:lang w:val="ru-RU"/>
        </w:rPr>
        <w:t>5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Положения;</w:t>
      </w:r>
    </w:p>
    <w:p w14:paraId="4259B36F" w14:textId="3EA93C5E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4) документы, подтверждающие выполнение условий, предусмотренных 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пунктом 2.</w:t>
      </w:r>
      <w:r w:rsidR="00F35E73">
        <w:rPr>
          <w:rFonts w:ascii="Times New Roman" w:hAnsi="Times New Roman" w:cs="Times New Roman"/>
          <w:color w:val="0000FF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Положения (в случае, предусмотренном 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подпунктом 2 пункта 3.</w:t>
      </w:r>
      <w:r w:rsidR="00F35E73">
        <w:rPr>
          <w:rFonts w:ascii="Times New Roman" w:hAnsi="Times New Roman" w:cs="Times New Roman"/>
          <w:color w:val="0000FF"/>
          <w:sz w:val="28"/>
          <w:szCs w:val="28"/>
          <w:lang w:val="ru-RU"/>
        </w:rPr>
        <w:t>5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Положения).</w:t>
      </w:r>
    </w:p>
    <w:p w14:paraId="7F69C022" w14:textId="0341233D" w:rsidR="002F72E1" w:rsidRPr="002F72E1" w:rsidRDefault="00825F31" w:rsidP="00825F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Администрация 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образования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«Светлогорский городской округ»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рассматривает заявление,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прилагаемые к нему документы и ходатайство заявителя в сроки, предусмотренные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ч. 11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12 ст. 7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 69-ФЗ "О защите и поощрении капиталовложений в Российской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Федерации", и отказывает заявителю в заключении с ним дополнительного соглашения к соглашению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защите и поощрении капиталовложений только при наличии оснований, предусмотренных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ч. 14 ст. 7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 69-ФЗ "О защите и поощрении капиталовложений в Российской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Федерации", а в удовлетворении ходатайства заявителя - только при наличии оснований,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предусмотренных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ч. 16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17 ст. 7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 69-ФЗ "О защите и поощрении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капиталовложений в Российской Федерации".</w:t>
      </w:r>
    </w:p>
    <w:p w14:paraId="6D75E0A2" w14:textId="51D46AEB" w:rsidR="002F72E1" w:rsidRPr="002F72E1" w:rsidRDefault="00825F3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AE0C9B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случае, предусмотренном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подпунктом 5 пункта 3.</w:t>
      </w:r>
      <w:r w:rsidR="00AE0C9B">
        <w:rPr>
          <w:rFonts w:ascii="Times New Roman" w:hAnsi="Times New Roman" w:cs="Times New Roman"/>
          <w:color w:val="0000FF"/>
          <w:sz w:val="28"/>
          <w:szCs w:val="28"/>
          <w:lang w:val="ru-RU"/>
        </w:rPr>
        <w:t>5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Положения, соглашение о защите и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капиталовложений считается измененным с даты направления стороной такого соглашения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 об изменении своих реквизитов другим сторонам указанного соглашения через личный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кабинет.</w:t>
      </w:r>
    </w:p>
    <w:p w14:paraId="2F3A5CE4" w14:textId="46AA02FB" w:rsidR="002F72E1" w:rsidRPr="002F72E1" w:rsidRDefault="00825F3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Включение в соглашение о защите и поощрении капиталовложений сведений об условиях,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указанных в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>подпункте 5 пункта 2.</w:t>
      </w:r>
      <w:r w:rsidR="00AE0C9B">
        <w:rPr>
          <w:rFonts w:ascii="Times New Roman" w:hAnsi="Times New Roman" w:cs="Times New Roman"/>
          <w:color w:val="0000FF"/>
          <w:sz w:val="28"/>
          <w:szCs w:val="28"/>
          <w:lang w:val="ru-RU"/>
        </w:rPr>
        <w:t>5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Положения, содержащихся в связанных договорах, которые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заключены после заключения указанного соглашения, осуществляется с согласия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«Светлогорский городской округ»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которое обязуется возместить организации, реализующей проект,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реальный ущерб в порядке, предусмотренном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ст. 12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ч. 3 ст. 14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69-ФЗ "О защите и поощрении капиталовложений в Российской Федерации".</w:t>
      </w:r>
    </w:p>
    <w:p w14:paraId="0934B321" w14:textId="7146DD70" w:rsidR="002F72E1" w:rsidRPr="002F72E1" w:rsidRDefault="00825F31" w:rsidP="00825F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Соглашение о защите и поощрении капиталовложений действует до полного исполнения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сторонами своих обязанностей по нему, если иное не предусмотрено Федеральным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законом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01.04.2020 N 69-ФЗ "О защите и поощрении капиталовложений в Российской Федерации".</w:t>
      </w:r>
    </w:p>
    <w:p w14:paraId="3FA3F65C" w14:textId="001004D5" w:rsidR="002F72E1" w:rsidRPr="002F72E1" w:rsidRDefault="00825F3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Соглашение о защите и поощрении капиталовложений может быть прекращено в любое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по соглашению сторон, если это не нарушает условий связанного договора.</w:t>
      </w:r>
    </w:p>
    <w:p w14:paraId="3C0F91B6" w14:textId="6CD32695" w:rsidR="002F72E1" w:rsidRPr="002F72E1" w:rsidRDefault="00825F31" w:rsidP="00825F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Администрация муниципального образования «Светлогорский городской округ»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являющееся стороной соглашения о защите и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капиталовложений, требует расторжения такого соглашения в порядке, предусмотренном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ст. 13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 69-ФЗ "О защите и поощрении капиталовложений в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Федерации", при выявлении любого из указанных обстоятельств, в том числе по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 мониторинга этапов реализации инвестиционного проекта, в отношении которого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заключено соглашение о защите и поощрении капиталовложений:</w:t>
      </w:r>
    </w:p>
    <w:p w14:paraId="3F26ACE5" w14:textId="4348F5CD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предоставление организацией, реализующей проект, недостоверных сведений при заключении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исполнении соглашения о защите и поощрении капиталовложений;</w:t>
      </w:r>
    </w:p>
    <w:p w14:paraId="4A9957EB" w14:textId="158AFCBE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2) неосуществление капиталовложений, предусмотренных условиями соглашения о защите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капиталовложений, в течение более чем двух лет по сравнению с тем, как данные условия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определены в соглашении о защите и поощрении капиталовложений (с учетом допустимых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отклонений);</w:t>
      </w:r>
    </w:p>
    <w:p w14:paraId="583D6841" w14:textId="01470C6A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 наступление отдельных юридических фактов, предусмотренных условиями соглашения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 и поощрении капиталовложений, в течение более чем двух лет по сравнению с тем, как данные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определены в указанном соглашении (с учетом допустимых отклонений), в том числе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неполучение разрешения на строительство, отсутствие государственной регистрации прав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недвижимое имущество, отсутствие акта о введении объекта, создаваемого в рамках инвестиционного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проекта, в эксплуатацию и (или) отсутствие регистрации прав на результаты интеллектуальной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 и приравненные к ним средства индивидуализации;</w:t>
      </w:r>
    </w:p>
    <w:p w14:paraId="70144C40" w14:textId="460D749B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нарушение организацией, реализующей проект, или ее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 Российской Федерации, что привело к приостановлению деятельности организации,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реализующей проект, либо к дисквалификации ее должностных лиц.</w:t>
      </w:r>
    </w:p>
    <w:p w14:paraId="2199E3D8" w14:textId="58B3ED74" w:rsidR="002F72E1" w:rsidRPr="002F72E1" w:rsidRDefault="00825F3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Администрация м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я «Светлогорский городской округ»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являющееся стороной соглашения о защите и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капиталовложений, требует расторжения такого соглашения в одностороннем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внесудебном порядке с письменным уведомлением каждой из сторон соглашения не позднее 30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 до предполагаемой даты расторжения при наступлении любого из следующих условий:</w:t>
      </w:r>
    </w:p>
    <w:p w14:paraId="0BE15FA4" w14:textId="4C3FA135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если в отношении организации, реализующей проект, открыто конкурсное производство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соответствии с Федеральным </w:t>
      </w:r>
      <w:r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законом </w:t>
      </w: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26.10.2002 N 127-ФЗ "О несостоятельности (банкротстве)";</w:t>
      </w:r>
    </w:p>
    <w:p w14:paraId="601EDE82" w14:textId="77777777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если принято решение о ликвидации организации, реализующей проект.</w:t>
      </w:r>
    </w:p>
    <w:p w14:paraId="0ED0A56D" w14:textId="34A9C5B6" w:rsidR="002F72E1" w:rsidRPr="002F72E1" w:rsidRDefault="00825F3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Организация, реализующая проект, вправе потребовать расторжения соглашения о защите и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поощрении капиталовложений в порядке, предусмотренном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ст. 13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N 69-ФЗ "О защите и поощрении капиталовложений в Российской Федерации", в случае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существенного нарушения его условий публично-правовым образованием при условии, что такое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требование организации, реализующей проект, не нарушает условий связанного договора.</w:t>
      </w:r>
    </w:p>
    <w:p w14:paraId="6A3A378F" w14:textId="7DC50BE1" w:rsidR="002F72E1" w:rsidRDefault="00927A45" w:rsidP="00825F3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825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="0044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Любые документы, исходящие от сторон соглашения и связанные с прекращением действия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соглашения о защите и поощрении капиталовложений, в том числе уведомления, подписываются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 подписью и направляются сторонами указанного соглашения в электронной форме. В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прекращения действия соглашения о защите и поощрении капиталовложений в судебном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суд направляет судебный акт в уполномоченный федеральный орган исполнительной власти и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органы государственной власти, уполномоченные высшими исполнительными органами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власти субъектов Российской Федерации. Информация об изменении или о</w:t>
      </w:r>
      <w:r w:rsid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прекращении действия соглашения о защите и поощрении капиталовложений отражается в реестре</w:t>
      </w:r>
      <w:r w:rsidR="007A5E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соглашений.</w:t>
      </w:r>
    </w:p>
    <w:p w14:paraId="01C86132" w14:textId="7012A617" w:rsidR="007A5E5F" w:rsidRDefault="007A5E5F" w:rsidP="00825F3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67AAB6E" w14:textId="77777777" w:rsidR="00825F31" w:rsidRPr="002F72E1" w:rsidRDefault="00825F3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6724D47" w14:textId="149ADFEC" w:rsidR="002F72E1" w:rsidRPr="002F72E1" w:rsidRDefault="002F72E1" w:rsidP="007A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F72E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 4. </w:t>
      </w:r>
      <w:r w:rsidR="004456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Заключительные положения</w:t>
      </w:r>
    </w:p>
    <w:p w14:paraId="1CD03603" w14:textId="4C199D8F" w:rsidR="002F72E1" w:rsidRPr="002F72E1" w:rsidRDefault="00927A45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Положения об ответственности за нарушение условий соглашения о защите и поощрении</w:t>
      </w:r>
      <w:r w:rsidR="007A5E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капиталовложений установлены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статьей 12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 69-ФЗ "О защите и</w:t>
      </w:r>
      <w:r w:rsidR="007A5E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капиталовложений в Российской Федерации".</w:t>
      </w:r>
    </w:p>
    <w:p w14:paraId="70D713DF" w14:textId="6315C71A" w:rsidR="002F72E1" w:rsidRPr="002F72E1" w:rsidRDefault="00927A45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825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Порядок рассмотрения споров по соглашению о защите и поощрении капиталовложений</w:t>
      </w:r>
      <w:r w:rsidR="007A5E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ст. 13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01.04.2020 N 69-ФЗ "О защите и поощрении</w:t>
      </w:r>
      <w:r w:rsidR="007A5E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капиталовложений в Российской Федерации".</w:t>
      </w:r>
    </w:p>
    <w:p w14:paraId="0695541D" w14:textId="48966125" w:rsidR="002F72E1" w:rsidRPr="002F72E1" w:rsidRDefault="00927A45" w:rsidP="00825F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825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 Положения, касающиеся связанных договоров, определены </w:t>
      </w:r>
      <w:r w:rsidR="002F72E1" w:rsidRPr="002F72E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ст. 14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</w:t>
      </w:r>
      <w:r w:rsidR="007A5E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F72E1" w:rsidRPr="002F72E1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01.04.2020 N 69-ФЗ "О защите и поощрении капиталовложений в Российской Федерации".</w:t>
      </w:r>
    </w:p>
    <w:p w14:paraId="42028BBB" w14:textId="77777777" w:rsidR="002F72E1" w:rsidRPr="002F72E1" w:rsidRDefault="002F72E1" w:rsidP="002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2F72E1" w:rsidRPr="002F72E1" w:rsidSect="008615EA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C07"/>
    <w:multiLevelType w:val="hybridMultilevel"/>
    <w:tmpl w:val="80C0E508"/>
    <w:lvl w:ilvl="0" w:tplc="124413E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79"/>
    <w:rsid w:val="002F72E1"/>
    <w:rsid w:val="00445666"/>
    <w:rsid w:val="0044796F"/>
    <w:rsid w:val="0047615B"/>
    <w:rsid w:val="00486DCF"/>
    <w:rsid w:val="004E779E"/>
    <w:rsid w:val="004F1D79"/>
    <w:rsid w:val="005920B2"/>
    <w:rsid w:val="00594D55"/>
    <w:rsid w:val="0069489A"/>
    <w:rsid w:val="00797A14"/>
    <w:rsid w:val="007A5E5F"/>
    <w:rsid w:val="00825F31"/>
    <w:rsid w:val="00835A2E"/>
    <w:rsid w:val="00837F1A"/>
    <w:rsid w:val="008615EA"/>
    <w:rsid w:val="009248DC"/>
    <w:rsid w:val="00927A45"/>
    <w:rsid w:val="00983DE7"/>
    <w:rsid w:val="009D139E"/>
    <w:rsid w:val="00AD0456"/>
    <w:rsid w:val="00AE0C9B"/>
    <w:rsid w:val="00BE5578"/>
    <w:rsid w:val="00BF4930"/>
    <w:rsid w:val="00CE7174"/>
    <w:rsid w:val="00D17B66"/>
    <w:rsid w:val="00D57262"/>
    <w:rsid w:val="00EB460A"/>
    <w:rsid w:val="00F05279"/>
    <w:rsid w:val="00F35E73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D47A"/>
  <w15:chartTrackingRefBased/>
  <w15:docId w15:val="{C2B85BEB-2C8D-411F-B4E4-517D3B1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527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ConsPlusNormal">
    <w:name w:val="ConsPlusNormal"/>
    <w:rsid w:val="00F05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reformattedText">
    <w:name w:val="Preformatted Text"/>
    <w:basedOn w:val="a"/>
    <w:qFormat/>
    <w:rsid w:val="00F0527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styleId="a3">
    <w:name w:val="Subtle Emphasis"/>
    <w:basedOn w:val="a0"/>
    <w:uiPriority w:val="19"/>
    <w:qFormat/>
    <w:rsid w:val="008615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Щетинина</dc:creator>
  <cp:keywords/>
  <dc:description/>
  <cp:lastModifiedBy>Надежда Щетинина</cp:lastModifiedBy>
  <cp:revision>18</cp:revision>
  <dcterms:created xsi:type="dcterms:W3CDTF">2021-08-11T09:36:00Z</dcterms:created>
  <dcterms:modified xsi:type="dcterms:W3CDTF">2021-09-27T15:20:00Z</dcterms:modified>
</cp:coreProperties>
</file>