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A9" w:rsidRPr="00055DE8" w:rsidRDefault="008579BD" w:rsidP="008579BD">
      <w:pPr>
        <w:pStyle w:val="consplustitle0"/>
        <w:spacing w:before="0" w:beforeAutospacing="0" w:after="0" w:afterAutospacing="0"/>
        <w:jc w:val="center"/>
        <w:rPr>
          <w:sz w:val="22"/>
          <w:szCs w:val="22"/>
        </w:rPr>
      </w:pPr>
      <w:r>
        <w:rPr>
          <w:sz w:val="22"/>
          <w:szCs w:val="22"/>
        </w:rPr>
        <w:t xml:space="preserve">                                                                             </w:t>
      </w:r>
      <w:r w:rsidR="00A3193E" w:rsidRPr="00055DE8">
        <w:rPr>
          <w:sz w:val="22"/>
          <w:szCs w:val="22"/>
        </w:rPr>
        <w:t>Приложение № 1</w:t>
      </w:r>
    </w:p>
    <w:p w:rsidR="00033AA9" w:rsidRPr="00055DE8" w:rsidRDefault="00033AA9" w:rsidP="008579BD">
      <w:pPr>
        <w:pStyle w:val="consplustitle0"/>
        <w:spacing w:before="0" w:beforeAutospacing="0" w:after="0" w:afterAutospacing="0"/>
        <w:ind w:firstLine="709"/>
        <w:jc w:val="right"/>
        <w:rPr>
          <w:sz w:val="22"/>
          <w:szCs w:val="22"/>
        </w:rPr>
      </w:pPr>
      <w:r w:rsidRPr="00055DE8">
        <w:rPr>
          <w:sz w:val="22"/>
          <w:szCs w:val="22"/>
        </w:rPr>
        <w:tab/>
      </w:r>
      <w:r w:rsidRPr="00055DE8">
        <w:rPr>
          <w:sz w:val="22"/>
          <w:szCs w:val="22"/>
        </w:rPr>
        <w:tab/>
      </w:r>
      <w:r w:rsidRPr="00055DE8">
        <w:rPr>
          <w:sz w:val="22"/>
          <w:szCs w:val="22"/>
        </w:rPr>
        <w:tab/>
      </w:r>
      <w:r w:rsidRPr="00055DE8">
        <w:rPr>
          <w:sz w:val="22"/>
          <w:szCs w:val="22"/>
        </w:rPr>
        <w:tab/>
      </w:r>
      <w:r w:rsidRPr="00055DE8">
        <w:rPr>
          <w:sz w:val="22"/>
          <w:szCs w:val="22"/>
        </w:rPr>
        <w:tab/>
      </w:r>
      <w:r w:rsidRPr="00055DE8">
        <w:rPr>
          <w:sz w:val="22"/>
          <w:szCs w:val="22"/>
        </w:rPr>
        <w:tab/>
      </w:r>
      <w:r w:rsidR="00A3193E" w:rsidRPr="00055DE8">
        <w:rPr>
          <w:sz w:val="22"/>
          <w:szCs w:val="22"/>
        </w:rPr>
        <w:t xml:space="preserve">к </w:t>
      </w:r>
      <w:r w:rsidRPr="00055DE8">
        <w:rPr>
          <w:sz w:val="22"/>
          <w:szCs w:val="22"/>
        </w:rPr>
        <w:t>постановлени</w:t>
      </w:r>
      <w:r w:rsidR="00A3193E" w:rsidRPr="00055DE8">
        <w:rPr>
          <w:sz w:val="22"/>
          <w:szCs w:val="22"/>
        </w:rPr>
        <w:t>ю</w:t>
      </w:r>
      <w:r w:rsidRPr="00055DE8">
        <w:rPr>
          <w:sz w:val="22"/>
          <w:szCs w:val="22"/>
        </w:rPr>
        <w:t xml:space="preserve"> главы администрации</w:t>
      </w:r>
    </w:p>
    <w:p w:rsidR="00033AA9" w:rsidRPr="00055DE8" w:rsidRDefault="008579BD" w:rsidP="008579BD">
      <w:pPr>
        <w:pStyle w:val="consplustitle0"/>
        <w:spacing w:before="0" w:beforeAutospacing="0" w:after="0" w:afterAutospacing="0"/>
        <w:ind w:firstLine="709"/>
        <w:jc w:val="center"/>
        <w:rPr>
          <w:sz w:val="22"/>
          <w:szCs w:val="22"/>
        </w:rPr>
      </w:pPr>
      <w:r>
        <w:rPr>
          <w:sz w:val="22"/>
          <w:szCs w:val="22"/>
        </w:rPr>
        <w:t xml:space="preserve">                                                                                     </w:t>
      </w:r>
      <w:r w:rsidR="00033AA9" w:rsidRPr="00055DE8">
        <w:rPr>
          <w:sz w:val="22"/>
          <w:szCs w:val="22"/>
        </w:rPr>
        <w:t>муниципального образования</w:t>
      </w:r>
    </w:p>
    <w:p w:rsidR="00033AA9" w:rsidRPr="00055DE8" w:rsidRDefault="008579BD" w:rsidP="008579BD">
      <w:pPr>
        <w:pStyle w:val="consplustitle0"/>
        <w:spacing w:before="0" w:beforeAutospacing="0" w:after="0" w:afterAutospacing="0"/>
        <w:rPr>
          <w:sz w:val="22"/>
          <w:szCs w:val="22"/>
        </w:rPr>
      </w:pPr>
      <w:r>
        <w:rPr>
          <w:sz w:val="22"/>
          <w:szCs w:val="22"/>
        </w:rPr>
        <w:t xml:space="preserve">                                                                                                                   </w:t>
      </w:r>
      <w:r w:rsidR="005C3591">
        <w:rPr>
          <w:sz w:val="22"/>
          <w:szCs w:val="22"/>
        </w:rPr>
        <w:t>«Светлогорский городской округ»</w:t>
      </w:r>
    </w:p>
    <w:p w:rsidR="00033AA9" w:rsidRPr="00055DE8" w:rsidRDefault="008579BD" w:rsidP="008579BD">
      <w:pPr>
        <w:pStyle w:val="consplustitle0"/>
        <w:spacing w:before="0" w:beforeAutospacing="0" w:after="0" w:afterAutospacing="0"/>
        <w:ind w:firstLine="709"/>
        <w:jc w:val="center"/>
        <w:rPr>
          <w:sz w:val="22"/>
          <w:szCs w:val="22"/>
        </w:rPr>
      </w:pPr>
      <w:r>
        <w:rPr>
          <w:sz w:val="22"/>
          <w:szCs w:val="22"/>
        </w:rPr>
        <w:t xml:space="preserve">                                                                                                   </w:t>
      </w:r>
      <w:r w:rsidR="00A921B4" w:rsidRPr="00055DE8">
        <w:rPr>
          <w:sz w:val="22"/>
          <w:szCs w:val="22"/>
        </w:rPr>
        <w:t xml:space="preserve">от </w:t>
      </w:r>
      <w:r w:rsidR="003B0BF7" w:rsidRPr="00055DE8">
        <w:rPr>
          <w:sz w:val="22"/>
          <w:szCs w:val="22"/>
        </w:rPr>
        <w:t>«</w:t>
      </w:r>
      <w:r w:rsidR="00A921B4" w:rsidRPr="00055DE8">
        <w:rPr>
          <w:sz w:val="22"/>
          <w:szCs w:val="22"/>
        </w:rPr>
        <w:t>___</w:t>
      </w:r>
      <w:r w:rsidR="003B0BF7" w:rsidRPr="00055DE8">
        <w:rPr>
          <w:sz w:val="22"/>
          <w:szCs w:val="22"/>
        </w:rPr>
        <w:t>»</w:t>
      </w:r>
      <w:r w:rsidR="00A921B4" w:rsidRPr="00055DE8">
        <w:rPr>
          <w:sz w:val="22"/>
          <w:szCs w:val="22"/>
        </w:rPr>
        <w:t xml:space="preserve"> ________</w:t>
      </w:r>
      <w:r w:rsidR="00033AA9" w:rsidRPr="00055DE8">
        <w:rPr>
          <w:sz w:val="22"/>
          <w:szCs w:val="22"/>
        </w:rPr>
        <w:t xml:space="preserve"> 201</w:t>
      </w:r>
      <w:r w:rsidR="000A1904">
        <w:rPr>
          <w:sz w:val="22"/>
          <w:szCs w:val="22"/>
        </w:rPr>
        <w:t>9</w:t>
      </w:r>
      <w:r w:rsidR="00EB30CE" w:rsidRPr="00055DE8">
        <w:rPr>
          <w:sz w:val="22"/>
          <w:szCs w:val="22"/>
        </w:rPr>
        <w:t xml:space="preserve"> </w:t>
      </w:r>
      <w:r w:rsidR="00033AA9" w:rsidRPr="00055DE8">
        <w:rPr>
          <w:sz w:val="22"/>
          <w:szCs w:val="22"/>
        </w:rPr>
        <w:t>года № _____</w:t>
      </w:r>
    </w:p>
    <w:p w:rsidR="00A9148B" w:rsidRPr="00D85D82" w:rsidRDefault="00A9148B" w:rsidP="00033AA9">
      <w:pPr>
        <w:pStyle w:val="consplustitle0"/>
        <w:spacing w:before="0" w:beforeAutospacing="0" w:after="0" w:afterAutospacing="0"/>
        <w:ind w:firstLine="709"/>
        <w:jc w:val="right"/>
        <w:rPr>
          <w:sz w:val="26"/>
          <w:szCs w:val="26"/>
        </w:rPr>
      </w:pPr>
    </w:p>
    <w:p w:rsidR="00A9148B" w:rsidRPr="00D85D82" w:rsidRDefault="00A9148B" w:rsidP="00A6104F">
      <w:pPr>
        <w:autoSpaceDE w:val="0"/>
        <w:autoSpaceDN w:val="0"/>
        <w:adjustRightInd w:val="0"/>
        <w:spacing w:after="0" w:line="240" w:lineRule="auto"/>
        <w:ind w:firstLine="709"/>
        <w:rPr>
          <w:rFonts w:ascii="Times New Roman" w:hAnsi="Times New Roman"/>
          <w:sz w:val="26"/>
          <w:szCs w:val="26"/>
        </w:rPr>
      </w:pPr>
    </w:p>
    <w:p w:rsidR="0019717F" w:rsidRPr="00A46439" w:rsidRDefault="0019717F" w:rsidP="0019717F">
      <w:pPr>
        <w:widowControl w:val="0"/>
        <w:autoSpaceDE w:val="0"/>
        <w:autoSpaceDN w:val="0"/>
        <w:adjustRightInd w:val="0"/>
        <w:spacing w:after="0" w:line="240" w:lineRule="auto"/>
        <w:jc w:val="center"/>
        <w:rPr>
          <w:rFonts w:ascii="Times New Roman" w:hAnsi="Times New Roman"/>
          <w:b/>
          <w:bCs/>
          <w:sz w:val="28"/>
          <w:szCs w:val="28"/>
        </w:rPr>
      </w:pPr>
      <w:r w:rsidRPr="00A46439">
        <w:rPr>
          <w:rFonts w:ascii="Times New Roman" w:hAnsi="Times New Roman"/>
          <w:b/>
          <w:bCs/>
          <w:sz w:val="28"/>
          <w:szCs w:val="28"/>
        </w:rPr>
        <w:t>АДМИНИСТРАТИВНЫЙ РЕГЛАМЕНТ</w:t>
      </w:r>
    </w:p>
    <w:p w:rsidR="0019717F" w:rsidRDefault="0019717F" w:rsidP="0019717F">
      <w:pPr>
        <w:widowControl w:val="0"/>
        <w:autoSpaceDE w:val="0"/>
        <w:autoSpaceDN w:val="0"/>
        <w:adjustRightInd w:val="0"/>
        <w:spacing w:after="0" w:line="240" w:lineRule="auto"/>
        <w:jc w:val="center"/>
        <w:rPr>
          <w:rFonts w:ascii="Times New Roman" w:hAnsi="Times New Roman"/>
          <w:b/>
          <w:bCs/>
          <w:sz w:val="28"/>
          <w:szCs w:val="28"/>
        </w:rPr>
      </w:pPr>
      <w:r w:rsidRPr="00A46439">
        <w:rPr>
          <w:rFonts w:ascii="Times New Roman" w:hAnsi="Times New Roman"/>
          <w:b/>
          <w:bCs/>
          <w:sz w:val="28"/>
          <w:szCs w:val="28"/>
        </w:rPr>
        <w:t xml:space="preserve">администрации муниципального образования </w:t>
      </w:r>
    </w:p>
    <w:p w:rsidR="0019717F" w:rsidRPr="00A46439" w:rsidRDefault="0019717F" w:rsidP="0019717F">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w:t>
      </w:r>
      <w:r w:rsidRPr="00A46439">
        <w:rPr>
          <w:rFonts w:ascii="Times New Roman" w:hAnsi="Times New Roman"/>
          <w:b/>
          <w:bCs/>
          <w:sz w:val="28"/>
          <w:szCs w:val="28"/>
        </w:rPr>
        <w:t xml:space="preserve">Светлогорский </w:t>
      </w:r>
      <w:r>
        <w:rPr>
          <w:rFonts w:ascii="Times New Roman" w:hAnsi="Times New Roman"/>
          <w:b/>
          <w:bCs/>
          <w:sz w:val="28"/>
          <w:szCs w:val="28"/>
        </w:rPr>
        <w:t>городской округ»</w:t>
      </w:r>
    </w:p>
    <w:p w:rsidR="00A9148B" w:rsidRPr="00370115" w:rsidRDefault="0019717F" w:rsidP="00AA7B59">
      <w:pPr>
        <w:pStyle w:val="Default"/>
        <w:jc w:val="center"/>
      </w:pPr>
      <w:r w:rsidRPr="00A46439">
        <w:rPr>
          <w:b/>
          <w:bCs/>
          <w:sz w:val="28"/>
          <w:szCs w:val="28"/>
        </w:rPr>
        <w:t xml:space="preserve">по предоставлению </w:t>
      </w:r>
      <w:r w:rsidR="00317D5B">
        <w:rPr>
          <w:b/>
          <w:bCs/>
          <w:sz w:val="28"/>
          <w:szCs w:val="28"/>
        </w:rPr>
        <w:t>м</w:t>
      </w:r>
      <w:r w:rsidR="00A42C92">
        <w:rPr>
          <w:b/>
          <w:bCs/>
          <w:sz w:val="28"/>
          <w:szCs w:val="28"/>
        </w:rPr>
        <w:t>униципальной</w:t>
      </w:r>
      <w:r w:rsidRPr="00A46439">
        <w:rPr>
          <w:b/>
          <w:bCs/>
          <w:sz w:val="28"/>
          <w:szCs w:val="28"/>
        </w:rPr>
        <w:t xml:space="preserve"> </w:t>
      </w:r>
      <w:r w:rsidRPr="00370115">
        <w:rPr>
          <w:b/>
          <w:bCs/>
          <w:sz w:val="28"/>
          <w:szCs w:val="28"/>
        </w:rPr>
        <w:t>услуги «</w:t>
      </w:r>
      <w:r w:rsidR="00370115" w:rsidRPr="00370115">
        <w:rPr>
          <w:b/>
          <w:bCs/>
          <w:sz w:val="28"/>
          <w:szCs w:val="28"/>
        </w:rPr>
        <w:t>Выдача ордера на право производства земляных работ на территории</w:t>
      </w:r>
      <w:r w:rsidR="00370115">
        <w:rPr>
          <w:b/>
          <w:bCs/>
          <w:sz w:val="36"/>
          <w:szCs w:val="36"/>
        </w:rPr>
        <w:t xml:space="preserve"> </w:t>
      </w:r>
      <w:r w:rsidR="007E7C75" w:rsidRPr="00E461B5">
        <w:rPr>
          <w:b/>
          <w:sz w:val="28"/>
          <w:szCs w:val="28"/>
        </w:rPr>
        <w:t xml:space="preserve">муниципального </w:t>
      </w:r>
      <w:r w:rsidR="00E461B5" w:rsidRPr="00E461B5">
        <w:rPr>
          <w:b/>
          <w:sz w:val="28"/>
          <w:szCs w:val="28"/>
        </w:rPr>
        <w:t>образования «</w:t>
      </w:r>
      <w:r w:rsidR="005C3591" w:rsidRPr="00E461B5">
        <w:rPr>
          <w:b/>
          <w:sz w:val="28"/>
          <w:szCs w:val="28"/>
        </w:rPr>
        <w:t>Светлогорский городской округ»</w:t>
      </w:r>
    </w:p>
    <w:p w:rsidR="00342087" w:rsidRPr="00E461B5" w:rsidRDefault="00342087" w:rsidP="00BE0653">
      <w:pPr>
        <w:spacing w:after="0" w:line="240" w:lineRule="auto"/>
        <w:ind w:firstLine="709"/>
        <w:jc w:val="center"/>
        <w:rPr>
          <w:rFonts w:ascii="Times New Roman" w:hAnsi="Times New Roman"/>
          <w:sz w:val="28"/>
          <w:szCs w:val="28"/>
        </w:rPr>
      </w:pPr>
    </w:p>
    <w:p w:rsidR="00033AA9" w:rsidRPr="00D85D82" w:rsidRDefault="001C3F60" w:rsidP="00033AA9">
      <w:pPr>
        <w:autoSpaceDE w:val="0"/>
        <w:autoSpaceDN w:val="0"/>
        <w:adjustRightInd w:val="0"/>
        <w:spacing w:after="0" w:line="240" w:lineRule="auto"/>
        <w:ind w:firstLine="709"/>
        <w:jc w:val="center"/>
        <w:outlineLvl w:val="1"/>
        <w:rPr>
          <w:rFonts w:ascii="Times New Roman" w:hAnsi="Times New Roman"/>
          <w:b/>
          <w:sz w:val="26"/>
          <w:szCs w:val="26"/>
        </w:rPr>
      </w:pPr>
      <w:r w:rsidRPr="00D85D82">
        <w:rPr>
          <w:rFonts w:ascii="Times New Roman" w:hAnsi="Times New Roman"/>
          <w:b/>
          <w:sz w:val="26"/>
          <w:szCs w:val="26"/>
        </w:rPr>
        <w:t>1. ОБЩИЕ ПОЛОЖЕНИЯ</w:t>
      </w:r>
    </w:p>
    <w:p w:rsidR="00033AA9" w:rsidRPr="00D85D82" w:rsidRDefault="00033AA9" w:rsidP="00033AA9">
      <w:pPr>
        <w:spacing w:after="0" w:line="240" w:lineRule="auto"/>
        <w:ind w:firstLine="709"/>
        <w:jc w:val="both"/>
        <w:rPr>
          <w:rFonts w:ascii="Times New Roman" w:hAnsi="Times New Roman"/>
          <w:sz w:val="26"/>
          <w:szCs w:val="26"/>
        </w:rPr>
      </w:pPr>
    </w:p>
    <w:p w:rsidR="00E461B5" w:rsidRPr="00A46439" w:rsidRDefault="00E461B5" w:rsidP="00E461B5">
      <w:pPr>
        <w:widowControl w:val="0"/>
        <w:autoSpaceDE w:val="0"/>
        <w:autoSpaceDN w:val="0"/>
        <w:adjustRightInd w:val="0"/>
        <w:spacing w:after="0" w:line="240" w:lineRule="auto"/>
        <w:ind w:firstLine="540"/>
        <w:jc w:val="both"/>
        <w:rPr>
          <w:rFonts w:ascii="Times New Roman" w:hAnsi="Times New Roman"/>
          <w:sz w:val="28"/>
          <w:szCs w:val="28"/>
        </w:rPr>
      </w:pPr>
      <w:r w:rsidRPr="00A46439">
        <w:rPr>
          <w:rFonts w:ascii="Times New Roman" w:hAnsi="Times New Roman"/>
          <w:sz w:val="28"/>
          <w:szCs w:val="28"/>
        </w:rPr>
        <w:t>1.1. Предмет регулирования Административного регламента.</w:t>
      </w:r>
    </w:p>
    <w:p w:rsidR="00E461B5" w:rsidRPr="00370115" w:rsidRDefault="00E461B5" w:rsidP="00E461B5">
      <w:pPr>
        <w:widowControl w:val="0"/>
        <w:autoSpaceDE w:val="0"/>
        <w:autoSpaceDN w:val="0"/>
        <w:adjustRightInd w:val="0"/>
        <w:spacing w:after="0" w:line="240" w:lineRule="auto"/>
        <w:ind w:firstLine="540"/>
        <w:jc w:val="both"/>
        <w:rPr>
          <w:rFonts w:ascii="Times New Roman" w:hAnsi="Times New Roman"/>
          <w:bCs/>
          <w:sz w:val="28"/>
          <w:szCs w:val="28"/>
        </w:rPr>
      </w:pPr>
      <w:r w:rsidRPr="00A46439">
        <w:rPr>
          <w:rFonts w:ascii="Times New Roman" w:hAnsi="Times New Roman"/>
          <w:sz w:val="28"/>
          <w:szCs w:val="28"/>
        </w:rPr>
        <w:t xml:space="preserve">Административный регламент регулирует порядок предоставления администрацией муниципального образования </w:t>
      </w:r>
      <w:r>
        <w:rPr>
          <w:rFonts w:ascii="Times New Roman" w:hAnsi="Times New Roman"/>
          <w:sz w:val="28"/>
          <w:szCs w:val="28"/>
        </w:rPr>
        <w:t>«</w:t>
      </w:r>
      <w:r w:rsidRPr="00A46439">
        <w:rPr>
          <w:rFonts w:ascii="Times New Roman" w:hAnsi="Times New Roman"/>
          <w:sz w:val="28"/>
          <w:szCs w:val="28"/>
        </w:rPr>
        <w:t xml:space="preserve">Светлогорский </w:t>
      </w:r>
      <w:r>
        <w:rPr>
          <w:rFonts w:ascii="Times New Roman" w:hAnsi="Times New Roman"/>
          <w:sz w:val="28"/>
          <w:szCs w:val="28"/>
        </w:rPr>
        <w:t xml:space="preserve">городской округ» (далее - Администрация) </w:t>
      </w:r>
      <w:r w:rsidR="00957B99">
        <w:rPr>
          <w:rFonts w:ascii="Times New Roman" w:hAnsi="Times New Roman"/>
          <w:sz w:val="28"/>
          <w:szCs w:val="28"/>
        </w:rPr>
        <w:t>м</w:t>
      </w:r>
      <w:r w:rsidR="00A42C92">
        <w:rPr>
          <w:rFonts w:ascii="Times New Roman" w:hAnsi="Times New Roman"/>
          <w:sz w:val="28"/>
          <w:szCs w:val="28"/>
        </w:rPr>
        <w:t>униципальной</w:t>
      </w:r>
      <w:r w:rsidRPr="00A46439">
        <w:rPr>
          <w:rFonts w:ascii="Times New Roman" w:hAnsi="Times New Roman"/>
          <w:sz w:val="28"/>
          <w:szCs w:val="28"/>
        </w:rPr>
        <w:t xml:space="preserve"> услуги </w:t>
      </w:r>
      <w:r w:rsidR="00370115" w:rsidRPr="00370115">
        <w:rPr>
          <w:rFonts w:ascii="Times New Roman" w:hAnsi="Times New Roman"/>
          <w:sz w:val="28"/>
          <w:szCs w:val="28"/>
        </w:rPr>
        <w:t>«Выдача ордера на право производства земляных работ на территории муниципального образования «Светлогорский городской округ»</w:t>
      </w:r>
      <w:r w:rsidRPr="00A46439">
        <w:rPr>
          <w:rFonts w:ascii="Times New Roman" w:hAnsi="Times New Roman"/>
          <w:sz w:val="28"/>
          <w:szCs w:val="28"/>
        </w:rPr>
        <w:t xml:space="preserve"> (далее - Административный регламент), </w:t>
      </w:r>
      <w:r w:rsidRPr="005E05B5">
        <w:rPr>
          <w:rFonts w:ascii="Times New Roman" w:hAnsi="Times New Roman"/>
          <w:bCs/>
          <w:sz w:val="28"/>
          <w:szCs w:val="28"/>
        </w:rPr>
        <w:t xml:space="preserve">определяет круг заявителей, стандарт предоставления </w:t>
      </w:r>
      <w:r w:rsidR="00957B99">
        <w:rPr>
          <w:rFonts w:ascii="Times New Roman" w:hAnsi="Times New Roman"/>
          <w:bCs/>
          <w:sz w:val="28"/>
          <w:szCs w:val="28"/>
        </w:rPr>
        <w:t>м</w:t>
      </w:r>
      <w:r w:rsidR="00A42C92">
        <w:rPr>
          <w:rFonts w:ascii="Times New Roman" w:hAnsi="Times New Roman"/>
          <w:bCs/>
          <w:sz w:val="28"/>
          <w:szCs w:val="28"/>
        </w:rPr>
        <w:t>униципальной</w:t>
      </w:r>
      <w:r w:rsidRPr="005E05B5">
        <w:rPr>
          <w:rFonts w:ascii="Times New Roman" w:hAnsi="Times New Roman"/>
          <w:bCs/>
          <w:sz w:val="28"/>
          <w:szCs w:val="28"/>
        </w:rPr>
        <w:t xml:space="preserve"> услуги, состав, последовательность и сроки выполнения административных процедур (в том числе в электронной форме) должностными лицами Администраци</w:t>
      </w:r>
      <w:r>
        <w:rPr>
          <w:rFonts w:ascii="Times New Roman" w:hAnsi="Times New Roman"/>
          <w:bCs/>
          <w:sz w:val="28"/>
          <w:szCs w:val="28"/>
        </w:rPr>
        <w:t>и</w:t>
      </w:r>
      <w:r w:rsidRPr="005E05B5">
        <w:rPr>
          <w:rFonts w:ascii="Times New Roman" w:hAnsi="Times New Roman"/>
          <w:bCs/>
          <w:sz w:val="28"/>
          <w:szCs w:val="28"/>
        </w:rPr>
        <w:t xml:space="preserve">, муниципального казённого учреждения  «Отдел жилищно-коммунального хозяйства Светлогорского городского округа» (далее –  Отдел ЖКХ), муниципального казённого учреждения «Многофункциональный центр предоставления государственных и муниципальных услуг Светлогорского городского округа» (далее - МФЦ) в процессе предоставления </w:t>
      </w:r>
      <w:r w:rsidR="00957B99">
        <w:rPr>
          <w:rFonts w:ascii="Times New Roman" w:hAnsi="Times New Roman"/>
          <w:bCs/>
          <w:sz w:val="28"/>
          <w:szCs w:val="28"/>
        </w:rPr>
        <w:t>м</w:t>
      </w:r>
      <w:r w:rsidR="00A42C92">
        <w:rPr>
          <w:rFonts w:ascii="Times New Roman" w:hAnsi="Times New Roman"/>
          <w:bCs/>
          <w:sz w:val="28"/>
          <w:szCs w:val="28"/>
        </w:rPr>
        <w:t>униципальной</w:t>
      </w:r>
      <w:r w:rsidRPr="005E05B5">
        <w:rPr>
          <w:rFonts w:ascii="Times New Roman" w:hAnsi="Times New Roman"/>
          <w:bCs/>
          <w:sz w:val="28"/>
          <w:szCs w:val="28"/>
        </w:rPr>
        <w:t xml:space="preserve"> услуги</w:t>
      </w:r>
      <w:r>
        <w:rPr>
          <w:rFonts w:ascii="Times New Roman" w:hAnsi="Times New Roman"/>
          <w:bCs/>
          <w:sz w:val="28"/>
          <w:szCs w:val="28"/>
        </w:rPr>
        <w:t xml:space="preserve">. </w:t>
      </w:r>
      <w:r w:rsidRPr="005E05B5">
        <w:rPr>
          <w:rFonts w:ascii="Times New Roman" w:hAnsi="Times New Roman"/>
          <w:bCs/>
          <w:sz w:val="28"/>
          <w:szCs w:val="28"/>
        </w:rPr>
        <w:t xml:space="preserve"> </w:t>
      </w:r>
    </w:p>
    <w:p w:rsidR="00E461B5" w:rsidRDefault="00E461B5" w:rsidP="00E461B5">
      <w:pPr>
        <w:widowControl w:val="0"/>
        <w:autoSpaceDE w:val="0"/>
        <w:autoSpaceDN w:val="0"/>
        <w:adjustRightInd w:val="0"/>
        <w:spacing w:after="0" w:line="240" w:lineRule="auto"/>
        <w:ind w:firstLine="540"/>
        <w:jc w:val="both"/>
        <w:rPr>
          <w:rFonts w:ascii="Times New Roman" w:hAnsi="Times New Roman"/>
          <w:bCs/>
          <w:sz w:val="28"/>
          <w:szCs w:val="28"/>
        </w:rPr>
      </w:pPr>
      <w:r w:rsidRPr="00370115">
        <w:rPr>
          <w:rFonts w:ascii="Times New Roman" w:hAnsi="Times New Roman"/>
          <w:bCs/>
          <w:sz w:val="28"/>
          <w:szCs w:val="28"/>
        </w:rPr>
        <w:t xml:space="preserve">Муниципальная услуга </w:t>
      </w:r>
      <w:r w:rsidR="00A013BD" w:rsidRPr="00370115">
        <w:rPr>
          <w:rFonts w:ascii="Times New Roman" w:hAnsi="Times New Roman"/>
          <w:sz w:val="28"/>
          <w:szCs w:val="28"/>
        </w:rPr>
        <w:t>«Выдача ордера на право производства земляных работ на территории муниципального образования «Светлогорский городской округ»</w:t>
      </w:r>
      <w:r w:rsidR="00A013BD">
        <w:rPr>
          <w:rFonts w:ascii="Times New Roman" w:hAnsi="Times New Roman"/>
          <w:sz w:val="28"/>
          <w:szCs w:val="28"/>
        </w:rPr>
        <w:t xml:space="preserve"> (далее – Муниципальная услуга) </w:t>
      </w:r>
      <w:r w:rsidRPr="00370115">
        <w:rPr>
          <w:rFonts w:ascii="Times New Roman" w:hAnsi="Times New Roman"/>
          <w:bCs/>
          <w:sz w:val="28"/>
          <w:szCs w:val="28"/>
        </w:rPr>
        <w:t>предоставляется через МФЦ, в случае заключения соглашения о передач</w:t>
      </w:r>
      <w:r w:rsidR="00A013BD">
        <w:rPr>
          <w:rFonts w:ascii="Times New Roman" w:hAnsi="Times New Roman"/>
          <w:bCs/>
          <w:sz w:val="28"/>
          <w:szCs w:val="28"/>
        </w:rPr>
        <w:t xml:space="preserve">е полномочий на предоставление </w:t>
      </w:r>
      <w:r w:rsidR="00A42C92">
        <w:rPr>
          <w:rFonts w:ascii="Times New Roman" w:hAnsi="Times New Roman"/>
          <w:bCs/>
          <w:sz w:val="28"/>
          <w:szCs w:val="28"/>
        </w:rPr>
        <w:t>Муниципальной</w:t>
      </w:r>
      <w:r w:rsidRPr="00370115">
        <w:rPr>
          <w:rFonts w:ascii="Times New Roman" w:hAnsi="Times New Roman"/>
          <w:bCs/>
          <w:sz w:val="28"/>
          <w:szCs w:val="28"/>
        </w:rPr>
        <w:t xml:space="preserve"> услуги.</w:t>
      </w:r>
    </w:p>
    <w:p w:rsidR="000F2EB6" w:rsidRPr="000F2EB6" w:rsidRDefault="000F2EB6" w:rsidP="000F2EB6">
      <w:pPr>
        <w:widowControl w:val="0"/>
        <w:autoSpaceDE w:val="0"/>
        <w:autoSpaceDN w:val="0"/>
        <w:adjustRightInd w:val="0"/>
        <w:spacing w:after="0" w:line="240" w:lineRule="auto"/>
        <w:ind w:firstLine="540"/>
        <w:jc w:val="both"/>
        <w:rPr>
          <w:rFonts w:ascii="Times New Roman" w:hAnsi="Times New Roman"/>
          <w:bCs/>
          <w:sz w:val="28"/>
          <w:szCs w:val="28"/>
        </w:rPr>
      </w:pPr>
      <w:r w:rsidRPr="000F2EB6">
        <w:rPr>
          <w:rFonts w:ascii="Times New Roman" w:hAnsi="Times New Roman"/>
          <w:bCs/>
          <w:sz w:val="28"/>
          <w:szCs w:val="28"/>
        </w:rPr>
        <w:t>1.2.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0F2EB6" w:rsidRPr="000F2EB6" w:rsidRDefault="000F2EB6" w:rsidP="000F2EB6">
      <w:pPr>
        <w:widowControl w:val="0"/>
        <w:autoSpaceDE w:val="0"/>
        <w:autoSpaceDN w:val="0"/>
        <w:adjustRightInd w:val="0"/>
        <w:spacing w:after="0" w:line="240" w:lineRule="auto"/>
        <w:ind w:firstLine="540"/>
        <w:jc w:val="both"/>
        <w:rPr>
          <w:rFonts w:ascii="Times New Roman" w:hAnsi="Times New Roman"/>
          <w:bCs/>
          <w:sz w:val="28"/>
          <w:szCs w:val="28"/>
        </w:rPr>
      </w:pPr>
      <w:r w:rsidRPr="000F2EB6">
        <w:rPr>
          <w:rFonts w:ascii="Times New Roman" w:hAnsi="Times New Roman"/>
          <w:bCs/>
          <w:sz w:val="28"/>
          <w:szCs w:val="28"/>
        </w:rPr>
        <w:t xml:space="preserve">1.3. Получение ордера на право производства земляных работ на территории </w:t>
      </w:r>
      <w:r>
        <w:rPr>
          <w:rFonts w:ascii="Times New Roman" w:hAnsi="Times New Roman"/>
          <w:color w:val="000000" w:themeColor="text1"/>
          <w:sz w:val="28"/>
          <w:szCs w:val="28"/>
        </w:rPr>
        <w:t>муниципального образования «Светлогорский городской округ»</w:t>
      </w:r>
      <w:r w:rsidRPr="000F2EB6">
        <w:rPr>
          <w:rFonts w:ascii="Times New Roman" w:hAnsi="Times New Roman"/>
          <w:bCs/>
          <w:sz w:val="28"/>
          <w:szCs w:val="28"/>
        </w:rPr>
        <w:t xml:space="preserve"> обязательно при производстве следующих работ, требующих проведения земляных работ:</w:t>
      </w:r>
    </w:p>
    <w:p w:rsidR="000F2EB6" w:rsidRPr="000F2EB6" w:rsidRDefault="000F2EB6" w:rsidP="000F2EB6">
      <w:pPr>
        <w:widowControl w:val="0"/>
        <w:autoSpaceDE w:val="0"/>
        <w:autoSpaceDN w:val="0"/>
        <w:adjustRightInd w:val="0"/>
        <w:spacing w:after="0" w:line="240" w:lineRule="auto"/>
        <w:ind w:firstLine="540"/>
        <w:jc w:val="both"/>
        <w:rPr>
          <w:rFonts w:ascii="Times New Roman" w:hAnsi="Times New Roman"/>
          <w:bCs/>
          <w:sz w:val="28"/>
          <w:szCs w:val="28"/>
        </w:rPr>
      </w:pPr>
      <w:r w:rsidRPr="000F2EB6">
        <w:rPr>
          <w:rFonts w:ascii="Times New Roman" w:hAnsi="Times New Roman"/>
          <w:bCs/>
          <w:sz w:val="28"/>
          <w:szCs w:val="28"/>
        </w:rPr>
        <w:t>1.3.1.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0F2EB6" w:rsidRPr="000F2EB6" w:rsidRDefault="000F2EB6" w:rsidP="000F2EB6">
      <w:pPr>
        <w:widowControl w:val="0"/>
        <w:autoSpaceDE w:val="0"/>
        <w:autoSpaceDN w:val="0"/>
        <w:adjustRightInd w:val="0"/>
        <w:spacing w:after="0" w:line="240" w:lineRule="auto"/>
        <w:ind w:firstLine="540"/>
        <w:jc w:val="both"/>
        <w:rPr>
          <w:rFonts w:ascii="Times New Roman" w:hAnsi="Times New Roman"/>
          <w:bCs/>
          <w:sz w:val="28"/>
          <w:szCs w:val="28"/>
        </w:rPr>
      </w:pPr>
      <w:r w:rsidRPr="000F2EB6">
        <w:rPr>
          <w:rFonts w:ascii="Times New Roman" w:hAnsi="Times New Roman"/>
          <w:bCs/>
          <w:sz w:val="28"/>
          <w:szCs w:val="28"/>
        </w:rPr>
        <w:lastRenderedPageBreak/>
        <w:t>1.3.2.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0F2EB6" w:rsidRPr="000F2EB6" w:rsidRDefault="000F2EB6" w:rsidP="000F2EB6">
      <w:pPr>
        <w:widowControl w:val="0"/>
        <w:autoSpaceDE w:val="0"/>
        <w:autoSpaceDN w:val="0"/>
        <w:adjustRightInd w:val="0"/>
        <w:spacing w:after="0" w:line="240" w:lineRule="auto"/>
        <w:ind w:firstLine="540"/>
        <w:jc w:val="both"/>
        <w:rPr>
          <w:rFonts w:ascii="Times New Roman" w:hAnsi="Times New Roman"/>
          <w:bCs/>
          <w:sz w:val="28"/>
          <w:szCs w:val="28"/>
        </w:rPr>
      </w:pPr>
      <w:r w:rsidRPr="000F2EB6">
        <w:rPr>
          <w:rFonts w:ascii="Times New Roman" w:hAnsi="Times New Roman"/>
          <w:bCs/>
          <w:sz w:val="28"/>
          <w:szCs w:val="28"/>
        </w:rPr>
        <w:t>1.3.3. Инженерно-геологические изыскания;</w:t>
      </w:r>
    </w:p>
    <w:p w:rsidR="000F2EB6" w:rsidRPr="000F2EB6" w:rsidRDefault="000F2EB6" w:rsidP="000F2EB6">
      <w:pPr>
        <w:widowControl w:val="0"/>
        <w:autoSpaceDE w:val="0"/>
        <w:autoSpaceDN w:val="0"/>
        <w:adjustRightInd w:val="0"/>
        <w:spacing w:after="0" w:line="240" w:lineRule="auto"/>
        <w:ind w:firstLine="540"/>
        <w:jc w:val="both"/>
        <w:rPr>
          <w:rFonts w:ascii="Times New Roman" w:hAnsi="Times New Roman"/>
          <w:bCs/>
          <w:sz w:val="28"/>
          <w:szCs w:val="28"/>
        </w:rPr>
      </w:pPr>
      <w:r w:rsidRPr="000F2EB6">
        <w:rPr>
          <w:rFonts w:ascii="Times New Roman" w:hAnsi="Times New Roman"/>
          <w:bCs/>
          <w:sz w:val="28"/>
          <w:szCs w:val="28"/>
        </w:rPr>
        <w:t>1.3.4.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0F2EB6" w:rsidRPr="000F2EB6" w:rsidRDefault="000F2EB6" w:rsidP="000F2EB6">
      <w:pPr>
        <w:widowControl w:val="0"/>
        <w:autoSpaceDE w:val="0"/>
        <w:autoSpaceDN w:val="0"/>
        <w:adjustRightInd w:val="0"/>
        <w:spacing w:after="0" w:line="240" w:lineRule="auto"/>
        <w:ind w:firstLine="540"/>
        <w:jc w:val="both"/>
        <w:rPr>
          <w:rFonts w:ascii="Times New Roman" w:hAnsi="Times New Roman"/>
          <w:bCs/>
          <w:sz w:val="28"/>
          <w:szCs w:val="28"/>
        </w:rPr>
      </w:pPr>
      <w:r w:rsidRPr="000F2EB6">
        <w:rPr>
          <w:rFonts w:ascii="Times New Roman" w:hAnsi="Times New Roman"/>
          <w:bCs/>
          <w:sz w:val="28"/>
          <w:szCs w:val="28"/>
        </w:rPr>
        <w:t>1.3.5. Размещение и установка объектов, в том числе некапитальных объектов, размещение которых может осуществляться без предоставления земельных участков и установления сервитутов;</w:t>
      </w:r>
    </w:p>
    <w:p w:rsidR="000F2EB6" w:rsidRPr="000F2EB6" w:rsidRDefault="000F2EB6" w:rsidP="000F2EB6">
      <w:pPr>
        <w:widowControl w:val="0"/>
        <w:autoSpaceDE w:val="0"/>
        <w:autoSpaceDN w:val="0"/>
        <w:adjustRightInd w:val="0"/>
        <w:spacing w:after="0" w:line="240" w:lineRule="auto"/>
        <w:ind w:firstLine="540"/>
        <w:jc w:val="both"/>
        <w:rPr>
          <w:rFonts w:ascii="Times New Roman" w:hAnsi="Times New Roman"/>
          <w:bCs/>
          <w:sz w:val="28"/>
          <w:szCs w:val="28"/>
        </w:rPr>
      </w:pPr>
      <w:r w:rsidRPr="000F2EB6">
        <w:rPr>
          <w:rFonts w:ascii="Times New Roman" w:hAnsi="Times New Roman"/>
          <w:bCs/>
          <w:sz w:val="28"/>
          <w:szCs w:val="28"/>
        </w:rPr>
        <w:t>1.3.6. Аварийно-восстановительный ремонт сетей инженерно-технического обеспечения, сооружений;</w:t>
      </w:r>
    </w:p>
    <w:p w:rsidR="000F2EB6" w:rsidRPr="000F2EB6" w:rsidRDefault="000F2EB6" w:rsidP="000F2EB6">
      <w:pPr>
        <w:widowControl w:val="0"/>
        <w:autoSpaceDE w:val="0"/>
        <w:autoSpaceDN w:val="0"/>
        <w:adjustRightInd w:val="0"/>
        <w:spacing w:after="0" w:line="240" w:lineRule="auto"/>
        <w:ind w:firstLine="540"/>
        <w:jc w:val="both"/>
        <w:rPr>
          <w:rFonts w:ascii="Times New Roman" w:hAnsi="Times New Roman"/>
          <w:bCs/>
          <w:sz w:val="28"/>
          <w:szCs w:val="28"/>
        </w:rPr>
      </w:pPr>
      <w:r w:rsidRPr="000F2EB6">
        <w:rPr>
          <w:rFonts w:ascii="Times New Roman" w:hAnsi="Times New Roman"/>
          <w:bCs/>
          <w:sz w:val="28"/>
          <w:szCs w:val="28"/>
        </w:rPr>
        <w:t>1.3.7.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0F2EB6" w:rsidRPr="000F2EB6" w:rsidRDefault="000F2EB6" w:rsidP="000F2EB6">
      <w:pPr>
        <w:widowControl w:val="0"/>
        <w:autoSpaceDE w:val="0"/>
        <w:autoSpaceDN w:val="0"/>
        <w:adjustRightInd w:val="0"/>
        <w:spacing w:after="0" w:line="240" w:lineRule="auto"/>
        <w:ind w:firstLine="540"/>
        <w:jc w:val="both"/>
        <w:rPr>
          <w:rFonts w:ascii="Times New Roman" w:hAnsi="Times New Roman"/>
          <w:bCs/>
          <w:sz w:val="28"/>
          <w:szCs w:val="28"/>
        </w:rPr>
      </w:pPr>
      <w:r w:rsidRPr="000F2EB6">
        <w:rPr>
          <w:rFonts w:ascii="Times New Roman" w:hAnsi="Times New Roman"/>
          <w:bCs/>
          <w:sz w:val="28"/>
          <w:szCs w:val="28"/>
        </w:rPr>
        <w:t>1.3.8. Проведение археологических работ;</w:t>
      </w:r>
    </w:p>
    <w:p w:rsidR="000F2EB6" w:rsidRPr="000F2EB6" w:rsidRDefault="000F2EB6" w:rsidP="000F2EB6">
      <w:pPr>
        <w:widowControl w:val="0"/>
        <w:autoSpaceDE w:val="0"/>
        <w:autoSpaceDN w:val="0"/>
        <w:adjustRightInd w:val="0"/>
        <w:spacing w:after="0" w:line="240" w:lineRule="auto"/>
        <w:ind w:firstLine="540"/>
        <w:jc w:val="both"/>
        <w:rPr>
          <w:rFonts w:ascii="Times New Roman" w:hAnsi="Times New Roman"/>
          <w:bCs/>
          <w:sz w:val="28"/>
          <w:szCs w:val="28"/>
        </w:rPr>
      </w:pPr>
      <w:r w:rsidRPr="000F2EB6">
        <w:rPr>
          <w:rFonts w:ascii="Times New Roman" w:hAnsi="Times New Roman"/>
          <w:bCs/>
          <w:sz w:val="28"/>
          <w:szCs w:val="28"/>
        </w:rPr>
        <w:t>1.3.9. Благоустройство и вертикальная планировка территорий, за исключением работ по посадке деревьев, кустарников, благоустройства газонов;</w:t>
      </w:r>
    </w:p>
    <w:p w:rsidR="000F2EB6" w:rsidRPr="00370115" w:rsidRDefault="000F2EB6" w:rsidP="000F2EB6">
      <w:pPr>
        <w:widowControl w:val="0"/>
        <w:autoSpaceDE w:val="0"/>
        <w:autoSpaceDN w:val="0"/>
        <w:adjustRightInd w:val="0"/>
        <w:spacing w:after="0" w:line="240" w:lineRule="auto"/>
        <w:ind w:firstLine="540"/>
        <w:jc w:val="both"/>
        <w:rPr>
          <w:rFonts w:ascii="Times New Roman" w:hAnsi="Times New Roman"/>
          <w:bCs/>
          <w:sz w:val="28"/>
          <w:szCs w:val="28"/>
        </w:rPr>
      </w:pPr>
      <w:r w:rsidRPr="000F2EB6">
        <w:rPr>
          <w:rFonts w:ascii="Times New Roman" w:hAnsi="Times New Roman"/>
          <w:bCs/>
          <w:sz w:val="28"/>
          <w:szCs w:val="28"/>
        </w:rPr>
        <w:t>1.3.10. Установка опор информационных и рекламных конструкций.</w:t>
      </w:r>
    </w:p>
    <w:p w:rsidR="00AD70E9" w:rsidRPr="00AD70E9" w:rsidRDefault="00156603" w:rsidP="000F2EB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370115">
        <w:rPr>
          <w:rFonts w:ascii="Times New Roman" w:hAnsi="Times New Roman"/>
          <w:color w:val="000000" w:themeColor="text1"/>
          <w:sz w:val="28"/>
          <w:szCs w:val="28"/>
        </w:rPr>
        <w:t>1.</w:t>
      </w:r>
      <w:r w:rsidR="000F2EB6">
        <w:rPr>
          <w:rFonts w:ascii="Times New Roman" w:hAnsi="Times New Roman"/>
          <w:color w:val="000000" w:themeColor="text1"/>
          <w:sz w:val="28"/>
          <w:szCs w:val="28"/>
        </w:rPr>
        <w:t>4</w:t>
      </w:r>
      <w:r w:rsidRPr="00370115">
        <w:rPr>
          <w:rFonts w:ascii="Times New Roman" w:hAnsi="Times New Roman"/>
          <w:color w:val="000000" w:themeColor="text1"/>
          <w:sz w:val="28"/>
          <w:szCs w:val="28"/>
        </w:rPr>
        <w:t xml:space="preserve">. </w:t>
      </w:r>
      <w:r w:rsidR="00AD70E9" w:rsidRPr="00AD70E9">
        <w:rPr>
          <w:rFonts w:ascii="Times New Roman" w:hAnsi="Times New Roman"/>
          <w:color w:val="000000" w:themeColor="text1"/>
          <w:sz w:val="28"/>
          <w:szCs w:val="28"/>
        </w:rPr>
        <w:t xml:space="preserve">Лицами, имеющими право на получение </w:t>
      </w:r>
      <w:r w:rsidR="00A42C92">
        <w:rPr>
          <w:rFonts w:ascii="Times New Roman" w:hAnsi="Times New Roman"/>
          <w:color w:val="000000" w:themeColor="text1"/>
          <w:sz w:val="28"/>
          <w:szCs w:val="28"/>
        </w:rPr>
        <w:t>Муниципальной</w:t>
      </w:r>
      <w:r w:rsidR="00AD70E9" w:rsidRPr="00AD70E9">
        <w:rPr>
          <w:rFonts w:ascii="Times New Roman" w:hAnsi="Times New Roman"/>
          <w:color w:val="000000" w:themeColor="text1"/>
          <w:sz w:val="28"/>
          <w:szCs w:val="28"/>
        </w:rPr>
        <w:t xml:space="preserve"> услуги, являются</w:t>
      </w:r>
      <w:r w:rsidR="00AD70E9">
        <w:rPr>
          <w:rFonts w:ascii="Times New Roman" w:hAnsi="Times New Roman"/>
          <w:color w:val="000000" w:themeColor="text1"/>
          <w:sz w:val="28"/>
          <w:szCs w:val="28"/>
        </w:rPr>
        <w:t xml:space="preserve"> (далее - заявитель):</w:t>
      </w:r>
    </w:p>
    <w:p w:rsidR="00AD70E9" w:rsidRPr="00AD70E9" w:rsidRDefault="00AD70E9" w:rsidP="000F2EB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sidRPr="00AD70E9">
        <w:rPr>
          <w:rFonts w:ascii="Times New Roman" w:hAnsi="Times New Roman"/>
          <w:color w:val="000000" w:themeColor="text1"/>
          <w:sz w:val="28"/>
          <w:szCs w:val="28"/>
        </w:rPr>
        <w:t>1.</w:t>
      </w:r>
      <w:r w:rsidR="000F2EB6">
        <w:rPr>
          <w:rFonts w:ascii="Times New Roman" w:hAnsi="Times New Roman"/>
          <w:color w:val="000000" w:themeColor="text1"/>
          <w:sz w:val="28"/>
          <w:szCs w:val="28"/>
        </w:rPr>
        <w:t>4</w:t>
      </w:r>
      <w:r w:rsidRPr="00AD70E9">
        <w:rPr>
          <w:rFonts w:ascii="Times New Roman" w:hAnsi="Times New Roman"/>
          <w:color w:val="000000" w:themeColor="text1"/>
          <w:sz w:val="28"/>
          <w:szCs w:val="28"/>
        </w:rPr>
        <w:t>.</w:t>
      </w:r>
      <w:r>
        <w:rPr>
          <w:rFonts w:ascii="Times New Roman" w:hAnsi="Times New Roman"/>
          <w:color w:val="000000" w:themeColor="text1"/>
          <w:sz w:val="28"/>
          <w:szCs w:val="28"/>
        </w:rPr>
        <w:t>1.</w:t>
      </w:r>
      <w:r w:rsidRPr="00AD70E9">
        <w:rPr>
          <w:rFonts w:ascii="Times New Roman" w:hAnsi="Times New Roman"/>
          <w:color w:val="000000" w:themeColor="text1"/>
          <w:sz w:val="28"/>
          <w:szCs w:val="28"/>
        </w:rPr>
        <w:t xml:space="preserve"> Физические лица, юридические лица, индивидуальные предприниматели, являющиеся:</w:t>
      </w:r>
    </w:p>
    <w:p w:rsidR="00AD70E9" w:rsidRPr="00AD70E9" w:rsidRDefault="00AD70E9" w:rsidP="000F2EB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w:t>
      </w:r>
      <w:r w:rsidRPr="00AD70E9">
        <w:rPr>
          <w:rFonts w:ascii="Times New Roman" w:hAnsi="Times New Roman"/>
          <w:color w:val="000000" w:themeColor="text1"/>
          <w:sz w:val="28"/>
          <w:szCs w:val="28"/>
        </w:rPr>
        <w:t>.</w:t>
      </w:r>
      <w:r w:rsidR="000F2EB6">
        <w:rPr>
          <w:rFonts w:ascii="Times New Roman" w:hAnsi="Times New Roman"/>
          <w:color w:val="000000" w:themeColor="text1"/>
          <w:sz w:val="28"/>
          <w:szCs w:val="28"/>
        </w:rPr>
        <w:t>4</w:t>
      </w:r>
      <w:r w:rsidRPr="00AD70E9">
        <w:rPr>
          <w:rFonts w:ascii="Times New Roman" w:hAnsi="Times New Roman"/>
          <w:color w:val="000000" w:themeColor="text1"/>
          <w:sz w:val="28"/>
          <w:szCs w:val="28"/>
        </w:rPr>
        <w:t>.</w:t>
      </w:r>
      <w:r>
        <w:rPr>
          <w:rFonts w:ascii="Times New Roman" w:hAnsi="Times New Roman"/>
          <w:color w:val="000000" w:themeColor="text1"/>
          <w:sz w:val="28"/>
          <w:szCs w:val="28"/>
        </w:rPr>
        <w:t>2</w:t>
      </w:r>
      <w:r w:rsidRPr="00AD70E9">
        <w:rPr>
          <w:rFonts w:ascii="Times New Roman" w:hAnsi="Times New Roman"/>
          <w:color w:val="000000" w:themeColor="text1"/>
          <w:sz w:val="28"/>
          <w:szCs w:val="28"/>
        </w:rPr>
        <w:t>. собственник</w:t>
      </w:r>
      <w:r w:rsidR="000F2EB6">
        <w:rPr>
          <w:rFonts w:ascii="Times New Roman" w:hAnsi="Times New Roman"/>
          <w:color w:val="000000" w:themeColor="text1"/>
          <w:sz w:val="28"/>
          <w:szCs w:val="28"/>
        </w:rPr>
        <w:t>и</w:t>
      </w:r>
      <w:r w:rsidRPr="00AD70E9">
        <w:rPr>
          <w:rFonts w:ascii="Times New Roman" w:hAnsi="Times New Roman"/>
          <w:color w:val="000000" w:themeColor="text1"/>
          <w:sz w:val="28"/>
          <w:szCs w:val="28"/>
        </w:rPr>
        <w:t xml:space="preserve"> объект</w:t>
      </w:r>
      <w:r w:rsidR="000F2EB6">
        <w:rPr>
          <w:rFonts w:ascii="Times New Roman" w:hAnsi="Times New Roman"/>
          <w:color w:val="000000" w:themeColor="text1"/>
          <w:sz w:val="28"/>
          <w:szCs w:val="28"/>
        </w:rPr>
        <w:t>ов</w:t>
      </w:r>
      <w:r w:rsidRPr="00AD70E9">
        <w:rPr>
          <w:rFonts w:ascii="Times New Roman" w:hAnsi="Times New Roman"/>
          <w:color w:val="000000" w:themeColor="text1"/>
          <w:sz w:val="28"/>
          <w:szCs w:val="28"/>
        </w:rPr>
        <w:t xml:space="preserve"> недвижимости, расположенн</w:t>
      </w:r>
      <w:r w:rsidR="000F2EB6">
        <w:rPr>
          <w:rFonts w:ascii="Times New Roman" w:hAnsi="Times New Roman"/>
          <w:color w:val="000000" w:themeColor="text1"/>
          <w:sz w:val="28"/>
          <w:szCs w:val="28"/>
        </w:rPr>
        <w:t>ых</w:t>
      </w:r>
      <w:r w:rsidRPr="00AD70E9">
        <w:rPr>
          <w:rFonts w:ascii="Times New Roman" w:hAnsi="Times New Roman"/>
          <w:color w:val="000000" w:themeColor="text1"/>
          <w:sz w:val="28"/>
          <w:szCs w:val="28"/>
        </w:rPr>
        <w:t xml:space="preserve"> на территории </w:t>
      </w:r>
      <w:r w:rsidR="000F2EB6">
        <w:rPr>
          <w:rFonts w:ascii="Times New Roman" w:hAnsi="Times New Roman"/>
          <w:color w:val="000000" w:themeColor="text1"/>
          <w:sz w:val="28"/>
          <w:szCs w:val="28"/>
        </w:rPr>
        <w:t>муниципального образования «Светлогорский городской округ»</w:t>
      </w:r>
      <w:r w:rsidRPr="00AD70E9">
        <w:rPr>
          <w:rFonts w:ascii="Times New Roman" w:hAnsi="Times New Roman"/>
          <w:color w:val="000000" w:themeColor="text1"/>
          <w:sz w:val="28"/>
          <w:szCs w:val="28"/>
        </w:rPr>
        <w:t>,</w:t>
      </w:r>
    </w:p>
    <w:p w:rsidR="00AD70E9" w:rsidRPr="00AD70E9" w:rsidRDefault="000F2EB6" w:rsidP="000F2EB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1.4</w:t>
      </w:r>
      <w:r w:rsidR="00AD70E9">
        <w:rPr>
          <w:rFonts w:ascii="Times New Roman" w:hAnsi="Times New Roman"/>
          <w:color w:val="000000" w:themeColor="text1"/>
          <w:sz w:val="28"/>
          <w:szCs w:val="28"/>
        </w:rPr>
        <w:t>.3</w:t>
      </w:r>
      <w:r w:rsidR="00AD70E9" w:rsidRPr="00AD70E9">
        <w:rPr>
          <w:rFonts w:ascii="Times New Roman" w:hAnsi="Times New Roman"/>
          <w:color w:val="000000" w:themeColor="text1"/>
          <w:sz w:val="28"/>
          <w:szCs w:val="28"/>
        </w:rPr>
        <w:t>. иные правообладатели объект</w:t>
      </w:r>
      <w:r>
        <w:rPr>
          <w:rFonts w:ascii="Times New Roman" w:hAnsi="Times New Roman"/>
          <w:color w:val="000000" w:themeColor="text1"/>
          <w:sz w:val="28"/>
          <w:szCs w:val="28"/>
        </w:rPr>
        <w:t>ов</w:t>
      </w:r>
      <w:r w:rsidR="00AD70E9" w:rsidRPr="00AD70E9">
        <w:rPr>
          <w:rFonts w:ascii="Times New Roman" w:hAnsi="Times New Roman"/>
          <w:color w:val="000000" w:themeColor="text1"/>
          <w:sz w:val="28"/>
          <w:szCs w:val="28"/>
        </w:rPr>
        <w:t xml:space="preserve"> недвижимости, расположенного на территории </w:t>
      </w:r>
      <w:r w:rsidR="006A5663">
        <w:rPr>
          <w:rFonts w:ascii="Times New Roman" w:hAnsi="Times New Roman"/>
          <w:color w:val="000000" w:themeColor="text1"/>
          <w:sz w:val="28"/>
          <w:szCs w:val="28"/>
        </w:rPr>
        <w:t>муниципального образования «Светлогорский городской округ»</w:t>
      </w:r>
      <w:r w:rsidR="00AD70E9" w:rsidRPr="00AD70E9">
        <w:rPr>
          <w:rFonts w:ascii="Times New Roman" w:hAnsi="Times New Roman"/>
          <w:color w:val="000000" w:themeColor="text1"/>
          <w:sz w:val="28"/>
          <w:szCs w:val="28"/>
        </w:rPr>
        <w:t>, имеющие право проводить земляные работы или заключать договора с исполнителями земляных работ.</w:t>
      </w:r>
    </w:p>
    <w:p w:rsidR="00AD70E9" w:rsidRPr="00AD70E9" w:rsidRDefault="000F2EB6" w:rsidP="000F2EB6">
      <w:pPr>
        <w:widowControl w:val="0"/>
        <w:autoSpaceDE w:val="0"/>
        <w:autoSpaceDN w:val="0"/>
        <w:adjustRightInd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1.4</w:t>
      </w:r>
      <w:r w:rsidR="00AD70E9">
        <w:rPr>
          <w:rFonts w:ascii="Times New Roman" w:hAnsi="Times New Roman"/>
          <w:color w:val="000000" w:themeColor="text1"/>
          <w:sz w:val="28"/>
          <w:szCs w:val="28"/>
        </w:rPr>
        <w:t>.4</w:t>
      </w:r>
      <w:r w:rsidR="00AD70E9" w:rsidRPr="00AD70E9">
        <w:rPr>
          <w:rFonts w:ascii="Times New Roman" w:hAnsi="Times New Roman"/>
          <w:color w:val="000000" w:themeColor="text1"/>
          <w:sz w:val="28"/>
          <w:szCs w:val="28"/>
        </w:rPr>
        <w:t>.</w:t>
      </w:r>
      <w:r w:rsidR="00AD70E9">
        <w:rPr>
          <w:rFonts w:ascii="Times New Roman" w:hAnsi="Times New Roman"/>
          <w:color w:val="000000" w:themeColor="text1"/>
          <w:sz w:val="28"/>
          <w:szCs w:val="28"/>
        </w:rPr>
        <w:t xml:space="preserve"> </w:t>
      </w:r>
      <w:r w:rsidR="00AD70E9" w:rsidRPr="00AD70E9">
        <w:rPr>
          <w:rFonts w:ascii="Times New Roman" w:hAnsi="Times New Roman"/>
          <w:color w:val="000000" w:themeColor="text1"/>
          <w:sz w:val="28"/>
          <w:szCs w:val="28"/>
        </w:rPr>
        <w:t>уполномоченные от имени правообладателя объекта недвижимости заключать договора на выполнение земляных работ или осуществлять проведение земляных работ на территории муниципального образования</w:t>
      </w:r>
      <w:r w:rsidR="003A7E1D">
        <w:rPr>
          <w:rFonts w:ascii="Times New Roman" w:hAnsi="Times New Roman"/>
          <w:color w:val="000000" w:themeColor="text1"/>
          <w:sz w:val="28"/>
          <w:szCs w:val="28"/>
        </w:rPr>
        <w:t xml:space="preserve"> Светлогорский городской округ</w:t>
      </w:r>
      <w:r w:rsidR="00AD70E9" w:rsidRPr="00AD70E9">
        <w:rPr>
          <w:rFonts w:ascii="Times New Roman" w:hAnsi="Times New Roman"/>
          <w:color w:val="000000" w:themeColor="text1"/>
          <w:sz w:val="28"/>
          <w:szCs w:val="28"/>
        </w:rPr>
        <w:t>.</w:t>
      </w:r>
    </w:p>
    <w:p w:rsidR="00156603" w:rsidRPr="00370115" w:rsidRDefault="00AD70E9" w:rsidP="00AD70E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AD70E9">
        <w:rPr>
          <w:rFonts w:ascii="Times New Roman" w:hAnsi="Times New Roman"/>
          <w:color w:val="000000" w:themeColor="text1"/>
          <w:sz w:val="28"/>
          <w:szCs w:val="28"/>
        </w:rPr>
        <w:t xml:space="preserve">Интересы лиц, указанных в пункте </w:t>
      </w:r>
      <w:r>
        <w:rPr>
          <w:rFonts w:ascii="Times New Roman" w:hAnsi="Times New Roman"/>
          <w:color w:val="000000" w:themeColor="text1"/>
          <w:sz w:val="28"/>
          <w:szCs w:val="28"/>
        </w:rPr>
        <w:t>1</w:t>
      </w:r>
      <w:r w:rsidRPr="00AD70E9">
        <w:rPr>
          <w:rFonts w:ascii="Times New Roman" w:hAnsi="Times New Roman"/>
          <w:color w:val="000000" w:themeColor="text1"/>
          <w:sz w:val="28"/>
          <w:szCs w:val="28"/>
        </w:rPr>
        <w:t>.</w:t>
      </w:r>
      <w:r w:rsidR="000F2EB6">
        <w:rPr>
          <w:rFonts w:ascii="Times New Roman" w:hAnsi="Times New Roman"/>
          <w:color w:val="000000" w:themeColor="text1"/>
          <w:sz w:val="28"/>
          <w:szCs w:val="28"/>
        </w:rPr>
        <w:t>4</w:t>
      </w:r>
      <w:r w:rsidRPr="00AD70E9">
        <w:rPr>
          <w:rFonts w:ascii="Times New Roman" w:hAnsi="Times New Roman"/>
          <w:color w:val="000000" w:themeColor="text1"/>
          <w:sz w:val="28"/>
          <w:szCs w:val="28"/>
        </w:rPr>
        <w:t>. настоящего Административного регламента, может представлять иное лицо, действующее в интересах Заявителя на основании документа, подтверждающего его полномочия (далее – представитель Заявителя).</w:t>
      </w:r>
      <w:r w:rsidR="00974F8A" w:rsidRPr="00370115">
        <w:rPr>
          <w:rFonts w:ascii="Times New Roman" w:hAnsi="Times New Roman"/>
          <w:color w:val="000000" w:themeColor="text1"/>
          <w:sz w:val="28"/>
          <w:szCs w:val="28"/>
        </w:rPr>
        <w:t xml:space="preserve"> </w:t>
      </w:r>
    </w:p>
    <w:p w:rsidR="00370115" w:rsidRPr="0037011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370115">
        <w:rPr>
          <w:rFonts w:ascii="Times New Roman" w:hAnsi="Times New Roman"/>
          <w:sz w:val="28"/>
          <w:szCs w:val="28"/>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 для представителя 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p>
    <w:p w:rsidR="00370115" w:rsidRPr="00A46439"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A46439">
        <w:rPr>
          <w:rFonts w:ascii="Times New Roman" w:hAnsi="Times New Roman"/>
          <w:sz w:val="28"/>
          <w:szCs w:val="28"/>
        </w:rPr>
        <w:lastRenderedPageBreak/>
        <w:t>1.</w:t>
      </w:r>
      <w:r w:rsidR="004D1EF5">
        <w:rPr>
          <w:rFonts w:ascii="Times New Roman" w:hAnsi="Times New Roman"/>
          <w:sz w:val="28"/>
          <w:szCs w:val="28"/>
        </w:rPr>
        <w:t>5</w:t>
      </w:r>
      <w:r w:rsidRPr="00A46439">
        <w:rPr>
          <w:rFonts w:ascii="Times New Roman" w:hAnsi="Times New Roman"/>
          <w:sz w:val="28"/>
          <w:szCs w:val="28"/>
        </w:rPr>
        <w:t>. Требования к порядку и</w:t>
      </w:r>
      <w:r w:rsidR="00A013BD">
        <w:rPr>
          <w:rFonts w:ascii="Times New Roman" w:hAnsi="Times New Roman"/>
          <w:sz w:val="28"/>
          <w:szCs w:val="28"/>
        </w:rPr>
        <w:t xml:space="preserve">нформирования о предоставлении </w:t>
      </w:r>
      <w:r w:rsidR="00A42C92">
        <w:rPr>
          <w:rFonts w:ascii="Times New Roman" w:hAnsi="Times New Roman"/>
          <w:sz w:val="28"/>
          <w:szCs w:val="28"/>
        </w:rPr>
        <w:t>Муниципальной</w:t>
      </w:r>
      <w:r w:rsidRPr="00A46439">
        <w:rPr>
          <w:rFonts w:ascii="Times New Roman" w:hAnsi="Times New Roman"/>
          <w:sz w:val="28"/>
          <w:szCs w:val="28"/>
        </w:rPr>
        <w:t xml:space="preserve"> услуги.</w:t>
      </w:r>
    </w:p>
    <w:p w:rsidR="00370115" w:rsidRPr="005E05B5" w:rsidRDefault="00370115" w:rsidP="00370115">
      <w:pPr>
        <w:spacing w:after="0" w:line="240" w:lineRule="auto"/>
        <w:ind w:firstLine="567"/>
        <w:jc w:val="both"/>
        <w:rPr>
          <w:rFonts w:ascii="Times New Roman" w:hAnsi="Times New Roman"/>
          <w:sz w:val="28"/>
          <w:szCs w:val="28"/>
          <w:lang w:eastAsia="ru-RU"/>
        </w:rPr>
      </w:pPr>
      <w:r w:rsidRPr="005E05B5">
        <w:rPr>
          <w:rFonts w:ascii="Times New Roman" w:hAnsi="Times New Roman"/>
          <w:sz w:val="28"/>
          <w:szCs w:val="28"/>
          <w:lang w:eastAsia="ru-RU"/>
        </w:rPr>
        <w:t>1.</w:t>
      </w:r>
      <w:r w:rsidR="004D1EF5">
        <w:rPr>
          <w:rFonts w:ascii="Times New Roman" w:hAnsi="Times New Roman"/>
          <w:sz w:val="28"/>
          <w:szCs w:val="28"/>
          <w:lang w:eastAsia="ru-RU"/>
        </w:rPr>
        <w:t>5</w:t>
      </w:r>
      <w:r w:rsidRPr="005E05B5">
        <w:rPr>
          <w:rFonts w:ascii="Times New Roman" w:hAnsi="Times New Roman"/>
          <w:sz w:val="28"/>
          <w:szCs w:val="28"/>
          <w:lang w:eastAsia="ru-RU"/>
        </w:rPr>
        <w:t xml:space="preserve">.1. Информация о месте нахождения и графике работы структурных подразделений </w:t>
      </w:r>
      <w:r w:rsidR="00A013BD">
        <w:rPr>
          <w:rFonts w:ascii="Times New Roman" w:hAnsi="Times New Roman"/>
          <w:sz w:val="28"/>
          <w:szCs w:val="28"/>
          <w:lang w:eastAsia="ru-RU"/>
        </w:rPr>
        <w:t>Администрации, предоставляющих М</w:t>
      </w:r>
      <w:r w:rsidRPr="005E05B5">
        <w:rPr>
          <w:rFonts w:ascii="Times New Roman" w:hAnsi="Times New Roman"/>
          <w:sz w:val="28"/>
          <w:szCs w:val="28"/>
          <w:lang w:eastAsia="ru-RU"/>
        </w:rPr>
        <w:t>униципальную услугу, способы получения информации о месте нахождения и графиках работы органов и организаций, обращение в ко</w:t>
      </w:r>
      <w:r w:rsidR="00A013BD">
        <w:rPr>
          <w:rFonts w:ascii="Times New Roman" w:hAnsi="Times New Roman"/>
          <w:sz w:val="28"/>
          <w:szCs w:val="28"/>
          <w:lang w:eastAsia="ru-RU"/>
        </w:rPr>
        <w:t xml:space="preserve">торые необходимо для получения </w:t>
      </w:r>
      <w:r w:rsidR="00A42C92">
        <w:rPr>
          <w:rFonts w:ascii="Times New Roman" w:hAnsi="Times New Roman"/>
          <w:sz w:val="28"/>
          <w:szCs w:val="28"/>
          <w:lang w:eastAsia="ru-RU"/>
        </w:rPr>
        <w:t>Муниципальной</w:t>
      </w:r>
      <w:r w:rsidRPr="005E05B5">
        <w:rPr>
          <w:rFonts w:ascii="Times New Roman" w:hAnsi="Times New Roman"/>
          <w:sz w:val="28"/>
          <w:szCs w:val="28"/>
          <w:lang w:eastAsia="ru-RU"/>
        </w:rPr>
        <w:t xml:space="preserve"> услуги.</w:t>
      </w:r>
    </w:p>
    <w:p w:rsidR="00370115" w:rsidRPr="005E05B5" w:rsidRDefault="00370115" w:rsidP="0037011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E05B5">
        <w:rPr>
          <w:rFonts w:ascii="Times New Roman" w:eastAsia="Times New Roman" w:hAnsi="Times New Roman"/>
          <w:sz w:val="28"/>
          <w:szCs w:val="28"/>
          <w:lang w:eastAsia="ru-RU"/>
        </w:rPr>
        <w:t>Местонахождение и график работы МФЦ, Отдела ЖКХ:</w:t>
      </w:r>
    </w:p>
    <w:p w:rsidR="00370115" w:rsidRPr="005E05B5" w:rsidRDefault="00370115" w:rsidP="0037011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smartTag w:uri="urn:schemas-microsoft-com:office:smarttags" w:element="metricconverter">
        <w:smartTagPr>
          <w:attr w:name="ProductID" w:val="238560, г"/>
        </w:smartTagPr>
        <w:r w:rsidRPr="005E05B5">
          <w:rPr>
            <w:rFonts w:ascii="Times New Roman" w:eastAsia="Times New Roman" w:hAnsi="Times New Roman"/>
            <w:sz w:val="28"/>
            <w:szCs w:val="28"/>
            <w:lang w:eastAsia="ru-RU"/>
          </w:rPr>
          <w:t>238560, г</w:t>
        </w:r>
      </w:smartTag>
      <w:r w:rsidRPr="005E05B5">
        <w:rPr>
          <w:rFonts w:ascii="Times New Roman" w:eastAsia="Times New Roman" w:hAnsi="Times New Roman"/>
          <w:sz w:val="28"/>
          <w:szCs w:val="28"/>
          <w:lang w:eastAsia="ru-RU"/>
        </w:rPr>
        <w:t>. Светлогорск, Калининградский проспект, дом 77А.</w:t>
      </w:r>
    </w:p>
    <w:p w:rsidR="00370115" w:rsidRPr="005E05B5" w:rsidRDefault="00370115" w:rsidP="0037011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E05B5">
        <w:rPr>
          <w:rFonts w:ascii="Times New Roman" w:eastAsia="Times New Roman" w:hAnsi="Times New Roman"/>
          <w:sz w:val="28"/>
          <w:szCs w:val="28"/>
          <w:lang w:eastAsia="ru-RU"/>
        </w:rPr>
        <w:t>График работы МФЦ:</w:t>
      </w:r>
    </w:p>
    <w:p w:rsidR="00370115" w:rsidRPr="005E05B5" w:rsidRDefault="00370115" w:rsidP="0037011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E05B5">
        <w:rPr>
          <w:rFonts w:ascii="Times New Roman" w:eastAsia="Times New Roman" w:hAnsi="Times New Roman"/>
          <w:sz w:val="28"/>
          <w:szCs w:val="28"/>
          <w:lang w:eastAsia="ru-RU"/>
        </w:rPr>
        <w:t>- понедельник, вторник, среда, пятница с 09:00 до 18:00;</w:t>
      </w:r>
    </w:p>
    <w:p w:rsidR="00370115" w:rsidRPr="005E05B5" w:rsidRDefault="00370115" w:rsidP="0037011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E05B5">
        <w:rPr>
          <w:rFonts w:ascii="Times New Roman" w:eastAsia="Times New Roman" w:hAnsi="Times New Roman"/>
          <w:sz w:val="28"/>
          <w:szCs w:val="28"/>
          <w:lang w:eastAsia="ru-RU"/>
        </w:rPr>
        <w:t xml:space="preserve">- четверг с 9:00 до 20:00 </w:t>
      </w:r>
    </w:p>
    <w:p w:rsidR="00370115" w:rsidRPr="005E05B5" w:rsidRDefault="00370115" w:rsidP="0037011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E05B5">
        <w:rPr>
          <w:rFonts w:ascii="Times New Roman" w:eastAsia="Times New Roman" w:hAnsi="Times New Roman"/>
          <w:sz w:val="28"/>
          <w:szCs w:val="28"/>
          <w:lang w:eastAsia="ru-RU"/>
        </w:rPr>
        <w:t>- суббота с 09:00 до 13:00;</w:t>
      </w:r>
    </w:p>
    <w:p w:rsidR="00370115" w:rsidRPr="005E05B5" w:rsidRDefault="00370115" w:rsidP="0037011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E05B5">
        <w:rPr>
          <w:rFonts w:ascii="Times New Roman" w:eastAsia="Times New Roman" w:hAnsi="Times New Roman"/>
          <w:sz w:val="28"/>
          <w:szCs w:val="28"/>
          <w:lang w:eastAsia="ru-RU"/>
        </w:rPr>
        <w:t>- воскресенье, праздничные дни - выходные дни.</w:t>
      </w:r>
    </w:p>
    <w:p w:rsidR="00370115" w:rsidRPr="005E05B5" w:rsidRDefault="00370115" w:rsidP="0037011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E05B5">
        <w:rPr>
          <w:rFonts w:ascii="Times New Roman" w:eastAsia="Times New Roman" w:hAnsi="Times New Roman"/>
          <w:sz w:val="28"/>
          <w:szCs w:val="28"/>
          <w:lang w:eastAsia="ru-RU"/>
        </w:rPr>
        <w:t>Приемные дни для разъяснения специалистами Отдела ЖКХ порядка и положений действующего законодательства Российск</w:t>
      </w:r>
      <w:r w:rsidR="00A013BD">
        <w:rPr>
          <w:rFonts w:ascii="Times New Roman" w:eastAsia="Times New Roman" w:hAnsi="Times New Roman"/>
          <w:sz w:val="28"/>
          <w:szCs w:val="28"/>
          <w:lang w:eastAsia="ru-RU"/>
        </w:rPr>
        <w:t xml:space="preserve">ой Федерации по предоставлению </w:t>
      </w:r>
      <w:r w:rsidR="00A42C92">
        <w:rPr>
          <w:rFonts w:ascii="Times New Roman" w:eastAsia="Times New Roman" w:hAnsi="Times New Roman"/>
          <w:sz w:val="28"/>
          <w:szCs w:val="28"/>
          <w:lang w:eastAsia="ru-RU"/>
        </w:rPr>
        <w:t>Муниципальной</w:t>
      </w:r>
      <w:r w:rsidRPr="005E05B5">
        <w:rPr>
          <w:rFonts w:ascii="Times New Roman" w:eastAsia="Times New Roman" w:hAnsi="Times New Roman"/>
          <w:sz w:val="28"/>
          <w:szCs w:val="28"/>
          <w:lang w:eastAsia="ru-RU"/>
        </w:rPr>
        <w:t xml:space="preserve"> услуги </w:t>
      </w:r>
      <w:r>
        <w:rPr>
          <w:rFonts w:ascii="Times New Roman" w:eastAsia="Times New Roman" w:hAnsi="Times New Roman"/>
          <w:sz w:val="28"/>
          <w:szCs w:val="28"/>
          <w:lang w:eastAsia="ru-RU"/>
        </w:rPr>
        <w:t>(кабинет № 44</w:t>
      </w:r>
      <w:r w:rsidRPr="00113961">
        <w:rPr>
          <w:rFonts w:ascii="Times New Roman" w:eastAsia="Times New Roman" w:hAnsi="Times New Roman"/>
          <w:sz w:val="28"/>
          <w:szCs w:val="28"/>
          <w:lang w:eastAsia="ru-RU"/>
        </w:rPr>
        <w:t>):</w:t>
      </w:r>
    </w:p>
    <w:p w:rsidR="00370115" w:rsidRPr="00ED0D8E" w:rsidRDefault="00370115" w:rsidP="0037011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D0D8E">
        <w:rPr>
          <w:rFonts w:ascii="Times New Roman" w:eastAsia="Times New Roman" w:hAnsi="Times New Roman"/>
          <w:sz w:val="28"/>
          <w:szCs w:val="28"/>
          <w:lang w:eastAsia="ru-RU"/>
        </w:rPr>
        <w:t>- вторник с 09:00 до 13:00,</w:t>
      </w:r>
    </w:p>
    <w:p w:rsidR="00370115" w:rsidRPr="00ED0D8E" w:rsidRDefault="00370115" w:rsidP="0037011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ED0D8E">
        <w:rPr>
          <w:rFonts w:ascii="Times New Roman" w:eastAsia="Times New Roman" w:hAnsi="Times New Roman"/>
          <w:sz w:val="28"/>
          <w:szCs w:val="28"/>
          <w:lang w:eastAsia="ru-RU"/>
        </w:rPr>
        <w:t>- четверг с 09:00 до 13:00.</w:t>
      </w:r>
    </w:p>
    <w:p w:rsidR="00370115" w:rsidRPr="005E05B5" w:rsidRDefault="00370115" w:rsidP="00370115">
      <w:pPr>
        <w:spacing w:after="0" w:line="240" w:lineRule="auto"/>
        <w:ind w:firstLine="567"/>
        <w:jc w:val="both"/>
        <w:rPr>
          <w:rFonts w:ascii="Times New Roman" w:hAnsi="Times New Roman"/>
          <w:sz w:val="28"/>
          <w:szCs w:val="28"/>
          <w:lang w:eastAsia="ru-RU"/>
        </w:rPr>
      </w:pPr>
      <w:r w:rsidRPr="005E05B5">
        <w:rPr>
          <w:rFonts w:ascii="Times New Roman" w:hAnsi="Times New Roman"/>
          <w:sz w:val="28"/>
          <w:szCs w:val="28"/>
          <w:lang w:eastAsia="ru-RU"/>
        </w:rPr>
        <w:t>Информация о месте нахождения и графиках работы структурных подразделений администрации, обращение в ко</w:t>
      </w:r>
      <w:r w:rsidR="00A013BD">
        <w:rPr>
          <w:rFonts w:ascii="Times New Roman" w:hAnsi="Times New Roman"/>
          <w:sz w:val="28"/>
          <w:szCs w:val="28"/>
          <w:lang w:eastAsia="ru-RU"/>
        </w:rPr>
        <w:t xml:space="preserve">торые необходимо для получения </w:t>
      </w:r>
      <w:r w:rsidR="00A42C92">
        <w:rPr>
          <w:rFonts w:ascii="Times New Roman" w:hAnsi="Times New Roman"/>
          <w:sz w:val="28"/>
          <w:szCs w:val="28"/>
          <w:lang w:eastAsia="ru-RU"/>
        </w:rPr>
        <w:t>Муниципальной</w:t>
      </w:r>
      <w:r w:rsidRPr="005E05B5">
        <w:rPr>
          <w:rFonts w:ascii="Times New Roman" w:hAnsi="Times New Roman"/>
          <w:sz w:val="28"/>
          <w:szCs w:val="28"/>
          <w:lang w:eastAsia="ru-RU"/>
        </w:rPr>
        <w:t xml:space="preserve"> услуги, получается на официальном сайте Администрации, сайтах организаций</w:t>
      </w:r>
      <w:r w:rsidR="00A013BD">
        <w:rPr>
          <w:rFonts w:ascii="Times New Roman" w:hAnsi="Times New Roman"/>
          <w:sz w:val="28"/>
          <w:szCs w:val="28"/>
          <w:lang w:eastAsia="ru-RU"/>
        </w:rPr>
        <w:t xml:space="preserve">, участвующих в предоставлении </w:t>
      </w:r>
      <w:r w:rsidR="00A42C92">
        <w:rPr>
          <w:rFonts w:ascii="Times New Roman" w:hAnsi="Times New Roman"/>
          <w:sz w:val="28"/>
          <w:szCs w:val="28"/>
          <w:lang w:eastAsia="ru-RU"/>
        </w:rPr>
        <w:t>Муниципальной</w:t>
      </w:r>
      <w:r w:rsidRPr="005E05B5">
        <w:rPr>
          <w:rFonts w:ascii="Times New Roman" w:hAnsi="Times New Roman"/>
          <w:sz w:val="28"/>
          <w:szCs w:val="28"/>
          <w:lang w:eastAsia="ru-RU"/>
        </w:rPr>
        <w:t xml:space="preserve"> услуги, в информационно-телекоммуникационной сети «Интернет» или по справочным телефонам, указанным в </w:t>
      </w:r>
      <w:hyperlink w:anchor="Par66" w:history="1">
        <w:r w:rsidRPr="005E05B5">
          <w:rPr>
            <w:rFonts w:ascii="Times New Roman" w:hAnsi="Times New Roman"/>
            <w:sz w:val="28"/>
            <w:szCs w:val="28"/>
            <w:lang w:eastAsia="ru-RU"/>
          </w:rPr>
          <w:t>п. 1.</w:t>
        </w:r>
        <w:r>
          <w:rPr>
            <w:rFonts w:ascii="Times New Roman" w:hAnsi="Times New Roman"/>
            <w:sz w:val="28"/>
            <w:szCs w:val="28"/>
            <w:lang w:eastAsia="ru-RU"/>
          </w:rPr>
          <w:t>3</w:t>
        </w:r>
        <w:r w:rsidRPr="005E05B5">
          <w:rPr>
            <w:rFonts w:ascii="Times New Roman" w:hAnsi="Times New Roman"/>
            <w:sz w:val="28"/>
            <w:szCs w:val="28"/>
            <w:lang w:eastAsia="ru-RU"/>
          </w:rPr>
          <w:t>.2</w:t>
        </w:r>
      </w:hyperlink>
      <w:r w:rsidRPr="005E05B5">
        <w:rPr>
          <w:rFonts w:ascii="Times New Roman" w:hAnsi="Times New Roman"/>
          <w:sz w:val="28"/>
          <w:szCs w:val="28"/>
          <w:lang w:eastAsia="ru-RU"/>
        </w:rPr>
        <w:t xml:space="preserve"> настоящего Административного регламента.</w:t>
      </w:r>
    </w:p>
    <w:p w:rsidR="00370115" w:rsidRPr="005E05B5" w:rsidRDefault="00370115" w:rsidP="0037011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E05B5">
        <w:rPr>
          <w:rFonts w:ascii="Times New Roman" w:eastAsia="Times New Roman" w:hAnsi="Times New Roman"/>
          <w:sz w:val="28"/>
          <w:szCs w:val="28"/>
          <w:lang w:eastAsia="ru-RU"/>
        </w:rPr>
        <w:t>1.</w:t>
      </w:r>
      <w:r w:rsidR="004D1EF5">
        <w:rPr>
          <w:rFonts w:ascii="Times New Roman" w:eastAsia="Times New Roman" w:hAnsi="Times New Roman"/>
          <w:sz w:val="28"/>
          <w:szCs w:val="28"/>
          <w:lang w:eastAsia="ru-RU"/>
        </w:rPr>
        <w:t>5</w:t>
      </w:r>
      <w:r w:rsidRPr="005E05B5">
        <w:rPr>
          <w:rFonts w:ascii="Times New Roman" w:eastAsia="Times New Roman" w:hAnsi="Times New Roman"/>
          <w:sz w:val="28"/>
          <w:szCs w:val="28"/>
          <w:lang w:eastAsia="ru-RU"/>
        </w:rPr>
        <w:t>.2. Справочные телефоны структурных подразделений Администрации, организаций</w:t>
      </w:r>
      <w:r w:rsidR="00A013BD">
        <w:rPr>
          <w:rFonts w:ascii="Times New Roman" w:eastAsia="Times New Roman" w:hAnsi="Times New Roman"/>
          <w:sz w:val="28"/>
          <w:szCs w:val="28"/>
          <w:lang w:eastAsia="ru-RU"/>
        </w:rPr>
        <w:t xml:space="preserve">, участвующих в предоставлении </w:t>
      </w:r>
      <w:r w:rsidR="00A42C92">
        <w:rPr>
          <w:rFonts w:ascii="Times New Roman" w:eastAsia="Times New Roman" w:hAnsi="Times New Roman"/>
          <w:sz w:val="28"/>
          <w:szCs w:val="28"/>
          <w:lang w:eastAsia="ru-RU"/>
        </w:rPr>
        <w:t>Муниципальной</w:t>
      </w:r>
      <w:r w:rsidRPr="005E05B5">
        <w:rPr>
          <w:rFonts w:ascii="Times New Roman" w:eastAsia="Times New Roman" w:hAnsi="Times New Roman"/>
          <w:sz w:val="28"/>
          <w:szCs w:val="28"/>
          <w:lang w:eastAsia="ru-RU"/>
        </w:rPr>
        <w:t xml:space="preserve"> услуги:</w:t>
      </w:r>
    </w:p>
    <w:p w:rsidR="00370115" w:rsidRPr="005E05B5" w:rsidRDefault="00370115" w:rsidP="0037011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E05B5">
        <w:rPr>
          <w:rFonts w:ascii="Times New Roman" w:eastAsia="Times New Roman" w:hAnsi="Times New Roman"/>
          <w:sz w:val="28"/>
          <w:szCs w:val="28"/>
          <w:lang w:eastAsia="ru-RU"/>
        </w:rPr>
        <w:t>- телефоны МФЦ по вопросам предоставлени</w:t>
      </w:r>
      <w:r w:rsidR="00A013BD">
        <w:rPr>
          <w:rFonts w:ascii="Times New Roman" w:eastAsia="Times New Roman" w:hAnsi="Times New Roman"/>
          <w:sz w:val="28"/>
          <w:szCs w:val="28"/>
          <w:lang w:eastAsia="ru-RU"/>
        </w:rPr>
        <w:t xml:space="preserve">я </w:t>
      </w:r>
      <w:r w:rsidR="00A42C92">
        <w:rPr>
          <w:rFonts w:ascii="Times New Roman" w:eastAsia="Times New Roman" w:hAnsi="Times New Roman"/>
          <w:sz w:val="28"/>
          <w:szCs w:val="28"/>
          <w:lang w:eastAsia="ru-RU"/>
        </w:rPr>
        <w:t>Муниципальной</w:t>
      </w:r>
      <w:r w:rsidRPr="005E05B5">
        <w:rPr>
          <w:rFonts w:ascii="Times New Roman" w:eastAsia="Times New Roman" w:hAnsi="Times New Roman"/>
          <w:sz w:val="28"/>
          <w:szCs w:val="28"/>
          <w:lang w:eastAsia="ru-RU"/>
        </w:rPr>
        <w:t xml:space="preserve"> услуги и получения информации о рассмотрении заявлений: (40153)2-40-66, (40153)2-40-88;</w:t>
      </w:r>
    </w:p>
    <w:p w:rsidR="00370115" w:rsidRPr="005E05B5" w:rsidRDefault="00370115" w:rsidP="0037011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E05B5">
        <w:rPr>
          <w:rFonts w:ascii="Times New Roman" w:eastAsia="Times New Roman" w:hAnsi="Times New Roman"/>
          <w:sz w:val="28"/>
          <w:szCs w:val="28"/>
          <w:lang w:eastAsia="ru-RU"/>
        </w:rPr>
        <w:t xml:space="preserve">- телефоны для справок о рассмотрении заявлений и по вопросам предоставления </w:t>
      </w:r>
      <w:r w:rsidR="00A42C92">
        <w:rPr>
          <w:rFonts w:ascii="Times New Roman" w:eastAsia="Times New Roman" w:hAnsi="Times New Roman"/>
          <w:sz w:val="28"/>
          <w:szCs w:val="28"/>
          <w:lang w:eastAsia="ru-RU"/>
        </w:rPr>
        <w:t>Муниципальной</w:t>
      </w:r>
      <w:r w:rsidRPr="005E05B5">
        <w:rPr>
          <w:rFonts w:ascii="Times New Roman" w:eastAsia="Times New Roman" w:hAnsi="Times New Roman"/>
          <w:sz w:val="28"/>
          <w:szCs w:val="28"/>
          <w:lang w:eastAsia="ru-RU"/>
        </w:rPr>
        <w:t xml:space="preserve"> услуги (Отдел ЖКХ): 8(40153)3-33-</w:t>
      </w:r>
      <w:r>
        <w:rPr>
          <w:rFonts w:ascii="Times New Roman" w:eastAsia="Times New Roman" w:hAnsi="Times New Roman"/>
          <w:sz w:val="28"/>
          <w:szCs w:val="28"/>
          <w:lang w:eastAsia="ru-RU"/>
        </w:rPr>
        <w:t>92</w:t>
      </w:r>
      <w:r w:rsidRPr="005E05B5">
        <w:rPr>
          <w:rFonts w:ascii="Times New Roman" w:eastAsia="Times New Roman" w:hAnsi="Times New Roman"/>
          <w:sz w:val="28"/>
          <w:szCs w:val="28"/>
          <w:lang w:eastAsia="ru-RU"/>
        </w:rPr>
        <w:t>; 333-64.</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eastAsia="Times New Roman" w:hAnsi="Times New Roman"/>
          <w:sz w:val="28"/>
          <w:szCs w:val="28"/>
          <w:lang w:eastAsia="ru-RU"/>
        </w:rPr>
        <w:t>1.</w:t>
      </w:r>
      <w:r w:rsidR="004D1EF5">
        <w:rPr>
          <w:rFonts w:ascii="Times New Roman" w:eastAsia="Times New Roman" w:hAnsi="Times New Roman"/>
          <w:sz w:val="28"/>
          <w:szCs w:val="28"/>
          <w:lang w:eastAsia="ru-RU"/>
        </w:rPr>
        <w:t>5</w:t>
      </w:r>
      <w:r w:rsidRPr="005E05B5">
        <w:rPr>
          <w:rFonts w:ascii="Times New Roman" w:eastAsia="Times New Roman" w:hAnsi="Times New Roman"/>
          <w:sz w:val="28"/>
          <w:szCs w:val="28"/>
          <w:lang w:eastAsia="ru-RU"/>
        </w:rPr>
        <w:t xml:space="preserve">.3. </w:t>
      </w:r>
      <w:r w:rsidRPr="005E05B5">
        <w:rPr>
          <w:rFonts w:ascii="Times New Roman" w:hAnsi="Times New Roman"/>
          <w:sz w:val="28"/>
          <w:szCs w:val="28"/>
        </w:rPr>
        <w:t>Адреса официального сайта Администрации, сайтов организаций, структурных подразделений Администрации</w:t>
      </w:r>
      <w:r w:rsidR="00A013BD">
        <w:rPr>
          <w:rFonts w:ascii="Times New Roman" w:hAnsi="Times New Roman"/>
          <w:sz w:val="28"/>
          <w:szCs w:val="28"/>
        </w:rPr>
        <w:t xml:space="preserve">, участвующих в предоставлении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 в информационно-телекоммуникационной сети «Интернет», содержащ</w:t>
      </w:r>
      <w:r w:rsidR="00A013BD">
        <w:rPr>
          <w:rFonts w:ascii="Times New Roman" w:hAnsi="Times New Roman"/>
          <w:sz w:val="28"/>
          <w:szCs w:val="28"/>
        </w:rPr>
        <w:t xml:space="preserve">их информацию о предоставлении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 и услуг, которые являются необходимыми и об</w:t>
      </w:r>
      <w:r w:rsidR="00A013BD">
        <w:rPr>
          <w:rFonts w:ascii="Times New Roman" w:hAnsi="Times New Roman"/>
          <w:sz w:val="28"/>
          <w:szCs w:val="28"/>
        </w:rPr>
        <w:t xml:space="preserve">язательными для предоставления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 адреса их электронной почты.</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Адрес официального сайта Администрации в информационно-телекоммуникационной сети «Интернет»: svetlogorsk39.ru.</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xml:space="preserve">Адрес электронной почты МФЦ: </w:t>
      </w:r>
      <w:proofErr w:type="spellStart"/>
      <w:r w:rsidRPr="005E05B5">
        <w:rPr>
          <w:rFonts w:ascii="Times New Roman" w:hAnsi="Times New Roman"/>
          <w:sz w:val="28"/>
          <w:szCs w:val="28"/>
          <w:lang w:val="en-US"/>
        </w:rPr>
        <w:t>svetlogorsk</w:t>
      </w:r>
      <w:proofErr w:type="spellEnd"/>
      <w:r w:rsidRPr="005E05B5">
        <w:rPr>
          <w:rFonts w:ascii="Times New Roman" w:hAnsi="Times New Roman"/>
          <w:sz w:val="28"/>
          <w:szCs w:val="28"/>
        </w:rPr>
        <w:t>@</w:t>
      </w:r>
      <w:proofErr w:type="spellStart"/>
      <w:r w:rsidRPr="005E05B5">
        <w:rPr>
          <w:rFonts w:ascii="Times New Roman" w:hAnsi="Times New Roman"/>
          <w:sz w:val="28"/>
          <w:szCs w:val="28"/>
          <w:lang w:val="en-US"/>
        </w:rPr>
        <w:t>mfc</w:t>
      </w:r>
      <w:proofErr w:type="spellEnd"/>
      <w:r w:rsidRPr="005E05B5">
        <w:rPr>
          <w:rFonts w:ascii="Times New Roman" w:hAnsi="Times New Roman"/>
          <w:sz w:val="28"/>
          <w:szCs w:val="28"/>
        </w:rPr>
        <w:t>39.</w:t>
      </w:r>
      <w:proofErr w:type="spellStart"/>
      <w:r w:rsidRPr="005E05B5">
        <w:rPr>
          <w:rFonts w:ascii="Times New Roman" w:hAnsi="Times New Roman"/>
          <w:sz w:val="28"/>
          <w:szCs w:val="28"/>
          <w:lang w:val="en-US"/>
        </w:rPr>
        <w:t>ru</w:t>
      </w:r>
      <w:proofErr w:type="spellEnd"/>
      <w:r w:rsidRPr="005E05B5">
        <w:rPr>
          <w:rFonts w:ascii="Times New Roman" w:hAnsi="Times New Roman"/>
          <w:sz w:val="28"/>
          <w:szCs w:val="28"/>
        </w:rPr>
        <w:t>.</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xml:space="preserve">Адрес электронной почты Администрации: </w:t>
      </w:r>
      <w:hyperlink r:id="rId8" w:history="1">
        <w:r w:rsidRPr="005E05B5">
          <w:rPr>
            <w:rFonts w:ascii="Times New Roman" w:hAnsi="Times New Roman"/>
            <w:sz w:val="28"/>
            <w:szCs w:val="28"/>
            <w:lang w:val="en-US"/>
          </w:rPr>
          <w:t>sgo</w:t>
        </w:r>
        <w:r w:rsidRPr="005E05B5">
          <w:rPr>
            <w:rFonts w:ascii="Times New Roman" w:hAnsi="Times New Roman"/>
            <w:sz w:val="28"/>
            <w:szCs w:val="28"/>
          </w:rPr>
          <w:t>@</w:t>
        </w:r>
        <w:r w:rsidRPr="005E05B5">
          <w:rPr>
            <w:rFonts w:ascii="Times New Roman" w:hAnsi="Times New Roman"/>
            <w:sz w:val="28"/>
            <w:szCs w:val="28"/>
            <w:lang w:val="en-US"/>
          </w:rPr>
          <w:t>svetlogorsk</w:t>
        </w:r>
        <w:r w:rsidRPr="005E05B5">
          <w:rPr>
            <w:rFonts w:ascii="Times New Roman" w:hAnsi="Times New Roman"/>
            <w:sz w:val="28"/>
            <w:szCs w:val="28"/>
          </w:rPr>
          <w:t>39.ru</w:t>
        </w:r>
      </w:hyperlink>
      <w:r w:rsidRPr="005E05B5">
        <w:rPr>
          <w:rFonts w:ascii="Times New Roman" w:hAnsi="Times New Roman"/>
          <w:sz w:val="28"/>
          <w:szCs w:val="28"/>
        </w:rPr>
        <w:t>.</w:t>
      </w:r>
    </w:p>
    <w:p w:rsidR="00370115" w:rsidRPr="005E05B5" w:rsidRDefault="00370115" w:rsidP="00370115">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E05B5">
        <w:rPr>
          <w:rFonts w:ascii="Times New Roman" w:eastAsia="Times New Roman" w:hAnsi="Times New Roman"/>
          <w:sz w:val="28"/>
          <w:szCs w:val="28"/>
          <w:lang w:eastAsia="ru-RU"/>
        </w:rPr>
        <w:t>Адрес электронной почты Отдела ЖКХ: jkh@svetlogorsk39.ru.</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xml:space="preserve">Порядок получения информации Заявителями по вопросам предоставления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 сведений о ходе ее предоставления.</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lang w:eastAsia="zh-CN"/>
        </w:rPr>
      </w:pPr>
      <w:r w:rsidRPr="005E05B5">
        <w:rPr>
          <w:rFonts w:ascii="Times New Roman" w:hAnsi="Times New Roman"/>
          <w:sz w:val="28"/>
          <w:szCs w:val="28"/>
          <w:lang w:eastAsia="zh-CN"/>
        </w:rPr>
        <w:t>1.</w:t>
      </w:r>
      <w:r w:rsidR="004D1EF5">
        <w:rPr>
          <w:rFonts w:ascii="Times New Roman" w:hAnsi="Times New Roman"/>
          <w:sz w:val="28"/>
          <w:szCs w:val="28"/>
          <w:lang w:eastAsia="zh-CN"/>
        </w:rPr>
        <w:t>5</w:t>
      </w:r>
      <w:r w:rsidRPr="005E05B5">
        <w:rPr>
          <w:rFonts w:ascii="Times New Roman" w:hAnsi="Times New Roman"/>
          <w:sz w:val="28"/>
          <w:szCs w:val="28"/>
          <w:lang w:eastAsia="zh-CN"/>
        </w:rPr>
        <w:t xml:space="preserve">.4. Порядок получения заявителями информации по вопросам </w:t>
      </w:r>
      <w:r w:rsidRPr="005E05B5">
        <w:rPr>
          <w:rFonts w:ascii="Times New Roman" w:hAnsi="Times New Roman"/>
          <w:sz w:val="28"/>
          <w:szCs w:val="28"/>
          <w:lang w:eastAsia="zh-CN"/>
        </w:rPr>
        <w:lastRenderedPageBreak/>
        <w:t xml:space="preserve">предоставления </w:t>
      </w:r>
      <w:r w:rsidR="00A42C92">
        <w:rPr>
          <w:rFonts w:ascii="Times New Roman" w:hAnsi="Times New Roman"/>
          <w:sz w:val="28"/>
          <w:szCs w:val="28"/>
          <w:lang w:eastAsia="zh-CN"/>
        </w:rPr>
        <w:t>Муниципальной</w:t>
      </w:r>
      <w:r w:rsidRPr="005E05B5">
        <w:rPr>
          <w:rFonts w:ascii="Times New Roman" w:hAnsi="Times New Roman"/>
          <w:sz w:val="28"/>
          <w:szCs w:val="28"/>
          <w:lang w:eastAsia="zh-CN"/>
        </w:rPr>
        <w:t xml:space="preserve">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r>
        <w:rPr>
          <w:rFonts w:ascii="Times New Roman" w:hAnsi="Times New Roman"/>
          <w:sz w:val="28"/>
          <w:szCs w:val="28"/>
          <w:lang w:eastAsia="zh-CN"/>
        </w:rPr>
        <w:t xml:space="preserve"> (далее - ЕПГУ)</w:t>
      </w:r>
      <w:r w:rsidRPr="005E05B5">
        <w:rPr>
          <w:rFonts w:ascii="Times New Roman" w:hAnsi="Times New Roman"/>
          <w:sz w:val="28"/>
          <w:szCs w:val="28"/>
          <w:lang w:eastAsia="zh-CN"/>
        </w:rPr>
        <w:t>.</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lang w:eastAsia="zh-CN"/>
        </w:rPr>
        <w:t xml:space="preserve">Информация о порядке предоставления </w:t>
      </w:r>
      <w:r w:rsidR="00A42C92">
        <w:rPr>
          <w:rFonts w:ascii="Times New Roman" w:hAnsi="Times New Roman"/>
          <w:sz w:val="28"/>
          <w:szCs w:val="28"/>
          <w:lang w:eastAsia="zh-CN"/>
        </w:rPr>
        <w:t>Муниципальной</w:t>
      </w:r>
      <w:r w:rsidRPr="005E05B5">
        <w:rPr>
          <w:rFonts w:ascii="Times New Roman" w:hAnsi="Times New Roman"/>
          <w:sz w:val="28"/>
          <w:szCs w:val="28"/>
          <w:lang w:eastAsia="zh-CN"/>
        </w:rPr>
        <w:t xml:space="preserve"> услуги и услуг, которые являются необходимыми и обязательными для предоставления </w:t>
      </w:r>
      <w:r w:rsidR="00A42C92">
        <w:rPr>
          <w:rFonts w:ascii="Times New Roman" w:hAnsi="Times New Roman"/>
          <w:sz w:val="28"/>
          <w:szCs w:val="28"/>
          <w:lang w:eastAsia="zh-CN"/>
        </w:rPr>
        <w:t>Муниципальной</w:t>
      </w:r>
      <w:r w:rsidRPr="005E05B5">
        <w:rPr>
          <w:rFonts w:ascii="Times New Roman" w:hAnsi="Times New Roman"/>
          <w:sz w:val="28"/>
          <w:szCs w:val="28"/>
          <w:lang w:eastAsia="zh-CN"/>
        </w:rPr>
        <w:t xml:space="preserve"> услуги, доводится до заявителей следующими способами:</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непосредственно при личном обращении к специалистам МФЦ или   Отдела ЖКХ;</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xml:space="preserve">- при обращении к специалистам МФЦ или Отдела ЖКХ с использованием средств телефонной связи по указанным в </w:t>
      </w:r>
      <w:hyperlink w:anchor="P79" w:history="1">
        <w:r w:rsidRPr="005E05B5">
          <w:rPr>
            <w:rFonts w:ascii="Times New Roman" w:hAnsi="Times New Roman"/>
            <w:sz w:val="28"/>
            <w:szCs w:val="28"/>
          </w:rPr>
          <w:t>п. 1.</w:t>
        </w:r>
        <w:r>
          <w:rPr>
            <w:rFonts w:ascii="Times New Roman" w:hAnsi="Times New Roman"/>
            <w:sz w:val="28"/>
            <w:szCs w:val="28"/>
          </w:rPr>
          <w:t>3</w:t>
        </w:r>
        <w:r w:rsidRPr="005E05B5">
          <w:rPr>
            <w:rFonts w:ascii="Times New Roman" w:hAnsi="Times New Roman"/>
            <w:sz w:val="28"/>
            <w:szCs w:val="28"/>
          </w:rPr>
          <w:t>.2</w:t>
        </w:r>
      </w:hyperlink>
      <w:r w:rsidRPr="005E05B5">
        <w:rPr>
          <w:rFonts w:ascii="Times New Roman" w:hAnsi="Times New Roman"/>
          <w:sz w:val="28"/>
          <w:szCs w:val="28"/>
        </w:rPr>
        <w:t xml:space="preserve"> настоящего Административного регламента номерам телефонов для справок;</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при обращении в МФЦ или Отдел ЖКХ посредством электронной почты;</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xml:space="preserve">- посредством размещения в информационно-телекоммуникационной сети «Интернет» на официальном сайте Администрации </w:t>
      </w:r>
      <w:proofErr w:type="spellStart"/>
      <w:r w:rsidRPr="005E05B5">
        <w:rPr>
          <w:rFonts w:ascii="Times New Roman" w:hAnsi="Times New Roman"/>
          <w:sz w:val="28"/>
          <w:szCs w:val="28"/>
          <w:lang w:val="en-US"/>
        </w:rPr>
        <w:t>svetlogorsk</w:t>
      </w:r>
      <w:proofErr w:type="spellEnd"/>
      <w:r w:rsidRPr="005E05B5">
        <w:rPr>
          <w:rFonts w:ascii="Times New Roman" w:hAnsi="Times New Roman"/>
          <w:sz w:val="28"/>
          <w:szCs w:val="28"/>
        </w:rPr>
        <w:t>39.ru.</w:t>
      </w:r>
    </w:p>
    <w:p w:rsidR="00370115" w:rsidRPr="005E05B5" w:rsidRDefault="00370115" w:rsidP="00370115">
      <w:pPr>
        <w:widowControl w:val="0"/>
        <w:tabs>
          <w:tab w:val="left" w:pos="0"/>
        </w:tabs>
        <w:suppressAutoHyphens/>
        <w:autoSpaceDE w:val="0"/>
        <w:spacing w:after="0" w:line="240" w:lineRule="auto"/>
        <w:ind w:left="284"/>
        <w:jc w:val="both"/>
        <w:rPr>
          <w:rFonts w:ascii="Times New Roman" w:hAnsi="Times New Roman"/>
          <w:sz w:val="28"/>
          <w:szCs w:val="28"/>
          <w:lang w:eastAsia="zh-CN"/>
        </w:rPr>
      </w:pPr>
      <w:r w:rsidRPr="005E05B5">
        <w:rPr>
          <w:rFonts w:ascii="Times New Roman" w:hAnsi="Times New Roman"/>
          <w:sz w:val="28"/>
          <w:szCs w:val="28"/>
        </w:rPr>
        <w:t xml:space="preserve">   - </w:t>
      </w:r>
      <w:r w:rsidRPr="005E05B5">
        <w:rPr>
          <w:rFonts w:ascii="Times New Roman" w:hAnsi="Times New Roman"/>
          <w:sz w:val="28"/>
          <w:szCs w:val="28"/>
          <w:lang w:eastAsia="zh-CN"/>
        </w:rPr>
        <w:t xml:space="preserve">посредством размещения </w:t>
      </w:r>
      <w:r>
        <w:rPr>
          <w:rFonts w:ascii="Times New Roman" w:hAnsi="Times New Roman"/>
          <w:sz w:val="28"/>
          <w:szCs w:val="28"/>
          <w:lang w:eastAsia="zh-CN"/>
        </w:rPr>
        <w:t>на</w:t>
      </w:r>
      <w:r w:rsidRPr="005E05B5">
        <w:rPr>
          <w:rFonts w:ascii="Times New Roman" w:hAnsi="Times New Roman"/>
          <w:color w:val="000000"/>
          <w:sz w:val="28"/>
          <w:szCs w:val="28"/>
          <w:lang w:eastAsia="zh-CN"/>
        </w:rPr>
        <w:t xml:space="preserve"> ЕПГУ.</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xml:space="preserve">Сведения о ходе предоставления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 сообщаются специалистом МФЦ или специалистом Отдела ЖКХ посредством телефонной связи, при личном обращении, </w:t>
      </w:r>
      <w:r w:rsidRPr="005E05B5">
        <w:rPr>
          <w:rFonts w:ascii="Times New Roman" w:eastAsia="Times New Roman" w:hAnsi="Times New Roman"/>
          <w:sz w:val="28"/>
          <w:szCs w:val="28"/>
          <w:lang w:eastAsia="ru-RU"/>
        </w:rPr>
        <w:t>а также заявитель вправе получить информацию на официальном сайте</w:t>
      </w:r>
      <w:r w:rsidRPr="005E05B5">
        <w:rPr>
          <w:rFonts w:ascii="Times New Roman" w:eastAsia="Times New Roman" w:hAnsi="Times New Roman"/>
          <w:color w:val="FF3333"/>
          <w:sz w:val="28"/>
          <w:szCs w:val="28"/>
          <w:lang w:eastAsia="ru-RU"/>
        </w:rPr>
        <w:t xml:space="preserve"> </w:t>
      </w:r>
      <w:r w:rsidRPr="005E05B5">
        <w:rPr>
          <w:rFonts w:ascii="Times New Roman" w:eastAsia="Times New Roman" w:hAnsi="Times New Roman"/>
          <w:sz w:val="28"/>
          <w:szCs w:val="28"/>
          <w:lang w:eastAsia="ru-RU"/>
        </w:rPr>
        <w:t xml:space="preserve">МФЦ Калининградской области: </w:t>
      </w:r>
      <w:hyperlink r:id="rId9" w:history="1">
        <w:r w:rsidRPr="005E05B5">
          <w:rPr>
            <w:rFonts w:ascii="Times New Roman" w:eastAsia="Times New Roman" w:hAnsi="Times New Roman"/>
            <w:sz w:val="28"/>
            <w:szCs w:val="28"/>
            <w:lang w:eastAsia="ru-RU"/>
          </w:rPr>
          <w:t>mfc39.ru</w:t>
        </w:r>
      </w:hyperlink>
      <w:r w:rsidRPr="005E05B5">
        <w:rPr>
          <w:rFonts w:ascii="Times New Roman" w:eastAsia="Times New Roman" w:hAnsi="Times New Roman"/>
          <w:sz w:val="20"/>
          <w:szCs w:val="20"/>
          <w:lang w:eastAsia="ru-RU"/>
        </w:rPr>
        <w:t>.</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xml:space="preserve">Для получения сведений о ходе предоставления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 заявителем указываются (называются) фамилия, имя, отчество, номер и дата подачи документов.</w:t>
      </w:r>
    </w:p>
    <w:p w:rsidR="0037011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xml:space="preserve">Заявителю предоставляются сведения о том, на каком этапе (в процессе выполнения какой административной процедуры)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 находится представленный им пакет документов.</w:t>
      </w:r>
    </w:p>
    <w:p w:rsidR="0086423D" w:rsidRPr="0086423D" w:rsidRDefault="0086423D" w:rsidP="0086423D">
      <w:pPr>
        <w:suppressAutoHyphens/>
        <w:spacing w:after="0" w:line="240" w:lineRule="auto"/>
        <w:ind w:firstLine="540"/>
        <w:jc w:val="both"/>
        <w:rPr>
          <w:rFonts w:ascii="Times New Roman" w:eastAsia="Times New Roman" w:hAnsi="Times New Roman"/>
          <w:sz w:val="28"/>
          <w:szCs w:val="28"/>
          <w:lang w:eastAsia="zh-CN"/>
        </w:rPr>
      </w:pPr>
      <w:r w:rsidRPr="005E05B5">
        <w:rPr>
          <w:rFonts w:ascii="Times New Roman" w:hAnsi="Times New Roman"/>
          <w:sz w:val="28"/>
          <w:szCs w:val="28"/>
        </w:rPr>
        <w:t>Заявителю предоставля</w:t>
      </w:r>
      <w:r>
        <w:rPr>
          <w:rFonts w:ascii="Times New Roman" w:hAnsi="Times New Roman"/>
          <w:sz w:val="28"/>
          <w:szCs w:val="28"/>
        </w:rPr>
        <w:t>е</w:t>
      </w:r>
      <w:r w:rsidRPr="005E05B5">
        <w:rPr>
          <w:rFonts w:ascii="Times New Roman" w:hAnsi="Times New Roman"/>
          <w:sz w:val="28"/>
          <w:szCs w:val="28"/>
        </w:rPr>
        <w:t>тся</w:t>
      </w:r>
      <w:r w:rsidRPr="005E05B5">
        <w:rPr>
          <w:rFonts w:ascii="Times New Roman" w:hAnsi="Times New Roman"/>
          <w:sz w:val="28"/>
          <w:szCs w:val="28"/>
          <w:lang w:eastAsia="zh-CN"/>
        </w:rPr>
        <w:t xml:space="preserve"> </w:t>
      </w:r>
      <w:r>
        <w:rPr>
          <w:rFonts w:ascii="Times New Roman" w:hAnsi="Times New Roman"/>
          <w:sz w:val="28"/>
          <w:szCs w:val="28"/>
          <w:lang w:eastAsia="zh-CN"/>
        </w:rPr>
        <w:t xml:space="preserve">возможность </w:t>
      </w:r>
      <w:r w:rsidRPr="005E05B5">
        <w:rPr>
          <w:rFonts w:ascii="Times New Roman" w:hAnsi="Times New Roman"/>
          <w:sz w:val="28"/>
          <w:szCs w:val="28"/>
          <w:lang w:eastAsia="zh-CN"/>
        </w:rPr>
        <w:t>оцен</w:t>
      </w:r>
      <w:r>
        <w:rPr>
          <w:rFonts w:ascii="Times New Roman" w:hAnsi="Times New Roman"/>
          <w:sz w:val="28"/>
          <w:szCs w:val="28"/>
          <w:lang w:eastAsia="zh-CN"/>
        </w:rPr>
        <w:t>ить</w:t>
      </w:r>
      <w:r w:rsidRPr="005E05B5">
        <w:rPr>
          <w:rFonts w:ascii="Times New Roman" w:hAnsi="Times New Roman"/>
          <w:sz w:val="28"/>
          <w:szCs w:val="28"/>
          <w:lang w:eastAsia="zh-CN"/>
        </w:rPr>
        <w:t xml:space="preserve"> качеств</w:t>
      </w:r>
      <w:r>
        <w:rPr>
          <w:rFonts w:ascii="Times New Roman" w:hAnsi="Times New Roman"/>
          <w:sz w:val="28"/>
          <w:szCs w:val="28"/>
          <w:lang w:eastAsia="zh-CN"/>
        </w:rPr>
        <w:t>о</w:t>
      </w:r>
      <w:r w:rsidRPr="005E05B5">
        <w:rPr>
          <w:rFonts w:ascii="Times New Roman" w:hAnsi="Times New Roman"/>
          <w:sz w:val="28"/>
          <w:szCs w:val="28"/>
          <w:lang w:eastAsia="zh-CN"/>
        </w:rPr>
        <w:t xml:space="preserve"> предоставления у</w:t>
      </w:r>
      <w:r>
        <w:rPr>
          <w:rFonts w:ascii="Times New Roman" w:hAnsi="Times New Roman"/>
          <w:sz w:val="28"/>
          <w:szCs w:val="28"/>
          <w:lang w:eastAsia="zh-CN"/>
        </w:rPr>
        <w:t xml:space="preserve">слуги </w:t>
      </w:r>
      <w:r w:rsidRPr="005E05B5">
        <w:rPr>
          <w:rFonts w:ascii="Times New Roman" w:hAnsi="Times New Roman"/>
          <w:sz w:val="28"/>
          <w:szCs w:val="28"/>
          <w:lang w:eastAsia="zh-CN"/>
        </w:rPr>
        <w:t>посредством публичной системы «Ваш контроль» (Информационно-аналитическая система мониторинга качества государственных услуг - ИАС МКГУ)</w:t>
      </w:r>
      <w:r>
        <w:rPr>
          <w:rFonts w:ascii="Times New Roman" w:hAnsi="Times New Roman"/>
          <w:sz w:val="28"/>
          <w:szCs w:val="28"/>
          <w:lang w:eastAsia="zh-CN"/>
        </w:rPr>
        <w:t>, в случае подачи документов на получение услуги через МФЦ посредством смс-сообщения, заполнения соответствующей формы бумажного варианта анкеты оценки качества и другими возможными способами в случае их наличия.</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1.</w:t>
      </w:r>
      <w:r w:rsidR="004D1EF5">
        <w:rPr>
          <w:rFonts w:ascii="Times New Roman" w:hAnsi="Times New Roman"/>
          <w:sz w:val="28"/>
          <w:szCs w:val="28"/>
        </w:rPr>
        <w:t>5</w:t>
      </w:r>
      <w:r w:rsidRPr="005E05B5">
        <w:rPr>
          <w:rFonts w:ascii="Times New Roman" w:hAnsi="Times New Roman"/>
          <w:sz w:val="28"/>
          <w:szCs w:val="28"/>
        </w:rPr>
        <w:t xml:space="preserve">.5. Порядок, форма и место размещения информации, необходимой для предоставления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 в том числе на стенде в месте предоставления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 а также на официальном сайте Администрации в информационно-телекоммуникационной сети «Интернет» и на ЕПГУ.</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1.</w:t>
      </w:r>
      <w:r w:rsidR="004D1EF5">
        <w:rPr>
          <w:rFonts w:ascii="Times New Roman" w:hAnsi="Times New Roman"/>
          <w:sz w:val="28"/>
          <w:szCs w:val="28"/>
        </w:rPr>
        <w:t>5</w:t>
      </w:r>
      <w:r w:rsidRPr="005E05B5">
        <w:rPr>
          <w:rFonts w:ascii="Times New Roman" w:hAnsi="Times New Roman"/>
          <w:sz w:val="28"/>
          <w:szCs w:val="28"/>
        </w:rPr>
        <w:t>.5.1</w:t>
      </w:r>
      <w:r w:rsidRPr="005E05B5">
        <w:rPr>
          <w:rFonts w:ascii="Times New Roman" w:eastAsia="Times New Roman" w:hAnsi="Times New Roman"/>
          <w:sz w:val="28"/>
          <w:szCs w:val="28"/>
        </w:rPr>
        <w:t xml:space="preserve"> </w:t>
      </w:r>
      <w:r w:rsidRPr="005E05B5">
        <w:rPr>
          <w:rFonts w:ascii="Times New Roman" w:hAnsi="Times New Roman"/>
          <w:sz w:val="28"/>
          <w:szCs w:val="28"/>
        </w:rPr>
        <w:t>На информационном стенде, расположенном в помещении МФЦ, содержится следующая информация:</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xml:space="preserve">- место нахождения и график работы МФЦ и Отдела ЖКХ, включая режим приема заявителей по вопросам предоставления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 и режим приема заявлений о предоставлении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 и выдачи результатов ее предоставления;</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xml:space="preserve">- перечень иных </w:t>
      </w:r>
      <w:r w:rsidR="00A42C92">
        <w:rPr>
          <w:rFonts w:ascii="Times New Roman" w:hAnsi="Times New Roman"/>
          <w:sz w:val="28"/>
          <w:szCs w:val="28"/>
        </w:rPr>
        <w:t>МФЦ, в которых предоставляется М</w:t>
      </w:r>
      <w:r w:rsidRPr="005E05B5">
        <w:rPr>
          <w:rFonts w:ascii="Times New Roman" w:hAnsi="Times New Roman"/>
          <w:sz w:val="28"/>
          <w:szCs w:val="28"/>
        </w:rPr>
        <w:t>униципальная услуга, адреса их местонахождения, телефоны и территории обслуживания таких МФЦ;</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lastRenderedPageBreak/>
        <w:t xml:space="preserve">- номера справочных телефонов подразделений Администрации, организующих предоставление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 организаций, участвующих в предоставлении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xml:space="preserve">- адрес официального сайта Администрации в информационно-телекоммуникационной сети «Интернет», содержащего информацию о порядке предоставления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 адрес электронной почты Отдела ЖКХ, почтовые адреса организаций, участвующих в предоставлении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xml:space="preserve">- исчерпывающий перечень документов, необходимых для предоставления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w:t>
      </w:r>
    </w:p>
    <w:p w:rsidR="00370115" w:rsidRPr="0060415C"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xml:space="preserve">- </w:t>
      </w:r>
      <w:r w:rsidR="0060415C">
        <w:rPr>
          <w:rFonts w:ascii="Times New Roman" w:hAnsi="Times New Roman"/>
          <w:sz w:val="28"/>
          <w:szCs w:val="28"/>
        </w:rPr>
        <w:t>форма</w:t>
      </w:r>
      <w:r w:rsidRPr="005E05B5">
        <w:rPr>
          <w:rFonts w:ascii="Times New Roman" w:hAnsi="Times New Roman"/>
          <w:sz w:val="28"/>
          <w:szCs w:val="28"/>
        </w:rPr>
        <w:t xml:space="preserve"> заявления о предоставлении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 </w:t>
      </w:r>
      <w:r w:rsidRPr="005E05B5">
        <w:rPr>
          <w:rFonts w:ascii="Times New Roman" w:eastAsia="Times New Roman" w:hAnsi="Times New Roman"/>
          <w:sz w:val="28"/>
          <w:szCs w:val="28"/>
          <w:lang w:eastAsia="ru-RU"/>
        </w:rPr>
        <w:t>(</w:t>
      </w:r>
      <w:r w:rsidRPr="0060415C">
        <w:rPr>
          <w:rFonts w:ascii="Times New Roman" w:eastAsia="Times New Roman" w:hAnsi="Times New Roman"/>
          <w:sz w:val="28"/>
          <w:szCs w:val="28"/>
          <w:lang w:eastAsia="ru-RU"/>
        </w:rPr>
        <w:t xml:space="preserve">приложение № </w:t>
      </w:r>
      <w:r w:rsidR="0060415C" w:rsidRPr="0060415C">
        <w:rPr>
          <w:rFonts w:ascii="Times New Roman" w:eastAsia="Times New Roman" w:hAnsi="Times New Roman"/>
          <w:sz w:val="28"/>
          <w:szCs w:val="28"/>
          <w:lang w:eastAsia="ru-RU"/>
        </w:rPr>
        <w:t>3, 4, 5</w:t>
      </w:r>
      <w:r w:rsidRPr="0060415C">
        <w:rPr>
          <w:rFonts w:ascii="Times New Roman" w:eastAsia="Times New Roman" w:hAnsi="Times New Roman"/>
          <w:sz w:val="28"/>
          <w:szCs w:val="28"/>
          <w:lang w:eastAsia="ru-RU"/>
        </w:rPr>
        <w:t xml:space="preserve"> к Административному регламенту)</w:t>
      </w:r>
      <w:r w:rsidRPr="0060415C">
        <w:rPr>
          <w:rFonts w:ascii="Times New Roman" w:hAnsi="Times New Roman"/>
          <w:sz w:val="28"/>
          <w:szCs w:val="28"/>
        </w:rPr>
        <w:t>.</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1.</w:t>
      </w:r>
      <w:r w:rsidR="004D1EF5">
        <w:rPr>
          <w:rFonts w:ascii="Times New Roman" w:hAnsi="Times New Roman"/>
          <w:sz w:val="28"/>
          <w:szCs w:val="28"/>
        </w:rPr>
        <w:t>5</w:t>
      </w:r>
      <w:r w:rsidRPr="005E05B5">
        <w:rPr>
          <w:rFonts w:ascii="Times New Roman" w:hAnsi="Times New Roman"/>
          <w:sz w:val="28"/>
          <w:szCs w:val="28"/>
        </w:rPr>
        <w:t xml:space="preserve">.5.2. На официальном сайте Администрации в информационно-телекоммуникационной сети «Интернет» </w:t>
      </w:r>
      <w:proofErr w:type="spellStart"/>
      <w:r w:rsidRPr="005E05B5">
        <w:rPr>
          <w:rFonts w:ascii="Times New Roman" w:hAnsi="Times New Roman"/>
          <w:sz w:val="28"/>
          <w:szCs w:val="28"/>
          <w:lang w:val="en-US"/>
        </w:rPr>
        <w:t>svetlogorsk</w:t>
      </w:r>
      <w:proofErr w:type="spellEnd"/>
      <w:r w:rsidRPr="005E05B5">
        <w:rPr>
          <w:rFonts w:ascii="Times New Roman" w:hAnsi="Times New Roman"/>
          <w:sz w:val="28"/>
          <w:szCs w:val="28"/>
        </w:rPr>
        <w:t>39.ru размещается следующая информация:</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место нахождения и графики работы МФЦ, Администрации и Отдела ЖКХ;</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перечень МФЦ, в которых предоставляется</w:t>
      </w:r>
      <w:r w:rsidR="00A42C92">
        <w:rPr>
          <w:rFonts w:ascii="Times New Roman" w:hAnsi="Times New Roman"/>
          <w:sz w:val="28"/>
          <w:szCs w:val="28"/>
        </w:rPr>
        <w:t xml:space="preserve"> М</w:t>
      </w:r>
      <w:r w:rsidRPr="005E05B5">
        <w:rPr>
          <w:rFonts w:ascii="Times New Roman" w:hAnsi="Times New Roman"/>
          <w:sz w:val="28"/>
          <w:szCs w:val="28"/>
        </w:rPr>
        <w:t>униципальная услуга, адреса их местонахождения, телефоны;</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xml:space="preserve">- номера справочных телефонов подразделений, предоставляющих </w:t>
      </w:r>
      <w:r w:rsidR="00A42C92">
        <w:rPr>
          <w:rFonts w:ascii="Times New Roman" w:hAnsi="Times New Roman"/>
          <w:sz w:val="28"/>
          <w:szCs w:val="28"/>
        </w:rPr>
        <w:t>М</w:t>
      </w:r>
      <w:r w:rsidRPr="005E05B5">
        <w:rPr>
          <w:rFonts w:ascii="Times New Roman" w:hAnsi="Times New Roman"/>
          <w:sz w:val="28"/>
          <w:szCs w:val="28"/>
        </w:rPr>
        <w:t xml:space="preserve">униципальную услугу, организаций, участвующих в предоставлении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xml:space="preserve">- способы получения информации о месте нахождения и графиках работы органов и организаций, обращение в которые необходимо для получения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адрес электронной почты МФЦ, Администрации и Отдела ЖКХ;</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xml:space="preserve">- исчерпывающий перечень документов, необходимых для предоставления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xml:space="preserve">- образец заполнения заявления о предоставлении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xml:space="preserve">- порядок получения заявителями информации по вопросам предоставления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 в том числе сведений о ходе предоставления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xml:space="preserve">- описание процедуры предоставления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 в текстовом виде и в виде блок-схемы </w:t>
      </w:r>
      <w:r w:rsidRPr="005E05B5">
        <w:rPr>
          <w:rFonts w:ascii="Times New Roman" w:eastAsia="Times New Roman" w:hAnsi="Times New Roman"/>
          <w:sz w:val="28"/>
          <w:szCs w:val="28"/>
          <w:lang w:eastAsia="ru-RU"/>
        </w:rPr>
        <w:t>(</w:t>
      </w:r>
      <w:r w:rsidRPr="0060415C">
        <w:rPr>
          <w:rFonts w:ascii="Times New Roman" w:eastAsia="Times New Roman" w:hAnsi="Times New Roman"/>
          <w:sz w:val="28"/>
          <w:szCs w:val="28"/>
          <w:lang w:eastAsia="ru-RU"/>
        </w:rPr>
        <w:t xml:space="preserve">приложение № </w:t>
      </w:r>
      <w:r w:rsidR="0060415C" w:rsidRPr="0060415C">
        <w:rPr>
          <w:rFonts w:ascii="Times New Roman" w:eastAsia="Times New Roman" w:hAnsi="Times New Roman"/>
          <w:sz w:val="28"/>
          <w:szCs w:val="28"/>
          <w:lang w:eastAsia="ru-RU"/>
        </w:rPr>
        <w:t>1</w:t>
      </w:r>
      <w:r w:rsidRPr="005E05B5">
        <w:rPr>
          <w:rFonts w:ascii="Times New Roman" w:eastAsia="Times New Roman" w:hAnsi="Times New Roman"/>
          <w:sz w:val="28"/>
          <w:szCs w:val="28"/>
          <w:lang w:eastAsia="ru-RU"/>
        </w:rPr>
        <w:t xml:space="preserve"> к Административному регламенту)</w:t>
      </w:r>
      <w:r w:rsidRPr="005E05B5">
        <w:rPr>
          <w:rFonts w:ascii="Times New Roman" w:hAnsi="Times New Roman"/>
          <w:sz w:val="28"/>
          <w:szCs w:val="28"/>
        </w:rPr>
        <w:t>;</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xml:space="preserve">- порядок обжалования отказа в предоставлении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полный текст Административного регламента.</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1.</w:t>
      </w:r>
      <w:r w:rsidR="004D1EF5">
        <w:rPr>
          <w:rFonts w:ascii="Times New Roman" w:hAnsi="Times New Roman"/>
          <w:sz w:val="28"/>
          <w:szCs w:val="28"/>
        </w:rPr>
        <w:t>5</w:t>
      </w:r>
      <w:r w:rsidRPr="005E05B5">
        <w:rPr>
          <w:rFonts w:ascii="Times New Roman" w:hAnsi="Times New Roman"/>
          <w:sz w:val="28"/>
          <w:szCs w:val="28"/>
        </w:rPr>
        <w:t>.5.3. В федеральной государственной информационной системе «Единый портал государственных и муниципальных услуг (функций)» www.gosuslugi.ru размещается следующая информация:</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370115" w:rsidRPr="005E05B5" w:rsidRDefault="00370115" w:rsidP="00370115">
      <w:pPr>
        <w:widowControl w:val="0"/>
        <w:autoSpaceDE w:val="0"/>
        <w:autoSpaceDN w:val="0"/>
        <w:adjustRightInd w:val="0"/>
        <w:spacing w:after="0" w:line="240" w:lineRule="auto"/>
        <w:ind w:firstLine="540"/>
        <w:jc w:val="both"/>
        <w:rPr>
          <w:rFonts w:ascii="Times New Roman" w:hAnsi="Times New Roman"/>
          <w:sz w:val="28"/>
          <w:szCs w:val="28"/>
        </w:rPr>
      </w:pPr>
      <w:r w:rsidRPr="005E05B5">
        <w:rPr>
          <w:rFonts w:ascii="Times New Roman" w:hAnsi="Times New Roman"/>
          <w:sz w:val="28"/>
          <w:szCs w:val="28"/>
        </w:rPr>
        <w:t xml:space="preserve">- бланк заявления и исчерпывающий перечень документов, необходимых для получения </w:t>
      </w:r>
      <w:r w:rsidR="00A42C92">
        <w:rPr>
          <w:rFonts w:ascii="Times New Roman" w:hAnsi="Times New Roman"/>
          <w:sz w:val="28"/>
          <w:szCs w:val="28"/>
        </w:rPr>
        <w:t>Муниципальной</w:t>
      </w:r>
      <w:r w:rsidRPr="005E05B5">
        <w:rPr>
          <w:rFonts w:ascii="Times New Roman" w:hAnsi="Times New Roman"/>
          <w:sz w:val="28"/>
          <w:szCs w:val="28"/>
        </w:rPr>
        <w:t xml:space="preserve"> услуги, и обеспечение доступа к ним для копирования и заполнения в электронном виде.</w:t>
      </w:r>
    </w:p>
    <w:p w:rsidR="00370115" w:rsidRPr="00370115" w:rsidRDefault="00370115" w:rsidP="00370115">
      <w:pPr>
        <w:widowControl w:val="0"/>
        <w:tabs>
          <w:tab w:val="left" w:pos="993"/>
        </w:tabs>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ab/>
      </w:r>
      <w:r w:rsidRPr="005E05B5">
        <w:rPr>
          <w:rFonts w:ascii="Times New Roman" w:hAnsi="Times New Roman"/>
          <w:sz w:val="28"/>
          <w:szCs w:val="28"/>
          <w:lang w:eastAsia="zh-CN"/>
        </w:rPr>
        <w:t>При предоставлении услуг в электронной форме</w:t>
      </w:r>
      <w:r w:rsidRPr="005E05B5">
        <w:rPr>
          <w:rFonts w:cs="Calibri"/>
          <w:sz w:val="28"/>
          <w:szCs w:val="28"/>
          <w:lang w:eastAsia="zh-CN"/>
        </w:rPr>
        <w:t xml:space="preserve"> </w:t>
      </w:r>
      <w:r w:rsidRPr="005E05B5">
        <w:rPr>
          <w:rFonts w:ascii="Times New Roman" w:hAnsi="Times New Roman"/>
          <w:sz w:val="28"/>
          <w:szCs w:val="28"/>
          <w:lang w:eastAsia="zh-CN"/>
        </w:rPr>
        <w:t xml:space="preserve">(после осуществления </w:t>
      </w:r>
      <w:r w:rsidRPr="005E05B5">
        <w:rPr>
          <w:rFonts w:ascii="Times New Roman" w:hAnsi="Times New Roman"/>
          <w:sz w:val="28"/>
          <w:szCs w:val="28"/>
          <w:lang w:eastAsia="zh-CN"/>
        </w:rPr>
        <w:lastRenderedPageBreak/>
        <w:t>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
    <w:p w:rsidR="00370115" w:rsidRPr="004D1EF5" w:rsidRDefault="00370115" w:rsidP="004D1EF5">
      <w:pPr>
        <w:pStyle w:val="a8"/>
        <w:numPr>
          <w:ilvl w:val="0"/>
          <w:numId w:val="26"/>
        </w:numPr>
        <w:suppressAutoHyphens/>
        <w:spacing w:after="0" w:line="240" w:lineRule="auto"/>
        <w:ind w:left="0" w:firstLine="567"/>
        <w:jc w:val="both"/>
        <w:rPr>
          <w:rFonts w:ascii="Times New Roman" w:eastAsia="Times New Roman" w:hAnsi="Times New Roman"/>
          <w:sz w:val="28"/>
          <w:szCs w:val="28"/>
          <w:lang w:eastAsia="zh-CN"/>
        </w:rPr>
      </w:pPr>
      <w:r w:rsidRPr="004D1EF5">
        <w:rPr>
          <w:rFonts w:ascii="Times New Roman" w:hAnsi="Times New Roman"/>
          <w:sz w:val="28"/>
          <w:szCs w:val="28"/>
          <w:lang w:eastAsia="zh-CN"/>
        </w:rPr>
        <w:t>получение информации о порядке и сроках предоставления услуги;</w:t>
      </w:r>
    </w:p>
    <w:p w:rsidR="00370115" w:rsidRPr="004D1EF5" w:rsidRDefault="00370115" w:rsidP="004D1EF5">
      <w:pPr>
        <w:pStyle w:val="a8"/>
        <w:numPr>
          <w:ilvl w:val="0"/>
          <w:numId w:val="26"/>
        </w:numPr>
        <w:suppressAutoHyphens/>
        <w:spacing w:after="0" w:line="240" w:lineRule="auto"/>
        <w:ind w:left="0" w:firstLine="567"/>
        <w:jc w:val="both"/>
        <w:rPr>
          <w:rFonts w:ascii="Times New Roman" w:hAnsi="Times New Roman"/>
          <w:sz w:val="28"/>
          <w:szCs w:val="28"/>
          <w:lang w:eastAsia="zh-CN"/>
        </w:rPr>
      </w:pPr>
      <w:r w:rsidRPr="004D1EF5">
        <w:rPr>
          <w:rFonts w:ascii="Times New Roman" w:hAnsi="Times New Roman"/>
          <w:sz w:val="28"/>
          <w:szCs w:val="28"/>
          <w:lang w:eastAsia="zh-CN"/>
        </w:rPr>
        <w:t>запись на прием в орган (организацию), МФЦ для подачи заявления о предоставлении услуги;</w:t>
      </w:r>
    </w:p>
    <w:p w:rsidR="00370115" w:rsidRPr="004D1EF5" w:rsidRDefault="00370115" w:rsidP="004D1EF5">
      <w:pPr>
        <w:suppressAutoHyphens/>
        <w:spacing w:after="0" w:line="240" w:lineRule="auto"/>
        <w:ind w:firstLine="567"/>
        <w:jc w:val="both"/>
        <w:rPr>
          <w:rFonts w:ascii="Times New Roman" w:eastAsia="Times New Roman" w:hAnsi="Times New Roman"/>
          <w:sz w:val="28"/>
          <w:szCs w:val="28"/>
          <w:lang w:eastAsia="zh-CN"/>
        </w:rPr>
      </w:pPr>
      <w:r w:rsidRPr="004D1EF5">
        <w:rPr>
          <w:rFonts w:ascii="Times New Roman" w:hAnsi="Times New Roman"/>
          <w:sz w:val="28"/>
          <w:szCs w:val="28"/>
          <w:lang w:eastAsia="zh-CN"/>
        </w:rPr>
        <w:t>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rsidR="00370115" w:rsidRPr="004D1EF5" w:rsidRDefault="00370115" w:rsidP="004D1EF5">
      <w:pPr>
        <w:pStyle w:val="a8"/>
        <w:numPr>
          <w:ilvl w:val="0"/>
          <w:numId w:val="26"/>
        </w:numPr>
        <w:suppressAutoHyphens/>
        <w:spacing w:after="0" w:line="240" w:lineRule="auto"/>
        <w:ind w:left="0" w:firstLine="567"/>
        <w:jc w:val="both"/>
        <w:rPr>
          <w:rFonts w:ascii="Times New Roman" w:eastAsia="Times New Roman" w:hAnsi="Times New Roman"/>
          <w:sz w:val="28"/>
          <w:szCs w:val="28"/>
          <w:lang w:eastAsia="zh-CN"/>
        </w:rPr>
      </w:pPr>
      <w:r w:rsidRPr="004D1EF5">
        <w:rPr>
          <w:rFonts w:ascii="Times New Roman" w:hAnsi="Times New Roman"/>
          <w:sz w:val="28"/>
          <w:szCs w:val="28"/>
          <w:lang w:eastAsia="zh-CN"/>
        </w:rPr>
        <w:t>формирование заявления;</w:t>
      </w:r>
    </w:p>
    <w:p w:rsidR="00370115" w:rsidRPr="004D1EF5" w:rsidRDefault="00370115" w:rsidP="004D1EF5">
      <w:pPr>
        <w:pStyle w:val="a8"/>
        <w:numPr>
          <w:ilvl w:val="0"/>
          <w:numId w:val="26"/>
        </w:numPr>
        <w:suppressAutoHyphens/>
        <w:spacing w:after="0" w:line="240" w:lineRule="auto"/>
        <w:ind w:left="0" w:firstLine="567"/>
        <w:jc w:val="both"/>
        <w:rPr>
          <w:rFonts w:ascii="Times New Roman" w:hAnsi="Times New Roman"/>
          <w:sz w:val="28"/>
          <w:szCs w:val="28"/>
          <w:lang w:eastAsia="zh-CN"/>
        </w:rPr>
      </w:pPr>
      <w:r w:rsidRPr="004D1EF5">
        <w:rPr>
          <w:rFonts w:ascii="Times New Roman" w:hAnsi="Times New Roman"/>
          <w:sz w:val="28"/>
          <w:szCs w:val="28"/>
          <w:lang w:eastAsia="zh-CN"/>
        </w:rPr>
        <w:t>прием и регистрация заявления и иных документов, необходимых для предоставления услуги;</w:t>
      </w:r>
    </w:p>
    <w:p w:rsidR="00370115" w:rsidRPr="004D1EF5" w:rsidRDefault="00370115" w:rsidP="004D1EF5">
      <w:pPr>
        <w:suppressAutoHyphens/>
        <w:spacing w:after="0" w:line="240" w:lineRule="auto"/>
        <w:ind w:firstLine="567"/>
        <w:jc w:val="both"/>
        <w:rPr>
          <w:rFonts w:ascii="Times New Roman" w:eastAsia="Times New Roman" w:hAnsi="Times New Roman"/>
          <w:sz w:val="28"/>
          <w:szCs w:val="28"/>
          <w:lang w:eastAsia="zh-CN"/>
        </w:rPr>
      </w:pPr>
      <w:r w:rsidRPr="004D1EF5">
        <w:rPr>
          <w:rFonts w:ascii="Times New Roman" w:hAnsi="Times New Roman"/>
          <w:sz w:val="28"/>
          <w:szCs w:val="28"/>
          <w:lang w:eastAsia="zh-CN"/>
        </w:rPr>
        <w:t>Предоставление услуги начинается с момента приема и регистрации органом (организацией), МФЦ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70115" w:rsidRPr="004D1EF5" w:rsidRDefault="00370115" w:rsidP="004D1EF5">
      <w:pPr>
        <w:pStyle w:val="a8"/>
        <w:numPr>
          <w:ilvl w:val="0"/>
          <w:numId w:val="26"/>
        </w:numPr>
        <w:suppressAutoHyphens/>
        <w:spacing w:after="0" w:line="240" w:lineRule="auto"/>
        <w:ind w:left="0" w:firstLine="567"/>
        <w:jc w:val="both"/>
        <w:rPr>
          <w:rFonts w:ascii="Times New Roman" w:eastAsia="Times New Roman" w:hAnsi="Times New Roman"/>
          <w:sz w:val="28"/>
          <w:szCs w:val="28"/>
          <w:lang w:eastAsia="zh-CN"/>
        </w:rPr>
      </w:pPr>
      <w:r w:rsidRPr="004D1EF5">
        <w:rPr>
          <w:rFonts w:ascii="Times New Roman" w:hAnsi="Times New Roman"/>
          <w:sz w:val="28"/>
          <w:szCs w:val="28"/>
          <w:lang w:eastAsia="zh-CN"/>
        </w:rPr>
        <w:t>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370115" w:rsidRPr="004D1EF5" w:rsidRDefault="00370115" w:rsidP="004D1EF5">
      <w:pPr>
        <w:pStyle w:val="a8"/>
        <w:numPr>
          <w:ilvl w:val="0"/>
          <w:numId w:val="26"/>
        </w:numPr>
        <w:suppressAutoHyphens/>
        <w:spacing w:after="0" w:line="240" w:lineRule="auto"/>
        <w:ind w:left="0" w:firstLine="567"/>
        <w:jc w:val="both"/>
        <w:rPr>
          <w:rFonts w:ascii="Times New Roman" w:eastAsia="Times New Roman" w:hAnsi="Times New Roman"/>
          <w:sz w:val="28"/>
          <w:szCs w:val="28"/>
          <w:lang w:eastAsia="zh-CN"/>
        </w:rPr>
      </w:pPr>
      <w:r w:rsidRPr="004D1EF5">
        <w:rPr>
          <w:rFonts w:ascii="Times New Roman" w:hAnsi="Times New Roman"/>
          <w:sz w:val="28"/>
          <w:szCs w:val="28"/>
          <w:lang w:eastAsia="zh-CN"/>
        </w:rPr>
        <w:t>получение результата предоставления услуги;</w:t>
      </w:r>
    </w:p>
    <w:p w:rsidR="00370115" w:rsidRPr="004D1EF5" w:rsidRDefault="00370115" w:rsidP="004D1EF5">
      <w:pPr>
        <w:pStyle w:val="a8"/>
        <w:numPr>
          <w:ilvl w:val="0"/>
          <w:numId w:val="26"/>
        </w:numPr>
        <w:suppressAutoHyphens/>
        <w:spacing w:after="0" w:line="240" w:lineRule="auto"/>
        <w:ind w:left="0" w:firstLine="567"/>
        <w:jc w:val="both"/>
        <w:rPr>
          <w:rFonts w:ascii="Times New Roman" w:eastAsia="Times New Roman" w:hAnsi="Times New Roman"/>
          <w:sz w:val="28"/>
          <w:szCs w:val="28"/>
          <w:lang w:eastAsia="zh-CN"/>
        </w:rPr>
      </w:pPr>
      <w:r w:rsidRPr="004D1EF5">
        <w:rPr>
          <w:rFonts w:ascii="Times New Roman" w:hAnsi="Times New Roman"/>
          <w:sz w:val="28"/>
          <w:szCs w:val="28"/>
          <w:lang w:eastAsia="zh-CN"/>
        </w:rPr>
        <w:t>получение сведений о ходе выполнения заявления;</w:t>
      </w:r>
    </w:p>
    <w:p w:rsidR="00370115" w:rsidRPr="004D1EF5" w:rsidRDefault="00370115" w:rsidP="004D1EF5">
      <w:pPr>
        <w:pStyle w:val="a8"/>
        <w:numPr>
          <w:ilvl w:val="0"/>
          <w:numId w:val="26"/>
        </w:numPr>
        <w:suppressAutoHyphens/>
        <w:spacing w:after="0" w:line="240" w:lineRule="auto"/>
        <w:ind w:left="0" w:firstLine="567"/>
        <w:jc w:val="both"/>
        <w:rPr>
          <w:rFonts w:ascii="Times New Roman" w:hAnsi="Times New Roman"/>
          <w:sz w:val="28"/>
          <w:szCs w:val="28"/>
          <w:lang w:eastAsia="zh-CN"/>
        </w:rPr>
      </w:pPr>
      <w:r w:rsidRPr="004D1EF5">
        <w:rPr>
          <w:rFonts w:ascii="Times New Roman" w:hAnsi="Times New Roman"/>
          <w:sz w:val="28"/>
          <w:szCs w:val="28"/>
          <w:lang w:eastAsia="zh-CN"/>
        </w:rPr>
        <w:t>осуществление оценки качества предоставления услуги;</w:t>
      </w:r>
    </w:p>
    <w:p w:rsidR="004D1EF5" w:rsidRDefault="00131264" w:rsidP="004D1EF5">
      <w:pPr>
        <w:suppressAutoHyphens/>
        <w:spacing w:after="0" w:line="240" w:lineRule="auto"/>
        <w:ind w:firstLine="567"/>
        <w:jc w:val="both"/>
        <w:rPr>
          <w:rFonts w:ascii="Times New Roman" w:eastAsia="Times New Roman" w:hAnsi="Times New Roman"/>
          <w:sz w:val="28"/>
          <w:szCs w:val="28"/>
          <w:lang w:eastAsia="zh-CN"/>
        </w:rPr>
      </w:pPr>
      <w:r>
        <w:rPr>
          <w:rFonts w:ascii="Times New Roman" w:hAnsi="Times New Roman"/>
          <w:sz w:val="28"/>
          <w:szCs w:val="28"/>
          <w:lang w:eastAsia="zh-CN"/>
        </w:rPr>
        <w:t>Предоставлена в</w:t>
      </w:r>
      <w:r w:rsidR="00370115" w:rsidRPr="004D1EF5">
        <w:rPr>
          <w:rFonts w:ascii="Times New Roman" w:hAnsi="Times New Roman"/>
          <w:sz w:val="28"/>
          <w:szCs w:val="28"/>
          <w:lang w:eastAsia="zh-CN"/>
        </w:rPr>
        <w:t>озможность гражданам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370115" w:rsidRPr="004D1EF5" w:rsidRDefault="004D1EF5" w:rsidP="004D1EF5">
      <w:pPr>
        <w:suppressAutoHyphens/>
        <w:spacing w:after="0" w:line="240" w:lineRule="auto"/>
        <w:ind w:firstLine="567"/>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w:t>
      </w:r>
      <w:r w:rsidR="00370115" w:rsidRPr="004D1EF5">
        <w:rPr>
          <w:rFonts w:ascii="Times New Roman" w:hAnsi="Times New Roman"/>
          <w:sz w:val="28"/>
          <w:szCs w:val="28"/>
          <w:lang w:eastAsia="zh-C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9970C5" w:rsidRPr="00370115" w:rsidRDefault="009970C5" w:rsidP="00033AA9">
      <w:pPr>
        <w:pStyle w:val="consplustitle0"/>
        <w:spacing w:before="0" w:beforeAutospacing="0" w:after="0" w:afterAutospacing="0"/>
        <w:ind w:firstLine="709"/>
        <w:jc w:val="center"/>
        <w:rPr>
          <w:sz w:val="28"/>
          <w:szCs w:val="28"/>
        </w:rPr>
      </w:pPr>
    </w:p>
    <w:p w:rsidR="00033AA9" w:rsidRPr="001C3F60" w:rsidRDefault="001C3F60" w:rsidP="001C3F60">
      <w:pPr>
        <w:autoSpaceDE w:val="0"/>
        <w:autoSpaceDN w:val="0"/>
        <w:adjustRightInd w:val="0"/>
        <w:spacing w:after="0" w:line="240" w:lineRule="auto"/>
        <w:ind w:firstLine="284"/>
        <w:jc w:val="center"/>
        <w:outlineLvl w:val="1"/>
        <w:rPr>
          <w:rFonts w:ascii="Times New Roman" w:hAnsi="Times New Roman"/>
          <w:b/>
          <w:sz w:val="28"/>
          <w:szCs w:val="28"/>
        </w:rPr>
      </w:pPr>
      <w:r w:rsidRPr="001C3F60">
        <w:rPr>
          <w:rFonts w:ascii="Times New Roman" w:hAnsi="Times New Roman"/>
          <w:b/>
          <w:sz w:val="28"/>
          <w:szCs w:val="28"/>
        </w:rPr>
        <w:t xml:space="preserve">2. СТАНДАРТ ПРЕДОСТАВЛЕНИЯ </w:t>
      </w:r>
      <w:r w:rsidR="00A42C92">
        <w:rPr>
          <w:rFonts w:ascii="Times New Roman" w:hAnsi="Times New Roman"/>
          <w:b/>
          <w:sz w:val="28"/>
          <w:szCs w:val="28"/>
        </w:rPr>
        <w:t>МУНИЦИПАЛЬНОЙ</w:t>
      </w:r>
      <w:r w:rsidRPr="001C3F60">
        <w:rPr>
          <w:rFonts w:ascii="Times New Roman" w:hAnsi="Times New Roman"/>
          <w:b/>
          <w:sz w:val="28"/>
          <w:szCs w:val="28"/>
        </w:rPr>
        <w:t xml:space="preserve"> УСЛУГИ</w:t>
      </w:r>
    </w:p>
    <w:p w:rsidR="00A70D35" w:rsidRPr="00370115" w:rsidRDefault="00A70D35" w:rsidP="00F06307">
      <w:pPr>
        <w:autoSpaceDE w:val="0"/>
        <w:autoSpaceDN w:val="0"/>
        <w:adjustRightInd w:val="0"/>
        <w:spacing w:after="0" w:line="240" w:lineRule="auto"/>
        <w:ind w:firstLine="709"/>
        <w:jc w:val="center"/>
        <w:outlineLvl w:val="1"/>
        <w:rPr>
          <w:rFonts w:ascii="Times New Roman" w:hAnsi="Times New Roman"/>
          <w:b/>
          <w:sz w:val="28"/>
          <w:szCs w:val="28"/>
        </w:rPr>
      </w:pPr>
    </w:p>
    <w:p w:rsidR="00A70D35" w:rsidRPr="00370115" w:rsidRDefault="00A70D35" w:rsidP="000A1904">
      <w:pPr>
        <w:pStyle w:val="ConsPlusTitle"/>
        <w:widowControl/>
        <w:ind w:firstLine="708"/>
        <w:jc w:val="both"/>
        <w:rPr>
          <w:rFonts w:ascii="Times New Roman" w:hAnsi="Times New Roman" w:cs="Times New Roman"/>
          <w:b w:val="0"/>
          <w:sz w:val="28"/>
          <w:szCs w:val="28"/>
        </w:rPr>
      </w:pPr>
      <w:r w:rsidRPr="00370115">
        <w:rPr>
          <w:rFonts w:ascii="Times New Roman" w:hAnsi="Times New Roman" w:cs="Times New Roman"/>
          <w:b w:val="0"/>
          <w:sz w:val="28"/>
          <w:szCs w:val="28"/>
        </w:rPr>
        <w:t xml:space="preserve">2.1. Наименование </w:t>
      </w:r>
      <w:r w:rsidR="00A42C92">
        <w:rPr>
          <w:rFonts w:ascii="Times New Roman" w:hAnsi="Times New Roman" w:cs="Times New Roman"/>
          <w:b w:val="0"/>
          <w:sz w:val="28"/>
          <w:szCs w:val="28"/>
        </w:rPr>
        <w:t>Муниципальной</w:t>
      </w:r>
      <w:r w:rsidRPr="00370115">
        <w:rPr>
          <w:rFonts w:ascii="Times New Roman" w:hAnsi="Times New Roman" w:cs="Times New Roman"/>
          <w:b w:val="0"/>
          <w:sz w:val="28"/>
          <w:szCs w:val="28"/>
        </w:rPr>
        <w:t xml:space="preserve"> услуги: </w:t>
      </w:r>
      <w:r w:rsidR="0086423D" w:rsidRPr="0086423D">
        <w:rPr>
          <w:rFonts w:ascii="Times New Roman" w:hAnsi="Times New Roman" w:cs="Times New Roman"/>
          <w:b w:val="0"/>
          <w:sz w:val="28"/>
          <w:szCs w:val="28"/>
        </w:rPr>
        <w:t>«Выдача ордера на право производства земляных работ на территории муниципального образования «Светлогорский городской округ»</w:t>
      </w:r>
      <w:r w:rsidR="00BB3608">
        <w:rPr>
          <w:rFonts w:ascii="Times New Roman" w:hAnsi="Times New Roman" w:cs="Times New Roman"/>
          <w:b w:val="0"/>
          <w:sz w:val="28"/>
          <w:szCs w:val="28"/>
        </w:rPr>
        <w:t xml:space="preserve"> (далее – муниципальная услуга)</w:t>
      </w:r>
      <w:r w:rsidRPr="00370115">
        <w:rPr>
          <w:rFonts w:ascii="Times New Roman" w:hAnsi="Times New Roman" w:cs="Times New Roman"/>
          <w:b w:val="0"/>
          <w:bCs w:val="0"/>
          <w:sz w:val="28"/>
          <w:szCs w:val="28"/>
        </w:rPr>
        <w:t>.</w:t>
      </w:r>
    </w:p>
    <w:p w:rsidR="00A70D35" w:rsidRPr="00370115" w:rsidRDefault="00A70D35" w:rsidP="000A1904">
      <w:pPr>
        <w:pStyle w:val="ConsPlusNormal0"/>
        <w:jc w:val="both"/>
        <w:rPr>
          <w:rFonts w:ascii="Times New Roman" w:hAnsi="Times New Roman" w:cs="Times New Roman"/>
          <w:bCs/>
          <w:sz w:val="28"/>
          <w:szCs w:val="28"/>
        </w:rPr>
      </w:pPr>
      <w:r w:rsidRPr="00370115">
        <w:rPr>
          <w:rFonts w:ascii="Times New Roman" w:hAnsi="Times New Roman" w:cs="Times New Roman"/>
          <w:bCs/>
          <w:sz w:val="28"/>
          <w:szCs w:val="28"/>
        </w:rPr>
        <w:t xml:space="preserve">2.2. </w:t>
      </w:r>
      <w:r w:rsidR="000E47E1">
        <w:rPr>
          <w:rFonts w:ascii="Times New Roman" w:hAnsi="Times New Roman" w:cs="Times New Roman"/>
          <w:sz w:val="28"/>
          <w:szCs w:val="28"/>
        </w:rPr>
        <w:t xml:space="preserve">Муниципальная услуга предоставляется Администрацией, организуется </w:t>
      </w:r>
      <w:r w:rsidR="005C3591" w:rsidRPr="00370115">
        <w:rPr>
          <w:rFonts w:ascii="Times New Roman" w:hAnsi="Times New Roman" w:cs="Times New Roman"/>
          <w:sz w:val="28"/>
          <w:szCs w:val="28"/>
        </w:rPr>
        <w:t>Отдел</w:t>
      </w:r>
      <w:r w:rsidR="000E47E1">
        <w:rPr>
          <w:rFonts w:ascii="Times New Roman" w:hAnsi="Times New Roman" w:cs="Times New Roman"/>
          <w:sz w:val="28"/>
          <w:szCs w:val="28"/>
        </w:rPr>
        <w:t>ом</w:t>
      </w:r>
      <w:r w:rsidR="005C3591" w:rsidRPr="00370115">
        <w:rPr>
          <w:rFonts w:ascii="Times New Roman" w:hAnsi="Times New Roman" w:cs="Times New Roman"/>
          <w:sz w:val="28"/>
          <w:szCs w:val="28"/>
        </w:rPr>
        <w:t xml:space="preserve"> ЖКХ</w:t>
      </w:r>
      <w:r w:rsidR="005653D7" w:rsidRPr="00370115">
        <w:rPr>
          <w:rFonts w:ascii="Times New Roman" w:hAnsi="Times New Roman" w:cs="Times New Roman"/>
          <w:sz w:val="28"/>
          <w:szCs w:val="28"/>
        </w:rPr>
        <w:t>.</w:t>
      </w:r>
    </w:p>
    <w:p w:rsidR="00A70D35" w:rsidRPr="00370115" w:rsidRDefault="00A70D35" w:rsidP="00A70D35">
      <w:pPr>
        <w:pStyle w:val="a5"/>
        <w:spacing w:before="0" w:beforeAutospacing="0" w:after="0" w:afterAutospacing="0"/>
        <w:ind w:firstLine="720"/>
        <w:jc w:val="both"/>
        <w:rPr>
          <w:color w:val="000000"/>
          <w:sz w:val="28"/>
          <w:szCs w:val="28"/>
        </w:rPr>
      </w:pPr>
      <w:r w:rsidRPr="00370115">
        <w:rPr>
          <w:color w:val="000000"/>
          <w:sz w:val="28"/>
          <w:szCs w:val="28"/>
        </w:rPr>
        <w:lastRenderedPageBreak/>
        <w:t xml:space="preserve">Для предоставления </w:t>
      </w:r>
      <w:r w:rsidR="00A42C92">
        <w:rPr>
          <w:color w:val="000000"/>
          <w:sz w:val="28"/>
          <w:szCs w:val="28"/>
        </w:rPr>
        <w:t>Муниципальной</w:t>
      </w:r>
      <w:r w:rsidRPr="00370115">
        <w:rPr>
          <w:color w:val="000000"/>
          <w:sz w:val="28"/>
          <w:szCs w:val="28"/>
        </w:rPr>
        <w:t xml:space="preserve"> услуги необходимо согласовать производство земляных работ со всеми предприятиями и организациями, владельцами инженерных сетей и других сооружений в районе производства земляных работ.</w:t>
      </w:r>
    </w:p>
    <w:p w:rsidR="00465F3A" w:rsidRPr="00CA68F0" w:rsidRDefault="00A70D35" w:rsidP="00465F3A">
      <w:pPr>
        <w:widowControl w:val="0"/>
        <w:autoSpaceDE w:val="0"/>
        <w:autoSpaceDN w:val="0"/>
        <w:adjustRightInd w:val="0"/>
        <w:spacing w:after="0" w:line="240" w:lineRule="auto"/>
        <w:ind w:firstLine="540"/>
        <w:jc w:val="both"/>
        <w:rPr>
          <w:rFonts w:ascii="Times New Roman" w:hAnsi="Times New Roman"/>
          <w:sz w:val="28"/>
          <w:szCs w:val="28"/>
        </w:rPr>
      </w:pPr>
      <w:r w:rsidRPr="00370115">
        <w:rPr>
          <w:rFonts w:ascii="Times New Roman" w:hAnsi="Times New Roman"/>
          <w:bCs/>
          <w:sz w:val="28"/>
          <w:szCs w:val="28"/>
        </w:rPr>
        <w:t xml:space="preserve">2.3. </w:t>
      </w:r>
      <w:r w:rsidR="00465F3A" w:rsidRPr="00CA68F0">
        <w:rPr>
          <w:rFonts w:ascii="Times New Roman" w:hAnsi="Times New Roman"/>
          <w:sz w:val="28"/>
          <w:szCs w:val="28"/>
        </w:rPr>
        <w:t xml:space="preserve">Описание результата предоставления </w:t>
      </w:r>
      <w:r w:rsidR="00A42C92">
        <w:rPr>
          <w:rFonts w:ascii="Times New Roman" w:hAnsi="Times New Roman"/>
          <w:sz w:val="28"/>
          <w:szCs w:val="28"/>
        </w:rPr>
        <w:t>Муниципальной</w:t>
      </w:r>
      <w:r w:rsidR="00465F3A" w:rsidRPr="00CA68F0">
        <w:rPr>
          <w:rFonts w:ascii="Times New Roman" w:hAnsi="Times New Roman"/>
          <w:sz w:val="28"/>
          <w:szCs w:val="28"/>
        </w:rPr>
        <w:t xml:space="preserve"> услуги.</w:t>
      </w:r>
    </w:p>
    <w:p w:rsidR="00A70D35" w:rsidRPr="00370115" w:rsidRDefault="00465F3A" w:rsidP="005A403F">
      <w:pPr>
        <w:spacing w:after="0"/>
        <w:ind w:firstLine="720"/>
        <w:jc w:val="both"/>
        <w:rPr>
          <w:rFonts w:ascii="Times New Roman" w:hAnsi="Times New Roman"/>
          <w:color w:val="000000" w:themeColor="text1"/>
          <w:sz w:val="28"/>
          <w:szCs w:val="28"/>
        </w:rPr>
      </w:pPr>
      <w:r>
        <w:rPr>
          <w:rFonts w:ascii="Times New Roman" w:hAnsi="Times New Roman"/>
          <w:sz w:val="28"/>
          <w:szCs w:val="28"/>
        </w:rPr>
        <w:t>Р</w:t>
      </w:r>
      <w:r w:rsidR="00A70D35" w:rsidRPr="00370115">
        <w:rPr>
          <w:rFonts w:ascii="Times New Roman" w:hAnsi="Times New Roman"/>
          <w:sz w:val="28"/>
          <w:szCs w:val="28"/>
        </w:rPr>
        <w:t xml:space="preserve">езультатом предоставления </w:t>
      </w:r>
      <w:r w:rsidR="00A42C92">
        <w:rPr>
          <w:rFonts w:ascii="Times New Roman" w:hAnsi="Times New Roman"/>
          <w:sz w:val="28"/>
          <w:szCs w:val="28"/>
        </w:rPr>
        <w:t>Муниципальной</w:t>
      </w:r>
      <w:r w:rsidR="00A70D35" w:rsidRPr="00370115">
        <w:rPr>
          <w:rFonts w:ascii="Times New Roman" w:hAnsi="Times New Roman"/>
          <w:sz w:val="28"/>
          <w:szCs w:val="28"/>
        </w:rPr>
        <w:t xml:space="preserve"> услуги является:</w:t>
      </w:r>
    </w:p>
    <w:p w:rsidR="00A70D35" w:rsidRDefault="00A70D35" w:rsidP="00A70D35">
      <w:pPr>
        <w:pStyle w:val="bt"/>
        <w:spacing w:before="0" w:beforeAutospacing="0" w:after="0" w:afterAutospacing="0"/>
        <w:ind w:firstLine="720"/>
        <w:jc w:val="both"/>
        <w:rPr>
          <w:sz w:val="28"/>
          <w:szCs w:val="28"/>
        </w:rPr>
      </w:pPr>
      <w:r w:rsidRPr="00370115">
        <w:rPr>
          <w:color w:val="000000" w:themeColor="text1"/>
          <w:sz w:val="28"/>
          <w:szCs w:val="28"/>
        </w:rPr>
        <w:t xml:space="preserve">- </w:t>
      </w:r>
      <w:r w:rsidRPr="0060415C">
        <w:rPr>
          <w:sz w:val="28"/>
          <w:szCs w:val="28"/>
        </w:rPr>
        <w:t xml:space="preserve">выдача заявителю </w:t>
      </w:r>
      <w:r w:rsidR="00BB3608" w:rsidRPr="0060415C">
        <w:rPr>
          <w:sz w:val="28"/>
          <w:szCs w:val="28"/>
        </w:rPr>
        <w:t>ордера</w:t>
      </w:r>
      <w:r w:rsidRPr="0060415C">
        <w:rPr>
          <w:sz w:val="28"/>
          <w:szCs w:val="28"/>
        </w:rPr>
        <w:t xml:space="preserve"> на </w:t>
      </w:r>
      <w:r w:rsidR="00A6104F" w:rsidRPr="0060415C">
        <w:rPr>
          <w:sz w:val="28"/>
          <w:szCs w:val="28"/>
        </w:rPr>
        <w:t>производство</w:t>
      </w:r>
      <w:r w:rsidRPr="0060415C">
        <w:rPr>
          <w:sz w:val="28"/>
          <w:szCs w:val="28"/>
        </w:rPr>
        <w:t xml:space="preserve"> земляных </w:t>
      </w:r>
      <w:r w:rsidR="005A403F" w:rsidRPr="0060415C">
        <w:rPr>
          <w:sz w:val="28"/>
          <w:szCs w:val="28"/>
        </w:rPr>
        <w:t>(</w:t>
      </w:r>
      <w:r w:rsidRPr="0060415C">
        <w:rPr>
          <w:sz w:val="28"/>
          <w:szCs w:val="28"/>
        </w:rPr>
        <w:t>Приложение</w:t>
      </w:r>
      <w:r w:rsidR="005A403F" w:rsidRPr="0060415C">
        <w:rPr>
          <w:sz w:val="28"/>
          <w:szCs w:val="28"/>
        </w:rPr>
        <w:t xml:space="preserve"> </w:t>
      </w:r>
      <w:r w:rsidR="006E6509" w:rsidRPr="0060415C">
        <w:rPr>
          <w:sz w:val="28"/>
          <w:szCs w:val="28"/>
        </w:rPr>
        <w:t>№</w:t>
      </w:r>
      <w:r w:rsidR="00A6104F" w:rsidRPr="0060415C">
        <w:rPr>
          <w:sz w:val="28"/>
          <w:szCs w:val="28"/>
        </w:rPr>
        <w:t xml:space="preserve"> </w:t>
      </w:r>
      <w:r w:rsidR="0060415C" w:rsidRPr="0060415C">
        <w:rPr>
          <w:sz w:val="28"/>
          <w:szCs w:val="28"/>
        </w:rPr>
        <w:t>10</w:t>
      </w:r>
      <w:r w:rsidR="006E6509" w:rsidRPr="0060415C">
        <w:rPr>
          <w:sz w:val="28"/>
          <w:szCs w:val="28"/>
        </w:rPr>
        <w:t xml:space="preserve"> к </w:t>
      </w:r>
      <w:r w:rsidR="0060415C" w:rsidRPr="0060415C">
        <w:rPr>
          <w:sz w:val="28"/>
          <w:szCs w:val="28"/>
        </w:rPr>
        <w:t>А</w:t>
      </w:r>
      <w:r w:rsidR="006E6509" w:rsidRPr="0060415C">
        <w:rPr>
          <w:sz w:val="28"/>
          <w:szCs w:val="28"/>
        </w:rPr>
        <w:t>дминистративному регламенту</w:t>
      </w:r>
      <w:r w:rsidR="005A403F" w:rsidRPr="0060415C">
        <w:rPr>
          <w:sz w:val="28"/>
          <w:szCs w:val="28"/>
        </w:rPr>
        <w:t>)</w:t>
      </w:r>
      <w:r w:rsidRPr="0060415C">
        <w:rPr>
          <w:sz w:val="28"/>
          <w:szCs w:val="28"/>
        </w:rPr>
        <w:t>;</w:t>
      </w:r>
    </w:p>
    <w:p w:rsidR="006D238D" w:rsidRDefault="00C52E10" w:rsidP="006D238D">
      <w:pPr>
        <w:pStyle w:val="bt"/>
        <w:spacing w:before="0" w:beforeAutospacing="0" w:after="0" w:afterAutospacing="0"/>
        <w:ind w:firstLine="720"/>
        <w:jc w:val="both"/>
        <w:rPr>
          <w:sz w:val="28"/>
          <w:szCs w:val="28"/>
        </w:rPr>
      </w:pPr>
      <w:r>
        <w:rPr>
          <w:sz w:val="28"/>
          <w:szCs w:val="28"/>
        </w:rPr>
        <w:t xml:space="preserve">- </w:t>
      </w:r>
      <w:r w:rsidRPr="0060415C">
        <w:rPr>
          <w:sz w:val="28"/>
          <w:szCs w:val="28"/>
        </w:rPr>
        <w:t>выдача</w:t>
      </w:r>
      <w:r w:rsidRPr="00C52E10">
        <w:rPr>
          <w:sz w:val="28"/>
          <w:szCs w:val="28"/>
        </w:rPr>
        <w:t xml:space="preserve"> </w:t>
      </w:r>
      <w:r w:rsidRPr="0060415C">
        <w:rPr>
          <w:sz w:val="28"/>
          <w:szCs w:val="28"/>
        </w:rPr>
        <w:t>заявителю</w:t>
      </w:r>
      <w:r w:rsidR="006D238D">
        <w:rPr>
          <w:sz w:val="28"/>
          <w:szCs w:val="28"/>
        </w:rPr>
        <w:t xml:space="preserve"> у</w:t>
      </w:r>
      <w:r w:rsidR="006D238D" w:rsidRPr="006D238D">
        <w:rPr>
          <w:sz w:val="28"/>
          <w:szCs w:val="28"/>
        </w:rPr>
        <w:t>ведомлени</w:t>
      </w:r>
      <w:r w:rsidR="006D238D">
        <w:rPr>
          <w:sz w:val="28"/>
          <w:szCs w:val="28"/>
        </w:rPr>
        <w:t>я</w:t>
      </w:r>
      <w:r w:rsidR="006D238D" w:rsidRPr="006D238D">
        <w:rPr>
          <w:sz w:val="28"/>
          <w:szCs w:val="28"/>
        </w:rPr>
        <w:t xml:space="preserve"> о закрытии ордера</w:t>
      </w:r>
      <w:r w:rsidR="006D238D">
        <w:rPr>
          <w:sz w:val="28"/>
          <w:szCs w:val="28"/>
        </w:rPr>
        <w:t xml:space="preserve"> </w:t>
      </w:r>
      <w:r w:rsidR="006D238D" w:rsidRPr="006D238D">
        <w:rPr>
          <w:sz w:val="28"/>
          <w:szCs w:val="28"/>
        </w:rPr>
        <w:t>на право производства земляных работ</w:t>
      </w:r>
      <w:r w:rsidR="006D238D">
        <w:rPr>
          <w:sz w:val="28"/>
          <w:szCs w:val="28"/>
        </w:rPr>
        <w:t xml:space="preserve"> </w:t>
      </w:r>
      <w:r w:rsidR="006D238D" w:rsidRPr="0060415C">
        <w:rPr>
          <w:sz w:val="28"/>
          <w:szCs w:val="28"/>
        </w:rPr>
        <w:t>(Приложение № 1</w:t>
      </w:r>
      <w:r w:rsidR="006D238D">
        <w:rPr>
          <w:sz w:val="28"/>
          <w:szCs w:val="28"/>
        </w:rPr>
        <w:t>3</w:t>
      </w:r>
      <w:r w:rsidR="006D238D" w:rsidRPr="0060415C">
        <w:rPr>
          <w:sz w:val="28"/>
          <w:szCs w:val="28"/>
        </w:rPr>
        <w:t xml:space="preserve"> к Административному регламенту);</w:t>
      </w:r>
    </w:p>
    <w:p w:rsidR="00A70D35" w:rsidRPr="0060415C" w:rsidRDefault="00A70D35" w:rsidP="00A70D35">
      <w:pPr>
        <w:pStyle w:val="bt"/>
        <w:spacing w:before="0" w:beforeAutospacing="0" w:after="0" w:afterAutospacing="0"/>
        <w:ind w:firstLine="720"/>
        <w:jc w:val="both"/>
        <w:rPr>
          <w:sz w:val="28"/>
          <w:szCs w:val="28"/>
        </w:rPr>
      </w:pPr>
      <w:r w:rsidRPr="0060415C">
        <w:rPr>
          <w:sz w:val="28"/>
          <w:szCs w:val="28"/>
        </w:rPr>
        <w:t>- отказ (уведомление об отказе) в выдаче разрешения на проведение земляных</w:t>
      </w:r>
      <w:r w:rsidR="00BB3608" w:rsidRPr="0060415C">
        <w:rPr>
          <w:sz w:val="28"/>
          <w:szCs w:val="28"/>
        </w:rPr>
        <w:t xml:space="preserve"> работ</w:t>
      </w:r>
      <w:r w:rsidRPr="0060415C">
        <w:rPr>
          <w:sz w:val="28"/>
          <w:szCs w:val="28"/>
        </w:rPr>
        <w:t>.</w:t>
      </w:r>
      <w:r w:rsidR="00BB3608" w:rsidRPr="0060415C">
        <w:rPr>
          <w:sz w:val="28"/>
          <w:szCs w:val="28"/>
        </w:rPr>
        <w:t xml:space="preserve"> (приложение №</w:t>
      </w:r>
      <w:r w:rsidR="0060415C" w:rsidRPr="0060415C">
        <w:rPr>
          <w:sz w:val="28"/>
          <w:szCs w:val="28"/>
        </w:rPr>
        <w:t xml:space="preserve"> 11 к Административному регламенту</w:t>
      </w:r>
      <w:r w:rsidR="00BB3608" w:rsidRPr="0060415C">
        <w:rPr>
          <w:sz w:val="28"/>
          <w:szCs w:val="28"/>
        </w:rPr>
        <w:t>)</w:t>
      </w:r>
    </w:p>
    <w:p w:rsidR="00A70D35" w:rsidRPr="00370115" w:rsidRDefault="00A70D35" w:rsidP="005653D7">
      <w:pPr>
        <w:pStyle w:val="bt"/>
        <w:spacing w:before="0" w:beforeAutospacing="0" w:after="0" w:afterAutospacing="0"/>
        <w:ind w:firstLine="720"/>
        <w:jc w:val="both"/>
        <w:rPr>
          <w:color w:val="000000" w:themeColor="text1"/>
          <w:sz w:val="28"/>
          <w:szCs w:val="28"/>
        </w:rPr>
      </w:pPr>
      <w:r w:rsidRPr="00370115">
        <w:rPr>
          <w:color w:val="000000" w:themeColor="text1"/>
          <w:sz w:val="28"/>
          <w:szCs w:val="28"/>
        </w:rPr>
        <w:t xml:space="preserve">2.4 Срок предоставления </w:t>
      </w:r>
      <w:r w:rsidR="00A42C92">
        <w:rPr>
          <w:color w:val="000000" w:themeColor="text1"/>
          <w:sz w:val="28"/>
          <w:szCs w:val="28"/>
        </w:rPr>
        <w:t>Муниципальной</w:t>
      </w:r>
      <w:r w:rsidRPr="00370115">
        <w:rPr>
          <w:color w:val="000000" w:themeColor="text1"/>
          <w:sz w:val="28"/>
          <w:szCs w:val="28"/>
        </w:rPr>
        <w:t xml:space="preserve"> услуги.</w:t>
      </w:r>
    </w:p>
    <w:p w:rsidR="00107899" w:rsidRPr="00246F1C" w:rsidRDefault="00A70D35" w:rsidP="0074749E">
      <w:pPr>
        <w:spacing w:after="1" w:line="220" w:lineRule="atLeast"/>
        <w:ind w:firstLine="709"/>
        <w:jc w:val="both"/>
        <w:rPr>
          <w:rFonts w:ascii="Times New Roman" w:hAnsi="Times New Roman"/>
          <w:sz w:val="28"/>
          <w:szCs w:val="28"/>
        </w:rPr>
      </w:pPr>
      <w:r w:rsidRPr="00370115">
        <w:rPr>
          <w:rStyle w:val="apple-style-span"/>
          <w:rFonts w:ascii="Times New Roman" w:hAnsi="Times New Roman"/>
          <w:color w:val="000000" w:themeColor="text1"/>
          <w:sz w:val="28"/>
          <w:szCs w:val="28"/>
        </w:rPr>
        <w:t>2.4.1</w:t>
      </w:r>
      <w:r w:rsidR="00107899" w:rsidRPr="00370115">
        <w:rPr>
          <w:rFonts w:ascii="Times New Roman" w:hAnsi="Times New Roman"/>
          <w:color w:val="000000" w:themeColor="text1"/>
          <w:sz w:val="28"/>
          <w:szCs w:val="28"/>
        </w:rPr>
        <w:t xml:space="preserve">. Срок </w:t>
      </w:r>
      <w:r w:rsidR="0030533E">
        <w:rPr>
          <w:rFonts w:ascii="Times New Roman" w:hAnsi="Times New Roman"/>
          <w:color w:val="000000" w:themeColor="text1"/>
          <w:sz w:val="28"/>
          <w:szCs w:val="28"/>
        </w:rPr>
        <w:t xml:space="preserve">предоставления </w:t>
      </w:r>
      <w:r w:rsidR="00A42C92">
        <w:rPr>
          <w:rFonts w:ascii="Times New Roman" w:hAnsi="Times New Roman"/>
          <w:color w:val="000000" w:themeColor="text1"/>
          <w:sz w:val="28"/>
          <w:szCs w:val="28"/>
        </w:rPr>
        <w:t>Муниципальной</w:t>
      </w:r>
      <w:r w:rsidR="00107899" w:rsidRPr="00370115">
        <w:rPr>
          <w:rFonts w:ascii="Times New Roman" w:hAnsi="Times New Roman"/>
          <w:color w:val="000000" w:themeColor="text1"/>
          <w:sz w:val="28"/>
          <w:szCs w:val="28"/>
        </w:rPr>
        <w:t xml:space="preserve"> </w:t>
      </w:r>
      <w:r w:rsidR="0030533E">
        <w:rPr>
          <w:rFonts w:ascii="Times New Roman" w:hAnsi="Times New Roman"/>
          <w:color w:val="000000" w:themeColor="text1"/>
          <w:sz w:val="28"/>
          <w:szCs w:val="28"/>
        </w:rPr>
        <w:t>услуги</w:t>
      </w:r>
      <w:r w:rsidR="00107899" w:rsidRPr="00370115">
        <w:rPr>
          <w:rFonts w:ascii="Times New Roman" w:hAnsi="Times New Roman"/>
          <w:color w:val="000000" w:themeColor="text1"/>
          <w:sz w:val="28"/>
          <w:szCs w:val="28"/>
        </w:rPr>
        <w:t xml:space="preserve"> при подаче за</w:t>
      </w:r>
      <w:r w:rsidR="0030533E">
        <w:rPr>
          <w:rFonts w:ascii="Times New Roman" w:hAnsi="Times New Roman"/>
          <w:color w:val="000000" w:themeColor="text1"/>
          <w:sz w:val="28"/>
          <w:szCs w:val="28"/>
        </w:rPr>
        <w:t>явления</w:t>
      </w:r>
      <w:r w:rsidR="00107899" w:rsidRPr="00370115">
        <w:rPr>
          <w:rFonts w:ascii="Times New Roman" w:hAnsi="Times New Roman"/>
          <w:color w:val="000000" w:themeColor="text1"/>
          <w:sz w:val="28"/>
          <w:szCs w:val="28"/>
        </w:rPr>
        <w:t xml:space="preserve"> на выдачу </w:t>
      </w:r>
      <w:r w:rsidR="004C099F" w:rsidRPr="004C099F">
        <w:rPr>
          <w:rFonts w:ascii="Times New Roman" w:hAnsi="Times New Roman"/>
          <w:color w:val="000000" w:themeColor="text1"/>
          <w:sz w:val="28"/>
          <w:szCs w:val="28"/>
        </w:rPr>
        <w:t>ордера на право производства земляных работ на территории муниципального образования «Светлогорский городской округ</w:t>
      </w:r>
      <w:r w:rsidR="00107899" w:rsidRPr="00370115">
        <w:rPr>
          <w:rFonts w:ascii="Times New Roman" w:hAnsi="Times New Roman"/>
          <w:color w:val="000000" w:themeColor="text1"/>
          <w:sz w:val="28"/>
          <w:szCs w:val="28"/>
        </w:rPr>
        <w:t xml:space="preserve"> составляет </w:t>
      </w:r>
      <w:r w:rsidR="0030533E" w:rsidRPr="00246F1C">
        <w:rPr>
          <w:rFonts w:ascii="Times New Roman" w:hAnsi="Times New Roman"/>
          <w:sz w:val="28"/>
          <w:szCs w:val="28"/>
        </w:rPr>
        <w:t>5</w:t>
      </w:r>
      <w:r w:rsidR="00107899" w:rsidRPr="00246F1C">
        <w:rPr>
          <w:rFonts w:ascii="Times New Roman" w:hAnsi="Times New Roman"/>
          <w:sz w:val="28"/>
          <w:szCs w:val="28"/>
        </w:rPr>
        <w:t xml:space="preserve"> рабочих дн</w:t>
      </w:r>
      <w:r w:rsidR="0030533E" w:rsidRPr="00246F1C">
        <w:rPr>
          <w:rFonts w:ascii="Times New Roman" w:hAnsi="Times New Roman"/>
          <w:sz w:val="28"/>
          <w:szCs w:val="28"/>
        </w:rPr>
        <w:t>ей</w:t>
      </w:r>
      <w:r w:rsidR="00107899" w:rsidRPr="00246F1C">
        <w:rPr>
          <w:rFonts w:ascii="Times New Roman" w:hAnsi="Times New Roman"/>
          <w:sz w:val="28"/>
          <w:szCs w:val="28"/>
        </w:rPr>
        <w:t>. Срок исчисляется с рабочего дня, следующего за днем приема</w:t>
      </w:r>
      <w:r w:rsidR="00107899" w:rsidRPr="00370115">
        <w:rPr>
          <w:rFonts w:ascii="Times New Roman" w:hAnsi="Times New Roman"/>
          <w:color w:val="000000" w:themeColor="text1"/>
          <w:sz w:val="28"/>
          <w:szCs w:val="28"/>
        </w:rPr>
        <w:t xml:space="preserve"> заяв</w:t>
      </w:r>
      <w:r w:rsidR="00BB3608">
        <w:rPr>
          <w:rFonts w:ascii="Times New Roman" w:hAnsi="Times New Roman"/>
          <w:color w:val="000000" w:themeColor="text1"/>
          <w:sz w:val="28"/>
          <w:szCs w:val="28"/>
        </w:rPr>
        <w:t>ления</w:t>
      </w:r>
      <w:r w:rsidR="00107899" w:rsidRPr="00370115">
        <w:rPr>
          <w:rFonts w:ascii="Times New Roman" w:hAnsi="Times New Roman"/>
          <w:color w:val="000000" w:themeColor="text1"/>
          <w:sz w:val="28"/>
          <w:szCs w:val="28"/>
        </w:rPr>
        <w:t>.</w:t>
      </w:r>
    </w:p>
    <w:p w:rsidR="00107899" w:rsidRPr="00246F1C" w:rsidRDefault="00107899" w:rsidP="0074749E">
      <w:pPr>
        <w:spacing w:after="1" w:line="220" w:lineRule="atLeast"/>
        <w:ind w:firstLine="709"/>
        <w:jc w:val="both"/>
        <w:rPr>
          <w:rFonts w:ascii="Times New Roman" w:hAnsi="Times New Roman"/>
          <w:sz w:val="28"/>
          <w:szCs w:val="28"/>
        </w:rPr>
      </w:pPr>
      <w:r w:rsidRPr="00246F1C">
        <w:rPr>
          <w:rFonts w:ascii="Times New Roman" w:hAnsi="Times New Roman"/>
          <w:sz w:val="28"/>
          <w:szCs w:val="28"/>
        </w:rPr>
        <w:t xml:space="preserve">Срок </w:t>
      </w:r>
      <w:r w:rsidR="0030533E" w:rsidRPr="00246F1C">
        <w:rPr>
          <w:rFonts w:ascii="Times New Roman" w:hAnsi="Times New Roman"/>
          <w:sz w:val="28"/>
          <w:szCs w:val="28"/>
        </w:rPr>
        <w:t xml:space="preserve">предоставления </w:t>
      </w:r>
      <w:r w:rsidR="00A42C92" w:rsidRPr="00246F1C">
        <w:rPr>
          <w:rFonts w:ascii="Times New Roman" w:hAnsi="Times New Roman"/>
          <w:sz w:val="28"/>
          <w:szCs w:val="28"/>
        </w:rPr>
        <w:t>Муниципальной</w:t>
      </w:r>
      <w:r w:rsidR="0030533E" w:rsidRPr="00246F1C">
        <w:rPr>
          <w:rFonts w:ascii="Times New Roman" w:hAnsi="Times New Roman"/>
          <w:sz w:val="28"/>
          <w:szCs w:val="28"/>
        </w:rPr>
        <w:t xml:space="preserve"> услуги </w:t>
      </w:r>
      <w:r w:rsidRPr="00246F1C">
        <w:rPr>
          <w:rFonts w:ascii="Times New Roman" w:hAnsi="Times New Roman"/>
          <w:sz w:val="28"/>
          <w:szCs w:val="28"/>
        </w:rPr>
        <w:t>при подаче заяв</w:t>
      </w:r>
      <w:r w:rsidR="00BB3608" w:rsidRPr="00246F1C">
        <w:rPr>
          <w:rFonts w:ascii="Times New Roman" w:hAnsi="Times New Roman"/>
          <w:sz w:val="28"/>
          <w:szCs w:val="28"/>
        </w:rPr>
        <w:t>ления</w:t>
      </w:r>
      <w:r w:rsidRPr="00246F1C">
        <w:rPr>
          <w:rFonts w:ascii="Times New Roman" w:hAnsi="Times New Roman"/>
          <w:sz w:val="28"/>
          <w:szCs w:val="28"/>
        </w:rPr>
        <w:t xml:space="preserve"> на выдачу </w:t>
      </w:r>
      <w:r w:rsidR="0074749E" w:rsidRPr="00246F1C">
        <w:rPr>
          <w:rFonts w:ascii="Times New Roman" w:hAnsi="Times New Roman"/>
          <w:sz w:val="28"/>
          <w:szCs w:val="28"/>
        </w:rPr>
        <w:t>разрешения на производство земляных работ</w:t>
      </w:r>
      <w:r w:rsidRPr="00246F1C">
        <w:rPr>
          <w:rFonts w:ascii="Times New Roman" w:hAnsi="Times New Roman"/>
          <w:sz w:val="28"/>
          <w:szCs w:val="28"/>
        </w:rPr>
        <w:t xml:space="preserve"> в случае необходимости проведения аварийного ремонта составляет 1 рабочий день с момента регистрации заяв</w:t>
      </w:r>
      <w:r w:rsidR="00BB3608" w:rsidRPr="00246F1C">
        <w:rPr>
          <w:rFonts w:ascii="Times New Roman" w:hAnsi="Times New Roman"/>
          <w:sz w:val="28"/>
          <w:szCs w:val="28"/>
        </w:rPr>
        <w:t>ления</w:t>
      </w:r>
      <w:r w:rsidRPr="00246F1C">
        <w:rPr>
          <w:rFonts w:ascii="Times New Roman" w:hAnsi="Times New Roman"/>
          <w:sz w:val="28"/>
          <w:szCs w:val="28"/>
        </w:rPr>
        <w:t>.</w:t>
      </w:r>
    </w:p>
    <w:p w:rsidR="000100EA" w:rsidRPr="00246F1C" w:rsidRDefault="000100EA" w:rsidP="000100EA">
      <w:pPr>
        <w:spacing w:after="1" w:line="220" w:lineRule="atLeast"/>
        <w:ind w:firstLine="709"/>
        <w:jc w:val="both"/>
        <w:rPr>
          <w:rFonts w:ascii="Times New Roman" w:hAnsi="Times New Roman"/>
          <w:sz w:val="28"/>
          <w:szCs w:val="28"/>
        </w:rPr>
      </w:pPr>
      <w:r w:rsidRPr="00246F1C">
        <w:rPr>
          <w:rFonts w:ascii="Times New Roman" w:hAnsi="Times New Roman"/>
          <w:sz w:val="28"/>
          <w:szCs w:val="28"/>
        </w:rPr>
        <w:t>Срок предоставления Муниципальной услуги при подаче заявления на продление ордера на право производства земляных работ на территории муниципального образования «Светлогорский городской округ составляет 3 рабочих дня. Срок исчисляется с рабочего дня, следующего за днем приема заявления.</w:t>
      </w:r>
    </w:p>
    <w:p w:rsidR="00107899" w:rsidRPr="00246F1C" w:rsidRDefault="00107899" w:rsidP="004C099F">
      <w:pPr>
        <w:spacing w:after="1" w:line="220" w:lineRule="atLeast"/>
        <w:ind w:firstLine="709"/>
        <w:jc w:val="both"/>
        <w:rPr>
          <w:rFonts w:ascii="Times New Roman" w:hAnsi="Times New Roman"/>
          <w:sz w:val="28"/>
          <w:szCs w:val="28"/>
        </w:rPr>
      </w:pPr>
      <w:r w:rsidRPr="00246F1C">
        <w:rPr>
          <w:rFonts w:ascii="Times New Roman" w:hAnsi="Times New Roman"/>
          <w:sz w:val="28"/>
          <w:szCs w:val="28"/>
        </w:rPr>
        <w:t xml:space="preserve">Срок </w:t>
      </w:r>
      <w:r w:rsidR="0030533E" w:rsidRPr="00246F1C">
        <w:rPr>
          <w:rFonts w:ascii="Times New Roman" w:hAnsi="Times New Roman"/>
          <w:sz w:val="28"/>
          <w:szCs w:val="28"/>
        </w:rPr>
        <w:t xml:space="preserve">предоставления </w:t>
      </w:r>
      <w:r w:rsidR="00A42C92" w:rsidRPr="00246F1C">
        <w:rPr>
          <w:rFonts w:ascii="Times New Roman" w:hAnsi="Times New Roman"/>
          <w:sz w:val="28"/>
          <w:szCs w:val="28"/>
        </w:rPr>
        <w:t>Муниципальной</w:t>
      </w:r>
      <w:r w:rsidR="0030533E" w:rsidRPr="00246F1C">
        <w:rPr>
          <w:rFonts w:ascii="Times New Roman" w:hAnsi="Times New Roman"/>
          <w:sz w:val="28"/>
          <w:szCs w:val="28"/>
        </w:rPr>
        <w:t xml:space="preserve"> услуги </w:t>
      </w:r>
      <w:r w:rsidRPr="00246F1C">
        <w:rPr>
          <w:rFonts w:ascii="Times New Roman" w:hAnsi="Times New Roman"/>
          <w:sz w:val="28"/>
          <w:szCs w:val="28"/>
        </w:rPr>
        <w:t xml:space="preserve">по </w:t>
      </w:r>
      <w:r w:rsidR="000548E9" w:rsidRPr="00246F1C">
        <w:rPr>
          <w:rFonts w:ascii="Times New Roman" w:hAnsi="Times New Roman"/>
          <w:sz w:val="28"/>
          <w:szCs w:val="28"/>
        </w:rPr>
        <w:t>закрытию</w:t>
      </w:r>
      <w:r w:rsidRPr="00246F1C">
        <w:rPr>
          <w:rFonts w:ascii="Times New Roman" w:hAnsi="Times New Roman"/>
          <w:sz w:val="28"/>
          <w:szCs w:val="28"/>
        </w:rPr>
        <w:t xml:space="preserve"> </w:t>
      </w:r>
      <w:r w:rsidR="004C099F" w:rsidRPr="00246F1C">
        <w:rPr>
          <w:rFonts w:ascii="Times New Roman" w:hAnsi="Times New Roman"/>
          <w:sz w:val="28"/>
          <w:szCs w:val="28"/>
        </w:rPr>
        <w:t>ордера на право производства земляных работ на территории муниципального образования «Светлогорский городской округ</w:t>
      </w:r>
      <w:r w:rsidR="0074749E" w:rsidRPr="00246F1C">
        <w:rPr>
          <w:rFonts w:ascii="Times New Roman" w:hAnsi="Times New Roman"/>
          <w:sz w:val="28"/>
          <w:szCs w:val="28"/>
        </w:rPr>
        <w:t xml:space="preserve"> </w:t>
      </w:r>
      <w:r w:rsidRPr="00246F1C">
        <w:rPr>
          <w:rFonts w:ascii="Times New Roman" w:hAnsi="Times New Roman"/>
          <w:sz w:val="28"/>
          <w:szCs w:val="28"/>
        </w:rPr>
        <w:t>составляет 5 рабочих дней</w:t>
      </w:r>
      <w:r w:rsidR="001B0D52" w:rsidRPr="00246F1C">
        <w:rPr>
          <w:rFonts w:ascii="Times New Roman" w:hAnsi="Times New Roman"/>
          <w:sz w:val="28"/>
          <w:szCs w:val="28"/>
        </w:rPr>
        <w:t>.</w:t>
      </w:r>
      <w:r w:rsidR="004C099F" w:rsidRPr="00246F1C">
        <w:rPr>
          <w:rFonts w:ascii="Times New Roman" w:hAnsi="Times New Roman"/>
          <w:sz w:val="28"/>
          <w:szCs w:val="28"/>
        </w:rPr>
        <w:t xml:space="preserve"> Срок исчисляется с рабочего дня, следующего за днем приема заявления. </w:t>
      </w:r>
    </w:p>
    <w:p w:rsidR="00107899" w:rsidRPr="0072750F" w:rsidRDefault="00107899" w:rsidP="00107899">
      <w:pPr>
        <w:spacing w:after="1" w:line="220" w:lineRule="atLeast"/>
        <w:ind w:firstLine="540"/>
        <w:jc w:val="both"/>
        <w:rPr>
          <w:rFonts w:ascii="Times New Roman" w:hAnsi="Times New Roman"/>
          <w:color w:val="000000" w:themeColor="text1"/>
          <w:sz w:val="28"/>
          <w:szCs w:val="28"/>
        </w:rPr>
      </w:pPr>
      <w:r w:rsidRPr="0072750F">
        <w:rPr>
          <w:rFonts w:ascii="Times New Roman" w:hAnsi="Times New Roman"/>
          <w:color w:val="000000" w:themeColor="text1"/>
          <w:sz w:val="28"/>
          <w:szCs w:val="28"/>
        </w:rPr>
        <w:t>Контроль за организацией и проведением земляных работ осу</w:t>
      </w:r>
      <w:r w:rsidR="009D43EC" w:rsidRPr="0072750F">
        <w:rPr>
          <w:rFonts w:ascii="Times New Roman" w:hAnsi="Times New Roman"/>
          <w:color w:val="000000" w:themeColor="text1"/>
          <w:sz w:val="28"/>
          <w:szCs w:val="28"/>
        </w:rPr>
        <w:t xml:space="preserve">ществляется специалистами </w:t>
      </w:r>
      <w:r w:rsidR="005C3591" w:rsidRPr="0072750F">
        <w:rPr>
          <w:rFonts w:ascii="Times New Roman" w:hAnsi="Times New Roman"/>
          <w:color w:val="000000" w:themeColor="text1"/>
          <w:sz w:val="28"/>
          <w:szCs w:val="28"/>
        </w:rPr>
        <w:t>Отдел ЖКХ</w:t>
      </w:r>
      <w:r w:rsidR="0072750F" w:rsidRPr="0072750F">
        <w:rPr>
          <w:rFonts w:ascii="Times New Roman" w:hAnsi="Times New Roman"/>
          <w:color w:val="000000" w:themeColor="text1"/>
          <w:sz w:val="28"/>
          <w:szCs w:val="28"/>
        </w:rPr>
        <w:t xml:space="preserve"> в</w:t>
      </w:r>
      <w:r w:rsidRPr="0072750F">
        <w:rPr>
          <w:rFonts w:ascii="Times New Roman" w:hAnsi="Times New Roman"/>
          <w:color w:val="000000" w:themeColor="text1"/>
          <w:sz w:val="28"/>
          <w:szCs w:val="28"/>
        </w:rPr>
        <w:t xml:space="preserve"> течение всего срока действия </w:t>
      </w:r>
      <w:r w:rsidR="003C396E" w:rsidRPr="0072750F">
        <w:rPr>
          <w:rFonts w:ascii="Times New Roman" w:hAnsi="Times New Roman"/>
          <w:color w:val="000000" w:themeColor="text1"/>
          <w:sz w:val="28"/>
          <w:szCs w:val="28"/>
        </w:rPr>
        <w:t>разрешения на производство земляных работ</w:t>
      </w:r>
      <w:r w:rsidRPr="0072750F">
        <w:rPr>
          <w:rFonts w:ascii="Times New Roman" w:hAnsi="Times New Roman"/>
          <w:color w:val="000000" w:themeColor="text1"/>
          <w:sz w:val="28"/>
          <w:szCs w:val="28"/>
        </w:rPr>
        <w:t>.</w:t>
      </w:r>
    </w:p>
    <w:p w:rsidR="00107899" w:rsidRDefault="00107899" w:rsidP="00107899">
      <w:pPr>
        <w:spacing w:after="1" w:line="220" w:lineRule="atLeast"/>
        <w:ind w:firstLine="540"/>
        <w:jc w:val="both"/>
        <w:rPr>
          <w:rFonts w:ascii="Times New Roman" w:hAnsi="Times New Roman"/>
          <w:color w:val="000000" w:themeColor="text1"/>
          <w:sz w:val="28"/>
          <w:szCs w:val="28"/>
        </w:rPr>
      </w:pPr>
      <w:r w:rsidRPr="0072750F">
        <w:rPr>
          <w:rFonts w:ascii="Times New Roman" w:hAnsi="Times New Roman"/>
          <w:color w:val="000000" w:themeColor="text1"/>
          <w:sz w:val="28"/>
          <w:szCs w:val="28"/>
        </w:rPr>
        <w:t xml:space="preserve">В зимний период действие </w:t>
      </w:r>
      <w:r w:rsidR="003C396E" w:rsidRPr="0072750F">
        <w:rPr>
          <w:rFonts w:ascii="Times New Roman" w:hAnsi="Times New Roman"/>
          <w:color w:val="000000" w:themeColor="text1"/>
          <w:sz w:val="28"/>
          <w:szCs w:val="28"/>
        </w:rPr>
        <w:t xml:space="preserve">разрешения на производство земляных работ </w:t>
      </w:r>
      <w:r w:rsidRPr="0072750F">
        <w:rPr>
          <w:rFonts w:ascii="Times New Roman" w:hAnsi="Times New Roman"/>
          <w:color w:val="000000" w:themeColor="text1"/>
          <w:sz w:val="28"/>
          <w:szCs w:val="28"/>
        </w:rPr>
        <w:t>для выполнения работ по восстановлению нарушенного благоустройства приостанавливается, при условии восстановления нарушенного благоустройства по временной схеме, до наступления метеоусловий, соответствующих технологическим условиям восстановления нарушенного благоустройства.</w:t>
      </w:r>
    </w:p>
    <w:p w:rsidR="00465F3A" w:rsidRPr="00246F1C" w:rsidRDefault="00465F3A" w:rsidP="00465F3A">
      <w:pPr>
        <w:widowControl w:val="0"/>
        <w:autoSpaceDE w:val="0"/>
        <w:autoSpaceDN w:val="0"/>
        <w:adjustRightInd w:val="0"/>
        <w:spacing w:after="0" w:line="240" w:lineRule="auto"/>
        <w:ind w:firstLine="540"/>
        <w:contextualSpacing/>
        <w:jc w:val="both"/>
        <w:rPr>
          <w:rFonts w:ascii="Times New Roman" w:hAnsi="Times New Roman"/>
          <w:sz w:val="28"/>
          <w:szCs w:val="28"/>
        </w:rPr>
      </w:pPr>
      <w:r w:rsidRPr="00246F1C">
        <w:rPr>
          <w:rFonts w:ascii="Times New Roman" w:hAnsi="Times New Roman"/>
          <w:sz w:val="28"/>
          <w:szCs w:val="28"/>
        </w:rPr>
        <w:t xml:space="preserve">2.5. Перечень нормативных правовых актов, регулирующих отношения, возникающие в связи с предоставлением </w:t>
      </w:r>
      <w:r w:rsidR="00A42C92" w:rsidRPr="00246F1C">
        <w:rPr>
          <w:rFonts w:ascii="Times New Roman" w:hAnsi="Times New Roman"/>
          <w:sz w:val="28"/>
          <w:szCs w:val="28"/>
        </w:rPr>
        <w:t>Муниципальной</w:t>
      </w:r>
      <w:r w:rsidRPr="00246F1C">
        <w:rPr>
          <w:rFonts w:ascii="Times New Roman" w:hAnsi="Times New Roman"/>
          <w:sz w:val="28"/>
          <w:szCs w:val="28"/>
        </w:rPr>
        <w:t xml:space="preserve"> услуги:</w:t>
      </w:r>
    </w:p>
    <w:p w:rsidR="00FB4E3D" w:rsidRPr="00246F1C" w:rsidRDefault="00FB4E3D" w:rsidP="00FB4E3D">
      <w:pPr>
        <w:spacing w:after="1" w:line="220" w:lineRule="atLeast"/>
        <w:ind w:firstLine="540"/>
        <w:jc w:val="both"/>
        <w:rPr>
          <w:rFonts w:ascii="Times New Roman" w:hAnsi="Times New Roman"/>
          <w:sz w:val="28"/>
          <w:szCs w:val="28"/>
        </w:rPr>
      </w:pPr>
      <w:r w:rsidRPr="00246F1C">
        <w:rPr>
          <w:rFonts w:ascii="Times New Roman" w:hAnsi="Times New Roman"/>
          <w:sz w:val="28"/>
          <w:szCs w:val="28"/>
        </w:rPr>
        <w:t>1. Градостроительны</w:t>
      </w:r>
      <w:r w:rsidR="00F30451" w:rsidRPr="00246F1C">
        <w:rPr>
          <w:rFonts w:ascii="Times New Roman" w:hAnsi="Times New Roman"/>
          <w:sz w:val="28"/>
          <w:szCs w:val="28"/>
        </w:rPr>
        <w:t>й</w:t>
      </w:r>
      <w:r w:rsidRPr="00246F1C">
        <w:rPr>
          <w:rFonts w:ascii="Times New Roman" w:hAnsi="Times New Roman"/>
          <w:sz w:val="28"/>
          <w:szCs w:val="28"/>
        </w:rPr>
        <w:t xml:space="preserve"> кодекс Российской Федерации;</w:t>
      </w:r>
    </w:p>
    <w:p w:rsidR="00FB4E3D" w:rsidRPr="00246F1C" w:rsidRDefault="00FB4E3D" w:rsidP="00FB4E3D">
      <w:pPr>
        <w:spacing w:after="1" w:line="220" w:lineRule="atLeast"/>
        <w:ind w:firstLine="540"/>
        <w:jc w:val="both"/>
        <w:rPr>
          <w:rFonts w:ascii="Times New Roman" w:hAnsi="Times New Roman"/>
          <w:sz w:val="28"/>
          <w:szCs w:val="28"/>
        </w:rPr>
      </w:pPr>
      <w:r w:rsidRPr="00246F1C">
        <w:rPr>
          <w:rFonts w:ascii="Times New Roman" w:hAnsi="Times New Roman"/>
          <w:sz w:val="28"/>
          <w:szCs w:val="28"/>
        </w:rPr>
        <w:t>2. Федеральны</w:t>
      </w:r>
      <w:r w:rsidR="00F30451" w:rsidRPr="00246F1C">
        <w:rPr>
          <w:rFonts w:ascii="Times New Roman" w:hAnsi="Times New Roman"/>
          <w:sz w:val="28"/>
          <w:szCs w:val="28"/>
        </w:rPr>
        <w:t>й</w:t>
      </w:r>
      <w:r w:rsidRPr="00246F1C">
        <w:rPr>
          <w:rFonts w:ascii="Times New Roman" w:hAnsi="Times New Roman"/>
          <w:sz w:val="28"/>
          <w:szCs w:val="28"/>
        </w:rPr>
        <w:t xml:space="preserve"> закон от 06.10.2003 № 131-ФЗ «Об общих принципах организации местного самоуправления в Российской Федерации»;</w:t>
      </w:r>
    </w:p>
    <w:p w:rsidR="00FB4E3D" w:rsidRPr="00246F1C" w:rsidRDefault="00FB4E3D" w:rsidP="00FB4E3D">
      <w:pPr>
        <w:spacing w:after="1" w:line="220" w:lineRule="atLeast"/>
        <w:ind w:firstLine="540"/>
        <w:jc w:val="both"/>
        <w:rPr>
          <w:rFonts w:ascii="Times New Roman" w:hAnsi="Times New Roman"/>
          <w:sz w:val="28"/>
          <w:szCs w:val="28"/>
        </w:rPr>
      </w:pPr>
      <w:r w:rsidRPr="00246F1C">
        <w:rPr>
          <w:rFonts w:ascii="Times New Roman" w:hAnsi="Times New Roman"/>
          <w:sz w:val="28"/>
          <w:szCs w:val="28"/>
        </w:rPr>
        <w:lastRenderedPageBreak/>
        <w:t>3. Федеральны</w:t>
      </w:r>
      <w:r w:rsidR="00F30451" w:rsidRPr="00246F1C">
        <w:rPr>
          <w:rFonts w:ascii="Times New Roman" w:hAnsi="Times New Roman"/>
          <w:sz w:val="28"/>
          <w:szCs w:val="28"/>
        </w:rPr>
        <w:t>й</w:t>
      </w:r>
      <w:r w:rsidRPr="00246F1C">
        <w:rPr>
          <w:rFonts w:ascii="Times New Roman" w:hAnsi="Times New Roman"/>
          <w:sz w:val="28"/>
          <w:szCs w:val="28"/>
        </w:rPr>
        <w:t xml:space="preserve"> закон от 02.05.2006 № 59-ФЗ «О порядке рассмотрения обращений граждан Российской Федерации»;</w:t>
      </w:r>
    </w:p>
    <w:p w:rsidR="00FB4E3D" w:rsidRPr="00246F1C" w:rsidRDefault="00FB4E3D" w:rsidP="00FB4E3D">
      <w:pPr>
        <w:spacing w:after="1" w:line="220" w:lineRule="atLeast"/>
        <w:ind w:firstLine="540"/>
        <w:jc w:val="both"/>
        <w:rPr>
          <w:rFonts w:ascii="Times New Roman" w:hAnsi="Times New Roman"/>
          <w:sz w:val="28"/>
          <w:szCs w:val="28"/>
        </w:rPr>
      </w:pPr>
      <w:r w:rsidRPr="00246F1C">
        <w:rPr>
          <w:rFonts w:ascii="Times New Roman" w:hAnsi="Times New Roman"/>
          <w:sz w:val="28"/>
          <w:szCs w:val="28"/>
        </w:rPr>
        <w:t>4. Федеральны</w:t>
      </w:r>
      <w:r w:rsidR="00F30451" w:rsidRPr="00246F1C">
        <w:rPr>
          <w:rFonts w:ascii="Times New Roman" w:hAnsi="Times New Roman"/>
          <w:sz w:val="28"/>
          <w:szCs w:val="28"/>
        </w:rPr>
        <w:t>й</w:t>
      </w:r>
      <w:r w:rsidRPr="00246F1C">
        <w:rPr>
          <w:rFonts w:ascii="Times New Roman" w:hAnsi="Times New Roman"/>
          <w:sz w:val="28"/>
          <w:szCs w:val="28"/>
        </w:rPr>
        <w:t xml:space="preserve"> закон от 27.07.2010 № 210-ФЗ «Об организации предоставления государственных и муниципальных услуг»;</w:t>
      </w:r>
    </w:p>
    <w:p w:rsidR="00FB4E3D" w:rsidRPr="00246F1C" w:rsidRDefault="00FB4E3D" w:rsidP="00FB4E3D">
      <w:pPr>
        <w:spacing w:after="1" w:line="220" w:lineRule="atLeast"/>
        <w:ind w:firstLine="540"/>
        <w:jc w:val="both"/>
        <w:rPr>
          <w:rFonts w:ascii="Times New Roman" w:hAnsi="Times New Roman"/>
          <w:sz w:val="28"/>
          <w:szCs w:val="28"/>
        </w:rPr>
      </w:pPr>
      <w:r w:rsidRPr="00246F1C">
        <w:rPr>
          <w:rFonts w:ascii="Times New Roman" w:hAnsi="Times New Roman"/>
          <w:sz w:val="28"/>
          <w:szCs w:val="28"/>
        </w:rPr>
        <w:t xml:space="preserve">5. Постановление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w:t>
      </w:r>
      <w:r w:rsidR="00A42C92" w:rsidRPr="00246F1C">
        <w:rPr>
          <w:rFonts w:ascii="Times New Roman" w:hAnsi="Times New Roman"/>
          <w:sz w:val="28"/>
          <w:szCs w:val="28"/>
        </w:rPr>
        <w:t>Муниципальной</w:t>
      </w:r>
      <w:r w:rsidRPr="00246F1C">
        <w:rPr>
          <w:rFonts w:ascii="Times New Roman" w:hAnsi="Times New Roman"/>
          <w:sz w:val="28"/>
          <w:szCs w:val="28"/>
        </w:rPr>
        <w:t xml:space="preserve"> собственности, без предоставления земельных участков и установления сервитутов»;</w:t>
      </w:r>
    </w:p>
    <w:p w:rsidR="00F30451" w:rsidRPr="00246F1C" w:rsidRDefault="00F30451" w:rsidP="00FB4E3D">
      <w:pPr>
        <w:spacing w:after="1" w:line="220" w:lineRule="atLeast"/>
        <w:ind w:firstLine="540"/>
        <w:jc w:val="both"/>
        <w:rPr>
          <w:rFonts w:ascii="Times New Roman" w:hAnsi="Times New Roman"/>
          <w:sz w:val="28"/>
          <w:szCs w:val="28"/>
        </w:rPr>
      </w:pPr>
      <w:r w:rsidRPr="00246F1C">
        <w:rPr>
          <w:rFonts w:ascii="Times New Roman" w:hAnsi="Times New Roman"/>
          <w:sz w:val="28"/>
          <w:szCs w:val="28"/>
        </w:rPr>
        <w:t>6. Федеральный закон от 27.07.2006г №152-ФЗ «О персональных данных»;</w:t>
      </w:r>
    </w:p>
    <w:p w:rsidR="00F30451" w:rsidRPr="00246F1C" w:rsidRDefault="00F30451" w:rsidP="00FB4E3D">
      <w:pPr>
        <w:spacing w:after="1" w:line="220" w:lineRule="atLeast"/>
        <w:ind w:firstLine="540"/>
        <w:jc w:val="both"/>
        <w:rPr>
          <w:rFonts w:ascii="Times New Roman" w:hAnsi="Times New Roman"/>
          <w:sz w:val="28"/>
          <w:szCs w:val="28"/>
        </w:rPr>
      </w:pPr>
      <w:r w:rsidRPr="00246F1C">
        <w:rPr>
          <w:rFonts w:ascii="Times New Roman" w:hAnsi="Times New Roman"/>
          <w:sz w:val="28"/>
          <w:szCs w:val="28"/>
        </w:rPr>
        <w:t>7. Федеральный закон от 06.04.2011 № 63-ФЗ «Об электронной подписи»;</w:t>
      </w:r>
    </w:p>
    <w:p w:rsidR="00ED0D8E" w:rsidRPr="00246F1C" w:rsidRDefault="00F30451" w:rsidP="00FB4E3D">
      <w:pPr>
        <w:spacing w:after="1" w:line="220" w:lineRule="atLeast"/>
        <w:ind w:firstLine="540"/>
        <w:jc w:val="both"/>
        <w:rPr>
          <w:rFonts w:ascii="Times New Roman" w:hAnsi="Times New Roman"/>
          <w:sz w:val="28"/>
          <w:szCs w:val="28"/>
        </w:rPr>
      </w:pPr>
      <w:r w:rsidRPr="00246F1C">
        <w:rPr>
          <w:rFonts w:ascii="Times New Roman" w:hAnsi="Times New Roman"/>
          <w:sz w:val="28"/>
          <w:szCs w:val="28"/>
        </w:rPr>
        <w:t>8</w:t>
      </w:r>
      <w:r w:rsidR="00ED0D8E" w:rsidRPr="00246F1C">
        <w:rPr>
          <w:rFonts w:ascii="Times New Roman" w:hAnsi="Times New Roman"/>
          <w:sz w:val="28"/>
          <w:szCs w:val="28"/>
        </w:rPr>
        <w:t xml:space="preserve">. </w:t>
      </w:r>
      <w:r w:rsidR="00360CDD" w:rsidRPr="00246F1C">
        <w:rPr>
          <w:rFonts w:ascii="Times New Roman" w:hAnsi="Times New Roman"/>
          <w:sz w:val="28"/>
          <w:szCs w:val="28"/>
        </w:rPr>
        <w:t>Федеральный закон "О связи" от 07.07.2003 N 126-ФЗ.</w:t>
      </w:r>
    </w:p>
    <w:p w:rsidR="003E0B8E" w:rsidRPr="0060415C" w:rsidRDefault="0072750F" w:rsidP="003E0B8E">
      <w:pPr>
        <w:pStyle w:val="Default"/>
        <w:ind w:firstLine="540"/>
        <w:jc w:val="both"/>
        <w:rPr>
          <w:color w:val="auto"/>
          <w:sz w:val="28"/>
          <w:szCs w:val="28"/>
        </w:rPr>
      </w:pPr>
      <w:r>
        <w:rPr>
          <w:color w:val="000000" w:themeColor="text1"/>
          <w:sz w:val="28"/>
          <w:szCs w:val="28"/>
        </w:rPr>
        <w:t>2.</w:t>
      </w:r>
      <w:r w:rsidR="00465F3A">
        <w:rPr>
          <w:color w:val="000000" w:themeColor="text1"/>
          <w:sz w:val="28"/>
          <w:szCs w:val="28"/>
        </w:rPr>
        <w:t>6</w:t>
      </w:r>
      <w:r>
        <w:rPr>
          <w:color w:val="000000" w:themeColor="text1"/>
          <w:sz w:val="28"/>
          <w:szCs w:val="28"/>
        </w:rPr>
        <w:t xml:space="preserve"> Заявление</w:t>
      </w:r>
      <w:r w:rsidR="00674B34" w:rsidRPr="0072750F">
        <w:rPr>
          <w:color w:val="000000" w:themeColor="text1"/>
          <w:sz w:val="28"/>
          <w:szCs w:val="28"/>
        </w:rPr>
        <w:t xml:space="preserve"> на </w:t>
      </w:r>
      <w:r w:rsidR="003A7E1D">
        <w:rPr>
          <w:color w:val="000000" w:themeColor="text1"/>
          <w:sz w:val="28"/>
          <w:szCs w:val="28"/>
        </w:rPr>
        <w:t>получение ордера</w:t>
      </w:r>
      <w:r w:rsidR="00674B34" w:rsidRPr="0072750F">
        <w:rPr>
          <w:color w:val="000000" w:themeColor="text1"/>
          <w:sz w:val="28"/>
          <w:szCs w:val="28"/>
        </w:rPr>
        <w:t xml:space="preserve"> </w:t>
      </w:r>
      <w:r w:rsidR="00AA7B59">
        <w:rPr>
          <w:color w:val="000000" w:themeColor="text1"/>
          <w:sz w:val="28"/>
          <w:szCs w:val="28"/>
        </w:rPr>
        <w:t xml:space="preserve">на проведение </w:t>
      </w:r>
      <w:r w:rsidR="00674B34" w:rsidRPr="0072750F">
        <w:rPr>
          <w:color w:val="000000" w:themeColor="text1"/>
          <w:sz w:val="28"/>
          <w:szCs w:val="28"/>
        </w:rPr>
        <w:t xml:space="preserve">производства земляных работ </w:t>
      </w:r>
      <w:r w:rsidR="00674B34" w:rsidRPr="003E0B8E">
        <w:rPr>
          <w:color w:val="000000" w:themeColor="text1"/>
          <w:sz w:val="28"/>
          <w:szCs w:val="28"/>
        </w:rPr>
        <w:t>составляется от руки (чернилами или пастой) или машинописным текстом</w:t>
      </w:r>
      <w:r w:rsidR="003E0B8E" w:rsidRPr="003E0B8E">
        <w:rPr>
          <w:color w:val="000000" w:themeColor="text1"/>
          <w:sz w:val="28"/>
          <w:szCs w:val="28"/>
        </w:rPr>
        <w:t xml:space="preserve">. </w:t>
      </w:r>
      <w:r w:rsidR="003E0B8E" w:rsidRPr="003E0B8E">
        <w:rPr>
          <w:sz w:val="28"/>
          <w:szCs w:val="28"/>
        </w:rPr>
        <w:t xml:space="preserve">Заявление заполняется в соответствии с формами, приведенными в </w:t>
      </w:r>
      <w:r w:rsidR="003E0B8E" w:rsidRPr="0060415C">
        <w:rPr>
          <w:color w:val="auto"/>
          <w:sz w:val="28"/>
          <w:szCs w:val="28"/>
        </w:rPr>
        <w:t>Приложениях</w:t>
      </w:r>
      <w:r w:rsidR="0060415C" w:rsidRPr="0060415C">
        <w:rPr>
          <w:color w:val="auto"/>
          <w:sz w:val="28"/>
          <w:szCs w:val="28"/>
        </w:rPr>
        <w:t xml:space="preserve"> </w:t>
      </w:r>
      <w:r w:rsidR="0060415C">
        <w:rPr>
          <w:color w:val="auto"/>
          <w:sz w:val="28"/>
          <w:szCs w:val="28"/>
        </w:rPr>
        <w:t>№</w:t>
      </w:r>
      <w:r w:rsidR="003E0B8E" w:rsidRPr="0060415C">
        <w:rPr>
          <w:color w:val="auto"/>
          <w:sz w:val="28"/>
          <w:szCs w:val="28"/>
        </w:rPr>
        <w:t xml:space="preserve"> </w:t>
      </w:r>
      <w:r w:rsidR="0060415C" w:rsidRPr="0060415C">
        <w:rPr>
          <w:color w:val="auto"/>
          <w:sz w:val="28"/>
          <w:szCs w:val="28"/>
        </w:rPr>
        <w:t>3, 4, 5</w:t>
      </w:r>
      <w:r w:rsidR="003E0B8E" w:rsidRPr="0060415C">
        <w:rPr>
          <w:color w:val="auto"/>
          <w:sz w:val="28"/>
          <w:szCs w:val="28"/>
        </w:rPr>
        <w:t xml:space="preserve"> к настоящему Административному регламенту. </w:t>
      </w:r>
    </w:p>
    <w:p w:rsidR="00674B34" w:rsidRDefault="0072750F" w:rsidP="00674B34">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Заявление должно быть подписано</w:t>
      </w:r>
      <w:r w:rsidR="00674B34" w:rsidRPr="0072750F">
        <w:rPr>
          <w:rFonts w:ascii="Times New Roman" w:hAnsi="Times New Roman"/>
          <w:color w:val="000000" w:themeColor="text1"/>
          <w:sz w:val="28"/>
          <w:szCs w:val="28"/>
        </w:rPr>
        <w:t xml:space="preserve"> (с расшифровкой подписи) уполномоченными должностными лицами заказчика и производителя работ. Подписи заверяются печатями соответств</w:t>
      </w:r>
      <w:r w:rsidR="0099658E">
        <w:rPr>
          <w:rFonts w:ascii="Times New Roman" w:hAnsi="Times New Roman"/>
          <w:color w:val="000000" w:themeColor="text1"/>
          <w:sz w:val="28"/>
          <w:szCs w:val="28"/>
        </w:rPr>
        <w:t xml:space="preserve">ующих организаций (при наличии), к заявлению прилагается </w:t>
      </w:r>
      <w:r w:rsidR="0099658E" w:rsidRPr="003F3171">
        <w:rPr>
          <w:rFonts w:ascii="Times New Roman" w:hAnsi="Times New Roman"/>
          <w:sz w:val="28"/>
          <w:szCs w:val="28"/>
        </w:rPr>
        <w:t>согласие на</w:t>
      </w:r>
      <w:r w:rsidR="0099658E">
        <w:rPr>
          <w:rFonts w:ascii="Times New Roman" w:hAnsi="Times New Roman"/>
          <w:sz w:val="28"/>
          <w:szCs w:val="28"/>
        </w:rPr>
        <w:t xml:space="preserve"> обработку персональных данных </w:t>
      </w:r>
      <w:r w:rsidR="0099658E">
        <w:rPr>
          <w:rFonts w:ascii="Times New Roman" w:hAnsi="Times New Roman"/>
          <w:color w:val="000000" w:themeColor="text1"/>
          <w:sz w:val="28"/>
          <w:szCs w:val="28"/>
        </w:rPr>
        <w:t>ф</w:t>
      </w:r>
      <w:r w:rsidR="0099658E" w:rsidRPr="00AD70E9">
        <w:rPr>
          <w:rFonts w:ascii="Times New Roman" w:hAnsi="Times New Roman"/>
          <w:color w:val="000000" w:themeColor="text1"/>
          <w:sz w:val="28"/>
          <w:szCs w:val="28"/>
        </w:rPr>
        <w:t>изическ</w:t>
      </w:r>
      <w:r w:rsidR="0099658E">
        <w:rPr>
          <w:rFonts w:ascii="Times New Roman" w:hAnsi="Times New Roman"/>
          <w:color w:val="000000" w:themeColor="text1"/>
          <w:sz w:val="28"/>
          <w:szCs w:val="28"/>
        </w:rPr>
        <w:t>ого</w:t>
      </w:r>
      <w:r w:rsidR="0099658E" w:rsidRPr="00AD70E9">
        <w:rPr>
          <w:rFonts w:ascii="Times New Roman" w:hAnsi="Times New Roman"/>
          <w:color w:val="000000" w:themeColor="text1"/>
          <w:sz w:val="28"/>
          <w:szCs w:val="28"/>
        </w:rPr>
        <w:t xml:space="preserve"> лица, индивидуальн</w:t>
      </w:r>
      <w:r w:rsidR="0099658E">
        <w:rPr>
          <w:rFonts w:ascii="Times New Roman" w:hAnsi="Times New Roman"/>
          <w:color w:val="000000" w:themeColor="text1"/>
          <w:sz w:val="28"/>
          <w:szCs w:val="28"/>
        </w:rPr>
        <w:t>ого</w:t>
      </w:r>
      <w:r w:rsidR="0099658E" w:rsidRPr="00AD70E9">
        <w:rPr>
          <w:rFonts w:ascii="Times New Roman" w:hAnsi="Times New Roman"/>
          <w:color w:val="000000" w:themeColor="text1"/>
          <w:sz w:val="28"/>
          <w:szCs w:val="28"/>
        </w:rPr>
        <w:t xml:space="preserve"> предпринимател</w:t>
      </w:r>
      <w:r w:rsidR="0099658E">
        <w:rPr>
          <w:rFonts w:ascii="Times New Roman" w:hAnsi="Times New Roman"/>
          <w:color w:val="000000" w:themeColor="text1"/>
          <w:sz w:val="28"/>
          <w:szCs w:val="28"/>
        </w:rPr>
        <w:t xml:space="preserve">я, уполномоченного </w:t>
      </w:r>
      <w:r w:rsidR="00DE1F19">
        <w:rPr>
          <w:rFonts w:ascii="Times New Roman" w:hAnsi="Times New Roman"/>
          <w:color w:val="000000" w:themeColor="text1"/>
          <w:sz w:val="28"/>
          <w:szCs w:val="28"/>
        </w:rPr>
        <w:t>представителя</w:t>
      </w:r>
      <w:r w:rsidR="0099658E">
        <w:rPr>
          <w:rFonts w:ascii="Times New Roman" w:hAnsi="Times New Roman"/>
          <w:color w:val="000000" w:themeColor="text1"/>
          <w:sz w:val="28"/>
          <w:szCs w:val="28"/>
        </w:rPr>
        <w:t xml:space="preserve"> </w:t>
      </w:r>
      <w:r w:rsidR="0099658E" w:rsidRPr="00AD70E9">
        <w:rPr>
          <w:rFonts w:ascii="Times New Roman" w:hAnsi="Times New Roman"/>
          <w:color w:val="000000" w:themeColor="text1"/>
          <w:sz w:val="28"/>
          <w:szCs w:val="28"/>
        </w:rPr>
        <w:t>юридическ</w:t>
      </w:r>
      <w:r w:rsidR="0099658E">
        <w:rPr>
          <w:rFonts w:ascii="Times New Roman" w:hAnsi="Times New Roman"/>
          <w:color w:val="000000" w:themeColor="text1"/>
          <w:sz w:val="28"/>
          <w:szCs w:val="28"/>
        </w:rPr>
        <w:t>ого</w:t>
      </w:r>
      <w:r w:rsidR="0099658E" w:rsidRPr="00AD70E9">
        <w:rPr>
          <w:rFonts w:ascii="Times New Roman" w:hAnsi="Times New Roman"/>
          <w:color w:val="000000" w:themeColor="text1"/>
          <w:sz w:val="28"/>
          <w:szCs w:val="28"/>
        </w:rPr>
        <w:t xml:space="preserve"> лица</w:t>
      </w:r>
      <w:r w:rsidR="0099658E">
        <w:rPr>
          <w:rFonts w:ascii="Times New Roman" w:hAnsi="Times New Roman"/>
          <w:color w:val="000000" w:themeColor="text1"/>
          <w:sz w:val="28"/>
          <w:szCs w:val="28"/>
        </w:rPr>
        <w:t xml:space="preserve"> (приложение №7 к Административному регламенту).</w:t>
      </w:r>
    </w:p>
    <w:p w:rsidR="004F2580" w:rsidRPr="001605A2" w:rsidRDefault="004F2580" w:rsidP="00E04A1A">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Оборотная часть заявления является подтверждением </w:t>
      </w:r>
      <w:r w:rsidRPr="001605A2">
        <w:rPr>
          <w:rFonts w:ascii="Times New Roman" w:hAnsi="Times New Roman"/>
          <w:color w:val="000000" w:themeColor="text1"/>
          <w:sz w:val="28"/>
          <w:szCs w:val="28"/>
        </w:rPr>
        <w:t>согласовани</w:t>
      </w:r>
      <w:r>
        <w:rPr>
          <w:rFonts w:ascii="Times New Roman" w:hAnsi="Times New Roman"/>
          <w:color w:val="000000" w:themeColor="text1"/>
          <w:sz w:val="28"/>
          <w:szCs w:val="28"/>
        </w:rPr>
        <w:t>я работ</w:t>
      </w:r>
      <w:r w:rsidRPr="001605A2">
        <w:rPr>
          <w:rFonts w:ascii="Times New Roman" w:hAnsi="Times New Roman"/>
          <w:color w:val="000000" w:themeColor="text1"/>
          <w:sz w:val="28"/>
          <w:szCs w:val="28"/>
        </w:rPr>
        <w:t xml:space="preserve"> с организациями, интересы которых </w:t>
      </w:r>
      <w:r>
        <w:rPr>
          <w:rFonts w:ascii="Times New Roman" w:hAnsi="Times New Roman"/>
          <w:color w:val="000000" w:themeColor="text1"/>
          <w:sz w:val="28"/>
          <w:szCs w:val="28"/>
        </w:rPr>
        <w:t>будут</w:t>
      </w:r>
      <w:r w:rsidRPr="001605A2">
        <w:rPr>
          <w:rFonts w:ascii="Times New Roman" w:hAnsi="Times New Roman"/>
          <w:color w:val="000000" w:themeColor="text1"/>
          <w:sz w:val="28"/>
          <w:szCs w:val="28"/>
        </w:rPr>
        <w:t xml:space="preserve"> затронуты при проведении работ</w:t>
      </w:r>
      <w:r w:rsidR="00E04A1A">
        <w:rPr>
          <w:rFonts w:ascii="Times New Roman" w:hAnsi="Times New Roman"/>
          <w:color w:val="000000" w:themeColor="text1"/>
          <w:sz w:val="28"/>
          <w:szCs w:val="28"/>
        </w:rPr>
        <w:t xml:space="preserve">. Список </w:t>
      </w:r>
      <w:r w:rsidR="00E04A1A" w:rsidRPr="00E04A1A">
        <w:rPr>
          <w:rFonts w:ascii="Times New Roman" w:hAnsi="Times New Roman"/>
          <w:color w:val="000000" w:themeColor="text1"/>
          <w:sz w:val="28"/>
          <w:szCs w:val="28"/>
        </w:rPr>
        <w:t>предприятий и организаций, участвующих в согласовании</w:t>
      </w:r>
      <w:r w:rsidR="00E04A1A">
        <w:rPr>
          <w:rFonts w:ascii="Times New Roman" w:hAnsi="Times New Roman"/>
          <w:color w:val="000000" w:themeColor="text1"/>
          <w:sz w:val="28"/>
          <w:szCs w:val="28"/>
        </w:rPr>
        <w:t xml:space="preserve"> </w:t>
      </w:r>
      <w:r w:rsidR="00E04A1A" w:rsidRPr="00E04A1A">
        <w:rPr>
          <w:rFonts w:ascii="Times New Roman" w:hAnsi="Times New Roman"/>
          <w:color w:val="000000" w:themeColor="text1"/>
          <w:sz w:val="28"/>
          <w:szCs w:val="28"/>
        </w:rPr>
        <w:t>проектов для получения разрешения на производство земляных работ</w:t>
      </w:r>
      <w:r w:rsidR="00E04A1A">
        <w:rPr>
          <w:rFonts w:ascii="Times New Roman" w:hAnsi="Times New Roman"/>
          <w:color w:val="000000" w:themeColor="text1"/>
          <w:sz w:val="28"/>
          <w:szCs w:val="28"/>
        </w:rPr>
        <w:t xml:space="preserve"> содержится </w:t>
      </w:r>
      <w:r w:rsidRPr="001605A2">
        <w:rPr>
          <w:rFonts w:ascii="Times New Roman" w:hAnsi="Times New Roman"/>
          <w:color w:val="000000" w:themeColor="text1"/>
          <w:sz w:val="28"/>
          <w:szCs w:val="28"/>
        </w:rPr>
        <w:t xml:space="preserve">в </w:t>
      </w:r>
      <w:r w:rsidRPr="0060415C">
        <w:rPr>
          <w:rFonts w:ascii="Times New Roman" w:hAnsi="Times New Roman"/>
          <w:sz w:val="28"/>
          <w:szCs w:val="28"/>
        </w:rPr>
        <w:t xml:space="preserve">Приложении </w:t>
      </w:r>
      <w:r w:rsidR="0099658E">
        <w:rPr>
          <w:rFonts w:ascii="Times New Roman" w:hAnsi="Times New Roman"/>
          <w:sz w:val="28"/>
          <w:szCs w:val="28"/>
        </w:rPr>
        <w:t>№</w:t>
      </w:r>
      <w:r w:rsidR="00E04A1A">
        <w:rPr>
          <w:rFonts w:ascii="Times New Roman" w:hAnsi="Times New Roman"/>
          <w:sz w:val="28"/>
          <w:szCs w:val="28"/>
        </w:rPr>
        <w:t>6</w:t>
      </w:r>
      <w:r w:rsidRPr="008F4778">
        <w:rPr>
          <w:rFonts w:ascii="Times New Roman" w:hAnsi="Times New Roman"/>
          <w:color w:val="FF0000"/>
          <w:sz w:val="28"/>
          <w:szCs w:val="28"/>
        </w:rPr>
        <w:t xml:space="preserve"> </w:t>
      </w:r>
      <w:r w:rsidRPr="001605A2">
        <w:rPr>
          <w:rFonts w:ascii="Times New Roman" w:hAnsi="Times New Roman"/>
          <w:color w:val="000000" w:themeColor="text1"/>
          <w:sz w:val="28"/>
          <w:szCs w:val="28"/>
        </w:rPr>
        <w:t>к Административному регламенту;</w:t>
      </w:r>
    </w:p>
    <w:p w:rsidR="00674B34" w:rsidRDefault="0072750F" w:rsidP="000A1904">
      <w:pPr>
        <w:spacing w:after="1" w:line="220" w:lineRule="atLeast"/>
        <w:ind w:firstLine="540"/>
        <w:jc w:val="both"/>
        <w:rPr>
          <w:rFonts w:ascii="Times New Roman" w:hAnsi="Times New Roman"/>
          <w:sz w:val="28"/>
          <w:szCs w:val="28"/>
        </w:rPr>
      </w:pPr>
      <w:r>
        <w:rPr>
          <w:rFonts w:ascii="Times New Roman" w:hAnsi="Times New Roman"/>
          <w:color w:val="000000" w:themeColor="text1"/>
          <w:sz w:val="28"/>
          <w:szCs w:val="28"/>
        </w:rPr>
        <w:t xml:space="preserve">Заявитель получает бланк заявления у специалиста </w:t>
      </w:r>
      <w:r w:rsidR="003E0B8E">
        <w:rPr>
          <w:rFonts w:ascii="Times New Roman" w:hAnsi="Times New Roman"/>
          <w:color w:val="000000" w:themeColor="text1"/>
          <w:sz w:val="28"/>
          <w:szCs w:val="28"/>
        </w:rPr>
        <w:t xml:space="preserve">МФЦ, </w:t>
      </w:r>
      <w:r w:rsidR="005C3591" w:rsidRPr="0072750F">
        <w:rPr>
          <w:rFonts w:ascii="Times New Roman" w:hAnsi="Times New Roman"/>
          <w:color w:val="000000" w:themeColor="text1"/>
          <w:sz w:val="28"/>
          <w:szCs w:val="28"/>
        </w:rPr>
        <w:t>Отдел</w:t>
      </w:r>
      <w:r w:rsidR="003E0B8E">
        <w:rPr>
          <w:rFonts w:ascii="Times New Roman" w:hAnsi="Times New Roman"/>
          <w:color w:val="000000" w:themeColor="text1"/>
          <w:sz w:val="28"/>
          <w:szCs w:val="28"/>
        </w:rPr>
        <w:t xml:space="preserve">а ЖКХ, </w:t>
      </w:r>
      <w:r w:rsidR="00674B34" w:rsidRPr="0072750F">
        <w:rPr>
          <w:rFonts w:ascii="Times New Roman" w:hAnsi="Times New Roman"/>
          <w:color w:val="000000" w:themeColor="text1"/>
          <w:sz w:val="28"/>
          <w:szCs w:val="28"/>
        </w:rPr>
        <w:t xml:space="preserve">при личном обращении либо в электронном виде на официальном сайте администрации муниципального образования </w:t>
      </w:r>
      <w:r w:rsidR="005C3591" w:rsidRPr="0072750F">
        <w:rPr>
          <w:rFonts w:ascii="Times New Roman" w:hAnsi="Times New Roman"/>
          <w:color w:val="000000" w:themeColor="text1"/>
          <w:sz w:val="28"/>
          <w:szCs w:val="28"/>
        </w:rPr>
        <w:t>«</w:t>
      </w:r>
      <w:proofErr w:type="spellStart"/>
      <w:r w:rsidR="005C3591" w:rsidRPr="0072750F">
        <w:rPr>
          <w:rFonts w:ascii="Times New Roman" w:hAnsi="Times New Roman"/>
          <w:color w:val="000000" w:themeColor="text1"/>
          <w:sz w:val="28"/>
          <w:szCs w:val="28"/>
        </w:rPr>
        <w:t>Светлогорский</w:t>
      </w:r>
      <w:proofErr w:type="spellEnd"/>
      <w:r w:rsidR="005C3591" w:rsidRPr="0072750F">
        <w:rPr>
          <w:rFonts w:ascii="Times New Roman" w:hAnsi="Times New Roman"/>
          <w:color w:val="000000" w:themeColor="text1"/>
          <w:sz w:val="28"/>
          <w:szCs w:val="28"/>
        </w:rPr>
        <w:t xml:space="preserve"> городской округ»</w:t>
      </w:r>
      <w:r w:rsidR="00674B34" w:rsidRPr="0072750F">
        <w:rPr>
          <w:rFonts w:ascii="Times New Roman" w:hAnsi="Times New Roman"/>
          <w:color w:val="000000" w:themeColor="text1"/>
          <w:sz w:val="28"/>
          <w:szCs w:val="28"/>
        </w:rPr>
        <w:t xml:space="preserve"> в информаци</w:t>
      </w:r>
      <w:r w:rsidR="00B04217">
        <w:rPr>
          <w:rFonts w:ascii="Times New Roman" w:hAnsi="Times New Roman"/>
          <w:color w:val="000000" w:themeColor="text1"/>
          <w:sz w:val="28"/>
          <w:szCs w:val="28"/>
        </w:rPr>
        <w:t>онно-телекоммуникационной сети «</w:t>
      </w:r>
      <w:r w:rsidR="00674B34" w:rsidRPr="0072750F">
        <w:rPr>
          <w:rFonts w:ascii="Times New Roman" w:hAnsi="Times New Roman"/>
          <w:color w:val="000000" w:themeColor="text1"/>
          <w:sz w:val="28"/>
          <w:szCs w:val="28"/>
        </w:rPr>
        <w:t>Интернет</w:t>
      </w:r>
      <w:r w:rsidR="00B04217">
        <w:rPr>
          <w:rFonts w:ascii="Times New Roman" w:hAnsi="Times New Roman"/>
          <w:color w:val="000000" w:themeColor="text1"/>
          <w:sz w:val="28"/>
          <w:szCs w:val="28"/>
        </w:rPr>
        <w:t>»</w:t>
      </w:r>
      <w:r w:rsidR="00674B34" w:rsidRPr="0072750F">
        <w:rPr>
          <w:rFonts w:ascii="Times New Roman" w:hAnsi="Times New Roman"/>
          <w:color w:val="000000" w:themeColor="text1"/>
          <w:sz w:val="28"/>
          <w:szCs w:val="28"/>
        </w:rPr>
        <w:t xml:space="preserve"> </w:t>
      </w:r>
      <w:hyperlink r:id="rId10" w:history="1">
        <w:r w:rsidR="00ED0D8E" w:rsidRPr="00B04217">
          <w:rPr>
            <w:rStyle w:val="a7"/>
            <w:rFonts w:ascii="Times New Roman" w:hAnsi="Times New Roman"/>
            <w:color w:val="auto"/>
            <w:sz w:val="28"/>
            <w:szCs w:val="28"/>
            <w:u w:val="none"/>
            <w:lang w:val="en-US"/>
          </w:rPr>
          <w:t>www</w:t>
        </w:r>
        <w:r w:rsidR="00ED0D8E" w:rsidRPr="00B04217">
          <w:rPr>
            <w:rStyle w:val="a7"/>
            <w:rFonts w:ascii="Times New Roman" w:hAnsi="Times New Roman"/>
            <w:color w:val="auto"/>
            <w:sz w:val="28"/>
            <w:szCs w:val="28"/>
            <w:u w:val="none"/>
          </w:rPr>
          <w:t>.</w:t>
        </w:r>
        <w:proofErr w:type="spellStart"/>
        <w:r w:rsidR="00ED0D8E" w:rsidRPr="00B04217">
          <w:rPr>
            <w:rStyle w:val="a7"/>
            <w:rFonts w:ascii="Times New Roman" w:hAnsi="Times New Roman"/>
            <w:color w:val="auto"/>
            <w:sz w:val="28"/>
            <w:szCs w:val="28"/>
            <w:u w:val="none"/>
            <w:lang w:val="en-US"/>
          </w:rPr>
          <w:t>svetlogorsk</w:t>
        </w:r>
        <w:proofErr w:type="spellEnd"/>
        <w:r w:rsidR="00ED0D8E" w:rsidRPr="00B04217">
          <w:rPr>
            <w:rStyle w:val="a7"/>
            <w:rFonts w:ascii="Times New Roman" w:hAnsi="Times New Roman"/>
            <w:color w:val="auto"/>
            <w:sz w:val="28"/>
            <w:szCs w:val="28"/>
            <w:u w:val="none"/>
          </w:rPr>
          <w:t>39.</w:t>
        </w:r>
        <w:proofErr w:type="spellStart"/>
        <w:r w:rsidR="00ED0D8E" w:rsidRPr="00B04217">
          <w:rPr>
            <w:rStyle w:val="a7"/>
            <w:rFonts w:ascii="Times New Roman" w:hAnsi="Times New Roman"/>
            <w:color w:val="auto"/>
            <w:sz w:val="28"/>
            <w:szCs w:val="28"/>
            <w:u w:val="none"/>
            <w:lang w:val="en-US"/>
          </w:rPr>
          <w:t>ru</w:t>
        </w:r>
        <w:proofErr w:type="spellEnd"/>
      </w:hyperlink>
      <w:r w:rsidR="003E0B8E" w:rsidRPr="00B04217">
        <w:rPr>
          <w:rFonts w:ascii="Times New Roman" w:hAnsi="Times New Roman"/>
          <w:sz w:val="28"/>
          <w:szCs w:val="28"/>
        </w:rPr>
        <w:t xml:space="preserve">, </w:t>
      </w:r>
      <w:r w:rsidR="003E0B8E">
        <w:rPr>
          <w:rFonts w:ascii="Times New Roman" w:hAnsi="Times New Roman"/>
          <w:sz w:val="28"/>
          <w:szCs w:val="28"/>
        </w:rPr>
        <w:t>на ЕПГУ.</w:t>
      </w:r>
    </w:p>
    <w:p w:rsidR="003E0B8E" w:rsidRPr="00305229" w:rsidRDefault="003E0B8E" w:rsidP="003E0B8E">
      <w:pPr>
        <w:widowControl w:val="0"/>
        <w:autoSpaceDE w:val="0"/>
        <w:autoSpaceDN w:val="0"/>
        <w:adjustRightInd w:val="0"/>
        <w:spacing w:after="0" w:line="240" w:lineRule="auto"/>
        <w:ind w:firstLine="540"/>
        <w:jc w:val="both"/>
        <w:rPr>
          <w:rFonts w:ascii="Times New Roman" w:hAnsi="Times New Roman"/>
          <w:sz w:val="28"/>
          <w:szCs w:val="28"/>
        </w:rPr>
      </w:pPr>
      <w:r w:rsidRPr="00CA68F0">
        <w:rPr>
          <w:rFonts w:ascii="Times New Roman" w:hAnsi="Times New Roman"/>
          <w:sz w:val="28"/>
          <w:szCs w:val="28"/>
        </w:rPr>
        <w:t xml:space="preserve">Заявление о предоставлении </w:t>
      </w:r>
      <w:r w:rsidR="00A42C92">
        <w:rPr>
          <w:rFonts w:ascii="Times New Roman" w:hAnsi="Times New Roman"/>
          <w:sz w:val="28"/>
          <w:szCs w:val="28"/>
        </w:rPr>
        <w:t>Муниципальной</w:t>
      </w:r>
      <w:r w:rsidRPr="00CA68F0">
        <w:rPr>
          <w:rFonts w:ascii="Times New Roman" w:hAnsi="Times New Roman"/>
          <w:sz w:val="28"/>
          <w:szCs w:val="28"/>
        </w:rPr>
        <w:t xml:space="preserve"> услуги заявитель</w:t>
      </w:r>
      <w:r w:rsidRPr="00305229">
        <w:rPr>
          <w:rFonts w:ascii="Times New Roman" w:hAnsi="Times New Roman"/>
          <w:sz w:val="28"/>
          <w:szCs w:val="28"/>
        </w:rPr>
        <w:t xml:space="preserve"> представляет:</w:t>
      </w:r>
    </w:p>
    <w:p w:rsidR="003E0B8E" w:rsidRPr="00305229" w:rsidRDefault="003E0B8E" w:rsidP="003E0B8E">
      <w:pPr>
        <w:widowControl w:val="0"/>
        <w:autoSpaceDE w:val="0"/>
        <w:autoSpaceDN w:val="0"/>
        <w:adjustRightInd w:val="0"/>
        <w:spacing w:after="0" w:line="240" w:lineRule="auto"/>
        <w:ind w:firstLine="540"/>
        <w:jc w:val="both"/>
        <w:rPr>
          <w:rFonts w:ascii="Times New Roman" w:hAnsi="Times New Roman"/>
          <w:sz w:val="28"/>
          <w:szCs w:val="28"/>
        </w:rPr>
      </w:pPr>
      <w:r w:rsidRPr="00305229">
        <w:rPr>
          <w:rFonts w:ascii="Times New Roman" w:hAnsi="Times New Roman"/>
          <w:sz w:val="28"/>
          <w:szCs w:val="28"/>
        </w:rPr>
        <w:t>- при личном обращении к специалисту МФЦ</w:t>
      </w:r>
      <w:r>
        <w:rPr>
          <w:rFonts w:ascii="Times New Roman" w:hAnsi="Times New Roman"/>
          <w:sz w:val="28"/>
          <w:szCs w:val="28"/>
        </w:rPr>
        <w:t>, Отдела ЖКХ</w:t>
      </w:r>
      <w:r w:rsidRPr="00305229">
        <w:rPr>
          <w:rFonts w:ascii="Times New Roman" w:hAnsi="Times New Roman"/>
          <w:sz w:val="28"/>
          <w:szCs w:val="28"/>
        </w:rPr>
        <w:t>;</w:t>
      </w:r>
    </w:p>
    <w:p w:rsidR="003E0B8E" w:rsidRPr="00305229" w:rsidRDefault="003E0B8E" w:rsidP="003E0B8E">
      <w:pPr>
        <w:widowControl w:val="0"/>
        <w:autoSpaceDE w:val="0"/>
        <w:autoSpaceDN w:val="0"/>
        <w:adjustRightInd w:val="0"/>
        <w:spacing w:after="0" w:line="240" w:lineRule="auto"/>
        <w:ind w:firstLine="540"/>
        <w:jc w:val="both"/>
        <w:rPr>
          <w:rFonts w:ascii="Times New Roman" w:hAnsi="Times New Roman"/>
          <w:sz w:val="28"/>
          <w:szCs w:val="28"/>
        </w:rPr>
      </w:pPr>
      <w:r w:rsidRPr="00305229">
        <w:rPr>
          <w:rFonts w:ascii="Times New Roman" w:hAnsi="Times New Roman"/>
          <w:sz w:val="28"/>
          <w:szCs w:val="28"/>
        </w:rPr>
        <w:t xml:space="preserve">- по электронной почте (с подписанием цифровой электронной подписью) </w:t>
      </w:r>
      <w:r>
        <w:rPr>
          <w:rFonts w:ascii="Times New Roman" w:hAnsi="Times New Roman"/>
          <w:sz w:val="28"/>
          <w:szCs w:val="28"/>
        </w:rPr>
        <w:t xml:space="preserve">в </w:t>
      </w:r>
      <w:r w:rsidRPr="00305229">
        <w:rPr>
          <w:rFonts w:ascii="Times New Roman" w:hAnsi="Times New Roman"/>
          <w:sz w:val="28"/>
          <w:szCs w:val="28"/>
        </w:rPr>
        <w:t>адрес</w:t>
      </w:r>
      <w:r>
        <w:rPr>
          <w:rFonts w:ascii="Times New Roman" w:hAnsi="Times New Roman"/>
          <w:sz w:val="28"/>
          <w:szCs w:val="28"/>
        </w:rPr>
        <w:t xml:space="preserve"> Администрации</w:t>
      </w:r>
      <w:r w:rsidRPr="00305229">
        <w:rPr>
          <w:rFonts w:ascii="Times New Roman" w:hAnsi="Times New Roman"/>
          <w:sz w:val="28"/>
          <w:szCs w:val="28"/>
        </w:rPr>
        <w:t>;</w:t>
      </w:r>
    </w:p>
    <w:p w:rsidR="003E0B8E" w:rsidRDefault="003E0B8E" w:rsidP="003E0B8E">
      <w:pPr>
        <w:widowControl w:val="0"/>
        <w:autoSpaceDE w:val="0"/>
        <w:autoSpaceDN w:val="0"/>
        <w:adjustRightInd w:val="0"/>
        <w:spacing w:after="0" w:line="240" w:lineRule="auto"/>
        <w:ind w:firstLine="540"/>
        <w:jc w:val="both"/>
        <w:rPr>
          <w:rFonts w:ascii="Times New Roman" w:hAnsi="Times New Roman"/>
          <w:sz w:val="28"/>
          <w:szCs w:val="28"/>
        </w:rPr>
      </w:pPr>
      <w:r w:rsidRPr="00305229">
        <w:rPr>
          <w:rFonts w:ascii="Times New Roman" w:hAnsi="Times New Roman"/>
          <w:sz w:val="28"/>
          <w:szCs w:val="28"/>
        </w:rPr>
        <w:t xml:space="preserve">- по почте в адрес </w:t>
      </w:r>
      <w:r>
        <w:rPr>
          <w:rFonts w:ascii="Times New Roman" w:hAnsi="Times New Roman"/>
          <w:sz w:val="28"/>
          <w:szCs w:val="28"/>
        </w:rPr>
        <w:t>МФЦ, Отдела ЖКХ, Администрации;</w:t>
      </w:r>
    </w:p>
    <w:p w:rsidR="003E0B8E" w:rsidRPr="003E0B8E" w:rsidRDefault="003E0B8E" w:rsidP="003E0B8E">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3E0B8E">
        <w:rPr>
          <w:rFonts w:ascii="Times New Roman" w:hAnsi="Times New Roman"/>
          <w:sz w:val="28"/>
          <w:szCs w:val="28"/>
        </w:rPr>
        <w:t>в электронной форме посредством заполнения интерактивной формы на региональном сегменте Единого портала государственных и муниципальных услуг. Указанный способ подачи заявления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rsidR="003E0B8E" w:rsidRPr="00A46439" w:rsidRDefault="003E0B8E" w:rsidP="003E0B8E">
      <w:pPr>
        <w:widowControl w:val="0"/>
        <w:autoSpaceDE w:val="0"/>
        <w:autoSpaceDN w:val="0"/>
        <w:adjustRightInd w:val="0"/>
        <w:spacing w:after="0" w:line="240" w:lineRule="auto"/>
        <w:ind w:firstLine="540"/>
        <w:jc w:val="both"/>
        <w:rPr>
          <w:rFonts w:ascii="Times New Roman" w:hAnsi="Times New Roman"/>
          <w:sz w:val="28"/>
          <w:szCs w:val="28"/>
        </w:rPr>
      </w:pPr>
      <w:r w:rsidRPr="003E0B8E">
        <w:rPr>
          <w:rFonts w:ascii="Times New Roman" w:hAnsi="Times New Roman"/>
          <w:sz w:val="28"/>
          <w:szCs w:val="28"/>
        </w:rPr>
        <w:t xml:space="preserve">При подаче заявления о предоставлении </w:t>
      </w:r>
      <w:r w:rsidR="00A42C92">
        <w:rPr>
          <w:rFonts w:ascii="Times New Roman" w:hAnsi="Times New Roman"/>
          <w:sz w:val="28"/>
          <w:szCs w:val="28"/>
        </w:rPr>
        <w:t>Муниципальной</w:t>
      </w:r>
      <w:r w:rsidRPr="003E0B8E">
        <w:rPr>
          <w:rFonts w:ascii="Times New Roman" w:hAnsi="Times New Roman"/>
          <w:sz w:val="28"/>
          <w:szCs w:val="28"/>
        </w:rPr>
        <w:t xml:space="preserve"> услуги по электронной почте электронные образы документов, представляемые с заявлением, должны представляться в формате PDF или RTF.</w:t>
      </w:r>
      <w:r w:rsidRPr="00A46439">
        <w:rPr>
          <w:rFonts w:ascii="Times New Roman" w:hAnsi="Times New Roman"/>
          <w:sz w:val="28"/>
          <w:szCs w:val="28"/>
        </w:rPr>
        <w:t xml:space="preserve">В случае направления </w:t>
      </w:r>
      <w:r>
        <w:rPr>
          <w:rFonts w:ascii="Times New Roman" w:hAnsi="Times New Roman"/>
          <w:sz w:val="28"/>
          <w:szCs w:val="28"/>
        </w:rPr>
        <w:t>заявления</w:t>
      </w:r>
      <w:r w:rsidRPr="00A46439">
        <w:rPr>
          <w:rFonts w:ascii="Times New Roman" w:hAnsi="Times New Roman"/>
          <w:sz w:val="28"/>
          <w:szCs w:val="28"/>
        </w:rPr>
        <w:t xml:space="preserve"> о предоставлении </w:t>
      </w:r>
      <w:r w:rsidR="00A42C92">
        <w:rPr>
          <w:rFonts w:ascii="Times New Roman" w:hAnsi="Times New Roman"/>
          <w:sz w:val="28"/>
          <w:szCs w:val="28"/>
        </w:rPr>
        <w:t>Муниципальной</w:t>
      </w:r>
      <w:r w:rsidRPr="00A46439">
        <w:rPr>
          <w:rFonts w:ascii="Times New Roman" w:hAnsi="Times New Roman"/>
          <w:sz w:val="28"/>
          <w:szCs w:val="28"/>
        </w:rPr>
        <w:t xml:space="preserve"> услуги с комплектом документов по почте</w:t>
      </w:r>
      <w:r>
        <w:rPr>
          <w:rFonts w:ascii="Times New Roman" w:hAnsi="Times New Roman"/>
          <w:sz w:val="28"/>
          <w:szCs w:val="28"/>
        </w:rPr>
        <w:t xml:space="preserve">, </w:t>
      </w:r>
      <w:r>
        <w:rPr>
          <w:rFonts w:ascii="Times New Roman" w:hAnsi="Times New Roman"/>
          <w:sz w:val="28"/>
          <w:szCs w:val="28"/>
        </w:rPr>
        <w:lastRenderedPageBreak/>
        <w:t>электронной почте, в электронной форме через ЕПГУ</w:t>
      </w:r>
      <w:r w:rsidRPr="00A46439">
        <w:rPr>
          <w:rFonts w:ascii="Times New Roman" w:hAnsi="Times New Roman"/>
          <w:sz w:val="28"/>
          <w:szCs w:val="28"/>
        </w:rPr>
        <w:t xml:space="preserve"> выдача результата предоставления </w:t>
      </w:r>
      <w:r w:rsidR="00A42C92">
        <w:rPr>
          <w:rFonts w:ascii="Times New Roman" w:hAnsi="Times New Roman"/>
          <w:sz w:val="28"/>
          <w:szCs w:val="28"/>
        </w:rPr>
        <w:t>Муниципальной</w:t>
      </w:r>
      <w:r w:rsidRPr="00A46439">
        <w:rPr>
          <w:rFonts w:ascii="Times New Roman" w:hAnsi="Times New Roman"/>
          <w:sz w:val="28"/>
          <w:szCs w:val="28"/>
        </w:rPr>
        <w:t xml:space="preserve"> услуги осуществляется при личном обращении заявителя 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удостоверяющий личность гражданина).</w:t>
      </w:r>
    </w:p>
    <w:p w:rsidR="00CA2D47" w:rsidRDefault="00CA2D47"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Pr="00CA2D47">
        <w:rPr>
          <w:rFonts w:ascii="Times New Roman" w:hAnsi="Times New Roman"/>
          <w:color w:val="000000" w:themeColor="text1"/>
          <w:sz w:val="28"/>
          <w:szCs w:val="28"/>
        </w:rPr>
        <w:t>.</w:t>
      </w:r>
      <w:r w:rsidR="00465F3A">
        <w:rPr>
          <w:rFonts w:ascii="Times New Roman" w:hAnsi="Times New Roman"/>
          <w:color w:val="000000" w:themeColor="text1"/>
          <w:sz w:val="28"/>
          <w:szCs w:val="28"/>
        </w:rPr>
        <w:t>7</w:t>
      </w:r>
      <w:r w:rsidRPr="00CA2D47">
        <w:rPr>
          <w:rFonts w:ascii="Times New Roman" w:hAnsi="Times New Roman"/>
          <w:color w:val="000000" w:themeColor="text1"/>
          <w:sz w:val="28"/>
          <w:szCs w:val="28"/>
        </w:rPr>
        <w:t xml:space="preserve">. Исчерпывающий перечень документов, необходимых для предоставления </w:t>
      </w:r>
      <w:r w:rsidR="00A42C92">
        <w:rPr>
          <w:rFonts w:ascii="Times New Roman" w:hAnsi="Times New Roman"/>
          <w:color w:val="000000" w:themeColor="text1"/>
          <w:sz w:val="28"/>
          <w:szCs w:val="28"/>
        </w:rPr>
        <w:t>Муниципальной</w:t>
      </w:r>
      <w:r w:rsidRPr="00CA2D47">
        <w:rPr>
          <w:rFonts w:ascii="Times New Roman" w:hAnsi="Times New Roman"/>
          <w:color w:val="000000" w:themeColor="text1"/>
          <w:sz w:val="28"/>
          <w:szCs w:val="28"/>
        </w:rPr>
        <w:t xml:space="preserve"> услуги</w:t>
      </w:r>
      <w:r>
        <w:rPr>
          <w:rFonts w:ascii="Times New Roman" w:hAnsi="Times New Roman"/>
          <w:color w:val="000000" w:themeColor="text1"/>
          <w:sz w:val="28"/>
          <w:szCs w:val="28"/>
        </w:rPr>
        <w:t>.</w:t>
      </w:r>
    </w:p>
    <w:p w:rsidR="00CA2D47" w:rsidRPr="00CA2D47" w:rsidRDefault="00F15C9A"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465F3A">
        <w:rPr>
          <w:rFonts w:ascii="Times New Roman" w:hAnsi="Times New Roman"/>
          <w:color w:val="000000" w:themeColor="text1"/>
          <w:sz w:val="28"/>
          <w:szCs w:val="28"/>
        </w:rPr>
        <w:t>7</w:t>
      </w:r>
      <w:r>
        <w:rPr>
          <w:rFonts w:ascii="Times New Roman" w:hAnsi="Times New Roman"/>
          <w:color w:val="000000" w:themeColor="text1"/>
          <w:sz w:val="28"/>
          <w:szCs w:val="28"/>
        </w:rPr>
        <w:t>.1.</w:t>
      </w:r>
      <w:r w:rsidR="00CA2D47" w:rsidRPr="00CA2D47">
        <w:rPr>
          <w:rFonts w:ascii="Times New Roman" w:hAnsi="Times New Roman"/>
          <w:color w:val="000000" w:themeColor="text1"/>
          <w:sz w:val="28"/>
          <w:szCs w:val="28"/>
        </w:rPr>
        <w:t xml:space="preserve">В случае обращения за получением </w:t>
      </w:r>
      <w:r w:rsidR="00A42C92">
        <w:rPr>
          <w:rFonts w:ascii="Times New Roman" w:hAnsi="Times New Roman"/>
          <w:color w:val="000000" w:themeColor="text1"/>
          <w:sz w:val="28"/>
          <w:szCs w:val="28"/>
        </w:rPr>
        <w:t>Муниципальной</w:t>
      </w:r>
      <w:r w:rsidR="00CA2D47" w:rsidRPr="00CA2D47">
        <w:rPr>
          <w:rFonts w:ascii="Times New Roman" w:hAnsi="Times New Roman"/>
          <w:color w:val="000000" w:themeColor="text1"/>
          <w:sz w:val="28"/>
          <w:szCs w:val="28"/>
        </w:rPr>
        <w:t xml:space="preserve"> услуги вне зависимости от основания обращения представляются следующие документы:</w:t>
      </w:r>
    </w:p>
    <w:p w:rsidR="00CA2D47" w:rsidRPr="00CA2D47" w:rsidRDefault="00CA2D47"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Pr="00CA2D47">
        <w:rPr>
          <w:rFonts w:ascii="Times New Roman" w:hAnsi="Times New Roman"/>
          <w:color w:val="000000" w:themeColor="text1"/>
          <w:sz w:val="28"/>
          <w:szCs w:val="28"/>
        </w:rPr>
        <w:t>.</w:t>
      </w:r>
      <w:r w:rsidR="00465F3A">
        <w:rPr>
          <w:rFonts w:ascii="Times New Roman" w:hAnsi="Times New Roman"/>
          <w:color w:val="000000" w:themeColor="text1"/>
          <w:sz w:val="28"/>
          <w:szCs w:val="28"/>
        </w:rPr>
        <w:t>7</w:t>
      </w:r>
      <w:r w:rsidRPr="00CA2D47">
        <w:rPr>
          <w:rFonts w:ascii="Times New Roman" w:hAnsi="Times New Roman"/>
          <w:color w:val="000000" w:themeColor="text1"/>
          <w:sz w:val="28"/>
          <w:szCs w:val="28"/>
        </w:rPr>
        <w:t>.1.</w:t>
      </w:r>
      <w:r w:rsidR="00F15C9A">
        <w:rPr>
          <w:rFonts w:ascii="Times New Roman" w:hAnsi="Times New Roman"/>
          <w:color w:val="000000" w:themeColor="text1"/>
          <w:sz w:val="28"/>
          <w:szCs w:val="28"/>
        </w:rPr>
        <w:t>1.</w:t>
      </w:r>
      <w:r w:rsidRPr="00CA2D47">
        <w:rPr>
          <w:rFonts w:ascii="Times New Roman" w:hAnsi="Times New Roman"/>
          <w:color w:val="000000" w:themeColor="text1"/>
          <w:sz w:val="28"/>
          <w:szCs w:val="28"/>
        </w:rPr>
        <w:t xml:space="preserve"> В случае обращения непосредственно самим Заявителем:</w:t>
      </w:r>
    </w:p>
    <w:p w:rsidR="00CA2D47" w:rsidRPr="00CA2D47" w:rsidRDefault="00CA2D47"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 </w:t>
      </w:r>
      <w:r w:rsidRPr="00CA2D47">
        <w:rPr>
          <w:rFonts w:ascii="Times New Roman" w:hAnsi="Times New Roman"/>
          <w:color w:val="000000" w:themeColor="text1"/>
          <w:sz w:val="28"/>
          <w:szCs w:val="28"/>
        </w:rPr>
        <w:t xml:space="preserve">Заявление на предоставление </w:t>
      </w:r>
      <w:r w:rsidR="00A42C92">
        <w:rPr>
          <w:rFonts w:ascii="Times New Roman" w:hAnsi="Times New Roman"/>
          <w:color w:val="000000" w:themeColor="text1"/>
          <w:sz w:val="28"/>
          <w:szCs w:val="28"/>
        </w:rPr>
        <w:t>Муниципальной</w:t>
      </w:r>
      <w:r w:rsidRPr="00CA2D47">
        <w:rPr>
          <w:rFonts w:ascii="Times New Roman" w:hAnsi="Times New Roman"/>
          <w:color w:val="000000" w:themeColor="text1"/>
          <w:sz w:val="28"/>
          <w:szCs w:val="28"/>
        </w:rPr>
        <w:t xml:space="preserve"> услуги, подписанное н</w:t>
      </w:r>
      <w:r w:rsidR="0060415C">
        <w:rPr>
          <w:rFonts w:ascii="Times New Roman" w:hAnsi="Times New Roman"/>
          <w:color w:val="000000" w:themeColor="text1"/>
          <w:sz w:val="28"/>
          <w:szCs w:val="28"/>
        </w:rPr>
        <w:t>епосредственно самим Заявителем</w:t>
      </w:r>
      <w:r w:rsidRPr="00CA2D47">
        <w:rPr>
          <w:rFonts w:ascii="Times New Roman" w:hAnsi="Times New Roman"/>
          <w:color w:val="000000" w:themeColor="text1"/>
          <w:sz w:val="28"/>
          <w:szCs w:val="28"/>
        </w:rPr>
        <w:t>;</w:t>
      </w:r>
    </w:p>
    <w:p w:rsidR="00CA2D47" w:rsidRPr="00CA2D47" w:rsidRDefault="00CA2D47"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CA2D47">
        <w:rPr>
          <w:rFonts w:ascii="Times New Roman" w:hAnsi="Times New Roman"/>
          <w:color w:val="000000" w:themeColor="text1"/>
          <w:sz w:val="28"/>
          <w:szCs w:val="28"/>
        </w:rPr>
        <w:t xml:space="preserve"> Документ, удостоверяющий личность Заявителя</w:t>
      </w:r>
      <w:r w:rsidR="00F15C9A">
        <w:rPr>
          <w:rFonts w:ascii="Times New Roman" w:hAnsi="Times New Roman"/>
          <w:color w:val="000000" w:themeColor="text1"/>
          <w:sz w:val="28"/>
          <w:szCs w:val="28"/>
        </w:rPr>
        <w:t xml:space="preserve"> (</w:t>
      </w:r>
      <w:r w:rsidR="00F15C9A" w:rsidRPr="00F15C9A">
        <w:rPr>
          <w:rFonts w:ascii="Times New Roman" w:hAnsi="Times New Roman"/>
          <w:color w:val="000000" w:themeColor="text1"/>
          <w:sz w:val="28"/>
          <w:szCs w:val="28"/>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r w:rsidR="00F16DB3">
        <w:rPr>
          <w:rFonts w:ascii="Times New Roman" w:hAnsi="Times New Roman"/>
          <w:color w:val="000000" w:themeColor="text1"/>
          <w:sz w:val="28"/>
          <w:szCs w:val="28"/>
        </w:rPr>
        <w:t xml:space="preserve"> или  </w:t>
      </w:r>
      <w:r w:rsidR="00F16DB3" w:rsidRPr="00F16DB3">
        <w:rPr>
          <w:rFonts w:ascii="Times New Roman" w:hAnsi="Times New Roman"/>
          <w:color w:val="000000" w:themeColor="text1"/>
          <w:sz w:val="28"/>
          <w:szCs w:val="28"/>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w:t>
      </w:r>
      <w:r w:rsidR="00F16DB3">
        <w:rPr>
          <w:rFonts w:ascii="Times New Roman" w:hAnsi="Times New Roman"/>
          <w:color w:val="000000" w:themeColor="text1"/>
          <w:sz w:val="28"/>
          <w:szCs w:val="28"/>
        </w:rPr>
        <w:t xml:space="preserve"> </w:t>
      </w:r>
      <w:r w:rsidR="00F16DB3" w:rsidRPr="00F16DB3">
        <w:rPr>
          <w:rFonts w:ascii="Times New Roman" w:hAnsi="Times New Roman"/>
          <w:color w:val="000000" w:themeColor="text1"/>
          <w:sz w:val="28"/>
          <w:szCs w:val="28"/>
        </w:rPr>
        <w:t>соответствии с международным договором Российской Федерации в качестве документа, удостоверяющего личность иностранного гражданина</w:t>
      </w:r>
      <w:r w:rsidR="00F15C9A">
        <w:rPr>
          <w:rFonts w:ascii="Times New Roman" w:hAnsi="Times New Roman"/>
          <w:color w:val="000000" w:themeColor="text1"/>
          <w:sz w:val="28"/>
          <w:szCs w:val="28"/>
        </w:rPr>
        <w:t>)</w:t>
      </w:r>
      <w:r w:rsidRPr="00CA2D47">
        <w:rPr>
          <w:rFonts w:ascii="Times New Roman" w:hAnsi="Times New Roman"/>
          <w:color w:val="000000" w:themeColor="text1"/>
          <w:sz w:val="28"/>
          <w:szCs w:val="28"/>
        </w:rPr>
        <w:t>;</w:t>
      </w:r>
    </w:p>
    <w:p w:rsidR="00CA2D47" w:rsidRPr="00CA2D47" w:rsidRDefault="00CA2D47"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CA2D47">
        <w:rPr>
          <w:rFonts w:ascii="Times New Roman" w:hAnsi="Times New Roman"/>
          <w:color w:val="000000" w:themeColor="text1"/>
          <w:sz w:val="28"/>
          <w:szCs w:val="28"/>
        </w:rPr>
        <w:t xml:space="preserve"> Договор, заключенный между правообладателем объекта недвижимости и лицом, указанным в п.</w:t>
      </w:r>
      <w:r>
        <w:rPr>
          <w:rFonts w:ascii="Times New Roman" w:hAnsi="Times New Roman"/>
          <w:color w:val="000000" w:themeColor="text1"/>
          <w:sz w:val="28"/>
          <w:szCs w:val="28"/>
        </w:rPr>
        <w:t>1</w:t>
      </w:r>
      <w:r w:rsidRPr="00CA2D47">
        <w:rPr>
          <w:rFonts w:ascii="Times New Roman" w:hAnsi="Times New Roman"/>
          <w:color w:val="000000" w:themeColor="text1"/>
          <w:sz w:val="28"/>
          <w:szCs w:val="28"/>
        </w:rPr>
        <w:t>.</w:t>
      </w:r>
      <w:r w:rsidR="0060415C">
        <w:rPr>
          <w:rFonts w:ascii="Times New Roman" w:hAnsi="Times New Roman"/>
          <w:color w:val="000000" w:themeColor="text1"/>
          <w:sz w:val="28"/>
          <w:szCs w:val="28"/>
        </w:rPr>
        <w:t>4</w:t>
      </w:r>
      <w:r w:rsidRPr="00CA2D47">
        <w:rPr>
          <w:rFonts w:ascii="Times New Roman" w:hAnsi="Times New Roman"/>
          <w:color w:val="000000" w:themeColor="text1"/>
          <w:sz w:val="28"/>
          <w:szCs w:val="28"/>
        </w:rPr>
        <w:t xml:space="preserve"> настоящего Административного регламента, в рамках которого лицо уполномочено на получение ордера на право производства земляных работ (для заявителя, указанного в п.</w:t>
      </w:r>
      <w:r>
        <w:rPr>
          <w:rFonts w:ascii="Times New Roman" w:hAnsi="Times New Roman"/>
          <w:color w:val="000000" w:themeColor="text1"/>
          <w:sz w:val="28"/>
          <w:szCs w:val="28"/>
        </w:rPr>
        <w:t>1</w:t>
      </w:r>
      <w:r w:rsidRPr="00CA2D47">
        <w:rPr>
          <w:rFonts w:ascii="Times New Roman" w:hAnsi="Times New Roman"/>
          <w:color w:val="000000" w:themeColor="text1"/>
          <w:sz w:val="28"/>
          <w:szCs w:val="28"/>
        </w:rPr>
        <w:t>.</w:t>
      </w:r>
      <w:r w:rsidR="0060415C">
        <w:rPr>
          <w:rFonts w:ascii="Times New Roman" w:hAnsi="Times New Roman"/>
          <w:color w:val="000000" w:themeColor="text1"/>
          <w:sz w:val="28"/>
          <w:szCs w:val="28"/>
        </w:rPr>
        <w:t>4</w:t>
      </w:r>
      <w:r w:rsidRPr="00CA2D47">
        <w:rPr>
          <w:rFonts w:ascii="Times New Roman" w:hAnsi="Times New Roman"/>
          <w:color w:val="000000" w:themeColor="text1"/>
          <w:sz w:val="28"/>
          <w:szCs w:val="28"/>
        </w:rPr>
        <w:t xml:space="preserve"> настоящего Административного регламента).</w:t>
      </w:r>
    </w:p>
    <w:p w:rsidR="00CA2D47" w:rsidRPr="00CA2D47" w:rsidRDefault="00A61752"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465F3A">
        <w:rPr>
          <w:rFonts w:ascii="Times New Roman" w:hAnsi="Times New Roman"/>
          <w:color w:val="000000" w:themeColor="text1"/>
          <w:sz w:val="28"/>
          <w:szCs w:val="28"/>
        </w:rPr>
        <w:t>7</w:t>
      </w:r>
      <w:r>
        <w:rPr>
          <w:rFonts w:ascii="Times New Roman" w:hAnsi="Times New Roman"/>
          <w:color w:val="000000" w:themeColor="text1"/>
          <w:sz w:val="28"/>
          <w:szCs w:val="28"/>
        </w:rPr>
        <w:t>.</w:t>
      </w:r>
      <w:r w:rsidR="00F15C9A">
        <w:rPr>
          <w:rFonts w:ascii="Times New Roman" w:hAnsi="Times New Roman"/>
          <w:color w:val="000000" w:themeColor="text1"/>
          <w:sz w:val="28"/>
          <w:szCs w:val="28"/>
        </w:rPr>
        <w:t>1</w:t>
      </w:r>
      <w:r>
        <w:rPr>
          <w:rFonts w:ascii="Times New Roman" w:hAnsi="Times New Roman"/>
          <w:color w:val="000000" w:themeColor="text1"/>
          <w:sz w:val="28"/>
          <w:szCs w:val="28"/>
        </w:rPr>
        <w:t>.</w:t>
      </w:r>
      <w:r w:rsidR="00F15C9A">
        <w:rPr>
          <w:rFonts w:ascii="Times New Roman" w:hAnsi="Times New Roman"/>
          <w:color w:val="000000" w:themeColor="text1"/>
          <w:sz w:val="28"/>
          <w:szCs w:val="28"/>
        </w:rPr>
        <w:t>2</w:t>
      </w:r>
      <w:r>
        <w:rPr>
          <w:rFonts w:ascii="Times New Roman" w:hAnsi="Times New Roman"/>
          <w:color w:val="000000" w:themeColor="text1"/>
          <w:sz w:val="28"/>
          <w:szCs w:val="28"/>
        </w:rPr>
        <w:t xml:space="preserve"> </w:t>
      </w:r>
      <w:r w:rsidR="00CA2D47" w:rsidRPr="00CA2D47">
        <w:rPr>
          <w:rFonts w:ascii="Times New Roman" w:hAnsi="Times New Roman"/>
          <w:color w:val="000000" w:themeColor="text1"/>
          <w:sz w:val="28"/>
          <w:szCs w:val="28"/>
        </w:rPr>
        <w:t xml:space="preserve">При обращении за получением </w:t>
      </w:r>
      <w:r w:rsidR="00A42C92">
        <w:rPr>
          <w:rFonts w:ascii="Times New Roman" w:hAnsi="Times New Roman"/>
          <w:color w:val="000000" w:themeColor="text1"/>
          <w:sz w:val="28"/>
          <w:szCs w:val="28"/>
        </w:rPr>
        <w:t>Муниципальной</w:t>
      </w:r>
      <w:r w:rsidR="00CA2D47" w:rsidRPr="00CA2D47">
        <w:rPr>
          <w:rFonts w:ascii="Times New Roman" w:hAnsi="Times New Roman"/>
          <w:color w:val="000000" w:themeColor="text1"/>
          <w:sz w:val="28"/>
          <w:szCs w:val="28"/>
        </w:rPr>
        <w:t xml:space="preserve"> услуги представителя Заявителя, уполномоченного на подачу документов и получение результата оказания </w:t>
      </w:r>
      <w:r w:rsidR="00A42C92">
        <w:rPr>
          <w:rFonts w:ascii="Times New Roman" w:hAnsi="Times New Roman"/>
          <w:color w:val="000000" w:themeColor="text1"/>
          <w:sz w:val="28"/>
          <w:szCs w:val="28"/>
        </w:rPr>
        <w:t>Муниципальной</w:t>
      </w:r>
      <w:r w:rsidR="00CA2D47" w:rsidRPr="00CA2D47">
        <w:rPr>
          <w:rFonts w:ascii="Times New Roman" w:hAnsi="Times New Roman"/>
          <w:color w:val="000000" w:themeColor="text1"/>
          <w:sz w:val="28"/>
          <w:szCs w:val="28"/>
        </w:rPr>
        <w:t xml:space="preserve"> услуги:</w:t>
      </w:r>
    </w:p>
    <w:p w:rsidR="00CA2D47" w:rsidRPr="00CA2D47" w:rsidRDefault="00CA2D47"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A2D47">
        <w:rPr>
          <w:rFonts w:ascii="Times New Roman" w:hAnsi="Times New Roman"/>
          <w:color w:val="000000" w:themeColor="text1"/>
          <w:sz w:val="28"/>
          <w:szCs w:val="28"/>
        </w:rPr>
        <w:t xml:space="preserve">Заявление на предоставление </w:t>
      </w:r>
      <w:r w:rsidR="00A42C92">
        <w:rPr>
          <w:rFonts w:ascii="Times New Roman" w:hAnsi="Times New Roman"/>
          <w:color w:val="000000" w:themeColor="text1"/>
          <w:sz w:val="28"/>
          <w:szCs w:val="28"/>
        </w:rPr>
        <w:t>Муниципальной</w:t>
      </w:r>
      <w:r w:rsidRPr="00CA2D47">
        <w:rPr>
          <w:rFonts w:ascii="Times New Roman" w:hAnsi="Times New Roman"/>
          <w:color w:val="000000" w:themeColor="text1"/>
          <w:sz w:val="28"/>
          <w:szCs w:val="28"/>
        </w:rPr>
        <w:t xml:space="preserve"> услуги, подписанное непосредственно самим Заявителем;</w:t>
      </w:r>
    </w:p>
    <w:p w:rsidR="00CA2D47" w:rsidRPr="00CA2D47" w:rsidRDefault="00CA2D47"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CA2D47">
        <w:rPr>
          <w:rFonts w:ascii="Times New Roman" w:hAnsi="Times New Roman"/>
          <w:color w:val="000000" w:themeColor="text1"/>
          <w:sz w:val="28"/>
          <w:szCs w:val="28"/>
        </w:rPr>
        <w:t xml:space="preserve"> Документ, удостоверяющий личность представителя Заявителя;</w:t>
      </w:r>
    </w:p>
    <w:p w:rsidR="00CA2D47" w:rsidRDefault="00CA2D47"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A2D47">
        <w:rPr>
          <w:rFonts w:ascii="Times New Roman" w:hAnsi="Times New Roman"/>
          <w:color w:val="000000" w:themeColor="text1"/>
          <w:sz w:val="28"/>
          <w:szCs w:val="28"/>
        </w:rPr>
        <w:t>Договор, заключенный между правообладателем объекта недвижимости и лицом, указанным в п.</w:t>
      </w:r>
      <w:r>
        <w:rPr>
          <w:rFonts w:ascii="Times New Roman" w:hAnsi="Times New Roman"/>
          <w:color w:val="000000" w:themeColor="text1"/>
          <w:sz w:val="28"/>
          <w:szCs w:val="28"/>
        </w:rPr>
        <w:t>1</w:t>
      </w:r>
      <w:r w:rsidRPr="00CA2D47">
        <w:rPr>
          <w:rFonts w:ascii="Times New Roman" w:hAnsi="Times New Roman"/>
          <w:color w:val="000000" w:themeColor="text1"/>
          <w:sz w:val="28"/>
          <w:szCs w:val="28"/>
        </w:rPr>
        <w:t>.</w:t>
      </w:r>
      <w:r w:rsidR="0060415C">
        <w:rPr>
          <w:rFonts w:ascii="Times New Roman" w:hAnsi="Times New Roman"/>
          <w:color w:val="000000" w:themeColor="text1"/>
          <w:sz w:val="28"/>
          <w:szCs w:val="28"/>
        </w:rPr>
        <w:t>4</w:t>
      </w:r>
      <w:r w:rsidRPr="00CA2D47">
        <w:rPr>
          <w:rFonts w:ascii="Times New Roman" w:hAnsi="Times New Roman"/>
          <w:color w:val="000000" w:themeColor="text1"/>
          <w:sz w:val="28"/>
          <w:szCs w:val="28"/>
        </w:rPr>
        <w:t xml:space="preserve"> настоящего Административного регламента, в рамках которого лицо уполномочено на получение ордера на право производства земляных работ (для заявителя, указанного в п.2.1.1.3 настоящего Административного регламента);</w:t>
      </w:r>
    </w:p>
    <w:p w:rsidR="00CA2D47" w:rsidRPr="00CA2D47" w:rsidRDefault="00CA2D47"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CA2D47">
        <w:rPr>
          <w:rFonts w:ascii="Times New Roman" w:hAnsi="Times New Roman"/>
          <w:color w:val="000000" w:themeColor="text1"/>
          <w:sz w:val="28"/>
          <w:szCs w:val="28"/>
        </w:rPr>
        <w:t xml:space="preserve"> Документ, подтверждающий полномочия представителя Заявителя, уполномоченного на подачу документов и получение результата оказания </w:t>
      </w:r>
      <w:r w:rsidR="00A42C92">
        <w:rPr>
          <w:rFonts w:ascii="Times New Roman" w:hAnsi="Times New Roman"/>
          <w:color w:val="000000" w:themeColor="text1"/>
          <w:sz w:val="28"/>
          <w:szCs w:val="28"/>
        </w:rPr>
        <w:t>Муниципальной</w:t>
      </w:r>
      <w:r w:rsidRPr="00CA2D47">
        <w:rPr>
          <w:rFonts w:ascii="Times New Roman" w:hAnsi="Times New Roman"/>
          <w:color w:val="000000" w:themeColor="text1"/>
          <w:sz w:val="28"/>
          <w:szCs w:val="28"/>
        </w:rPr>
        <w:t xml:space="preserve"> услуги.</w:t>
      </w:r>
    </w:p>
    <w:p w:rsidR="00CA2D47" w:rsidRPr="00CA2D47" w:rsidRDefault="00A61752"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w:t>
      </w:r>
      <w:r w:rsidR="00465F3A">
        <w:rPr>
          <w:rFonts w:ascii="Times New Roman" w:hAnsi="Times New Roman"/>
          <w:color w:val="000000" w:themeColor="text1"/>
          <w:sz w:val="28"/>
          <w:szCs w:val="28"/>
        </w:rPr>
        <w:t>7</w:t>
      </w:r>
      <w:r>
        <w:rPr>
          <w:rFonts w:ascii="Times New Roman" w:hAnsi="Times New Roman"/>
          <w:color w:val="000000" w:themeColor="text1"/>
          <w:sz w:val="28"/>
          <w:szCs w:val="28"/>
        </w:rPr>
        <w:t>.</w:t>
      </w:r>
      <w:r w:rsidR="00F15C9A">
        <w:rPr>
          <w:rFonts w:ascii="Times New Roman" w:hAnsi="Times New Roman"/>
          <w:color w:val="000000" w:themeColor="text1"/>
          <w:sz w:val="28"/>
          <w:szCs w:val="28"/>
        </w:rPr>
        <w:t>1</w:t>
      </w:r>
      <w:r>
        <w:rPr>
          <w:rFonts w:ascii="Times New Roman" w:hAnsi="Times New Roman"/>
          <w:color w:val="000000" w:themeColor="text1"/>
          <w:sz w:val="28"/>
          <w:szCs w:val="28"/>
        </w:rPr>
        <w:t>.</w:t>
      </w:r>
      <w:r w:rsidR="00F15C9A">
        <w:rPr>
          <w:rFonts w:ascii="Times New Roman" w:hAnsi="Times New Roman"/>
          <w:color w:val="000000" w:themeColor="text1"/>
          <w:sz w:val="28"/>
          <w:szCs w:val="28"/>
        </w:rPr>
        <w:t>3.</w:t>
      </w:r>
      <w:r w:rsidR="00CA2D47" w:rsidRPr="00CA2D47">
        <w:rPr>
          <w:rFonts w:ascii="Times New Roman" w:hAnsi="Times New Roman"/>
          <w:color w:val="000000" w:themeColor="text1"/>
          <w:sz w:val="28"/>
          <w:szCs w:val="28"/>
        </w:rPr>
        <w:t xml:space="preserve"> При обращении за получением </w:t>
      </w:r>
      <w:r w:rsidR="00A42C92">
        <w:rPr>
          <w:rFonts w:ascii="Times New Roman" w:hAnsi="Times New Roman"/>
          <w:color w:val="000000" w:themeColor="text1"/>
          <w:sz w:val="28"/>
          <w:szCs w:val="28"/>
        </w:rPr>
        <w:t>Муниципальной</w:t>
      </w:r>
      <w:r w:rsidR="00CA2D47" w:rsidRPr="00CA2D47">
        <w:rPr>
          <w:rFonts w:ascii="Times New Roman" w:hAnsi="Times New Roman"/>
          <w:color w:val="000000" w:themeColor="text1"/>
          <w:sz w:val="28"/>
          <w:szCs w:val="28"/>
        </w:rPr>
        <w:t xml:space="preserve"> услуги представителя Заявителя, уполномоченного на подписание и подачу документов, а также получение результата оказания </w:t>
      </w:r>
      <w:r w:rsidR="00A42C92">
        <w:rPr>
          <w:rFonts w:ascii="Times New Roman" w:hAnsi="Times New Roman"/>
          <w:color w:val="000000" w:themeColor="text1"/>
          <w:sz w:val="28"/>
          <w:szCs w:val="28"/>
        </w:rPr>
        <w:t>Муниципальной</w:t>
      </w:r>
      <w:r w:rsidR="00CA2D47" w:rsidRPr="00CA2D47">
        <w:rPr>
          <w:rFonts w:ascii="Times New Roman" w:hAnsi="Times New Roman"/>
          <w:color w:val="000000" w:themeColor="text1"/>
          <w:sz w:val="28"/>
          <w:szCs w:val="28"/>
        </w:rPr>
        <w:t xml:space="preserve"> услуги:</w:t>
      </w:r>
    </w:p>
    <w:p w:rsidR="00CA2D47" w:rsidRPr="00CA2D47" w:rsidRDefault="00CA2D47"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A2D47">
        <w:rPr>
          <w:rFonts w:ascii="Times New Roman" w:hAnsi="Times New Roman"/>
          <w:color w:val="000000" w:themeColor="text1"/>
          <w:sz w:val="28"/>
          <w:szCs w:val="28"/>
        </w:rPr>
        <w:t xml:space="preserve">Заявление на предоставление </w:t>
      </w:r>
      <w:r w:rsidR="00A42C92">
        <w:rPr>
          <w:rFonts w:ascii="Times New Roman" w:hAnsi="Times New Roman"/>
          <w:color w:val="000000" w:themeColor="text1"/>
          <w:sz w:val="28"/>
          <w:szCs w:val="28"/>
        </w:rPr>
        <w:t>Муниципальной</w:t>
      </w:r>
      <w:r w:rsidRPr="00CA2D47">
        <w:rPr>
          <w:rFonts w:ascii="Times New Roman" w:hAnsi="Times New Roman"/>
          <w:color w:val="000000" w:themeColor="text1"/>
          <w:sz w:val="28"/>
          <w:szCs w:val="28"/>
        </w:rPr>
        <w:t xml:space="preserve"> услуги, подписанное непосредственно представителем Заявителя;</w:t>
      </w:r>
    </w:p>
    <w:p w:rsidR="00CA2D47" w:rsidRPr="00CA2D47" w:rsidRDefault="00CA2D47"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CA2D47">
        <w:rPr>
          <w:rFonts w:ascii="Times New Roman" w:hAnsi="Times New Roman"/>
          <w:color w:val="000000" w:themeColor="text1"/>
          <w:sz w:val="28"/>
          <w:szCs w:val="28"/>
        </w:rPr>
        <w:t xml:space="preserve"> Документ, удостоверяющий личность представителя Заявителя;</w:t>
      </w:r>
    </w:p>
    <w:p w:rsidR="00CA2D47" w:rsidRPr="00CA2D47" w:rsidRDefault="00A61752"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CA2D47" w:rsidRPr="00CA2D47">
        <w:rPr>
          <w:rFonts w:ascii="Times New Roman" w:hAnsi="Times New Roman"/>
          <w:color w:val="000000" w:themeColor="text1"/>
          <w:sz w:val="28"/>
          <w:szCs w:val="28"/>
        </w:rPr>
        <w:t xml:space="preserve"> Договор, заключенный между правообладателем объекта недвижимости и лицом, указанным в п.2.1.1.3 настоящего Административного регламента, в рамках которого лицо уполномочено на получение ордера на право производства земляных работ (для заявителя, указанного в п.2.1.1.3 настоящего Административного регламента);</w:t>
      </w:r>
    </w:p>
    <w:p w:rsidR="00CA2D47" w:rsidRDefault="00A61752"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A2D47" w:rsidRPr="00CA2D47">
        <w:rPr>
          <w:rFonts w:ascii="Times New Roman" w:hAnsi="Times New Roman"/>
          <w:color w:val="000000" w:themeColor="text1"/>
          <w:sz w:val="28"/>
          <w:szCs w:val="28"/>
        </w:rPr>
        <w:t xml:space="preserve">Документ, подтверждающий полномочия представителя Заявителя, уполномоченного на подписание и подачу документов, получение результата оказания </w:t>
      </w:r>
      <w:r w:rsidR="00A42C92">
        <w:rPr>
          <w:rFonts w:ascii="Times New Roman" w:hAnsi="Times New Roman"/>
          <w:color w:val="000000" w:themeColor="text1"/>
          <w:sz w:val="28"/>
          <w:szCs w:val="28"/>
        </w:rPr>
        <w:t>Муниципальной</w:t>
      </w:r>
      <w:r w:rsidR="00CA2D47" w:rsidRPr="00CA2D47">
        <w:rPr>
          <w:rFonts w:ascii="Times New Roman" w:hAnsi="Times New Roman"/>
          <w:color w:val="000000" w:themeColor="text1"/>
          <w:sz w:val="28"/>
          <w:szCs w:val="28"/>
        </w:rPr>
        <w:t xml:space="preserve"> услуги.</w:t>
      </w:r>
    </w:p>
    <w:p w:rsidR="00F16DB3" w:rsidRDefault="00F16DB3"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Документом, подтверждающим полномочия Заявителя являются:</w:t>
      </w:r>
    </w:p>
    <w:p w:rsidR="00F16DB3" w:rsidRDefault="00F16DB3" w:rsidP="00F16DB3">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доверенность (</w:t>
      </w:r>
      <w:r w:rsidRPr="00F16DB3">
        <w:rPr>
          <w:rFonts w:ascii="Times New Roman" w:hAnsi="Times New Roman"/>
          <w:color w:val="000000" w:themeColor="text1"/>
          <w:sz w:val="28"/>
          <w:szCs w:val="28"/>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r>
        <w:rPr>
          <w:rFonts w:ascii="Times New Roman" w:hAnsi="Times New Roman"/>
          <w:color w:val="000000" w:themeColor="text1"/>
          <w:sz w:val="28"/>
          <w:szCs w:val="28"/>
        </w:rPr>
        <w:t xml:space="preserve"> </w:t>
      </w:r>
      <w:r w:rsidRPr="00F16DB3">
        <w:rPr>
          <w:rFonts w:ascii="Times New Roman" w:hAnsi="Times New Roman"/>
          <w:color w:val="000000" w:themeColor="text1"/>
          <w:sz w:val="28"/>
          <w:szCs w:val="28"/>
        </w:rPr>
        <w:t>Представляемыми могут быть как физические, так и юридические лица, которые могут выдавать доверенности в пределах своих прав и обязанностей.</w:t>
      </w:r>
      <w:r>
        <w:rPr>
          <w:rFonts w:ascii="Times New Roman" w:hAnsi="Times New Roman"/>
          <w:color w:val="000000" w:themeColor="text1"/>
          <w:sz w:val="28"/>
          <w:szCs w:val="28"/>
        </w:rPr>
        <w:t>)</w:t>
      </w:r>
    </w:p>
    <w:p w:rsidR="00F16DB3" w:rsidRDefault="00F16DB3"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F16DB3">
        <w:rPr>
          <w:rFonts w:ascii="Times New Roman" w:hAnsi="Times New Roman"/>
          <w:color w:val="000000" w:themeColor="text1"/>
          <w:sz w:val="28"/>
          <w:szCs w:val="28"/>
        </w:rPr>
        <w:t>Документ, удостоверяющий полномочия действовать от имени юридического лица без доверенности</w:t>
      </w:r>
      <w:r>
        <w:rPr>
          <w:rFonts w:ascii="Times New Roman" w:hAnsi="Times New Roman"/>
          <w:color w:val="000000" w:themeColor="text1"/>
          <w:sz w:val="28"/>
          <w:szCs w:val="28"/>
        </w:rPr>
        <w:t xml:space="preserve"> </w:t>
      </w:r>
      <w:r w:rsidRPr="00F16DB3">
        <w:rPr>
          <w:rFonts w:ascii="Times New Roman" w:hAnsi="Times New Roman"/>
          <w:color w:val="000000" w:themeColor="text1"/>
          <w:sz w:val="28"/>
          <w:szCs w:val="28"/>
        </w:rPr>
        <w:t>-</w:t>
      </w:r>
      <w:r w:rsidRPr="00F16DB3">
        <w:t xml:space="preserve"> </w:t>
      </w:r>
      <w:r w:rsidRPr="00F16DB3">
        <w:rPr>
          <w:rFonts w:ascii="Times New Roman" w:hAnsi="Times New Roman"/>
          <w:color w:val="000000" w:themeColor="text1"/>
          <w:sz w:val="28"/>
          <w:szCs w:val="28"/>
        </w:rPr>
        <w:t>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r>
        <w:rPr>
          <w:rFonts w:ascii="Times New Roman" w:hAnsi="Times New Roman"/>
          <w:color w:val="000000" w:themeColor="text1"/>
          <w:sz w:val="28"/>
          <w:szCs w:val="28"/>
        </w:rPr>
        <w:t>. (</w:t>
      </w:r>
      <w:r w:rsidRPr="00F16DB3">
        <w:rPr>
          <w:rFonts w:ascii="Times New Roman" w:hAnsi="Times New Roman"/>
          <w:color w:val="000000" w:themeColor="text1"/>
          <w:sz w:val="28"/>
          <w:szCs w:val="28"/>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r>
        <w:rPr>
          <w:rFonts w:ascii="Times New Roman" w:hAnsi="Times New Roman"/>
          <w:color w:val="000000" w:themeColor="text1"/>
          <w:sz w:val="28"/>
          <w:szCs w:val="28"/>
        </w:rPr>
        <w:t>)</w:t>
      </w:r>
    </w:p>
    <w:p w:rsidR="00CA2D47" w:rsidRPr="00CA2D47" w:rsidRDefault="00F15C9A"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465F3A">
        <w:rPr>
          <w:rFonts w:ascii="Times New Roman" w:hAnsi="Times New Roman"/>
          <w:color w:val="000000" w:themeColor="text1"/>
          <w:sz w:val="28"/>
          <w:szCs w:val="28"/>
        </w:rPr>
        <w:t>7</w:t>
      </w:r>
      <w:r w:rsidR="00CA2D47" w:rsidRPr="00CA2D47">
        <w:rPr>
          <w:rFonts w:ascii="Times New Roman" w:hAnsi="Times New Roman"/>
          <w:color w:val="000000" w:themeColor="text1"/>
          <w:sz w:val="28"/>
          <w:szCs w:val="28"/>
        </w:rPr>
        <w:t xml:space="preserve">.2. В случае обращения за получением ордера на право производства земляных работ с документами, указанным в пункте </w:t>
      </w:r>
      <w:r>
        <w:rPr>
          <w:rFonts w:ascii="Times New Roman" w:hAnsi="Times New Roman"/>
          <w:color w:val="000000" w:themeColor="text1"/>
          <w:sz w:val="28"/>
          <w:szCs w:val="28"/>
        </w:rPr>
        <w:t>2.6</w:t>
      </w:r>
      <w:r w:rsidR="00CA2D47" w:rsidRPr="00CA2D47">
        <w:rPr>
          <w:rFonts w:ascii="Times New Roman" w:hAnsi="Times New Roman"/>
          <w:color w:val="000000" w:themeColor="text1"/>
          <w:sz w:val="28"/>
          <w:szCs w:val="28"/>
        </w:rPr>
        <w:t>.1</w:t>
      </w:r>
      <w:r>
        <w:rPr>
          <w:rFonts w:ascii="Times New Roman" w:hAnsi="Times New Roman"/>
          <w:color w:val="000000" w:themeColor="text1"/>
          <w:sz w:val="28"/>
          <w:szCs w:val="28"/>
        </w:rPr>
        <w:t>.</w:t>
      </w:r>
      <w:r w:rsidR="00CA2D47" w:rsidRPr="00CA2D47">
        <w:rPr>
          <w:rFonts w:ascii="Times New Roman" w:hAnsi="Times New Roman"/>
          <w:color w:val="000000" w:themeColor="text1"/>
          <w:sz w:val="28"/>
          <w:szCs w:val="28"/>
        </w:rPr>
        <w:t xml:space="preserve"> настоящего Административного регламента, представляются следующие документы:</w:t>
      </w:r>
    </w:p>
    <w:p w:rsidR="00CA2D47" w:rsidRDefault="00F15C9A"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A2D47" w:rsidRPr="00CA2D47">
        <w:rPr>
          <w:rFonts w:ascii="Times New Roman" w:hAnsi="Times New Roman"/>
          <w:color w:val="000000" w:themeColor="text1"/>
          <w:sz w:val="28"/>
          <w:szCs w:val="28"/>
        </w:rPr>
        <w:t>Проект производства работ</w:t>
      </w:r>
      <w:r w:rsidR="00636C21">
        <w:rPr>
          <w:rFonts w:ascii="Times New Roman" w:hAnsi="Times New Roman"/>
          <w:color w:val="000000" w:themeColor="text1"/>
          <w:sz w:val="28"/>
          <w:szCs w:val="28"/>
        </w:rPr>
        <w:t xml:space="preserve"> (пример </w:t>
      </w:r>
      <w:r w:rsidR="00636C21" w:rsidRPr="00636C21">
        <w:rPr>
          <w:rFonts w:ascii="Times New Roman" w:hAnsi="Times New Roman"/>
          <w:color w:val="000000" w:themeColor="text1"/>
          <w:sz w:val="28"/>
          <w:szCs w:val="28"/>
        </w:rPr>
        <w:t>Проект</w:t>
      </w:r>
      <w:r w:rsidR="00636C21">
        <w:rPr>
          <w:rFonts w:ascii="Times New Roman" w:hAnsi="Times New Roman"/>
          <w:color w:val="000000" w:themeColor="text1"/>
          <w:sz w:val="28"/>
          <w:szCs w:val="28"/>
        </w:rPr>
        <w:t>а</w:t>
      </w:r>
      <w:r w:rsidR="00636C21" w:rsidRPr="00636C21">
        <w:rPr>
          <w:rFonts w:ascii="Times New Roman" w:hAnsi="Times New Roman"/>
          <w:color w:val="000000" w:themeColor="text1"/>
          <w:sz w:val="28"/>
          <w:szCs w:val="28"/>
        </w:rPr>
        <w:t xml:space="preserve"> производства работ на прокладку инженерных сетей</w:t>
      </w:r>
      <w:r w:rsidR="00636C21">
        <w:rPr>
          <w:rFonts w:ascii="Times New Roman" w:hAnsi="Times New Roman"/>
          <w:color w:val="000000" w:themeColor="text1"/>
          <w:sz w:val="28"/>
          <w:szCs w:val="28"/>
        </w:rPr>
        <w:t xml:space="preserve"> – Приложение №14 к Административному регламенту)</w:t>
      </w:r>
    </w:p>
    <w:p w:rsidR="00F15C9A" w:rsidRPr="00F15C9A" w:rsidRDefault="00F15C9A" w:rsidP="00F15C9A">
      <w:pPr>
        <w:spacing w:after="1" w:line="220" w:lineRule="atLeast"/>
        <w:ind w:firstLine="540"/>
        <w:jc w:val="both"/>
        <w:rPr>
          <w:rFonts w:ascii="Times New Roman" w:hAnsi="Times New Roman"/>
          <w:sz w:val="28"/>
          <w:szCs w:val="28"/>
        </w:rPr>
      </w:pPr>
      <w:r w:rsidRPr="00F15C9A">
        <w:rPr>
          <w:rFonts w:ascii="Times New Roman" w:hAnsi="Times New Roman"/>
          <w:sz w:val="28"/>
          <w:szCs w:val="28"/>
        </w:rPr>
        <w:t>Проект производства земляных работ (проектная документация) представляет собой комплект материалов, содержащих:</w:t>
      </w:r>
    </w:p>
    <w:p w:rsidR="00F15C9A" w:rsidRPr="00F15C9A" w:rsidRDefault="00F15C9A" w:rsidP="00F15C9A">
      <w:pPr>
        <w:spacing w:after="1" w:line="220" w:lineRule="atLeast"/>
        <w:ind w:firstLine="540"/>
        <w:jc w:val="both"/>
        <w:rPr>
          <w:rFonts w:ascii="Times New Roman" w:hAnsi="Times New Roman"/>
          <w:sz w:val="28"/>
          <w:szCs w:val="28"/>
        </w:rPr>
      </w:pPr>
      <w:r w:rsidRPr="00F15C9A">
        <w:rPr>
          <w:rFonts w:ascii="Times New Roman" w:hAnsi="Times New Roman"/>
          <w:sz w:val="28"/>
          <w:szCs w:val="28"/>
        </w:rPr>
        <w:t>- Текстовую часть: с описанием места работ, решение заказчика о проведении работ; наименование заказчика; исходные данные по проектированию; описание вида, объемов и продолжительности работ; описание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 мероприятий по восстановлению нарушенного благоустройства.</w:t>
      </w:r>
    </w:p>
    <w:p w:rsidR="00F15C9A" w:rsidRPr="00F15C9A" w:rsidRDefault="00F15C9A" w:rsidP="00F15C9A">
      <w:pPr>
        <w:spacing w:after="1" w:line="220" w:lineRule="atLeast"/>
        <w:ind w:firstLine="540"/>
        <w:jc w:val="both"/>
        <w:rPr>
          <w:rFonts w:ascii="Times New Roman" w:hAnsi="Times New Roman"/>
          <w:sz w:val="28"/>
          <w:szCs w:val="28"/>
        </w:rPr>
      </w:pPr>
      <w:r w:rsidRPr="00F15C9A">
        <w:rPr>
          <w:rFonts w:ascii="Times New Roman" w:hAnsi="Times New Roman"/>
          <w:sz w:val="28"/>
          <w:szCs w:val="28"/>
        </w:rPr>
        <w:t xml:space="preserve">- Графическую часть: схему производства работ на инженерно-топографическом плане М 1:500 с указанием границ проводимых работ, </w:t>
      </w:r>
      <w:r w:rsidR="002648E3">
        <w:rPr>
          <w:rFonts w:ascii="Times New Roman" w:hAnsi="Times New Roman"/>
          <w:sz w:val="28"/>
          <w:szCs w:val="28"/>
        </w:rPr>
        <w:t xml:space="preserve">кадастровых номеров земельных участков, на которых проводятся работы, </w:t>
      </w:r>
      <w:r w:rsidRPr="00F15C9A">
        <w:rPr>
          <w:rFonts w:ascii="Times New Roman" w:hAnsi="Times New Roman"/>
          <w:sz w:val="28"/>
          <w:szCs w:val="28"/>
        </w:rPr>
        <w:lastRenderedPageBreak/>
        <w:t>разрытий; расположение проектируемых</w:t>
      </w:r>
      <w:r w:rsidR="002648E3">
        <w:rPr>
          <w:rFonts w:ascii="Times New Roman" w:hAnsi="Times New Roman"/>
          <w:sz w:val="28"/>
          <w:szCs w:val="28"/>
        </w:rPr>
        <w:t xml:space="preserve"> </w:t>
      </w:r>
      <w:r w:rsidR="002648E3" w:rsidRPr="002648E3">
        <w:rPr>
          <w:rFonts w:ascii="Times New Roman" w:hAnsi="Times New Roman"/>
          <w:sz w:val="28"/>
          <w:szCs w:val="28"/>
        </w:rPr>
        <w:t>зданий, сооружений и коммуникаций; временные площадки для складирования грунтов и проведения их рекультивации; временные сооружения, временные подземные, надземные инженерные сети и коммуникации с указанием мест подключения временных сетей к действующим сетям; места размещения грузоподъемной и землеройной техники; сведения о древесно-кустарниковой и травянистой растительности; зоны отстоя транспорта; места установки ограждений.</w:t>
      </w:r>
    </w:p>
    <w:p w:rsidR="00F15C9A" w:rsidRPr="00F15C9A" w:rsidRDefault="00F15C9A" w:rsidP="00F15C9A">
      <w:pPr>
        <w:spacing w:after="1" w:line="220" w:lineRule="atLeast"/>
        <w:ind w:firstLine="540"/>
        <w:jc w:val="both"/>
        <w:rPr>
          <w:rFonts w:ascii="Times New Roman" w:hAnsi="Times New Roman"/>
          <w:sz w:val="28"/>
          <w:szCs w:val="28"/>
        </w:rPr>
      </w:pPr>
      <w:r w:rsidRPr="00F15C9A">
        <w:rPr>
          <w:rFonts w:ascii="Times New Roman" w:hAnsi="Times New Roman"/>
          <w:sz w:val="28"/>
          <w:szCs w:val="28"/>
        </w:rPr>
        <w:t>Инженерно-топографический план оформляется в соответствии с требованиями Свода правил СП 47.13330.2012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в Местной системе координат и Балтийской системе высот.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3 лет с момента его изготовления.</w:t>
      </w:r>
    </w:p>
    <w:p w:rsidR="00F15C9A" w:rsidRPr="00F15C9A" w:rsidRDefault="00F15C9A" w:rsidP="00F15C9A">
      <w:pPr>
        <w:spacing w:after="1" w:line="220" w:lineRule="atLeast"/>
        <w:ind w:firstLine="540"/>
        <w:jc w:val="both"/>
        <w:rPr>
          <w:rFonts w:ascii="Times New Roman" w:hAnsi="Times New Roman"/>
          <w:sz w:val="28"/>
          <w:szCs w:val="28"/>
        </w:rPr>
      </w:pPr>
      <w:r w:rsidRPr="00F15C9A">
        <w:rPr>
          <w:rFonts w:ascii="Times New Roman" w:hAnsi="Times New Roman"/>
          <w:sz w:val="28"/>
          <w:szCs w:val="28"/>
        </w:rPr>
        <w:t>Схема производства работ согласовывается с соответствующими службами, отвечающими за эксплуатацию инженерных коммуникаций, с землепользователями на землях которых планируется проведение работ.</w:t>
      </w:r>
    </w:p>
    <w:p w:rsidR="00F15C9A" w:rsidRPr="00F15C9A" w:rsidRDefault="00F15C9A" w:rsidP="00F15C9A">
      <w:pPr>
        <w:spacing w:after="1" w:line="220" w:lineRule="atLeast"/>
        <w:ind w:firstLine="540"/>
        <w:jc w:val="both"/>
        <w:rPr>
          <w:rFonts w:ascii="Times New Roman" w:hAnsi="Times New Roman"/>
          <w:sz w:val="28"/>
          <w:szCs w:val="28"/>
        </w:rPr>
      </w:pPr>
      <w:r w:rsidRPr="00F15C9A">
        <w:rPr>
          <w:rFonts w:ascii="Times New Roman" w:hAnsi="Times New Roman"/>
          <w:sz w:val="28"/>
          <w:szCs w:val="28"/>
        </w:rPr>
        <w:t>Разработка проекта может осуществляться заказчиком работ либо привлекаемое заказчиком на основании договора физическим или юридическим лицом, имеющим свидетельство, выданное саморегулируемой организацией, о допуске к указанным видам работ.</w:t>
      </w:r>
    </w:p>
    <w:p w:rsidR="00F15C9A" w:rsidRDefault="00F15C9A" w:rsidP="00F15C9A">
      <w:pPr>
        <w:spacing w:after="1" w:line="220" w:lineRule="atLeast"/>
        <w:ind w:firstLine="540"/>
        <w:jc w:val="both"/>
        <w:rPr>
          <w:rFonts w:ascii="Times New Roman" w:hAnsi="Times New Roman"/>
          <w:sz w:val="28"/>
          <w:szCs w:val="28"/>
        </w:rPr>
      </w:pPr>
      <w:r w:rsidRPr="00F15C9A">
        <w:rPr>
          <w:rFonts w:ascii="Times New Roman" w:hAnsi="Times New Roman"/>
          <w:sz w:val="28"/>
          <w:szCs w:val="28"/>
        </w:rPr>
        <w:t>В состав проекта производства работ могут включаться материалы разделов проектной документации в части подземных инженерных коммуникаций и сооружений, содержащие планы, продольные профили, поперечные профили (разрезы) и иные графические материалы, на которых отражается проектное положение подземных коммуникаций и сооружений, каталоги проектных координат и высот характерных точек проектируемых подземных коммуникаций и сооружений.</w:t>
      </w:r>
    </w:p>
    <w:p w:rsidR="002648E3" w:rsidRPr="00F15C9A" w:rsidRDefault="002648E3" w:rsidP="00F15C9A">
      <w:pPr>
        <w:spacing w:after="1" w:line="220" w:lineRule="atLeast"/>
        <w:ind w:firstLine="540"/>
        <w:jc w:val="both"/>
        <w:rPr>
          <w:rFonts w:ascii="Times New Roman" w:hAnsi="Times New Roman"/>
          <w:sz w:val="28"/>
          <w:szCs w:val="28"/>
        </w:rPr>
      </w:pPr>
      <w:r w:rsidRPr="002648E3">
        <w:rPr>
          <w:rFonts w:ascii="Times New Roman" w:hAnsi="Times New Roman"/>
          <w:sz w:val="28"/>
          <w:szCs w:val="28"/>
        </w:rPr>
        <w:t>Для проведения работ, перечисленных в пункте 1.</w:t>
      </w:r>
      <w:r w:rsidR="007B27F9">
        <w:rPr>
          <w:rFonts w:ascii="Times New Roman" w:hAnsi="Times New Roman"/>
          <w:sz w:val="28"/>
          <w:szCs w:val="28"/>
        </w:rPr>
        <w:t>3</w:t>
      </w:r>
      <w:r w:rsidRPr="002648E3">
        <w:rPr>
          <w:rFonts w:ascii="Times New Roman" w:hAnsi="Times New Roman"/>
          <w:sz w:val="28"/>
          <w:szCs w:val="28"/>
        </w:rPr>
        <w:t>.9, в состав проект производства работ включается схема благоустройства.</w:t>
      </w:r>
    </w:p>
    <w:p w:rsidR="00CA2D47" w:rsidRPr="00CA2D47" w:rsidRDefault="00F15C9A" w:rsidP="0061608E">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CA2D47" w:rsidRPr="00CA2D47">
        <w:rPr>
          <w:rFonts w:ascii="Times New Roman" w:hAnsi="Times New Roman"/>
          <w:color w:val="000000" w:themeColor="text1"/>
          <w:sz w:val="28"/>
          <w:szCs w:val="28"/>
        </w:rPr>
        <w:t xml:space="preserve"> Календарный график производства работ</w:t>
      </w:r>
      <w:r w:rsidR="0061608E">
        <w:rPr>
          <w:rFonts w:ascii="Times New Roman" w:hAnsi="Times New Roman"/>
          <w:color w:val="000000" w:themeColor="text1"/>
          <w:sz w:val="28"/>
          <w:szCs w:val="28"/>
        </w:rPr>
        <w:t xml:space="preserve"> (в</w:t>
      </w:r>
      <w:r w:rsidR="0061608E" w:rsidRPr="0061608E">
        <w:rPr>
          <w:rFonts w:ascii="Times New Roman" w:hAnsi="Times New Roman"/>
          <w:color w:val="000000" w:themeColor="text1"/>
          <w:sz w:val="28"/>
          <w:szCs w:val="28"/>
        </w:rPr>
        <w:t xml:space="preserve"> календарном графике указываются конкретные виды работ и сроки их выполнения.</w:t>
      </w:r>
      <w:r w:rsidR="0061608E">
        <w:rPr>
          <w:rFonts w:ascii="Times New Roman" w:hAnsi="Times New Roman"/>
          <w:color w:val="000000" w:themeColor="text1"/>
          <w:sz w:val="28"/>
          <w:szCs w:val="28"/>
        </w:rPr>
        <w:t xml:space="preserve"> </w:t>
      </w:r>
      <w:r w:rsidR="0061608E" w:rsidRPr="0061608E">
        <w:rPr>
          <w:rFonts w:ascii="Times New Roman" w:hAnsi="Times New Roman"/>
          <w:color w:val="000000" w:themeColor="text1"/>
          <w:sz w:val="28"/>
          <w:szCs w:val="28"/>
        </w:rPr>
        <w:t>График согласуется заказчиком и исполнителем работ.</w:t>
      </w:r>
      <w:r w:rsidR="0061608E">
        <w:rPr>
          <w:rFonts w:ascii="Times New Roman" w:hAnsi="Times New Roman"/>
          <w:color w:val="000000" w:themeColor="text1"/>
          <w:sz w:val="28"/>
          <w:szCs w:val="28"/>
        </w:rPr>
        <w:t>)</w:t>
      </w:r>
      <w:r w:rsidR="00CA2D47" w:rsidRPr="00CA2D47">
        <w:rPr>
          <w:rFonts w:ascii="Times New Roman" w:hAnsi="Times New Roman"/>
          <w:color w:val="000000" w:themeColor="text1"/>
          <w:sz w:val="28"/>
          <w:szCs w:val="28"/>
        </w:rPr>
        <w:t>;</w:t>
      </w:r>
    </w:p>
    <w:p w:rsidR="0061608E" w:rsidRDefault="00F15C9A"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A2D47" w:rsidRPr="00CA2D47">
        <w:rPr>
          <w:rFonts w:ascii="Times New Roman" w:hAnsi="Times New Roman"/>
          <w:color w:val="000000" w:themeColor="text1"/>
          <w:sz w:val="28"/>
          <w:szCs w:val="28"/>
        </w:rPr>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на право ведения работ исполнителем, указанным в Заявлении (для работ, требующих наличие данного свидетельства)</w:t>
      </w:r>
      <w:r w:rsidR="0061608E">
        <w:rPr>
          <w:rFonts w:ascii="Times New Roman" w:hAnsi="Times New Roman"/>
          <w:color w:val="000000" w:themeColor="text1"/>
          <w:sz w:val="28"/>
          <w:szCs w:val="28"/>
        </w:rPr>
        <w:t xml:space="preserve">. </w:t>
      </w:r>
      <w:r w:rsidR="0061608E" w:rsidRPr="0061608E">
        <w:rPr>
          <w:rFonts w:ascii="Times New Roman" w:hAnsi="Times New Roman"/>
          <w:color w:val="000000" w:themeColor="text1"/>
          <w:sz w:val="28"/>
          <w:szCs w:val="28"/>
        </w:rPr>
        <w:t>Допуск к работам, которые оказывают влияние на безопасность объектов капитального строительства, подтверждается выданным саморегулируемой организацией свидетельством о допуске к определенному виду или видам работ, которые оказывают влияние на безопасность объектов капитального строительства. Форма такого свидетельства устанавливается органом надзора за саморегулируемыми организациями.</w:t>
      </w:r>
      <w:r w:rsidR="0061608E">
        <w:rPr>
          <w:rFonts w:ascii="Times New Roman" w:hAnsi="Times New Roman"/>
          <w:color w:val="000000" w:themeColor="text1"/>
          <w:sz w:val="28"/>
          <w:szCs w:val="28"/>
        </w:rPr>
        <w:t xml:space="preserve">    </w:t>
      </w:r>
    </w:p>
    <w:p w:rsidR="00CA2D47" w:rsidRPr="0061608E" w:rsidRDefault="00F15C9A" w:rsidP="0061608E">
      <w:pPr>
        <w:pStyle w:val="Default"/>
        <w:ind w:firstLine="540"/>
        <w:jc w:val="both"/>
        <w:rPr>
          <w:sz w:val="28"/>
          <w:szCs w:val="28"/>
        </w:rPr>
      </w:pPr>
      <w:r>
        <w:rPr>
          <w:color w:val="000000" w:themeColor="text1"/>
          <w:sz w:val="28"/>
          <w:szCs w:val="28"/>
        </w:rPr>
        <w:lastRenderedPageBreak/>
        <w:t xml:space="preserve">- </w:t>
      </w:r>
      <w:r w:rsidR="00CA2D47" w:rsidRPr="00CA2D47">
        <w:rPr>
          <w:color w:val="000000" w:themeColor="text1"/>
          <w:sz w:val="28"/>
          <w:szCs w:val="28"/>
        </w:rPr>
        <w:t>Приказ о назначении работника, ответственного за производство земляных работ с указанием контактной информации (для юридических лиц,</w:t>
      </w:r>
      <w:r w:rsidR="0061608E">
        <w:rPr>
          <w:color w:val="000000" w:themeColor="text1"/>
          <w:sz w:val="28"/>
          <w:szCs w:val="28"/>
        </w:rPr>
        <w:t xml:space="preserve"> являющихся исполнителем работ). </w:t>
      </w:r>
      <w:r w:rsidR="0061608E" w:rsidRPr="0061608E">
        <w:rPr>
          <w:sz w:val="28"/>
          <w:szCs w:val="28"/>
        </w:rPr>
        <w:t xml:space="preserve">Приказ оформляется для организаций в соответствии правилами оформления распорядительных документов. </w:t>
      </w:r>
    </w:p>
    <w:p w:rsidR="00CA2D47" w:rsidRPr="00CA2D47" w:rsidRDefault="00F15C9A"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CA2D47" w:rsidRPr="00CA2D47">
        <w:rPr>
          <w:rFonts w:ascii="Times New Roman" w:hAnsi="Times New Roman"/>
          <w:color w:val="000000" w:themeColor="text1"/>
          <w:sz w:val="28"/>
          <w:szCs w:val="28"/>
        </w:rPr>
        <w:t>Договор о присоединении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rsidR="00CA2D47" w:rsidRPr="00CA2D47" w:rsidRDefault="00F15C9A"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CA2D47" w:rsidRPr="00CA2D47">
        <w:rPr>
          <w:rFonts w:ascii="Times New Roman" w:hAnsi="Times New Roman"/>
          <w:color w:val="000000" w:themeColor="text1"/>
          <w:sz w:val="28"/>
          <w:szCs w:val="28"/>
        </w:rPr>
        <w:t xml:space="preserve"> Договор со специализированной подрядной организацией о проведении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 (в случае заключения договора со сторонней организацией).</w:t>
      </w:r>
    </w:p>
    <w:p w:rsidR="00CA2D47" w:rsidRPr="00CA2D47" w:rsidRDefault="00F15C9A"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CA2D47" w:rsidRPr="00CA2D47">
        <w:rPr>
          <w:rFonts w:ascii="Times New Roman" w:hAnsi="Times New Roman"/>
          <w:color w:val="000000" w:themeColor="text1"/>
          <w:sz w:val="28"/>
          <w:szCs w:val="28"/>
        </w:rPr>
        <w:t xml:space="preserve">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(при проведении работ на проезжей части дорог или тротуарах).</w:t>
      </w:r>
      <w:r w:rsidR="0061608E">
        <w:rPr>
          <w:rFonts w:ascii="Times New Roman" w:hAnsi="Times New Roman"/>
          <w:color w:val="000000" w:themeColor="text1"/>
          <w:sz w:val="28"/>
          <w:szCs w:val="28"/>
        </w:rPr>
        <w:t xml:space="preserve"> </w:t>
      </w:r>
    </w:p>
    <w:p w:rsidR="00CA2D47" w:rsidRPr="00CA2D47" w:rsidRDefault="00CA2D47" w:rsidP="00CA2D47">
      <w:pPr>
        <w:spacing w:after="1" w:line="220" w:lineRule="atLeast"/>
        <w:ind w:firstLine="540"/>
        <w:jc w:val="both"/>
        <w:rPr>
          <w:rFonts w:ascii="Times New Roman" w:hAnsi="Times New Roman"/>
          <w:color w:val="000000" w:themeColor="text1"/>
          <w:sz w:val="28"/>
          <w:szCs w:val="28"/>
        </w:rPr>
      </w:pPr>
      <w:r w:rsidRPr="00CA2D47">
        <w:rPr>
          <w:rFonts w:ascii="Times New Roman" w:hAnsi="Times New Roman"/>
          <w:color w:val="000000" w:themeColor="text1"/>
          <w:sz w:val="28"/>
          <w:szCs w:val="28"/>
        </w:rPr>
        <w:t>Схема организации движения транспорта и пешеходов, а также уведомление о месте и сроках проведения работ передаются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участке дороги, где планируется проведение работ.</w:t>
      </w:r>
    </w:p>
    <w:p w:rsidR="00CA2D47" w:rsidRPr="00CA2D47" w:rsidRDefault="00F15C9A"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CA2D47" w:rsidRPr="00CA2D47">
        <w:rPr>
          <w:rFonts w:ascii="Times New Roman" w:hAnsi="Times New Roman"/>
          <w:color w:val="000000" w:themeColor="text1"/>
          <w:sz w:val="28"/>
          <w:szCs w:val="28"/>
        </w:rPr>
        <w:t xml:space="preserve"> Решение собственника (правообладателя) о сносе здания, сооружения, ликвидацию сетей инженерно-технического обеспечения (при сносе зданий, сооружений, ликвидации сетей инженерно-технического обеспечения).</w:t>
      </w:r>
      <w:r w:rsidR="0061608E">
        <w:rPr>
          <w:rFonts w:ascii="Times New Roman" w:hAnsi="Times New Roman"/>
          <w:color w:val="000000" w:themeColor="text1"/>
          <w:sz w:val="28"/>
          <w:szCs w:val="28"/>
        </w:rPr>
        <w:t xml:space="preserve"> </w:t>
      </w:r>
      <w:r w:rsidR="0061608E" w:rsidRPr="0061608E">
        <w:rPr>
          <w:rFonts w:ascii="Times New Roman" w:hAnsi="Times New Roman"/>
          <w:color w:val="000000" w:themeColor="text1"/>
          <w:sz w:val="28"/>
          <w:szCs w:val="28"/>
        </w:rPr>
        <w:t>Распорядительный документ оформляется в соответствии с правилами оформления распорядительных документов на бланке организации (органа) и должен содержать решение о сносе объекта, сведения о сносимом объекте, адресе его местонахождения, реквизиты правоустанавливающих документов на сносимый объект.</w:t>
      </w:r>
    </w:p>
    <w:p w:rsidR="00CA2D47" w:rsidRPr="00CA2D47" w:rsidRDefault="00F15C9A"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CA2D47" w:rsidRPr="00CA2D47">
        <w:rPr>
          <w:rFonts w:ascii="Times New Roman" w:hAnsi="Times New Roman"/>
          <w:color w:val="000000" w:themeColor="text1"/>
          <w:sz w:val="28"/>
          <w:szCs w:val="28"/>
        </w:rPr>
        <w:t xml:space="preserve"> Проект рекультивации, получивший положительное заключение государственной экологической экспертизы (в случае проведения земляных работ на землях сельскохозяйственного назначения, землях с неразграниченной собственностью, разработки полезных ископаемых, добычи торфа).</w:t>
      </w:r>
    </w:p>
    <w:p w:rsidR="00CA2D47" w:rsidRDefault="00F15C9A"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CA2D47" w:rsidRPr="00CA2D47">
        <w:rPr>
          <w:rFonts w:ascii="Times New Roman" w:hAnsi="Times New Roman"/>
          <w:color w:val="000000" w:themeColor="text1"/>
          <w:sz w:val="28"/>
          <w:szCs w:val="28"/>
        </w:rPr>
        <w:t xml:space="preserve"> Правоустанавливающие документы на объект недвижимости, если права на него не зарегистрированы в Едином государственном реестре прав на недвижимое имущество и сделок с ним.</w:t>
      </w:r>
    </w:p>
    <w:p w:rsidR="00065068" w:rsidRPr="00CA2D47" w:rsidRDefault="00065068"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Согласование </w:t>
      </w:r>
      <w:r w:rsidR="00F00A11">
        <w:rPr>
          <w:rFonts w:ascii="Times New Roman" w:hAnsi="Times New Roman"/>
          <w:color w:val="000000" w:themeColor="text1"/>
          <w:sz w:val="28"/>
          <w:szCs w:val="28"/>
        </w:rPr>
        <w:t>с</w:t>
      </w:r>
      <w:r w:rsidR="00F00A11" w:rsidRPr="00F00A11">
        <w:rPr>
          <w:rFonts w:ascii="Times New Roman" w:hAnsi="Times New Roman"/>
          <w:color w:val="000000" w:themeColor="text1"/>
          <w:sz w:val="28"/>
          <w:szCs w:val="28"/>
        </w:rPr>
        <w:t>обственник</w:t>
      </w:r>
      <w:r w:rsidR="00F00A11">
        <w:rPr>
          <w:rFonts w:ascii="Times New Roman" w:hAnsi="Times New Roman"/>
          <w:color w:val="000000" w:themeColor="text1"/>
          <w:sz w:val="28"/>
          <w:szCs w:val="28"/>
        </w:rPr>
        <w:t>ов</w:t>
      </w:r>
      <w:r w:rsidR="00F00A11" w:rsidRPr="00F00A11">
        <w:rPr>
          <w:rFonts w:ascii="Times New Roman" w:hAnsi="Times New Roman"/>
          <w:color w:val="000000" w:themeColor="text1"/>
          <w:sz w:val="28"/>
          <w:szCs w:val="28"/>
        </w:rPr>
        <w:t xml:space="preserve"> (арендатор</w:t>
      </w:r>
      <w:r w:rsidR="00F00A11">
        <w:rPr>
          <w:rFonts w:ascii="Times New Roman" w:hAnsi="Times New Roman"/>
          <w:color w:val="000000" w:themeColor="text1"/>
          <w:sz w:val="28"/>
          <w:szCs w:val="28"/>
        </w:rPr>
        <w:t>ов</w:t>
      </w:r>
      <w:r w:rsidR="00F00A11" w:rsidRPr="00F00A11">
        <w:rPr>
          <w:rFonts w:ascii="Times New Roman" w:hAnsi="Times New Roman"/>
          <w:color w:val="000000" w:themeColor="text1"/>
          <w:sz w:val="28"/>
          <w:szCs w:val="28"/>
        </w:rPr>
        <w:t>) иных земельных участков, при необходимости производства работ на их территории (прокол, проезд, отвал грунта, участок трассы)</w:t>
      </w:r>
      <w:r w:rsidR="00F00A11">
        <w:rPr>
          <w:rFonts w:ascii="Times New Roman" w:hAnsi="Times New Roman"/>
          <w:color w:val="000000" w:themeColor="text1"/>
          <w:sz w:val="28"/>
          <w:szCs w:val="28"/>
        </w:rPr>
        <w:t xml:space="preserve"> в произвольной форме с указанием кадастр</w:t>
      </w:r>
      <w:r w:rsidR="007A07C0">
        <w:rPr>
          <w:rFonts w:ascii="Times New Roman" w:hAnsi="Times New Roman"/>
          <w:color w:val="000000" w:themeColor="text1"/>
          <w:sz w:val="28"/>
          <w:szCs w:val="28"/>
        </w:rPr>
        <w:t>ового номера земельного участка с предоставление п</w:t>
      </w:r>
      <w:r w:rsidR="007A07C0" w:rsidRPr="00CA2D47">
        <w:rPr>
          <w:rFonts w:ascii="Times New Roman" w:hAnsi="Times New Roman"/>
          <w:color w:val="000000" w:themeColor="text1"/>
          <w:sz w:val="28"/>
          <w:szCs w:val="28"/>
        </w:rPr>
        <w:t xml:space="preserve">равоустанавливающие документы на </w:t>
      </w:r>
      <w:r w:rsidR="007A07C0">
        <w:rPr>
          <w:rFonts w:ascii="Times New Roman" w:hAnsi="Times New Roman"/>
          <w:color w:val="000000" w:themeColor="text1"/>
          <w:sz w:val="28"/>
          <w:szCs w:val="28"/>
        </w:rPr>
        <w:t>земельный участок</w:t>
      </w:r>
      <w:r w:rsidR="007A07C0" w:rsidRPr="00CA2D47">
        <w:rPr>
          <w:rFonts w:ascii="Times New Roman" w:hAnsi="Times New Roman"/>
          <w:color w:val="000000" w:themeColor="text1"/>
          <w:sz w:val="28"/>
          <w:szCs w:val="28"/>
        </w:rPr>
        <w:t>, если права на него не зарегистрированы в Едином государственном реестре прав на недвижимое имущество и сделок с ним</w:t>
      </w:r>
      <w:r w:rsidR="007A07C0">
        <w:rPr>
          <w:rFonts w:ascii="Times New Roman" w:hAnsi="Times New Roman"/>
          <w:color w:val="000000" w:themeColor="text1"/>
          <w:sz w:val="28"/>
          <w:szCs w:val="28"/>
        </w:rPr>
        <w:t>.</w:t>
      </w:r>
    </w:p>
    <w:p w:rsidR="00CA2D47" w:rsidRPr="00CA2D47" w:rsidRDefault="00465F3A" w:rsidP="00CA2D47">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2.7</w:t>
      </w:r>
      <w:r w:rsidR="00F15C9A">
        <w:rPr>
          <w:rFonts w:ascii="Times New Roman" w:hAnsi="Times New Roman"/>
          <w:color w:val="000000" w:themeColor="text1"/>
          <w:sz w:val="28"/>
          <w:szCs w:val="28"/>
        </w:rPr>
        <w:t>.3.</w:t>
      </w:r>
      <w:r w:rsidR="00CA2D47" w:rsidRPr="00CA2D47">
        <w:rPr>
          <w:rFonts w:ascii="Times New Roman" w:hAnsi="Times New Roman"/>
          <w:color w:val="000000" w:themeColor="text1"/>
          <w:sz w:val="28"/>
          <w:szCs w:val="28"/>
        </w:rPr>
        <w:t xml:space="preserve"> В случае обращения за получением ордера на проведение аварийно-восстановительных работ с документами, указанными в пункте </w:t>
      </w:r>
      <w:r w:rsidR="00F15C9A">
        <w:rPr>
          <w:rFonts w:ascii="Times New Roman" w:hAnsi="Times New Roman"/>
          <w:color w:val="000000" w:themeColor="text1"/>
          <w:sz w:val="28"/>
          <w:szCs w:val="28"/>
        </w:rPr>
        <w:t>2.</w:t>
      </w:r>
      <w:r>
        <w:rPr>
          <w:rFonts w:ascii="Times New Roman" w:hAnsi="Times New Roman"/>
          <w:color w:val="000000" w:themeColor="text1"/>
          <w:sz w:val="28"/>
          <w:szCs w:val="28"/>
        </w:rPr>
        <w:t>7</w:t>
      </w:r>
      <w:r w:rsidR="00F15C9A">
        <w:rPr>
          <w:rFonts w:ascii="Times New Roman" w:hAnsi="Times New Roman"/>
          <w:color w:val="000000" w:themeColor="text1"/>
          <w:sz w:val="28"/>
          <w:szCs w:val="28"/>
        </w:rPr>
        <w:t xml:space="preserve">.1 </w:t>
      </w:r>
      <w:r w:rsidR="00CA2D47" w:rsidRPr="00CA2D47">
        <w:rPr>
          <w:rFonts w:ascii="Times New Roman" w:hAnsi="Times New Roman"/>
          <w:color w:val="000000" w:themeColor="text1"/>
          <w:sz w:val="28"/>
          <w:szCs w:val="28"/>
        </w:rPr>
        <w:t>настоящего Административного регламента, представляются следующие документы:</w:t>
      </w:r>
    </w:p>
    <w:p w:rsidR="0061608E" w:rsidRPr="0061608E" w:rsidRDefault="008F4778" w:rsidP="0061608E">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w:t>
      </w:r>
      <w:r w:rsidR="00CA2D47" w:rsidRPr="00CA2D47">
        <w:rPr>
          <w:rFonts w:ascii="Times New Roman" w:hAnsi="Times New Roman"/>
          <w:color w:val="000000" w:themeColor="text1"/>
          <w:sz w:val="28"/>
          <w:szCs w:val="28"/>
        </w:rPr>
        <w:t xml:space="preserve"> Документ, подтверждающий уведомление Единой дежурно-диспетчерской службы муниципального</w:t>
      </w:r>
      <w:r w:rsidR="00F15C9A">
        <w:rPr>
          <w:rFonts w:ascii="Times New Roman" w:hAnsi="Times New Roman"/>
          <w:color w:val="000000" w:themeColor="text1"/>
          <w:sz w:val="28"/>
          <w:szCs w:val="28"/>
        </w:rPr>
        <w:t xml:space="preserve"> образования «Светлогорский городской округ»</w:t>
      </w:r>
      <w:r w:rsidR="0061608E">
        <w:rPr>
          <w:rFonts w:ascii="Times New Roman" w:hAnsi="Times New Roman"/>
          <w:color w:val="000000" w:themeColor="text1"/>
          <w:sz w:val="28"/>
          <w:szCs w:val="28"/>
        </w:rPr>
        <w:t xml:space="preserve"> о происшедшей аварии. </w:t>
      </w:r>
      <w:r w:rsidR="0061608E" w:rsidRPr="0061608E">
        <w:rPr>
          <w:rFonts w:ascii="Times New Roman" w:hAnsi="Times New Roman"/>
          <w:color w:val="000000" w:themeColor="text1"/>
          <w:sz w:val="28"/>
          <w:szCs w:val="28"/>
        </w:rPr>
        <w:t xml:space="preserve">Извещение единой диспетчерской службы </w:t>
      </w:r>
      <w:r w:rsidR="00A42C92" w:rsidRPr="00CA2D47">
        <w:rPr>
          <w:rFonts w:ascii="Times New Roman" w:hAnsi="Times New Roman"/>
          <w:color w:val="000000" w:themeColor="text1"/>
          <w:sz w:val="28"/>
          <w:szCs w:val="28"/>
        </w:rPr>
        <w:t>муниципального</w:t>
      </w:r>
      <w:r w:rsidR="00A42C92">
        <w:rPr>
          <w:rFonts w:ascii="Times New Roman" w:hAnsi="Times New Roman"/>
          <w:color w:val="000000" w:themeColor="text1"/>
          <w:sz w:val="28"/>
          <w:szCs w:val="28"/>
        </w:rPr>
        <w:t xml:space="preserve"> образования «Светлогорский городской округ»</w:t>
      </w:r>
      <w:r w:rsidR="0061608E" w:rsidRPr="0061608E">
        <w:rPr>
          <w:rFonts w:ascii="Times New Roman" w:hAnsi="Times New Roman"/>
          <w:color w:val="000000" w:themeColor="text1"/>
          <w:sz w:val="28"/>
          <w:szCs w:val="28"/>
        </w:rPr>
        <w:t xml:space="preserve"> о происшедшей аварии может осуществляться телефонограммой, </w:t>
      </w:r>
      <w:proofErr w:type="spellStart"/>
      <w:r w:rsidR="0061608E" w:rsidRPr="0061608E">
        <w:rPr>
          <w:rFonts w:ascii="Times New Roman" w:hAnsi="Times New Roman"/>
          <w:color w:val="000000" w:themeColor="text1"/>
          <w:sz w:val="28"/>
          <w:szCs w:val="28"/>
        </w:rPr>
        <w:t>факсограммой</w:t>
      </w:r>
      <w:proofErr w:type="spellEnd"/>
      <w:r w:rsidR="0061608E" w:rsidRPr="0061608E">
        <w:rPr>
          <w:rFonts w:ascii="Times New Roman" w:hAnsi="Times New Roman"/>
          <w:color w:val="000000" w:themeColor="text1"/>
          <w:sz w:val="28"/>
          <w:szCs w:val="28"/>
        </w:rPr>
        <w:t>, письмом.</w:t>
      </w:r>
    </w:p>
    <w:p w:rsidR="00CA2D47" w:rsidRDefault="0061608E" w:rsidP="0061608E">
      <w:pPr>
        <w:spacing w:after="1" w:line="220" w:lineRule="atLeast"/>
        <w:ind w:firstLine="540"/>
        <w:jc w:val="both"/>
        <w:rPr>
          <w:rFonts w:ascii="Times New Roman" w:hAnsi="Times New Roman"/>
          <w:color w:val="000000" w:themeColor="text1"/>
          <w:sz w:val="28"/>
          <w:szCs w:val="28"/>
        </w:rPr>
      </w:pPr>
      <w:r w:rsidRPr="0061608E">
        <w:rPr>
          <w:rFonts w:ascii="Times New Roman" w:hAnsi="Times New Roman"/>
          <w:color w:val="000000" w:themeColor="text1"/>
          <w:sz w:val="28"/>
          <w:szCs w:val="28"/>
        </w:rPr>
        <w:t>Сведения об уведомлении ЕДДС должны содержать</w:t>
      </w:r>
      <w:r>
        <w:rPr>
          <w:rFonts w:ascii="Times New Roman" w:hAnsi="Times New Roman"/>
          <w:color w:val="000000" w:themeColor="text1"/>
          <w:sz w:val="28"/>
          <w:szCs w:val="28"/>
        </w:rPr>
        <w:t xml:space="preserve"> </w:t>
      </w:r>
      <w:r w:rsidRPr="0061608E">
        <w:rPr>
          <w:rFonts w:ascii="Times New Roman" w:hAnsi="Times New Roman"/>
          <w:color w:val="000000" w:themeColor="text1"/>
          <w:sz w:val="28"/>
          <w:szCs w:val="28"/>
        </w:rPr>
        <w:t>следующее: дату уведомления, причину уведомления, адрес местонахождения объект</w:t>
      </w:r>
      <w:r>
        <w:rPr>
          <w:rFonts w:ascii="Times New Roman" w:hAnsi="Times New Roman"/>
          <w:color w:val="000000" w:themeColor="text1"/>
          <w:sz w:val="28"/>
          <w:szCs w:val="28"/>
        </w:rPr>
        <w:t>а, на котором произошла авария.</w:t>
      </w:r>
    </w:p>
    <w:p w:rsidR="001605A2" w:rsidRPr="001605A2" w:rsidRDefault="008F4778" w:rsidP="001605A2">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605A2" w:rsidRPr="001605A2">
        <w:rPr>
          <w:rFonts w:ascii="Times New Roman" w:hAnsi="Times New Roman"/>
          <w:color w:val="000000" w:themeColor="text1"/>
          <w:sz w:val="28"/>
          <w:szCs w:val="28"/>
        </w:rPr>
        <w:t>Схема участка работ (</w:t>
      </w:r>
      <w:proofErr w:type="spellStart"/>
      <w:r w:rsidR="001605A2" w:rsidRPr="001605A2">
        <w:rPr>
          <w:rFonts w:ascii="Times New Roman" w:hAnsi="Times New Roman"/>
          <w:color w:val="000000" w:themeColor="text1"/>
          <w:sz w:val="28"/>
          <w:szCs w:val="28"/>
        </w:rPr>
        <w:t>выкопировка</w:t>
      </w:r>
      <w:proofErr w:type="spellEnd"/>
      <w:r w:rsidR="001605A2" w:rsidRPr="001605A2">
        <w:rPr>
          <w:rFonts w:ascii="Times New Roman" w:hAnsi="Times New Roman"/>
          <w:color w:val="000000" w:themeColor="text1"/>
          <w:sz w:val="28"/>
          <w:szCs w:val="28"/>
        </w:rPr>
        <w:t xml:space="preserve"> из исполнительной документации на подземные коммуникации и сооружения);</w:t>
      </w:r>
    </w:p>
    <w:p w:rsidR="001605A2" w:rsidRPr="001605A2" w:rsidRDefault="008F4778" w:rsidP="001605A2">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605A2" w:rsidRPr="001605A2">
        <w:rPr>
          <w:rFonts w:ascii="Times New Roman" w:hAnsi="Times New Roman"/>
          <w:color w:val="000000" w:themeColor="text1"/>
          <w:sz w:val="28"/>
          <w:szCs w:val="28"/>
        </w:rPr>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1605A2" w:rsidRPr="001605A2" w:rsidRDefault="008F4778" w:rsidP="001605A2">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465F3A">
        <w:rPr>
          <w:rFonts w:ascii="Times New Roman" w:hAnsi="Times New Roman"/>
          <w:color w:val="000000" w:themeColor="text1"/>
          <w:sz w:val="28"/>
          <w:szCs w:val="28"/>
        </w:rPr>
        <w:t>7</w:t>
      </w:r>
      <w:r w:rsidR="001605A2" w:rsidRPr="001605A2">
        <w:rPr>
          <w:rFonts w:ascii="Times New Roman" w:hAnsi="Times New Roman"/>
          <w:color w:val="000000" w:themeColor="text1"/>
          <w:sz w:val="28"/>
          <w:szCs w:val="28"/>
        </w:rPr>
        <w:t xml:space="preserve">.4. В случае обращения за переоформлением (продлением) ордера на право производства земляных работ с документами, указанными в пункте </w:t>
      </w:r>
      <w:r>
        <w:rPr>
          <w:rFonts w:ascii="Times New Roman" w:hAnsi="Times New Roman"/>
          <w:color w:val="000000" w:themeColor="text1"/>
          <w:sz w:val="28"/>
          <w:szCs w:val="28"/>
        </w:rPr>
        <w:t>2.</w:t>
      </w:r>
      <w:r w:rsidR="00465F3A">
        <w:rPr>
          <w:rFonts w:ascii="Times New Roman" w:hAnsi="Times New Roman"/>
          <w:color w:val="000000" w:themeColor="text1"/>
          <w:sz w:val="28"/>
          <w:szCs w:val="28"/>
        </w:rPr>
        <w:t>7</w:t>
      </w:r>
      <w:r>
        <w:rPr>
          <w:rFonts w:ascii="Times New Roman" w:hAnsi="Times New Roman"/>
          <w:color w:val="000000" w:themeColor="text1"/>
          <w:sz w:val="28"/>
          <w:szCs w:val="28"/>
        </w:rPr>
        <w:t>.1</w:t>
      </w:r>
      <w:r w:rsidR="001605A2" w:rsidRPr="001605A2">
        <w:rPr>
          <w:rFonts w:ascii="Times New Roman" w:hAnsi="Times New Roman"/>
          <w:color w:val="000000" w:themeColor="text1"/>
          <w:sz w:val="28"/>
          <w:szCs w:val="28"/>
        </w:rPr>
        <w:t xml:space="preserve"> настоящего Административного регламента, предоставляются следующие документы:</w:t>
      </w:r>
    </w:p>
    <w:p w:rsidR="001605A2" w:rsidRPr="001605A2" w:rsidRDefault="008F4778" w:rsidP="001605A2">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605A2" w:rsidRPr="001605A2">
        <w:rPr>
          <w:rFonts w:ascii="Times New Roman" w:hAnsi="Times New Roman"/>
          <w:color w:val="000000" w:themeColor="text1"/>
          <w:sz w:val="28"/>
          <w:szCs w:val="28"/>
        </w:rPr>
        <w:t>Календарный график производства земляных работ;</w:t>
      </w:r>
    </w:p>
    <w:p w:rsidR="001605A2" w:rsidRPr="001605A2" w:rsidRDefault="008F4778" w:rsidP="001605A2">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605A2" w:rsidRPr="001605A2">
        <w:rPr>
          <w:rFonts w:ascii="Times New Roman" w:hAnsi="Times New Roman"/>
          <w:color w:val="000000" w:themeColor="text1"/>
          <w:sz w:val="28"/>
          <w:szCs w:val="28"/>
        </w:rPr>
        <w:t>Проект производства работ в случае изменения технических решений;</w:t>
      </w:r>
    </w:p>
    <w:p w:rsidR="001605A2" w:rsidRPr="001605A2" w:rsidRDefault="008F4778" w:rsidP="001605A2">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1605A2" w:rsidRPr="001605A2">
        <w:rPr>
          <w:rFonts w:ascii="Times New Roman" w:hAnsi="Times New Roman"/>
          <w:color w:val="000000" w:themeColor="text1"/>
          <w:sz w:val="28"/>
          <w:szCs w:val="28"/>
        </w:rPr>
        <w:t>в случае смены исполнителя работ</w:t>
      </w:r>
      <w:r>
        <w:rPr>
          <w:rFonts w:ascii="Times New Roman" w:hAnsi="Times New Roman"/>
          <w:color w:val="000000" w:themeColor="text1"/>
          <w:sz w:val="28"/>
          <w:szCs w:val="28"/>
        </w:rPr>
        <w:t xml:space="preserve"> новое с</w:t>
      </w:r>
      <w:r w:rsidRPr="00CA2D47">
        <w:rPr>
          <w:rFonts w:ascii="Times New Roman" w:hAnsi="Times New Roman"/>
          <w:color w:val="000000" w:themeColor="text1"/>
          <w:sz w:val="28"/>
          <w:szCs w:val="28"/>
        </w:rPr>
        <w:t>видетельство о допуске</w:t>
      </w:r>
      <w:r>
        <w:rPr>
          <w:rFonts w:ascii="Times New Roman" w:hAnsi="Times New Roman"/>
          <w:color w:val="000000" w:themeColor="text1"/>
          <w:sz w:val="28"/>
          <w:szCs w:val="28"/>
        </w:rPr>
        <w:t>, п</w:t>
      </w:r>
      <w:r w:rsidRPr="00CA2D47">
        <w:rPr>
          <w:rFonts w:ascii="Times New Roman" w:hAnsi="Times New Roman"/>
          <w:color w:val="000000" w:themeColor="text1"/>
          <w:sz w:val="28"/>
          <w:szCs w:val="28"/>
        </w:rPr>
        <w:t>риказ о назначении работника, ответственного за производство земляных работ</w:t>
      </w:r>
      <w:r w:rsidR="001605A2" w:rsidRPr="001605A2">
        <w:rPr>
          <w:rFonts w:ascii="Times New Roman" w:hAnsi="Times New Roman"/>
          <w:color w:val="000000" w:themeColor="text1"/>
          <w:sz w:val="28"/>
          <w:szCs w:val="28"/>
        </w:rPr>
        <w:t>.</w:t>
      </w:r>
    </w:p>
    <w:p w:rsidR="001605A2" w:rsidRPr="001605A2" w:rsidRDefault="001605A2" w:rsidP="001605A2">
      <w:pPr>
        <w:spacing w:after="1" w:line="220" w:lineRule="atLeast"/>
        <w:ind w:firstLine="540"/>
        <w:jc w:val="both"/>
        <w:rPr>
          <w:rFonts w:ascii="Times New Roman" w:hAnsi="Times New Roman"/>
          <w:color w:val="000000" w:themeColor="text1"/>
          <w:sz w:val="28"/>
          <w:szCs w:val="28"/>
        </w:rPr>
      </w:pPr>
      <w:r w:rsidRPr="001605A2">
        <w:rPr>
          <w:rFonts w:ascii="Times New Roman" w:hAnsi="Times New Roman"/>
          <w:color w:val="000000" w:themeColor="text1"/>
          <w:sz w:val="28"/>
          <w:szCs w:val="28"/>
        </w:rPr>
        <w:t>Переоформление (продление) ордера на право производства работ осуществляется в случае увеличения объема работ и изменений технических решений, продления срока выполнения работ, смены исполнителя работ, а также в случае форс-мажорных обстоятельств, приведших к продлению срока выполнения работ.</w:t>
      </w:r>
    </w:p>
    <w:p w:rsidR="001605A2" w:rsidRPr="001605A2" w:rsidRDefault="00465F3A" w:rsidP="001605A2">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2.7</w:t>
      </w:r>
      <w:r w:rsidR="008F4778">
        <w:rPr>
          <w:rFonts w:ascii="Times New Roman" w:hAnsi="Times New Roman"/>
          <w:color w:val="000000" w:themeColor="text1"/>
          <w:sz w:val="28"/>
          <w:szCs w:val="28"/>
        </w:rPr>
        <w:t>.5.</w:t>
      </w:r>
      <w:r w:rsidR="001605A2" w:rsidRPr="001605A2">
        <w:rPr>
          <w:rFonts w:ascii="Times New Roman" w:hAnsi="Times New Roman"/>
          <w:color w:val="000000" w:themeColor="text1"/>
          <w:sz w:val="28"/>
          <w:szCs w:val="28"/>
        </w:rPr>
        <w:t xml:space="preserve"> В случае обращения за закрытием ордера на право производства земляных работ с документами, указанными в пункте </w:t>
      </w:r>
      <w:r w:rsidR="008F4778">
        <w:rPr>
          <w:rFonts w:ascii="Times New Roman" w:hAnsi="Times New Roman"/>
          <w:color w:val="000000" w:themeColor="text1"/>
          <w:sz w:val="28"/>
          <w:szCs w:val="28"/>
        </w:rPr>
        <w:t>2</w:t>
      </w:r>
      <w:r w:rsidR="001605A2" w:rsidRPr="001605A2">
        <w:rPr>
          <w:rFonts w:ascii="Times New Roman" w:hAnsi="Times New Roman"/>
          <w:color w:val="000000" w:themeColor="text1"/>
          <w:sz w:val="28"/>
          <w:szCs w:val="28"/>
        </w:rPr>
        <w:t>.</w:t>
      </w:r>
      <w:r>
        <w:rPr>
          <w:rFonts w:ascii="Times New Roman" w:hAnsi="Times New Roman"/>
          <w:color w:val="000000" w:themeColor="text1"/>
          <w:sz w:val="28"/>
          <w:szCs w:val="28"/>
        </w:rPr>
        <w:t>7</w:t>
      </w:r>
      <w:r w:rsidR="008F4778">
        <w:rPr>
          <w:rFonts w:ascii="Times New Roman" w:hAnsi="Times New Roman"/>
          <w:color w:val="000000" w:themeColor="text1"/>
          <w:sz w:val="28"/>
          <w:szCs w:val="28"/>
        </w:rPr>
        <w:t>.</w:t>
      </w:r>
      <w:r w:rsidR="001605A2" w:rsidRPr="001605A2">
        <w:rPr>
          <w:rFonts w:ascii="Times New Roman" w:hAnsi="Times New Roman"/>
          <w:color w:val="000000" w:themeColor="text1"/>
          <w:sz w:val="28"/>
          <w:szCs w:val="28"/>
        </w:rPr>
        <w:t>1 настоящего Административного регламента, предоставляются следующие документ</w:t>
      </w:r>
    </w:p>
    <w:p w:rsidR="001605A2" w:rsidRPr="001605A2" w:rsidRDefault="008F4778" w:rsidP="001605A2">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1605A2" w:rsidRPr="001605A2">
        <w:rPr>
          <w:rFonts w:ascii="Times New Roman" w:hAnsi="Times New Roman"/>
          <w:color w:val="000000" w:themeColor="text1"/>
          <w:sz w:val="28"/>
          <w:szCs w:val="28"/>
        </w:rPr>
        <w:t xml:space="preserve"> Акт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w:t>
      </w:r>
      <w:r w:rsidR="001605A2" w:rsidRPr="0060415C">
        <w:rPr>
          <w:rFonts w:ascii="Times New Roman" w:hAnsi="Times New Roman"/>
          <w:sz w:val="28"/>
          <w:szCs w:val="28"/>
        </w:rPr>
        <w:t>Приложении 1</w:t>
      </w:r>
      <w:r w:rsidR="002648E3" w:rsidRPr="0060415C">
        <w:rPr>
          <w:rFonts w:ascii="Times New Roman" w:hAnsi="Times New Roman"/>
          <w:sz w:val="28"/>
          <w:szCs w:val="28"/>
        </w:rPr>
        <w:t>2</w:t>
      </w:r>
      <w:r w:rsidR="001605A2" w:rsidRPr="008F4778">
        <w:rPr>
          <w:rFonts w:ascii="Times New Roman" w:hAnsi="Times New Roman"/>
          <w:color w:val="FF0000"/>
          <w:sz w:val="28"/>
          <w:szCs w:val="28"/>
        </w:rPr>
        <w:t xml:space="preserve"> </w:t>
      </w:r>
      <w:r w:rsidR="001605A2" w:rsidRPr="001605A2">
        <w:rPr>
          <w:rFonts w:ascii="Times New Roman" w:hAnsi="Times New Roman"/>
          <w:color w:val="000000" w:themeColor="text1"/>
          <w:sz w:val="28"/>
          <w:szCs w:val="28"/>
        </w:rPr>
        <w:t>к Административному регламенту;</w:t>
      </w:r>
    </w:p>
    <w:p w:rsidR="002F49AC" w:rsidRPr="002F49AC" w:rsidRDefault="002F49AC" w:rsidP="002F49AC">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465F3A">
        <w:rPr>
          <w:rFonts w:ascii="Times New Roman" w:hAnsi="Times New Roman"/>
          <w:color w:val="000000" w:themeColor="text1"/>
          <w:sz w:val="28"/>
          <w:szCs w:val="28"/>
        </w:rPr>
        <w:t>8</w:t>
      </w:r>
      <w:r>
        <w:rPr>
          <w:rFonts w:ascii="Times New Roman" w:hAnsi="Times New Roman"/>
          <w:color w:val="000000" w:themeColor="text1"/>
          <w:sz w:val="28"/>
          <w:szCs w:val="28"/>
        </w:rPr>
        <w:t>.</w:t>
      </w:r>
      <w:r w:rsidRPr="002F49AC">
        <w:rPr>
          <w:rFonts w:ascii="Times New Roman" w:hAnsi="Times New Roman"/>
          <w:color w:val="000000" w:themeColor="text1"/>
          <w:sz w:val="28"/>
          <w:szCs w:val="28"/>
        </w:rPr>
        <w:t xml:space="preserve"> Исчерпывающий перечень документов, необходимых для предоставления </w:t>
      </w:r>
      <w:r w:rsidR="00A42C92">
        <w:rPr>
          <w:rFonts w:ascii="Times New Roman" w:hAnsi="Times New Roman"/>
          <w:color w:val="000000" w:themeColor="text1"/>
          <w:sz w:val="28"/>
          <w:szCs w:val="28"/>
        </w:rPr>
        <w:t>Муниципальной</w:t>
      </w:r>
      <w:r w:rsidRPr="002F49AC">
        <w:rPr>
          <w:rFonts w:ascii="Times New Roman" w:hAnsi="Times New Roman"/>
          <w:color w:val="000000" w:themeColor="text1"/>
          <w:sz w:val="28"/>
          <w:szCs w:val="28"/>
        </w:rPr>
        <w:t xml:space="preserve"> услуги, которые находятся в распоряжении Органов власти, Органов местного самоуправления</w:t>
      </w:r>
      <w:r>
        <w:rPr>
          <w:rFonts w:ascii="Times New Roman" w:hAnsi="Times New Roman"/>
          <w:color w:val="000000" w:themeColor="text1"/>
          <w:sz w:val="28"/>
          <w:szCs w:val="28"/>
        </w:rPr>
        <w:t>.</w:t>
      </w:r>
    </w:p>
    <w:p w:rsidR="002F49AC" w:rsidRPr="002F49AC" w:rsidRDefault="002F49AC" w:rsidP="002F49AC">
      <w:pPr>
        <w:spacing w:after="1" w:line="220" w:lineRule="atLeast"/>
        <w:ind w:firstLine="540"/>
        <w:jc w:val="both"/>
        <w:rPr>
          <w:rFonts w:ascii="Times New Roman" w:hAnsi="Times New Roman"/>
          <w:color w:val="000000" w:themeColor="text1"/>
          <w:sz w:val="28"/>
          <w:szCs w:val="28"/>
        </w:rPr>
      </w:pPr>
      <w:r w:rsidRPr="002F49AC">
        <w:rPr>
          <w:rFonts w:ascii="Times New Roman" w:hAnsi="Times New Roman"/>
          <w:color w:val="000000" w:themeColor="text1"/>
          <w:sz w:val="28"/>
          <w:szCs w:val="28"/>
        </w:rPr>
        <w:t xml:space="preserve">В целях предоставления </w:t>
      </w:r>
      <w:r w:rsidR="00A42C92">
        <w:rPr>
          <w:rFonts w:ascii="Times New Roman" w:hAnsi="Times New Roman"/>
          <w:color w:val="000000" w:themeColor="text1"/>
          <w:sz w:val="28"/>
          <w:szCs w:val="28"/>
        </w:rPr>
        <w:t>Муниципальной</w:t>
      </w:r>
      <w:r w:rsidRPr="002F49AC">
        <w:rPr>
          <w:rFonts w:ascii="Times New Roman" w:hAnsi="Times New Roman"/>
          <w:color w:val="000000" w:themeColor="text1"/>
          <w:sz w:val="28"/>
          <w:szCs w:val="28"/>
        </w:rPr>
        <w:t xml:space="preserve"> услуги Администрацией </w:t>
      </w:r>
      <w:r>
        <w:rPr>
          <w:rFonts w:ascii="Times New Roman" w:hAnsi="Times New Roman"/>
          <w:color w:val="000000" w:themeColor="text1"/>
          <w:sz w:val="28"/>
          <w:szCs w:val="28"/>
        </w:rPr>
        <w:t xml:space="preserve">в порядке межведомственного взаимодействия </w:t>
      </w:r>
      <w:r w:rsidRPr="002F49AC">
        <w:rPr>
          <w:rFonts w:ascii="Times New Roman" w:hAnsi="Times New Roman"/>
          <w:color w:val="000000" w:themeColor="text1"/>
          <w:sz w:val="28"/>
          <w:szCs w:val="28"/>
        </w:rPr>
        <w:t>запрашиваются:</w:t>
      </w:r>
    </w:p>
    <w:p w:rsidR="002F49AC" w:rsidRPr="002F49AC" w:rsidRDefault="002F49AC" w:rsidP="002F49AC">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2F49AC">
        <w:rPr>
          <w:rFonts w:ascii="Times New Roman" w:hAnsi="Times New Roman"/>
          <w:color w:val="000000" w:themeColor="text1"/>
          <w:sz w:val="28"/>
          <w:szCs w:val="28"/>
        </w:rPr>
        <w:t xml:space="preserve"> Выписка из Единого государственного реестра юридических лиц (при обращении юридических лиц) в территориальном органе Федеральной налоговой службы по </w:t>
      </w:r>
      <w:r w:rsidR="00355299">
        <w:rPr>
          <w:rFonts w:ascii="Times New Roman" w:hAnsi="Times New Roman"/>
          <w:color w:val="000000" w:themeColor="text1"/>
          <w:sz w:val="28"/>
          <w:szCs w:val="28"/>
        </w:rPr>
        <w:t>Калининградской</w:t>
      </w:r>
      <w:r w:rsidRPr="002F49AC">
        <w:rPr>
          <w:rFonts w:ascii="Times New Roman" w:hAnsi="Times New Roman"/>
          <w:color w:val="000000" w:themeColor="text1"/>
          <w:sz w:val="28"/>
          <w:szCs w:val="28"/>
        </w:rPr>
        <w:t xml:space="preserve"> области (для проверки полномочий);</w:t>
      </w:r>
    </w:p>
    <w:p w:rsidR="002F49AC" w:rsidRPr="002F49AC" w:rsidRDefault="002F49AC" w:rsidP="002F49AC">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2F49AC">
        <w:rPr>
          <w:rFonts w:ascii="Times New Roman" w:hAnsi="Times New Roman"/>
          <w:color w:val="000000" w:themeColor="text1"/>
          <w:sz w:val="28"/>
          <w:szCs w:val="28"/>
        </w:rPr>
        <w:t xml:space="preserve">Выписка из Единого государственного реестра индивидуальных предпринимателей (при обращении индивидуальных предпринимателей) в территориальном органе Федеральной налоговой службы по </w:t>
      </w:r>
      <w:r w:rsidR="00355299">
        <w:rPr>
          <w:rFonts w:ascii="Times New Roman" w:hAnsi="Times New Roman"/>
          <w:color w:val="000000" w:themeColor="text1"/>
          <w:sz w:val="28"/>
          <w:szCs w:val="28"/>
        </w:rPr>
        <w:t>Калининградской</w:t>
      </w:r>
      <w:r w:rsidRPr="002F49AC">
        <w:rPr>
          <w:rFonts w:ascii="Times New Roman" w:hAnsi="Times New Roman"/>
          <w:color w:val="000000" w:themeColor="text1"/>
          <w:sz w:val="28"/>
          <w:szCs w:val="28"/>
        </w:rPr>
        <w:t xml:space="preserve"> области (для проверки полномочий);</w:t>
      </w:r>
    </w:p>
    <w:p w:rsidR="002F49AC" w:rsidRPr="002F49AC" w:rsidRDefault="002F49AC" w:rsidP="002F49AC">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Pr="002F49AC">
        <w:rPr>
          <w:rFonts w:ascii="Times New Roman" w:hAnsi="Times New Roman"/>
          <w:color w:val="000000" w:themeColor="text1"/>
          <w:sz w:val="28"/>
          <w:szCs w:val="28"/>
        </w:rPr>
        <w:t xml:space="preserve">Правоустанавливающие документы на земельный участок и (или) объекты недвижимости, в Федеральной службе государственной регистрации, кадастра и картографии по </w:t>
      </w:r>
      <w:r>
        <w:rPr>
          <w:rFonts w:ascii="Times New Roman" w:hAnsi="Times New Roman"/>
          <w:color w:val="000000" w:themeColor="text1"/>
          <w:sz w:val="28"/>
          <w:szCs w:val="28"/>
        </w:rPr>
        <w:t>Калининградской</w:t>
      </w:r>
      <w:r w:rsidRPr="002F49AC">
        <w:rPr>
          <w:rFonts w:ascii="Times New Roman" w:hAnsi="Times New Roman"/>
          <w:color w:val="000000" w:themeColor="text1"/>
          <w:sz w:val="28"/>
          <w:szCs w:val="28"/>
        </w:rPr>
        <w:t xml:space="preserve"> области (для определения правообладателя объекта и проверки полномочий);</w:t>
      </w:r>
    </w:p>
    <w:p w:rsidR="002F49AC" w:rsidRPr="002F49AC" w:rsidRDefault="002F49AC" w:rsidP="002F49AC">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2F49AC">
        <w:rPr>
          <w:rFonts w:ascii="Times New Roman" w:hAnsi="Times New Roman"/>
          <w:color w:val="000000" w:themeColor="text1"/>
          <w:sz w:val="28"/>
          <w:szCs w:val="28"/>
        </w:rPr>
        <w:t xml:space="preserve"> 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 в Федеральной службе государственной регистрации, кадастра и картографии по </w:t>
      </w:r>
      <w:r>
        <w:rPr>
          <w:rFonts w:ascii="Times New Roman" w:hAnsi="Times New Roman"/>
          <w:color w:val="000000" w:themeColor="text1"/>
          <w:sz w:val="28"/>
          <w:szCs w:val="28"/>
        </w:rPr>
        <w:t>Калининградской</w:t>
      </w:r>
      <w:r w:rsidRPr="002F49AC">
        <w:rPr>
          <w:rFonts w:ascii="Times New Roman" w:hAnsi="Times New Roman"/>
          <w:color w:val="000000" w:themeColor="text1"/>
          <w:sz w:val="28"/>
          <w:szCs w:val="28"/>
        </w:rPr>
        <w:t xml:space="preserve"> области (для определения правообладателя коммуникаций и п</w:t>
      </w:r>
      <w:r>
        <w:rPr>
          <w:rFonts w:ascii="Times New Roman" w:hAnsi="Times New Roman"/>
          <w:color w:val="000000" w:themeColor="text1"/>
          <w:sz w:val="28"/>
          <w:szCs w:val="28"/>
        </w:rPr>
        <w:t>роверки полномочий);</w:t>
      </w:r>
    </w:p>
    <w:p w:rsidR="002F49AC" w:rsidRPr="002F49AC" w:rsidRDefault="002F49AC" w:rsidP="002F49AC">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2F49AC">
        <w:rPr>
          <w:rFonts w:ascii="Times New Roman" w:hAnsi="Times New Roman"/>
          <w:color w:val="000000" w:themeColor="text1"/>
          <w:sz w:val="28"/>
          <w:szCs w:val="28"/>
        </w:rPr>
        <w:t xml:space="preserve"> Разрешение на строительство объекта капитального строительства (в случаях, установленных Градостроительным кодексом Российской Федерации) в Агентств</w:t>
      </w:r>
      <w:r>
        <w:rPr>
          <w:rFonts w:ascii="Times New Roman" w:hAnsi="Times New Roman"/>
          <w:color w:val="000000" w:themeColor="text1"/>
          <w:sz w:val="28"/>
          <w:szCs w:val="28"/>
        </w:rPr>
        <w:t>е</w:t>
      </w:r>
      <w:r w:rsidRPr="002F49AC">
        <w:rPr>
          <w:rFonts w:ascii="Times New Roman" w:hAnsi="Times New Roman"/>
          <w:color w:val="000000" w:themeColor="text1"/>
          <w:sz w:val="28"/>
          <w:szCs w:val="28"/>
        </w:rPr>
        <w:t xml:space="preserve"> по архитектуре, градостроению и перспективному развитию Калининградской области (для проверки полномочий на строительство объектов);</w:t>
      </w:r>
    </w:p>
    <w:p w:rsidR="002F49AC" w:rsidRPr="002F49AC" w:rsidRDefault="002F49AC" w:rsidP="002F49AC">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Вышеуказанные документы </w:t>
      </w:r>
      <w:r w:rsidRPr="002F49AC">
        <w:rPr>
          <w:rFonts w:ascii="Times New Roman" w:hAnsi="Times New Roman"/>
          <w:color w:val="000000" w:themeColor="text1"/>
          <w:sz w:val="28"/>
          <w:szCs w:val="28"/>
        </w:rPr>
        <w:t xml:space="preserve">могут быть представлены Заявителем (представителем Заявителя) по собственной инициативе. Непредставление Заявителем указанных документов не является основанием для отказа Заявителю в предоставлении </w:t>
      </w:r>
      <w:r w:rsidR="00A42C92">
        <w:rPr>
          <w:rFonts w:ascii="Times New Roman" w:hAnsi="Times New Roman"/>
          <w:color w:val="000000" w:themeColor="text1"/>
          <w:sz w:val="28"/>
          <w:szCs w:val="28"/>
        </w:rPr>
        <w:t>Муниципальной</w:t>
      </w:r>
      <w:r w:rsidRPr="002F49AC">
        <w:rPr>
          <w:rFonts w:ascii="Times New Roman" w:hAnsi="Times New Roman"/>
          <w:color w:val="000000" w:themeColor="text1"/>
          <w:sz w:val="28"/>
          <w:szCs w:val="28"/>
        </w:rPr>
        <w:t xml:space="preserve"> услуги.</w:t>
      </w:r>
    </w:p>
    <w:p w:rsidR="002F49AC" w:rsidRDefault="002F49AC" w:rsidP="002F49AC">
      <w:pPr>
        <w:spacing w:after="1" w:line="220" w:lineRule="atLeast"/>
        <w:ind w:firstLine="540"/>
        <w:jc w:val="both"/>
        <w:rPr>
          <w:rFonts w:ascii="Times New Roman" w:hAnsi="Times New Roman"/>
          <w:color w:val="000000" w:themeColor="text1"/>
          <w:sz w:val="28"/>
          <w:szCs w:val="28"/>
        </w:rPr>
      </w:pPr>
      <w:r w:rsidRPr="002F49AC">
        <w:rPr>
          <w:rFonts w:ascii="Times New Roman" w:hAnsi="Times New Roman"/>
          <w:color w:val="000000" w:themeColor="text1"/>
          <w:sz w:val="28"/>
          <w:szCs w:val="28"/>
        </w:rPr>
        <w:t>Администрация не вправе требовать от Заявителя (представителя Заявителя) представления документов и информации, указанных в</w:t>
      </w:r>
      <w:r>
        <w:rPr>
          <w:rFonts w:ascii="Times New Roman" w:hAnsi="Times New Roman"/>
          <w:color w:val="000000" w:themeColor="text1"/>
          <w:sz w:val="28"/>
          <w:szCs w:val="28"/>
        </w:rPr>
        <w:t>ыше</w:t>
      </w:r>
      <w:r w:rsidRPr="002F49AC">
        <w:rPr>
          <w:rFonts w:ascii="Times New Roman" w:hAnsi="Times New Roman"/>
          <w:color w:val="000000" w:themeColor="text1"/>
          <w:sz w:val="28"/>
          <w:szCs w:val="28"/>
        </w:rPr>
        <w:t>.</w:t>
      </w:r>
    </w:p>
    <w:p w:rsidR="005354CB" w:rsidRPr="00A46439" w:rsidRDefault="005354CB" w:rsidP="005354C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2.9. </w:t>
      </w:r>
      <w:r w:rsidRPr="00A46439">
        <w:rPr>
          <w:rFonts w:ascii="Times New Roman" w:hAnsi="Times New Roman"/>
          <w:sz w:val="28"/>
          <w:szCs w:val="28"/>
        </w:rPr>
        <w:t>Запрещается требовать от заявителя:</w:t>
      </w:r>
    </w:p>
    <w:p w:rsidR="005354CB" w:rsidRPr="00A46439" w:rsidRDefault="005354CB" w:rsidP="005354CB">
      <w:pPr>
        <w:widowControl w:val="0"/>
        <w:autoSpaceDE w:val="0"/>
        <w:autoSpaceDN w:val="0"/>
        <w:adjustRightInd w:val="0"/>
        <w:spacing w:after="0" w:line="240" w:lineRule="auto"/>
        <w:ind w:firstLine="540"/>
        <w:jc w:val="both"/>
        <w:rPr>
          <w:rFonts w:ascii="Times New Roman" w:hAnsi="Times New Roman"/>
          <w:sz w:val="28"/>
          <w:szCs w:val="28"/>
        </w:rPr>
      </w:pPr>
      <w:r w:rsidRPr="00A46439">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42C92">
        <w:rPr>
          <w:rFonts w:ascii="Times New Roman" w:hAnsi="Times New Roman"/>
          <w:sz w:val="28"/>
          <w:szCs w:val="28"/>
        </w:rPr>
        <w:t>Муниципальной</w:t>
      </w:r>
      <w:r w:rsidRPr="00A46439">
        <w:rPr>
          <w:rFonts w:ascii="Times New Roman" w:hAnsi="Times New Roman"/>
          <w:sz w:val="28"/>
          <w:szCs w:val="28"/>
        </w:rPr>
        <w:t xml:space="preserve"> услуги;</w:t>
      </w:r>
    </w:p>
    <w:p w:rsidR="005354CB" w:rsidRPr="00A46439" w:rsidRDefault="005354CB" w:rsidP="005354CB">
      <w:pPr>
        <w:widowControl w:val="0"/>
        <w:autoSpaceDE w:val="0"/>
        <w:autoSpaceDN w:val="0"/>
        <w:adjustRightInd w:val="0"/>
        <w:spacing w:after="0" w:line="240" w:lineRule="auto"/>
        <w:ind w:firstLine="540"/>
        <w:jc w:val="both"/>
        <w:rPr>
          <w:rFonts w:ascii="Times New Roman" w:hAnsi="Times New Roman"/>
          <w:sz w:val="28"/>
          <w:szCs w:val="28"/>
        </w:rPr>
      </w:pPr>
      <w:r w:rsidRPr="00A46439">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w:t>
      </w:r>
      <w:r w:rsidR="00A42C92">
        <w:rPr>
          <w:rFonts w:ascii="Times New Roman" w:hAnsi="Times New Roman"/>
          <w:sz w:val="28"/>
          <w:szCs w:val="28"/>
        </w:rPr>
        <w:t xml:space="preserve"> органов, предоставляющих М</w:t>
      </w:r>
      <w:r w:rsidRPr="00A46439">
        <w:rPr>
          <w:rFonts w:ascii="Times New Roman" w:hAnsi="Times New Roman"/>
          <w:sz w:val="28"/>
          <w:szCs w:val="28"/>
        </w:rPr>
        <w:t xml:space="preserve">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w:t>
      </w:r>
      <w:r w:rsidRPr="00CA68F0">
        <w:rPr>
          <w:rFonts w:ascii="Times New Roman" w:hAnsi="Times New Roman"/>
          <w:sz w:val="28"/>
          <w:szCs w:val="28"/>
        </w:rPr>
        <w:t xml:space="preserve">документов, указанных в </w:t>
      </w:r>
      <w:hyperlink r:id="rId11" w:history="1">
        <w:r w:rsidRPr="00CA68F0">
          <w:rPr>
            <w:rFonts w:ascii="Times New Roman" w:hAnsi="Times New Roman"/>
            <w:sz w:val="28"/>
            <w:szCs w:val="28"/>
          </w:rPr>
          <w:t>части 6 статьи 7</w:t>
        </w:r>
      </w:hyperlink>
      <w:r w:rsidRPr="00CA68F0">
        <w:rPr>
          <w:rFonts w:ascii="Times New Roman" w:hAnsi="Times New Roman"/>
          <w:sz w:val="28"/>
          <w:szCs w:val="28"/>
        </w:rPr>
        <w:t xml:space="preserve"> Федерального закона от 27.07.2010</w:t>
      </w:r>
      <w:r w:rsidRPr="00A46439">
        <w:rPr>
          <w:rFonts w:ascii="Times New Roman" w:hAnsi="Times New Roman"/>
          <w:sz w:val="28"/>
          <w:szCs w:val="28"/>
        </w:rPr>
        <w:t xml:space="preserve"> </w:t>
      </w:r>
      <w:r>
        <w:rPr>
          <w:rFonts w:ascii="Times New Roman" w:hAnsi="Times New Roman"/>
          <w:sz w:val="28"/>
          <w:szCs w:val="28"/>
        </w:rPr>
        <w:t>№</w:t>
      </w:r>
      <w:r w:rsidRPr="00A46439">
        <w:rPr>
          <w:rFonts w:ascii="Times New Roman" w:hAnsi="Times New Roman"/>
          <w:sz w:val="28"/>
          <w:szCs w:val="28"/>
        </w:rPr>
        <w:t xml:space="preserve"> 210-ФЗ.</w:t>
      </w:r>
    </w:p>
    <w:p w:rsidR="002F49AC" w:rsidRPr="002F49AC" w:rsidRDefault="002F49AC" w:rsidP="002F49AC">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5354CB">
        <w:rPr>
          <w:rFonts w:ascii="Times New Roman" w:hAnsi="Times New Roman"/>
          <w:color w:val="000000" w:themeColor="text1"/>
          <w:sz w:val="28"/>
          <w:szCs w:val="28"/>
        </w:rPr>
        <w:t>10.</w:t>
      </w:r>
      <w:r w:rsidRPr="002F49AC">
        <w:rPr>
          <w:rFonts w:ascii="Times New Roman" w:hAnsi="Times New Roman"/>
          <w:color w:val="000000" w:themeColor="text1"/>
          <w:sz w:val="28"/>
          <w:szCs w:val="28"/>
        </w:rPr>
        <w:t xml:space="preserve"> Исчерпывающий перечень оснований для отказа в приеме документов, необходимых для предоставления </w:t>
      </w:r>
      <w:r w:rsidR="00A42C92">
        <w:rPr>
          <w:rFonts w:ascii="Times New Roman" w:hAnsi="Times New Roman"/>
          <w:color w:val="000000" w:themeColor="text1"/>
          <w:sz w:val="28"/>
          <w:szCs w:val="28"/>
        </w:rPr>
        <w:t>Муниципальной</w:t>
      </w:r>
      <w:r w:rsidRPr="002F49AC">
        <w:rPr>
          <w:rFonts w:ascii="Times New Roman" w:hAnsi="Times New Roman"/>
          <w:color w:val="000000" w:themeColor="text1"/>
          <w:sz w:val="28"/>
          <w:szCs w:val="28"/>
        </w:rPr>
        <w:t xml:space="preserve"> услуги</w:t>
      </w:r>
    </w:p>
    <w:p w:rsidR="002F49AC" w:rsidRPr="002F49AC" w:rsidRDefault="002F49AC" w:rsidP="002F49AC">
      <w:pPr>
        <w:spacing w:after="1" w:line="220" w:lineRule="atLeast"/>
        <w:ind w:firstLine="540"/>
        <w:jc w:val="both"/>
        <w:rPr>
          <w:rFonts w:ascii="Times New Roman" w:hAnsi="Times New Roman"/>
          <w:color w:val="000000" w:themeColor="text1"/>
          <w:sz w:val="28"/>
          <w:szCs w:val="28"/>
        </w:rPr>
      </w:pPr>
      <w:r w:rsidRPr="002F49AC">
        <w:rPr>
          <w:rFonts w:ascii="Times New Roman" w:hAnsi="Times New Roman"/>
          <w:color w:val="000000" w:themeColor="text1"/>
          <w:sz w:val="28"/>
          <w:szCs w:val="28"/>
        </w:rPr>
        <w:t xml:space="preserve">Основаниями для отказа в приеме документов, необходимых для предоставления </w:t>
      </w:r>
      <w:r w:rsidR="00A42C92">
        <w:rPr>
          <w:rFonts w:ascii="Times New Roman" w:hAnsi="Times New Roman"/>
          <w:color w:val="000000" w:themeColor="text1"/>
          <w:sz w:val="28"/>
          <w:szCs w:val="28"/>
        </w:rPr>
        <w:t>Муниципальной</w:t>
      </w:r>
      <w:r w:rsidRPr="002F49AC">
        <w:rPr>
          <w:rFonts w:ascii="Times New Roman" w:hAnsi="Times New Roman"/>
          <w:color w:val="000000" w:themeColor="text1"/>
          <w:sz w:val="28"/>
          <w:szCs w:val="28"/>
        </w:rPr>
        <w:t xml:space="preserve"> услуги, являются:</w:t>
      </w:r>
    </w:p>
    <w:p w:rsidR="002F49AC" w:rsidRPr="002F49AC" w:rsidRDefault="002F49AC" w:rsidP="002F49AC">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П</w:t>
      </w:r>
      <w:r w:rsidRPr="002F49AC">
        <w:rPr>
          <w:rFonts w:ascii="Times New Roman" w:hAnsi="Times New Roman"/>
          <w:color w:val="000000" w:themeColor="text1"/>
          <w:sz w:val="28"/>
          <w:szCs w:val="28"/>
        </w:rPr>
        <w:t xml:space="preserve">редставление заявителем неполного комплекта документов и непредставление информации, указанных в подразделе </w:t>
      </w:r>
      <w:r>
        <w:rPr>
          <w:rFonts w:ascii="Times New Roman" w:hAnsi="Times New Roman"/>
          <w:color w:val="000000" w:themeColor="text1"/>
          <w:sz w:val="28"/>
          <w:szCs w:val="28"/>
        </w:rPr>
        <w:t>2</w:t>
      </w:r>
      <w:r w:rsidRPr="002F49AC">
        <w:rPr>
          <w:rFonts w:ascii="Times New Roman" w:hAnsi="Times New Roman"/>
          <w:color w:val="000000" w:themeColor="text1"/>
          <w:sz w:val="28"/>
          <w:szCs w:val="28"/>
        </w:rPr>
        <w:t xml:space="preserve"> настоящего Административного регламента.</w:t>
      </w:r>
    </w:p>
    <w:p w:rsidR="002F49AC" w:rsidRPr="002F49AC" w:rsidRDefault="002F49AC" w:rsidP="002F49AC">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2F49AC">
        <w:rPr>
          <w:rFonts w:ascii="Times New Roman" w:hAnsi="Times New Roman"/>
          <w:color w:val="000000" w:themeColor="text1"/>
          <w:sz w:val="28"/>
          <w:szCs w:val="28"/>
        </w:rPr>
        <w:t xml:space="preserve"> Представление документов, качество которых не позволяет в полном объеме прочитать сведения, содержащиеся в документах.</w:t>
      </w:r>
    </w:p>
    <w:p w:rsidR="002F49AC" w:rsidRPr="002F49AC" w:rsidRDefault="002F49AC" w:rsidP="002F49AC">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2F49AC">
        <w:rPr>
          <w:rFonts w:ascii="Times New Roman" w:hAnsi="Times New Roman"/>
          <w:color w:val="000000" w:themeColor="text1"/>
          <w:sz w:val="28"/>
          <w:szCs w:val="28"/>
        </w:rPr>
        <w:t xml:space="preserve"> Представление документов, содержащих противоречивые сведения, незаверенные исправления, подчистки и помарки.</w:t>
      </w:r>
    </w:p>
    <w:p w:rsidR="002F49AC" w:rsidRPr="002F49AC" w:rsidRDefault="002F49AC" w:rsidP="002F49AC">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w:t>
      </w:r>
      <w:r w:rsidRPr="002F49AC">
        <w:rPr>
          <w:rFonts w:ascii="Times New Roman" w:hAnsi="Times New Roman"/>
          <w:color w:val="000000" w:themeColor="text1"/>
          <w:sz w:val="28"/>
          <w:szCs w:val="28"/>
        </w:rPr>
        <w:t xml:space="preserve"> Обращение за получением </w:t>
      </w:r>
      <w:r w:rsidR="00A42C92">
        <w:rPr>
          <w:rFonts w:ascii="Times New Roman" w:hAnsi="Times New Roman"/>
          <w:color w:val="000000" w:themeColor="text1"/>
          <w:sz w:val="28"/>
          <w:szCs w:val="28"/>
        </w:rPr>
        <w:t>Муниципальной</w:t>
      </w:r>
      <w:r w:rsidRPr="002F49AC">
        <w:rPr>
          <w:rFonts w:ascii="Times New Roman" w:hAnsi="Times New Roman"/>
          <w:color w:val="000000" w:themeColor="text1"/>
          <w:sz w:val="28"/>
          <w:szCs w:val="28"/>
        </w:rPr>
        <w:t xml:space="preserve"> услуги неуполномоченного лица.</w:t>
      </w:r>
    </w:p>
    <w:p w:rsidR="002F49AC" w:rsidRPr="002F49AC" w:rsidRDefault="002F49AC" w:rsidP="002F49AC">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2F49AC">
        <w:rPr>
          <w:rFonts w:ascii="Times New Roman" w:hAnsi="Times New Roman"/>
          <w:color w:val="000000" w:themeColor="text1"/>
          <w:sz w:val="28"/>
          <w:szCs w:val="28"/>
        </w:rPr>
        <w:t xml:space="preserve"> Некорректное заполнение обязательных полей в </w:t>
      </w:r>
      <w:r>
        <w:rPr>
          <w:rFonts w:ascii="Times New Roman" w:hAnsi="Times New Roman"/>
          <w:color w:val="000000" w:themeColor="text1"/>
          <w:sz w:val="28"/>
          <w:szCs w:val="28"/>
        </w:rPr>
        <w:t xml:space="preserve">заявлении </w:t>
      </w:r>
      <w:r w:rsidRPr="002F49AC">
        <w:rPr>
          <w:rFonts w:ascii="Times New Roman" w:hAnsi="Times New Roman"/>
          <w:color w:val="000000" w:themeColor="text1"/>
          <w:sz w:val="28"/>
          <w:szCs w:val="28"/>
        </w:rPr>
        <w:t>(отсутствие заполнения, заполнение, не соответствующее требованиям, установленным Административном регламентом).</w:t>
      </w:r>
    </w:p>
    <w:p w:rsidR="002F49AC" w:rsidRPr="002F49AC" w:rsidRDefault="002F49AC" w:rsidP="002F49AC">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2F49AC">
        <w:rPr>
          <w:rFonts w:ascii="Times New Roman" w:hAnsi="Times New Roman"/>
          <w:color w:val="000000" w:themeColor="text1"/>
          <w:sz w:val="28"/>
          <w:szCs w:val="28"/>
        </w:rPr>
        <w:t xml:space="preserve">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2F49AC" w:rsidRPr="002F49AC" w:rsidRDefault="002F49AC" w:rsidP="002F49AC">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2F49AC">
        <w:rPr>
          <w:rFonts w:ascii="Times New Roman" w:hAnsi="Times New Roman"/>
          <w:color w:val="000000" w:themeColor="text1"/>
          <w:sz w:val="28"/>
          <w:szCs w:val="28"/>
        </w:rPr>
        <w:t xml:space="preserve"> Обращение за услугой, предоставление которой не предусматривается Административным регламентом.</w:t>
      </w:r>
    </w:p>
    <w:p w:rsidR="002F49AC" w:rsidRPr="002F49AC" w:rsidRDefault="002F49AC" w:rsidP="002F49AC">
      <w:pPr>
        <w:spacing w:after="1" w:line="220" w:lineRule="atLeast"/>
        <w:ind w:firstLine="540"/>
        <w:jc w:val="both"/>
        <w:rPr>
          <w:rFonts w:ascii="Times New Roman" w:hAnsi="Times New Roman"/>
          <w:color w:val="000000" w:themeColor="text1"/>
          <w:sz w:val="28"/>
          <w:szCs w:val="28"/>
        </w:rPr>
      </w:pPr>
      <w:r w:rsidRPr="002F49AC">
        <w:rPr>
          <w:rFonts w:ascii="Times New Roman" w:hAnsi="Times New Roman"/>
          <w:color w:val="000000" w:themeColor="text1"/>
          <w:sz w:val="28"/>
          <w:szCs w:val="28"/>
        </w:rPr>
        <w:t xml:space="preserve">Решение об отказе в приеме документов, необходимых для предоставления </w:t>
      </w:r>
      <w:r w:rsidR="00A42C92">
        <w:rPr>
          <w:rFonts w:ascii="Times New Roman" w:hAnsi="Times New Roman"/>
          <w:color w:val="000000" w:themeColor="text1"/>
          <w:sz w:val="28"/>
          <w:szCs w:val="28"/>
        </w:rPr>
        <w:t>Муниципальной</w:t>
      </w:r>
      <w:r w:rsidRPr="002F49AC">
        <w:rPr>
          <w:rFonts w:ascii="Times New Roman" w:hAnsi="Times New Roman"/>
          <w:color w:val="000000" w:themeColor="text1"/>
          <w:sz w:val="28"/>
          <w:szCs w:val="28"/>
        </w:rPr>
        <w:t xml:space="preserve"> услуги, оформляется по форме согласно </w:t>
      </w:r>
      <w:r w:rsidRPr="0060415C">
        <w:rPr>
          <w:rFonts w:ascii="Times New Roman" w:hAnsi="Times New Roman"/>
          <w:sz w:val="28"/>
          <w:szCs w:val="28"/>
        </w:rPr>
        <w:t xml:space="preserve">Приложению </w:t>
      </w:r>
      <w:r w:rsidR="0060415C" w:rsidRPr="0060415C">
        <w:rPr>
          <w:rFonts w:ascii="Times New Roman" w:hAnsi="Times New Roman"/>
          <w:sz w:val="28"/>
          <w:szCs w:val="28"/>
        </w:rPr>
        <w:t>9</w:t>
      </w:r>
      <w:r w:rsidRPr="002F49AC">
        <w:rPr>
          <w:rFonts w:ascii="Times New Roman" w:hAnsi="Times New Roman"/>
          <w:color w:val="000000" w:themeColor="text1"/>
          <w:sz w:val="28"/>
          <w:szCs w:val="28"/>
        </w:rPr>
        <w:t xml:space="preserve"> к Административному регламенту.</w:t>
      </w:r>
    </w:p>
    <w:p w:rsidR="002F49AC" w:rsidRPr="002F49AC" w:rsidRDefault="002F49AC" w:rsidP="002F49AC">
      <w:pPr>
        <w:spacing w:after="1" w:line="220" w:lineRule="atLeast"/>
        <w:ind w:firstLine="540"/>
        <w:jc w:val="both"/>
        <w:rPr>
          <w:rFonts w:ascii="Times New Roman" w:hAnsi="Times New Roman"/>
          <w:color w:val="000000" w:themeColor="text1"/>
          <w:sz w:val="28"/>
          <w:szCs w:val="28"/>
        </w:rPr>
      </w:pPr>
      <w:r w:rsidRPr="002F49AC">
        <w:rPr>
          <w:rFonts w:ascii="Times New Roman" w:hAnsi="Times New Roman"/>
          <w:color w:val="000000" w:themeColor="text1"/>
          <w:sz w:val="28"/>
          <w:szCs w:val="28"/>
        </w:rPr>
        <w:t xml:space="preserve">Отказ в приеме документов подписывается уполномоченным должностным лицом и </w:t>
      </w:r>
      <w:r>
        <w:rPr>
          <w:rFonts w:ascii="Times New Roman" w:hAnsi="Times New Roman"/>
          <w:color w:val="000000" w:themeColor="text1"/>
          <w:sz w:val="28"/>
          <w:szCs w:val="28"/>
        </w:rPr>
        <w:t>выдается/</w:t>
      </w:r>
      <w:r w:rsidRPr="002F49AC">
        <w:rPr>
          <w:rFonts w:ascii="Times New Roman" w:hAnsi="Times New Roman"/>
          <w:color w:val="000000" w:themeColor="text1"/>
          <w:sz w:val="28"/>
          <w:szCs w:val="28"/>
        </w:rPr>
        <w:t>направляется Заявител</w:t>
      </w:r>
      <w:r>
        <w:rPr>
          <w:rFonts w:ascii="Times New Roman" w:hAnsi="Times New Roman"/>
          <w:color w:val="000000" w:themeColor="text1"/>
          <w:sz w:val="28"/>
          <w:szCs w:val="28"/>
        </w:rPr>
        <w:t>ю</w:t>
      </w:r>
      <w:r w:rsidRPr="002F49AC">
        <w:rPr>
          <w:rFonts w:ascii="Times New Roman" w:hAnsi="Times New Roman"/>
          <w:color w:val="000000" w:themeColor="text1"/>
          <w:sz w:val="28"/>
          <w:szCs w:val="28"/>
        </w:rPr>
        <w:t xml:space="preserve"> (представителю Заявителя) не позднее следующего рабочего дня с даты регистрации Заявления в Администрации.</w:t>
      </w:r>
    </w:p>
    <w:p w:rsidR="002F49AC" w:rsidRPr="002F49AC" w:rsidRDefault="002F49AC" w:rsidP="002F49AC">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w:t>
      </w:r>
      <w:r w:rsidR="00465F3A">
        <w:rPr>
          <w:rFonts w:ascii="Times New Roman" w:hAnsi="Times New Roman"/>
          <w:color w:val="000000" w:themeColor="text1"/>
          <w:sz w:val="28"/>
          <w:szCs w:val="28"/>
        </w:rPr>
        <w:t>1</w:t>
      </w:r>
      <w:r w:rsidR="005354CB">
        <w:rPr>
          <w:rFonts w:ascii="Times New Roman" w:hAnsi="Times New Roman"/>
          <w:color w:val="000000" w:themeColor="text1"/>
          <w:sz w:val="28"/>
          <w:szCs w:val="28"/>
        </w:rPr>
        <w:t>1</w:t>
      </w:r>
      <w:r>
        <w:rPr>
          <w:rFonts w:ascii="Times New Roman" w:hAnsi="Times New Roman"/>
          <w:color w:val="000000" w:themeColor="text1"/>
          <w:sz w:val="28"/>
          <w:szCs w:val="28"/>
        </w:rPr>
        <w:t>.</w:t>
      </w:r>
      <w:r w:rsidRPr="002F49AC">
        <w:rPr>
          <w:rFonts w:ascii="Times New Roman" w:hAnsi="Times New Roman"/>
          <w:color w:val="000000" w:themeColor="text1"/>
          <w:sz w:val="28"/>
          <w:szCs w:val="28"/>
        </w:rPr>
        <w:t xml:space="preserve"> Исчерпывающий перечень оснований для отказа в предоставления </w:t>
      </w:r>
      <w:r w:rsidR="00A42C92">
        <w:rPr>
          <w:rFonts w:ascii="Times New Roman" w:hAnsi="Times New Roman"/>
          <w:color w:val="000000" w:themeColor="text1"/>
          <w:sz w:val="28"/>
          <w:szCs w:val="28"/>
        </w:rPr>
        <w:t>Муниципальной</w:t>
      </w:r>
      <w:r w:rsidRPr="002F49AC">
        <w:rPr>
          <w:rFonts w:ascii="Times New Roman" w:hAnsi="Times New Roman"/>
          <w:color w:val="000000" w:themeColor="text1"/>
          <w:sz w:val="28"/>
          <w:szCs w:val="28"/>
        </w:rPr>
        <w:t xml:space="preserve"> услуги</w:t>
      </w:r>
    </w:p>
    <w:p w:rsidR="002F49AC" w:rsidRPr="002F49AC" w:rsidRDefault="002F49AC" w:rsidP="002F49AC">
      <w:pPr>
        <w:spacing w:after="1" w:line="220" w:lineRule="atLeast"/>
        <w:ind w:firstLine="540"/>
        <w:jc w:val="both"/>
        <w:rPr>
          <w:rFonts w:ascii="Times New Roman" w:hAnsi="Times New Roman"/>
          <w:color w:val="000000" w:themeColor="text1"/>
          <w:sz w:val="28"/>
          <w:szCs w:val="28"/>
        </w:rPr>
      </w:pPr>
      <w:r w:rsidRPr="002F49AC">
        <w:rPr>
          <w:rFonts w:ascii="Times New Roman" w:hAnsi="Times New Roman"/>
          <w:color w:val="000000" w:themeColor="text1"/>
          <w:sz w:val="28"/>
          <w:szCs w:val="28"/>
        </w:rPr>
        <w:t xml:space="preserve">Основаниями для отказа в предоставлении </w:t>
      </w:r>
      <w:r w:rsidR="00A42C92">
        <w:rPr>
          <w:rFonts w:ascii="Times New Roman" w:hAnsi="Times New Roman"/>
          <w:color w:val="000000" w:themeColor="text1"/>
          <w:sz w:val="28"/>
          <w:szCs w:val="28"/>
        </w:rPr>
        <w:t>Муниципальной</w:t>
      </w:r>
      <w:r w:rsidRPr="002F49AC">
        <w:rPr>
          <w:rFonts w:ascii="Times New Roman" w:hAnsi="Times New Roman"/>
          <w:color w:val="000000" w:themeColor="text1"/>
          <w:sz w:val="28"/>
          <w:szCs w:val="28"/>
        </w:rPr>
        <w:t xml:space="preserve"> услуги являются:</w:t>
      </w:r>
    </w:p>
    <w:p w:rsidR="002F49AC" w:rsidRPr="002F49AC" w:rsidRDefault="00322007" w:rsidP="002F49AC">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2F49AC" w:rsidRPr="002F49AC">
        <w:rPr>
          <w:rFonts w:ascii="Times New Roman" w:hAnsi="Times New Roman"/>
          <w:color w:val="000000" w:themeColor="text1"/>
          <w:sz w:val="28"/>
          <w:szCs w:val="28"/>
        </w:rPr>
        <w:t xml:space="preserve"> Наличие противоречий или несоответствий в документах и информации, представленных Заявителем и/или полученных в порядке межведомственного информационного взаимодействия.</w:t>
      </w:r>
    </w:p>
    <w:p w:rsidR="002F49AC" w:rsidRPr="002F49AC" w:rsidRDefault="00322007" w:rsidP="002F49AC">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2F49AC" w:rsidRPr="002F49AC">
        <w:rPr>
          <w:rFonts w:ascii="Times New Roman" w:hAnsi="Times New Roman"/>
          <w:color w:val="000000" w:themeColor="text1"/>
          <w:sz w:val="28"/>
          <w:szCs w:val="28"/>
        </w:rPr>
        <w:t xml:space="preserve"> Представление документов, необходимых для предоставления </w:t>
      </w:r>
      <w:r w:rsidR="00A42C92">
        <w:rPr>
          <w:rFonts w:ascii="Times New Roman" w:hAnsi="Times New Roman"/>
          <w:color w:val="000000" w:themeColor="text1"/>
          <w:sz w:val="28"/>
          <w:szCs w:val="28"/>
        </w:rPr>
        <w:t>Муниципальной</w:t>
      </w:r>
      <w:r w:rsidR="002F49AC" w:rsidRPr="002F49AC">
        <w:rPr>
          <w:rFonts w:ascii="Times New Roman" w:hAnsi="Times New Roman"/>
          <w:color w:val="000000" w:themeColor="text1"/>
          <w:sz w:val="28"/>
          <w:szCs w:val="28"/>
        </w:rPr>
        <w:t xml:space="preserve"> услуги, не соответствующих требованиям, установленным правовыми актами Российской Федерации, правовыми актами </w:t>
      </w:r>
      <w:r w:rsidR="00355299">
        <w:rPr>
          <w:rFonts w:ascii="Times New Roman" w:hAnsi="Times New Roman"/>
          <w:color w:val="000000" w:themeColor="text1"/>
          <w:sz w:val="28"/>
          <w:szCs w:val="28"/>
        </w:rPr>
        <w:t>Калининградской</w:t>
      </w:r>
      <w:r w:rsidR="002F49AC" w:rsidRPr="002F49AC">
        <w:rPr>
          <w:rFonts w:ascii="Times New Roman" w:hAnsi="Times New Roman"/>
          <w:color w:val="000000" w:themeColor="text1"/>
          <w:sz w:val="28"/>
          <w:szCs w:val="28"/>
        </w:rPr>
        <w:t xml:space="preserve"> области, настоящим Административным регламентом.</w:t>
      </w:r>
    </w:p>
    <w:p w:rsidR="002F49AC" w:rsidRPr="002F49AC" w:rsidRDefault="00322007" w:rsidP="002F49AC">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2F49AC" w:rsidRPr="002F49AC">
        <w:rPr>
          <w:rFonts w:ascii="Times New Roman" w:hAnsi="Times New Roman"/>
          <w:color w:val="000000" w:themeColor="text1"/>
          <w:sz w:val="28"/>
          <w:szCs w:val="28"/>
        </w:rPr>
        <w:t xml:space="preserve">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w:t>
      </w:r>
      <w:r w:rsidR="00355299">
        <w:rPr>
          <w:rFonts w:ascii="Times New Roman" w:hAnsi="Times New Roman"/>
          <w:color w:val="000000" w:themeColor="text1"/>
          <w:sz w:val="28"/>
          <w:szCs w:val="28"/>
        </w:rPr>
        <w:t>Калининградской</w:t>
      </w:r>
      <w:r w:rsidR="002F49AC" w:rsidRPr="002F49AC">
        <w:rPr>
          <w:rFonts w:ascii="Times New Roman" w:hAnsi="Times New Roman"/>
          <w:color w:val="000000" w:themeColor="text1"/>
          <w:sz w:val="28"/>
          <w:szCs w:val="28"/>
        </w:rPr>
        <w:t xml:space="preserve"> области.</w:t>
      </w:r>
    </w:p>
    <w:p w:rsidR="002F49AC" w:rsidRPr="002F49AC" w:rsidRDefault="00322007" w:rsidP="002F49AC">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2F49AC" w:rsidRPr="002F49AC">
        <w:rPr>
          <w:rFonts w:ascii="Times New Roman" w:hAnsi="Times New Roman"/>
          <w:color w:val="000000" w:themeColor="text1"/>
          <w:sz w:val="28"/>
          <w:szCs w:val="28"/>
        </w:rPr>
        <w:t xml:space="preserve">Наличие у Заявителя незакрытых ранее выданных ордеров, срок действия которых истек (за исключением </w:t>
      </w:r>
      <w:r>
        <w:rPr>
          <w:rFonts w:ascii="Times New Roman" w:hAnsi="Times New Roman"/>
          <w:color w:val="000000" w:themeColor="text1"/>
          <w:sz w:val="28"/>
          <w:szCs w:val="28"/>
        </w:rPr>
        <w:t>обращения за п</w:t>
      </w:r>
      <w:r w:rsidRPr="00322007">
        <w:rPr>
          <w:rFonts w:ascii="Times New Roman" w:hAnsi="Times New Roman"/>
          <w:color w:val="000000" w:themeColor="text1"/>
          <w:sz w:val="28"/>
          <w:szCs w:val="28"/>
        </w:rPr>
        <w:t>олучением ордера на право производства аварийно-восстановительных работ</w:t>
      </w:r>
      <w:r w:rsidR="002F49AC" w:rsidRPr="002F49AC">
        <w:rPr>
          <w:rFonts w:ascii="Times New Roman" w:hAnsi="Times New Roman"/>
          <w:color w:val="000000" w:themeColor="text1"/>
          <w:sz w:val="28"/>
          <w:szCs w:val="28"/>
        </w:rPr>
        <w:t>).</w:t>
      </w:r>
    </w:p>
    <w:p w:rsidR="002F49AC" w:rsidRPr="002F49AC" w:rsidRDefault="00322007" w:rsidP="002F49AC">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2F49AC" w:rsidRPr="002F49AC">
        <w:rPr>
          <w:rFonts w:ascii="Times New Roman" w:hAnsi="Times New Roman"/>
          <w:color w:val="000000" w:themeColor="text1"/>
          <w:sz w:val="28"/>
          <w:szCs w:val="28"/>
        </w:rPr>
        <w:t xml:space="preserve">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если соответствующий документ не был представлен Заявителем (представителем Заявителя) по собственной инициативе.</w:t>
      </w:r>
    </w:p>
    <w:p w:rsidR="00F15C9A" w:rsidRPr="0060415C" w:rsidRDefault="002F49AC" w:rsidP="00C047D0">
      <w:pPr>
        <w:spacing w:after="1" w:line="220" w:lineRule="atLeast"/>
        <w:ind w:firstLine="540"/>
        <w:jc w:val="both"/>
        <w:rPr>
          <w:rFonts w:ascii="Times New Roman" w:hAnsi="Times New Roman"/>
          <w:sz w:val="28"/>
          <w:szCs w:val="28"/>
        </w:rPr>
      </w:pPr>
      <w:r w:rsidRPr="002F49AC">
        <w:rPr>
          <w:rFonts w:ascii="Times New Roman" w:hAnsi="Times New Roman"/>
          <w:color w:val="000000" w:themeColor="text1"/>
          <w:sz w:val="28"/>
          <w:szCs w:val="28"/>
        </w:rPr>
        <w:t xml:space="preserve">Решение об отказе в предоставлении </w:t>
      </w:r>
      <w:r w:rsidR="00A42C92">
        <w:rPr>
          <w:rFonts w:ascii="Times New Roman" w:hAnsi="Times New Roman"/>
          <w:color w:val="000000" w:themeColor="text1"/>
          <w:sz w:val="28"/>
          <w:szCs w:val="28"/>
        </w:rPr>
        <w:t>Муниципальной</w:t>
      </w:r>
      <w:r w:rsidRPr="002F49AC">
        <w:rPr>
          <w:rFonts w:ascii="Times New Roman" w:hAnsi="Times New Roman"/>
          <w:color w:val="000000" w:themeColor="text1"/>
          <w:sz w:val="28"/>
          <w:szCs w:val="28"/>
        </w:rPr>
        <w:t xml:space="preserve"> услуги </w:t>
      </w:r>
      <w:r w:rsidR="00322007" w:rsidRPr="002F49AC">
        <w:rPr>
          <w:rFonts w:ascii="Times New Roman" w:hAnsi="Times New Roman"/>
          <w:color w:val="000000" w:themeColor="text1"/>
          <w:sz w:val="28"/>
          <w:szCs w:val="28"/>
        </w:rPr>
        <w:t>подписывается уполномоченным должностным лицом</w:t>
      </w:r>
      <w:r w:rsidR="00322007">
        <w:rPr>
          <w:rFonts w:ascii="Times New Roman" w:hAnsi="Times New Roman"/>
          <w:color w:val="000000" w:themeColor="text1"/>
          <w:sz w:val="28"/>
          <w:szCs w:val="28"/>
        </w:rPr>
        <w:t xml:space="preserve"> и выдается/</w:t>
      </w:r>
      <w:r w:rsidR="00322007" w:rsidRPr="002F49AC">
        <w:rPr>
          <w:rFonts w:ascii="Times New Roman" w:hAnsi="Times New Roman"/>
          <w:color w:val="000000" w:themeColor="text1"/>
          <w:sz w:val="28"/>
          <w:szCs w:val="28"/>
        </w:rPr>
        <w:t>направляется Заявител</w:t>
      </w:r>
      <w:r w:rsidR="00322007">
        <w:rPr>
          <w:rFonts w:ascii="Times New Roman" w:hAnsi="Times New Roman"/>
          <w:color w:val="000000" w:themeColor="text1"/>
          <w:sz w:val="28"/>
          <w:szCs w:val="28"/>
        </w:rPr>
        <w:t>ю</w:t>
      </w:r>
      <w:r w:rsidR="00322007" w:rsidRPr="002F49AC">
        <w:rPr>
          <w:rFonts w:ascii="Times New Roman" w:hAnsi="Times New Roman"/>
          <w:color w:val="000000" w:themeColor="text1"/>
          <w:sz w:val="28"/>
          <w:szCs w:val="28"/>
        </w:rPr>
        <w:t xml:space="preserve"> (представителю Заявителя)</w:t>
      </w:r>
      <w:r w:rsidRPr="002F49AC">
        <w:rPr>
          <w:rFonts w:ascii="Times New Roman" w:hAnsi="Times New Roman"/>
          <w:color w:val="000000" w:themeColor="text1"/>
          <w:sz w:val="28"/>
          <w:szCs w:val="28"/>
        </w:rPr>
        <w:t xml:space="preserve"> не позднее следующего рабочего дня с даты принятия решения об отказе в предоставлении </w:t>
      </w:r>
      <w:r w:rsidR="00A42C92">
        <w:rPr>
          <w:rFonts w:ascii="Times New Roman" w:hAnsi="Times New Roman"/>
          <w:color w:val="000000" w:themeColor="text1"/>
          <w:sz w:val="28"/>
          <w:szCs w:val="28"/>
        </w:rPr>
        <w:t>Муниципальной</w:t>
      </w:r>
      <w:r w:rsidRPr="002F49AC">
        <w:rPr>
          <w:rFonts w:ascii="Times New Roman" w:hAnsi="Times New Roman"/>
          <w:color w:val="000000" w:themeColor="text1"/>
          <w:sz w:val="28"/>
          <w:szCs w:val="28"/>
        </w:rPr>
        <w:t xml:space="preserve"> услуги</w:t>
      </w:r>
      <w:r w:rsidR="00050064">
        <w:rPr>
          <w:rFonts w:ascii="Times New Roman" w:hAnsi="Times New Roman"/>
          <w:color w:val="000000" w:themeColor="text1"/>
          <w:sz w:val="28"/>
          <w:szCs w:val="28"/>
        </w:rPr>
        <w:t xml:space="preserve"> (</w:t>
      </w:r>
      <w:r w:rsidR="00050064" w:rsidRPr="0060415C">
        <w:rPr>
          <w:rFonts w:ascii="Times New Roman" w:hAnsi="Times New Roman"/>
          <w:sz w:val="28"/>
          <w:szCs w:val="28"/>
        </w:rPr>
        <w:t>Приложение 11 к Административному регламенту)</w:t>
      </w:r>
      <w:r w:rsidRPr="0060415C">
        <w:rPr>
          <w:rFonts w:ascii="Times New Roman" w:hAnsi="Times New Roman"/>
          <w:sz w:val="28"/>
          <w:szCs w:val="28"/>
        </w:rPr>
        <w:t>.</w:t>
      </w:r>
    </w:p>
    <w:p w:rsidR="00AE57C2" w:rsidRPr="00C52AD6" w:rsidRDefault="00AE57C2" w:rsidP="00AE57C2">
      <w:pPr>
        <w:spacing w:after="1" w:line="220" w:lineRule="atLeast"/>
        <w:ind w:firstLine="540"/>
        <w:jc w:val="both"/>
        <w:rPr>
          <w:rFonts w:ascii="Times New Roman" w:hAnsi="Times New Roman"/>
          <w:color w:val="000000" w:themeColor="text1"/>
          <w:sz w:val="28"/>
          <w:szCs w:val="28"/>
        </w:rPr>
      </w:pPr>
      <w:r w:rsidRPr="00C52AD6">
        <w:rPr>
          <w:rFonts w:ascii="Times New Roman" w:hAnsi="Times New Roman"/>
          <w:color w:val="000000" w:themeColor="text1"/>
          <w:sz w:val="28"/>
          <w:szCs w:val="28"/>
        </w:rPr>
        <w:t>2.</w:t>
      </w:r>
      <w:r w:rsidR="00465F3A">
        <w:rPr>
          <w:rFonts w:ascii="Times New Roman" w:hAnsi="Times New Roman"/>
          <w:color w:val="000000" w:themeColor="text1"/>
          <w:sz w:val="28"/>
          <w:szCs w:val="28"/>
        </w:rPr>
        <w:t>1</w:t>
      </w:r>
      <w:r w:rsidR="005354CB">
        <w:rPr>
          <w:rFonts w:ascii="Times New Roman" w:hAnsi="Times New Roman"/>
          <w:color w:val="000000" w:themeColor="text1"/>
          <w:sz w:val="28"/>
          <w:szCs w:val="28"/>
        </w:rPr>
        <w:t>2</w:t>
      </w:r>
      <w:r w:rsidRPr="00C52AD6">
        <w:rPr>
          <w:rFonts w:ascii="Times New Roman" w:hAnsi="Times New Roman"/>
          <w:color w:val="000000" w:themeColor="text1"/>
          <w:sz w:val="28"/>
          <w:szCs w:val="28"/>
        </w:rPr>
        <w:t xml:space="preserve">. Порядок, размер и основания взимания платы при исполнении </w:t>
      </w:r>
      <w:r w:rsidR="00A42C92">
        <w:rPr>
          <w:rFonts w:ascii="Times New Roman" w:hAnsi="Times New Roman"/>
          <w:color w:val="000000" w:themeColor="text1"/>
          <w:sz w:val="28"/>
          <w:szCs w:val="28"/>
        </w:rPr>
        <w:t>Муниципальной</w:t>
      </w:r>
      <w:r w:rsidRPr="00C52AD6">
        <w:rPr>
          <w:rFonts w:ascii="Times New Roman" w:hAnsi="Times New Roman"/>
          <w:color w:val="000000" w:themeColor="text1"/>
          <w:sz w:val="28"/>
          <w:szCs w:val="28"/>
        </w:rPr>
        <w:t xml:space="preserve"> функции.</w:t>
      </w:r>
    </w:p>
    <w:p w:rsidR="00AE57C2" w:rsidRPr="00C52AD6" w:rsidRDefault="00AE57C2" w:rsidP="00AE57C2">
      <w:pPr>
        <w:spacing w:after="1" w:line="220" w:lineRule="atLeast"/>
        <w:ind w:firstLine="540"/>
        <w:jc w:val="both"/>
        <w:rPr>
          <w:rFonts w:ascii="Times New Roman" w:hAnsi="Times New Roman"/>
          <w:color w:val="000000" w:themeColor="text1"/>
          <w:sz w:val="28"/>
          <w:szCs w:val="28"/>
        </w:rPr>
      </w:pPr>
      <w:r w:rsidRPr="00C52AD6">
        <w:rPr>
          <w:rFonts w:ascii="Times New Roman" w:hAnsi="Times New Roman"/>
          <w:color w:val="000000" w:themeColor="text1"/>
          <w:sz w:val="28"/>
          <w:szCs w:val="28"/>
        </w:rPr>
        <w:t>Государственная пошлина либо иная плата не взимается.</w:t>
      </w:r>
    </w:p>
    <w:p w:rsidR="00AE57C2" w:rsidRPr="00C52AD6" w:rsidRDefault="00AE57C2" w:rsidP="00AE57C2">
      <w:pPr>
        <w:spacing w:after="1" w:line="220" w:lineRule="atLeast"/>
        <w:ind w:firstLine="540"/>
        <w:jc w:val="both"/>
        <w:rPr>
          <w:rFonts w:ascii="Times New Roman" w:hAnsi="Times New Roman"/>
          <w:color w:val="000000" w:themeColor="text1"/>
          <w:sz w:val="28"/>
          <w:szCs w:val="28"/>
        </w:rPr>
      </w:pPr>
      <w:r w:rsidRPr="00C52AD6">
        <w:rPr>
          <w:rFonts w:ascii="Times New Roman" w:hAnsi="Times New Roman"/>
          <w:color w:val="000000" w:themeColor="text1"/>
          <w:sz w:val="28"/>
          <w:szCs w:val="28"/>
        </w:rPr>
        <w:t>2.</w:t>
      </w:r>
      <w:r w:rsidR="005354CB">
        <w:rPr>
          <w:rFonts w:ascii="Times New Roman" w:hAnsi="Times New Roman"/>
          <w:color w:val="000000" w:themeColor="text1"/>
          <w:sz w:val="28"/>
          <w:szCs w:val="28"/>
        </w:rPr>
        <w:t>13</w:t>
      </w:r>
      <w:r w:rsidRPr="00C52AD6">
        <w:rPr>
          <w:rFonts w:ascii="Times New Roman" w:hAnsi="Times New Roman"/>
          <w:color w:val="000000" w:themeColor="text1"/>
          <w:sz w:val="28"/>
          <w:szCs w:val="28"/>
        </w:rPr>
        <w:t>. Максимальный срок ожидания в очереди при подаче заяв</w:t>
      </w:r>
      <w:r w:rsidR="00406636">
        <w:rPr>
          <w:rFonts w:ascii="Times New Roman" w:hAnsi="Times New Roman"/>
          <w:color w:val="000000" w:themeColor="text1"/>
          <w:sz w:val="28"/>
          <w:szCs w:val="28"/>
        </w:rPr>
        <w:t xml:space="preserve">ления </w:t>
      </w:r>
      <w:r w:rsidRPr="00C52AD6">
        <w:rPr>
          <w:rFonts w:ascii="Times New Roman" w:hAnsi="Times New Roman"/>
          <w:color w:val="000000" w:themeColor="text1"/>
          <w:sz w:val="28"/>
          <w:szCs w:val="28"/>
        </w:rPr>
        <w:t xml:space="preserve">и при получении результата исполнения </w:t>
      </w:r>
      <w:r w:rsidR="00A42C92">
        <w:rPr>
          <w:rFonts w:ascii="Times New Roman" w:hAnsi="Times New Roman"/>
          <w:color w:val="000000" w:themeColor="text1"/>
          <w:sz w:val="28"/>
          <w:szCs w:val="28"/>
        </w:rPr>
        <w:t>Муниципальной</w:t>
      </w:r>
      <w:r w:rsidRPr="00C52AD6">
        <w:rPr>
          <w:rFonts w:ascii="Times New Roman" w:hAnsi="Times New Roman"/>
          <w:color w:val="000000" w:themeColor="text1"/>
          <w:sz w:val="28"/>
          <w:szCs w:val="28"/>
        </w:rPr>
        <w:t xml:space="preserve"> функции - 15 минут.</w:t>
      </w:r>
    </w:p>
    <w:p w:rsidR="0014384A" w:rsidRPr="0014384A" w:rsidRDefault="005354CB" w:rsidP="0014384A">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2.14</w:t>
      </w:r>
      <w:r w:rsidR="0014384A" w:rsidRPr="0014384A">
        <w:rPr>
          <w:rFonts w:ascii="Times New Roman" w:hAnsi="Times New Roman"/>
          <w:color w:val="000000" w:themeColor="text1"/>
          <w:sz w:val="28"/>
          <w:szCs w:val="28"/>
        </w:rPr>
        <w:t>. Специалистами МФЦ или Отдел ЖКХ предоставляются консультации по следующим вопросам:</w:t>
      </w:r>
    </w:p>
    <w:p w:rsidR="0014384A" w:rsidRPr="0014384A" w:rsidRDefault="0014384A" w:rsidP="0014384A">
      <w:pPr>
        <w:spacing w:after="1" w:line="220" w:lineRule="atLeast"/>
        <w:ind w:firstLine="540"/>
        <w:jc w:val="both"/>
        <w:rPr>
          <w:rFonts w:ascii="Times New Roman" w:hAnsi="Times New Roman"/>
          <w:color w:val="000000" w:themeColor="text1"/>
          <w:sz w:val="28"/>
          <w:szCs w:val="28"/>
        </w:rPr>
      </w:pPr>
      <w:r w:rsidRPr="0014384A">
        <w:rPr>
          <w:rFonts w:ascii="Times New Roman" w:hAnsi="Times New Roman"/>
          <w:color w:val="000000" w:themeColor="text1"/>
          <w:sz w:val="28"/>
          <w:szCs w:val="28"/>
        </w:rPr>
        <w:t xml:space="preserve">- порядок заполнения заявления о предоставлении </w:t>
      </w:r>
      <w:r w:rsidR="00A42C92">
        <w:rPr>
          <w:rFonts w:ascii="Times New Roman" w:hAnsi="Times New Roman"/>
          <w:color w:val="000000" w:themeColor="text1"/>
          <w:sz w:val="28"/>
          <w:szCs w:val="28"/>
        </w:rPr>
        <w:t>Муниципальной</w:t>
      </w:r>
      <w:r w:rsidRPr="0014384A">
        <w:rPr>
          <w:rFonts w:ascii="Times New Roman" w:hAnsi="Times New Roman"/>
          <w:color w:val="000000" w:themeColor="text1"/>
          <w:sz w:val="28"/>
          <w:szCs w:val="28"/>
        </w:rPr>
        <w:t xml:space="preserve"> услуги;</w:t>
      </w:r>
    </w:p>
    <w:p w:rsidR="0014384A" w:rsidRPr="0014384A" w:rsidRDefault="0014384A" w:rsidP="0014384A">
      <w:pPr>
        <w:spacing w:after="1" w:line="220" w:lineRule="atLeast"/>
        <w:ind w:firstLine="540"/>
        <w:jc w:val="both"/>
        <w:rPr>
          <w:rFonts w:ascii="Times New Roman" w:hAnsi="Times New Roman"/>
          <w:color w:val="000000" w:themeColor="text1"/>
          <w:sz w:val="28"/>
          <w:szCs w:val="28"/>
        </w:rPr>
      </w:pPr>
      <w:r w:rsidRPr="0014384A">
        <w:rPr>
          <w:rFonts w:ascii="Times New Roman" w:hAnsi="Times New Roman"/>
          <w:color w:val="000000" w:themeColor="text1"/>
          <w:sz w:val="28"/>
          <w:szCs w:val="28"/>
        </w:rPr>
        <w:t xml:space="preserve">- исчерпывающий перечень документов, необходимых для предоставления </w:t>
      </w:r>
      <w:r w:rsidR="00A42C92">
        <w:rPr>
          <w:rFonts w:ascii="Times New Roman" w:hAnsi="Times New Roman"/>
          <w:color w:val="000000" w:themeColor="text1"/>
          <w:sz w:val="28"/>
          <w:szCs w:val="28"/>
        </w:rPr>
        <w:t>Муниципальной</w:t>
      </w:r>
      <w:r w:rsidRPr="0014384A">
        <w:rPr>
          <w:rFonts w:ascii="Times New Roman" w:hAnsi="Times New Roman"/>
          <w:color w:val="000000" w:themeColor="text1"/>
          <w:sz w:val="28"/>
          <w:szCs w:val="28"/>
        </w:rPr>
        <w:t xml:space="preserve"> услуги;</w:t>
      </w:r>
    </w:p>
    <w:p w:rsidR="0014384A" w:rsidRPr="0014384A" w:rsidRDefault="0014384A" w:rsidP="0014384A">
      <w:pPr>
        <w:spacing w:after="1" w:line="220" w:lineRule="atLeast"/>
        <w:ind w:firstLine="540"/>
        <w:jc w:val="both"/>
        <w:rPr>
          <w:rFonts w:ascii="Times New Roman" w:hAnsi="Times New Roman"/>
          <w:color w:val="000000" w:themeColor="text1"/>
          <w:sz w:val="28"/>
          <w:szCs w:val="28"/>
        </w:rPr>
      </w:pPr>
      <w:r w:rsidRPr="0014384A">
        <w:rPr>
          <w:rFonts w:ascii="Times New Roman" w:hAnsi="Times New Roman"/>
          <w:color w:val="000000" w:themeColor="text1"/>
          <w:sz w:val="28"/>
          <w:szCs w:val="28"/>
        </w:rPr>
        <w:t>- срок рассмотрения заявления;</w:t>
      </w:r>
    </w:p>
    <w:p w:rsidR="0014384A" w:rsidRPr="0014384A" w:rsidRDefault="0014384A" w:rsidP="0014384A">
      <w:pPr>
        <w:spacing w:after="1" w:line="220" w:lineRule="atLeast"/>
        <w:ind w:firstLine="540"/>
        <w:jc w:val="both"/>
        <w:rPr>
          <w:rFonts w:ascii="Times New Roman" w:hAnsi="Times New Roman"/>
          <w:color w:val="000000" w:themeColor="text1"/>
          <w:sz w:val="28"/>
          <w:szCs w:val="28"/>
        </w:rPr>
      </w:pPr>
      <w:r w:rsidRPr="0014384A">
        <w:rPr>
          <w:rFonts w:ascii="Times New Roman" w:hAnsi="Times New Roman"/>
          <w:color w:val="000000" w:themeColor="text1"/>
          <w:sz w:val="28"/>
          <w:szCs w:val="28"/>
        </w:rPr>
        <w:t>- время приёма на консультацию или подачи заявления;</w:t>
      </w:r>
    </w:p>
    <w:p w:rsidR="0014384A" w:rsidRPr="0014384A" w:rsidRDefault="0014384A" w:rsidP="0014384A">
      <w:pPr>
        <w:spacing w:after="1" w:line="220" w:lineRule="atLeast"/>
        <w:ind w:firstLine="540"/>
        <w:jc w:val="both"/>
        <w:rPr>
          <w:rFonts w:ascii="Times New Roman" w:hAnsi="Times New Roman"/>
          <w:color w:val="000000" w:themeColor="text1"/>
          <w:sz w:val="28"/>
          <w:szCs w:val="28"/>
        </w:rPr>
      </w:pPr>
      <w:r w:rsidRPr="0014384A">
        <w:rPr>
          <w:rFonts w:ascii="Times New Roman" w:hAnsi="Times New Roman"/>
          <w:color w:val="000000" w:themeColor="text1"/>
          <w:sz w:val="28"/>
          <w:szCs w:val="28"/>
        </w:rPr>
        <w:t xml:space="preserve">- перечень оснований для отказа в предоставлении </w:t>
      </w:r>
      <w:r w:rsidR="00A42C92">
        <w:rPr>
          <w:rFonts w:ascii="Times New Roman" w:hAnsi="Times New Roman"/>
          <w:color w:val="000000" w:themeColor="text1"/>
          <w:sz w:val="28"/>
          <w:szCs w:val="28"/>
        </w:rPr>
        <w:t>Муниципальной</w:t>
      </w:r>
      <w:r w:rsidRPr="0014384A">
        <w:rPr>
          <w:rFonts w:ascii="Times New Roman" w:hAnsi="Times New Roman"/>
          <w:color w:val="000000" w:themeColor="text1"/>
          <w:sz w:val="28"/>
          <w:szCs w:val="28"/>
        </w:rPr>
        <w:t xml:space="preserve"> услуги;</w:t>
      </w:r>
    </w:p>
    <w:p w:rsidR="0014384A" w:rsidRPr="0014384A" w:rsidRDefault="0014384A" w:rsidP="0014384A">
      <w:pPr>
        <w:spacing w:after="1" w:line="220" w:lineRule="atLeast"/>
        <w:ind w:firstLine="540"/>
        <w:jc w:val="both"/>
        <w:rPr>
          <w:rFonts w:ascii="Times New Roman" w:hAnsi="Times New Roman"/>
          <w:color w:val="000000" w:themeColor="text1"/>
          <w:sz w:val="28"/>
          <w:szCs w:val="28"/>
        </w:rPr>
      </w:pPr>
      <w:r w:rsidRPr="0014384A">
        <w:rPr>
          <w:rFonts w:ascii="Times New Roman" w:hAnsi="Times New Roman"/>
          <w:color w:val="000000" w:themeColor="text1"/>
          <w:sz w:val="28"/>
          <w:szCs w:val="28"/>
        </w:rPr>
        <w:t>- место нахождения и график работы МФЦ и Отдела ЖКХ;</w:t>
      </w:r>
    </w:p>
    <w:p w:rsidR="0014384A" w:rsidRPr="0014384A" w:rsidRDefault="0014384A" w:rsidP="0014384A">
      <w:pPr>
        <w:spacing w:after="1" w:line="220" w:lineRule="atLeast"/>
        <w:ind w:firstLine="540"/>
        <w:jc w:val="both"/>
        <w:rPr>
          <w:rFonts w:ascii="Times New Roman" w:hAnsi="Times New Roman"/>
          <w:color w:val="000000" w:themeColor="text1"/>
          <w:sz w:val="28"/>
          <w:szCs w:val="28"/>
        </w:rPr>
      </w:pPr>
      <w:r w:rsidRPr="0014384A">
        <w:rPr>
          <w:rFonts w:ascii="Times New Roman" w:hAnsi="Times New Roman"/>
          <w:color w:val="000000" w:themeColor="text1"/>
          <w:sz w:val="28"/>
          <w:szCs w:val="28"/>
        </w:rPr>
        <w:t xml:space="preserve">- номера справочных телефонов </w:t>
      </w:r>
      <w:r w:rsidR="00A42C92">
        <w:rPr>
          <w:rFonts w:ascii="Times New Roman" w:hAnsi="Times New Roman"/>
          <w:color w:val="000000" w:themeColor="text1"/>
          <w:sz w:val="28"/>
          <w:szCs w:val="28"/>
        </w:rPr>
        <w:t>подразделений, предоставляющих М</w:t>
      </w:r>
      <w:r w:rsidRPr="0014384A">
        <w:rPr>
          <w:rFonts w:ascii="Times New Roman" w:hAnsi="Times New Roman"/>
          <w:color w:val="000000" w:themeColor="text1"/>
          <w:sz w:val="28"/>
          <w:szCs w:val="28"/>
        </w:rPr>
        <w:t>униципальную услугу;</w:t>
      </w:r>
    </w:p>
    <w:p w:rsidR="0014384A" w:rsidRPr="0014384A" w:rsidRDefault="0014384A" w:rsidP="0014384A">
      <w:pPr>
        <w:spacing w:after="1" w:line="220" w:lineRule="atLeast"/>
        <w:ind w:firstLine="540"/>
        <w:jc w:val="both"/>
        <w:rPr>
          <w:rFonts w:ascii="Times New Roman" w:hAnsi="Times New Roman"/>
          <w:color w:val="000000" w:themeColor="text1"/>
          <w:sz w:val="28"/>
          <w:szCs w:val="28"/>
        </w:rPr>
      </w:pPr>
      <w:r w:rsidRPr="0014384A">
        <w:rPr>
          <w:rFonts w:ascii="Times New Roman" w:hAnsi="Times New Roman"/>
          <w:color w:val="000000" w:themeColor="text1"/>
          <w:sz w:val="28"/>
          <w:szCs w:val="28"/>
        </w:rPr>
        <w:t xml:space="preserve">- адрес официального сайта Администрации в информационно-телекоммуникационной сети «Интернет», содержащего информацию о порядке предоставления </w:t>
      </w:r>
      <w:r w:rsidR="00A42C92">
        <w:rPr>
          <w:rFonts w:ascii="Times New Roman" w:hAnsi="Times New Roman"/>
          <w:color w:val="000000" w:themeColor="text1"/>
          <w:sz w:val="28"/>
          <w:szCs w:val="28"/>
        </w:rPr>
        <w:t>Муниципальной</w:t>
      </w:r>
      <w:r w:rsidRPr="0014384A">
        <w:rPr>
          <w:rFonts w:ascii="Times New Roman" w:hAnsi="Times New Roman"/>
          <w:color w:val="000000" w:themeColor="text1"/>
          <w:sz w:val="28"/>
          <w:szCs w:val="28"/>
        </w:rPr>
        <w:t xml:space="preserve"> услуги;</w:t>
      </w:r>
    </w:p>
    <w:p w:rsidR="0014384A" w:rsidRPr="0014384A" w:rsidRDefault="0014384A" w:rsidP="0014384A">
      <w:pPr>
        <w:spacing w:after="1" w:line="220" w:lineRule="atLeast"/>
        <w:ind w:firstLine="540"/>
        <w:jc w:val="both"/>
        <w:rPr>
          <w:rFonts w:ascii="Times New Roman" w:hAnsi="Times New Roman"/>
          <w:color w:val="000000" w:themeColor="text1"/>
          <w:sz w:val="28"/>
          <w:szCs w:val="28"/>
        </w:rPr>
      </w:pPr>
      <w:r w:rsidRPr="0014384A">
        <w:rPr>
          <w:rFonts w:ascii="Times New Roman" w:hAnsi="Times New Roman"/>
          <w:color w:val="000000" w:themeColor="text1"/>
          <w:sz w:val="28"/>
          <w:szCs w:val="28"/>
        </w:rPr>
        <w:t>- адрес электронной почты МФЦ и Отдела ЖКХ;</w:t>
      </w:r>
    </w:p>
    <w:p w:rsidR="0014384A" w:rsidRPr="0014384A" w:rsidRDefault="0014384A" w:rsidP="0014384A">
      <w:pPr>
        <w:spacing w:after="1" w:line="220" w:lineRule="atLeast"/>
        <w:ind w:firstLine="540"/>
        <w:jc w:val="both"/>
        <w:rPr>
          <w:rFonts w:ascii="Times New Roman" w:hAnsi="Times New Roman"/>
          <w:color w:val="000000" w:themeColor="text1"/>
          <w:sz w:val="28"/>
          <w:szCs w:val="28"/>
        </w:rPr>
      </w:pPr>
      <w:r w:rsidRPr="0014384A">
        <w:rPr>
          <w:rFonts w:ascii="Times New Roman" w:hAnsi="Times New Roman"/>
          <w:color w:val="000000" w:themeColor="text1"/>
          <w:sz w:val="28"/>
          <w:szCs w:val="28"/>
        </w:rPr>
        <w:t xml:space="preserve">- порядок получения информации Заявителями по вопросам предоставления </w:t>
      </w:r>
      <w:r w:rsidR="00A42C92">
        <w:rPr>
          <w:rFonts w:ascii="Times New Roman" w:hAnsi="Times New Roman"/>
          <w:color w:val="000000" w:themeColor="text1"/>
          <w:sz w:val="28"/>
          <w:szCs w:val="28"/>
        </w:rPr>
        <w:t>Муниципальной</w:t>
      </w:r>
      <w:r w:rsidRPr="0014384A">
        <w:rPr>
          <w:rFonts w:ascii="Times New Roman" w:hAnsi="Times New Roman"/>
          <w:color w:val="000000" w:themeColor="text1"/>
          <w:sz w:val="28"/>
          <w:szCs w:val="28"/>
        </w:rPr>
        <w:t xml:space="preserve"> услуги, в том числе сведений о ходе предоставления </w:t>
      </w:r>
      <w:r w:rsidR="00A42C92">
        <w:rPr>
          <w:rFonts w:ascii="Times New Roman" w:hAnsi="Times New Roman"/>
          <w:color w:val="000000" w:themeColor="text1"/>
          <w:sz w:val="28"/>
          <w:szCs w:val="28"/>
        </w:rPr>
        <w:t>Муниципальной</w:t>
      </w:r>
      <w:r w:rsidRPr="0014384A">
        <w:rPr>
          <w:rFonts w:ascii="Times New Roman" w:hAnsi="Times New Roman"/>
          <w:color w:val="000000" w:themeColor="text1"/>
          <w:sz w:val="28"/>
          <w:szCs w:val="28"/>
        </w:rPr>
        <w:t xml:space="preserve"> услуги;</w:t>
      </w:r>
    </w:p>
    <w:p w:rsidR="0014384A" w:rsidRPr="0014384A" w:rsidRDefault="0014384A" w:rsidP="0014384A">
      <w:pPr>
        <w:spacing w:after="1" w:line="220" w:lineRule="atLeast"/>
        <w:ind w:firstLine="540"/>
        <w:jc w:val="both"/>
        <w:rPr>
          <w:rFonts w:ascii="Times New Roman" w:hAnsi="Times New Roman"/>
          <w:color w:val="000000" w:themeColor="text1"/>
          <w:sz w:val="28"/>
          <w:szCs w:val="28"/>
        </w:rPr>
      </w:pPr>
      <w:r w:rsidRPr="0014384A">
        <w:rPr>
          <w:rFonts w:ascii="Times New Roman" w:hAnsi="Times New Roman"/>
          <w:color w:val="000000" w:themeColor="text1"/>
          <w:sz w:val="28"/>
          <w:szCs w:val="28"/>
        </w:rPr>
        <w:t>- по желанию гражданина, обратившегося на консультативный прием, специалисты МФЦ или Отдела ЖКХ выдают бланк заявления;</w:t>
      </w:r>
    </w:p>
    <w:p w:rsidR="0014384A" w:rsidRPr="0014384A" w:rsidRDefault="0014384A" w:rsidP="0014384A">
      <w:pPr>
        <w:spacing w:after="1" w:line="220" w:lineRule="atLeast"/>
        <w:ind w:firstLine="540"/>
        <w:jc w:val="both"/>
        <w:rPr>
          <w:rFonts w:ascii="Times New Roman" w:hAnsi="Times New Roman"/>
          <w:color w:val="000000" w:themeColor="text1"/>
          <w:sz w:val="28"/>
          <w:szCs w:val="28"/>
        </w:rPr>
      </w:pPr>
      <w:r w:rsidRPr="0014384A">
        <w:rPr>
          <w:rFonts w:ascii="Times New Roman" w:hAnsi="Times New Roman"/>
          <w:color w:val="000000" w:themeColor="text1"/>
          <w:sz w:val="28"/>
          <w:szCs w:val="28"/>
        </w:rPr>
        <w:t xml:space="preserve">- порядок обжалования действий (бездействия) и решений, принятых в ходе предоставления </w:t>
      </w:r>
      <w:r w:rsidR="00A42C92">
        <w:rPr>
          <w:rFonts w:ascii="Times New Roman" w:hAnsi="Times New Roman"/>
          <w:color w:val="000000" w:themeColor="text1"/>
          <w:sz w:val="28"/>
          <w:szCs w:val="28"/>
        </w:rPr>
        <w:t>Муниципальной</w:t>
      </w:r>
      <w:r w:rsidRPr="0014384A">
        <w:rPr>
          <w:rFonts w:ascii="Times New Roman" w:hAnsi="Times New Roman"/>
          <w:color w:val="000000" w:themeColor="text1"/>
          <w:sz w:val="28"/>
          <w:szCs w:val="28"/>
        </w:rPr>
        <w:t xml:space="preserve"> услуги.</w:t>
      </w:r>
    </w:p>
    <w:p w:rsidR="0014384A" w:rsidRDefault="0014384A" w:rsidP="0014384A">
      <w:pPr>
        <w:spacing w:after="1" w:line="220" w:lineRule="atLeast"/>
        <w:ind w:firstLine="540"/>
        <w:jc w:val="both"/>
        <w:rPr>
          <w:rFonts w:ascii="Times New Roman" w:hAnsi="Times New Roman"/>
          <w:color w:val="000000" w:themeColor="text1"/>
          <w:sz w:val="28"/>
          <w:szCs w:val="28"/>
        </w:rPr>
      </w:pPr>
      <w:r w:rsidRPr="0014384A">
        <w:rPr>
          <w:rFonts w:ascii="Times New Roman" w:hAnsi="Times New Roman"/>
          <w:color w:val="000000" w:themeColor="text1"/>
          <w:sz w:val="28"/>
          <w:szCs w:val="28"/>
        </w:rPr>
        <w:t xml:space="preserve">Максимальное время устной консультации о процедуре предоставления </w:t>
      </w:r>
      <w:r w:rsidR="00A42C92">
        <w:rPr>
          <w:rFonts w:ascii="Times New Roman" w:hAnsi="Times New Roman"/>
          <w:color w:val="000000" w:themeColor="text1"/>
          <w:sz w:val="28"/>
          <w:szCs w:val="28"/>
        </w:rPr>
        <w:t>Муниципальной</w:t>
      </w:r>
      <w:r w:rsidRPr="0014384A">
        <w:rPr>
          <w:rFonts w:ascii="Times New Roman" w:hAnsi="Times New Roman"/>
          <w:color w:val="000000" w:themeColor="text1"/>
          <w:sz w:val="28"/>
          <w:szCs w:val="28"/>
        </w:rPr>
        <w:t xml:space="preserve"> услуги не должно превышать 20 минут.</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2.15. Требования к помещен</w:t>
      </w:r>
      <w:r w:rsidR="00A42C92">
        <w:rPr>
          <w:rFonts w:ascii="Times New Roman" w:hAnsi="Times New Roman"/>
          <w:color w:val="000000" w:themeColor="text1"/>
          <w:sz w:val="28"/>
          <w:szCs w:val="28"/>
        </w:rPr>
        <w:t>иям, в которых предоставляется М</w:t>
      </w:r>
      <w:r w:rsidRPr="00023F53">
        <w:rPr>
          <w:rFonts w:ascii="Times New Roman" w:hAnsi="Times New Roman"/>
          <w:color w:val="000000" w:themeColor="text1"/>
          <w:sz w:val="28"/>
          <w:szCs w:val="28"/>
        </w:rPr>
        <w:t xml:space="preserve">униципальная услуга, к месту ожидания и приема Заявителей, размещения и оформления визуальной и текстовой информации о порядке предоставления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xml:space="preserve">2.15.1. В целях надлежащего оказания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 и обеспечения доступной среды жизнедеятельности для инвалидов и других маломобильных групп населения, помещения МФЦ, Отдела ЖКХ для приема граждан должны максимально соответствовать требованиям комплекса нормативных документов Российской Федерации для обеспечения доступности среды жизнедеятельности для инвалидов и других маломобильных групп населения, в том числе:</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вход в здание Администрации оборудуется пандусом, специальными ограждениями и перилами, обеспечивающими беспрепятственный доступ инвалидов, в т.ч. инвалидов-колясочников;</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помещения для личного приема и ожидания личного приема должны соответствовать санитарно-эпидемиологическим правилам и нормативам;</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в период проведения личного приема в помещении МФЦ должна действовать система охраны правопорядка и охраны здоровья («тревожная кнопка» вызова полиции, телефонная связь с экстренными службами);</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xml:space="preserve">- в помещениях для предоставления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 на видном месте должны располагаться схемы размещения средств пожаротушения и путей эвакуации посетителей и сотрудников;</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lastRenderedPageBreak/>
        <w:t>- места для ожидания должны быть комфортными для заявителей и обеспечены необходимой мебелью (стол, стулья), канцелярскими принадлежностями, стендами с информационно-справочными материалами (буклеты, справочники, плакаты);</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обеспечены местами общественного пользования (туалетами).</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2.15.2. Приём заявителей осуществляется непосредственно в кабинете у рабочего места специалиста МФЦ, Отдела ЖКХ.</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Рабочее место специалиста МФЦ, Отдела ЖКХ ведущего приём заявителей, оборудуется персональным компьютером с возможностью доступа к информационным базам данных, печатающим, сканирующим устройством, стулом для приёма заявителя.</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Кабинеты приёма заявителей оснащаются информационными табличками (вывесками) с указанием номера кабинета.</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Специалисты МФЦ, осуществляющие приём заявителей, обеспечиваются личными нагрудными идентификационными карточками (</w:t>
      </w:r>
      <w:proofErr w:type="spellStart"/>
      <w:r w:rsidRPr="00023F53">
        <w:rPr>
          <w:rFonts w:ascii="Times New Roman" w:hAnsi="Times New Roman"/>
          <w:color w:val="000000" w:themeColor="text1"/>
          <w:sz w:val="28"/>
          <w:szCs w:val="28"/>
        </w:rPr>
        <w:t>бэйджами</w:t>
      </w:r>
      <w:proofErr w:type="spellEnd"/>
      <w:r w:rsidRPr="00023F53">
        <w:rPr>
          <w:rFonts w:ascii="Times New Roman" w:hAnsi="Times New Roman"/>
          <w:color w:val="000000" w:themeColor="text1"/>
          <w:sz w:val="28"/>
          <w:szCs w:val="28"/>
        </w:rPr>
        <w:t>) и (или) настольной табличкой с указанием фамилии, имени, отчества и должности.</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xml:space="preserve">2.15.3. Визуальная и текстовая информация о порядке предоставления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 размещается на информационном стенде Отдела ЖКХ.</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xml:space="preserve">2.16. Показатели доступности и качества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 в том числе количество взаимодействий Заявителя с должностными лицами при предоставлении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 и их продолжительность, возможность получения информации о ходе предоставления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 в том числе с использованием информационно-коммуникационных технологий.</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xml:space="preserve">2.16.1. Показатели доступности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xml:space="preserve">1) месторасположение МФЦ, Отдела ЖКХ в котором осуществляются приём документов, и выдача результата предоставления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 с учетом транспортной доступности (возможность добраться до подразделения в пределах 10 минут);</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xml:space="preserve">2) возможность получения заявителем информации о порядке предоставления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по телефонам, указанным в п. 1.3.2;</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непосредственно у специалистов МФЦ или Отдела ЖКХ (на информационном стенде, при личном консультировании);</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на официальном сайте Администрации в информационно-телекоммуникационной сети «Интернет»;</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xml:space="preserve">- через информационный терминал, расположенный в здании Администрации (г. Светлогорск, Калининградский </w:t>
      </w:r>
      <w:proofErr w:type="spellStart"/>
      <w:r w:rsidRPr="00023F53">
        <w:rPr>
          <w:rFonts w:ascii="Times New Roman" w:hAnsi="Times New Roman"/>
          <w:color w:val="000000" w:themeColor="text1"/>
          <w:sz w:val="28"/>
          <w:szCs w:val="28"/>
        </w:rPr>
        <w:t>пр-кт</w:t>
      </w:r>
      <w:proofErr w:type="spellEnd"/>
      <w:r w:rsidRPr="00023F53">
        <w:rPr>
          <w:rFonts w:ascii="Times New Roman" w:hAnsi="Times New Roman"/>
          <w:color w:val="000000" w:themeColor="text1"/>
          <w:sz w:val="28"/>
          <w:szCs w:val="28"/>
        </w:rPr>
        <w:t>, 77 «А»);</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на ЕПГУ;</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посредством почтовой связи;</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посредством направления по электронной почте.</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xml:space="preserve">3) возможность выбора Заявителем порядка подачи заявления для предоставления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путём личного обращения;</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посредством почтовой связи;</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посредством электронной почты;</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lastRenderedPageBreak/>
        <w:t>- через ЕПГУ</w:t>
      </w:r>
      <w:r>
        <w:rPr>
          <w:rFonts w:ascii="Times New Roman" w:hAnsi="Times New Roman"/>
          <w:color w:val="000000" w:themeColor="text1"/>
          <w:sz w:val="28"/>
          <w:szCs w:val="28"/>
        </w:rPr>
        <w:t xml:space="preserve"> </w:t>
      </w:r>
      <w:r w:rsidRPr="005E05B5">
        <w:rPr>
          <w:rFonts w:ascii="Times New Roman" w:hAnsi="Times New Roman"/>
          <w:sz w:val="28"/>
          <w:szCs w:val="28"/>
          <w:lang w:eastAsia="zh-CN"/>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023F53">
        <w:rPr>
          <w:rFonts w:ascii="Times New Roman" w:hAnsi="Times New Roman"/>
          <w:color w:val="000000" w:themeColor="text1"/>
          <w:sz w:val="28"/>
          <w:szCs w:val="28"/>
        </w:rPr>
        <w:t xml:space="preserve">. </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4) возможность получения Заявителем примерного бланка заявления:</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путём личного обращения у специалистов МФЦ или Отдела ЖКХ;</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посредством почтовой связи;</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посредством электронной почты</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на официальном сайте Администрации в информационно-телекоммуникационной сети «Интернет»;</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на ЕПГУ.</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xml:space="preserve">5) обеспечение беспрепятственного доступа к помещениям, в которых осуществляется прием документов и выдача результата предоставления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xml:space="preserve">2.16.2. Показатели качества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xml:space="preserve">1) снижение числа обращений получателей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 с жалобой на действия (бездействие) должностных лиц при предоставлении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xml:space="preserve">2) полнота и актуальность информации о порядке предоставления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на информационном стенде;</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на ЕПГУ;</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на официальном сайте Администрации информационно-телекоммуникационной сети «Интернет»;</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3) соответствие помещений, в которых осуществляется приём заявления и выдача результата и мест ожидания приёма Заявителями санитарно-эпидемиологическим нормам, а также требованиям, установленным настоящим Административным регламентом в части комфортности;</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xml:space="preserve">4) удовлетворенность получателей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 ее качеством и доступностью (определяется в ходе проведения мониторинга качества и доступности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xml:space="preserve">5) соблюдение должностными лицами МФЦ, Отдела ЖКХ, Администрации, участвующими в предоставлении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 установленного нормативными правовыми актами порядка предоставления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 (в части срока предоставления, порядка информирования, оснований для отказа в предоставлении услуги);</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6) компетентность, вежливость и корректность должностных лиц МФЦ, Отдела ЖКХ, Администрации, осуществляющих непосредственное взаимодействие с Заявителями;</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7) отсутствие фактов более 4-х переадресаций звонков, поступивших от Заявителей, обратившихся за консультацией.</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t>2.16</w:t>
      </w:r>
      <w:r w:rsidRPr="00023F53">
        <w:rPr>
          <w:rFonts w:ascii="Times New Roman" w:hAnsi="Times New Roman"/>
          <w:color w:val="000000" w:themeColor="text1"/>
          <w:sz w:val="28"/>
          <w:szCs w:val="28"/>
        </w:rPr>
        <w:t xml:space="preserve">.3. При личном обращении за предоставлением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 Заявитель взаимодействует со специалистами два раза: </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xml:space="preserve">- при подаче заявления о предоставлении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xml:space="preserve">- при получении результата предоставления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lastRenderedPageBreak/>
        <w:t xml:space="preserve">При обращении за предоставлением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 по почте либо по электронной почте, посредством ЕПГУ Заявитель взаимодействует со специалистами один раз.  </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Продолжительность каждого взаимодействия составляет не более 30 минут.</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xml:space="preserve">Заявитель может получить информацию о ходе предоставления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 используя входящий номер своего заявления:</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непосредственно у специалистов МФЦ или Отдела ЖКХ;</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с использованием средств телефонной связи у специалистов МФЦ или Отдела ЖКХ;</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на официальном сайте МФЦ Калининградской области: mfc39.ru.</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xml:space="preserve">2.16.4. Требования к обеспечению доступности для инвалидов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возможность беспрепятственного входа в здание Администрации и выхода из него;</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при необходимости содействие со стороны специалистов МФЦ, Отдела ЖКХ инвалиду при входе в здание и выходе из него;</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оборудование на прилегающих к зданию территориях мест для парковки автотранспортных средств инвалидов;</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xml:space="preserve">- возможность самостоятельного передвижения в помещении МФЦ, Отдела ЖКХ в целях доступа к месту приема и регистрации документов, необходимых для предоставления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 а также выдачи результата предоставления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 в том числе с помощью специалистов МФЦ, Отдела ЖКХ;</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сопровождение инвалидов, имеющих стойкие расстройства функции зрения и самостоятельного передвижения, в помещении МФЦ, Отдела ЖКХ;</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xml:space="preserve">- проведение инструктажа должностных лиц МФЦ, Отдела ЖКХ, осуществляющих первичный контакт с получателями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 по вопросам работы с инвалидами;</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обеспечение допуска в помещение МФЦ, Отдела ЖКХ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w:t>
      </w:r>
    </w:p>
    <w:p w:rsidR="00023F53" w:rsidRP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xml:space="preserve">- оказание специалистами МФЦ, Отдела ЖКХ инвалидам необходимой помощи, связанной с разъяснением в доступной для них форме порядка предоставления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 оформлением необходимых для ее предоставления документов, последовательностью действий, необходимых для получения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w:t>
      </w:r>
    </w:p>
    <w:p w:rsidR="00023F53" w:rsidRDefault="00023F53" w:rsidP="00023F53">
      <w:pPr>
        <w:spacing w:after="1" w:line="220" w:lineRule="atLeast"/>
        <w:ind w:firstLine="540"/>
        <w:jc w:val="both"/>
        <w:rPr>
          <w:rFonts w:ascii="Times New Roman" w:hAnsi="Times New Roman"/>
          <w:color w:val="000000" w:themeColor="text1"/>
          <w:sz w:val="28"/>
          <w:szCs w:val="28"/>
        </w:rPr>
      </w:pPr>
      <w:r w:rsidRPr="00023F53">
        <w:rPr>
          <w:rFonts w:ascii="Times New Roman" w:hAnsi="Times New Roman"/>
          <w:color w:val="000000" w:themeColor="text1"/>
          <w:sz w:val="28"/>
          <w:szCs w:val="28"/>
        </w:rPr>
        <w:t xml:space="preserve">- возможность участия </w:t>
      </w:r>
      <w:proofErr w:type="spellStart"/>
      <w:r w:rsidRPr="00023F53">
        <w:rPr>
          <w:rFonts w:ascii="Times New Roman" w:hAnsi="Times New Roman"/>
          <w:color w:val="000000" w:themeColor="text1"/>
          <w:sz w:val="28"/>
          <w:szCs w:val="28"/>
        </w:rPr>
        <w:t>сурдопереводчика</w:t>
      </w:r>
      <w:proofErr w:type="spellEnd"/>
      <w:r w:rsidRPr="00023F53">
        <w:rPr>
          <w:rFonts w:ascii="Times New Roman" w:hAnsi="Times New Roman"/>
          <w:color w:val="000000" w:themeColor="text1"/>
          <w:sz w:val="28"/>
          <w:szCs w:val="28"/>
        </w:rPr>
        <w:t xml:space="preserve">, </w:t>
      </w:r>
      <w:proofErr w:type="spellStart"/>
      <w:r w:rsidRPr="00023F53">
        <w:rPr>
          <w:rFonts w:ascii="Times New Roman" w:hAnsi="Times New Roman"/>
          <w:color w:val="000000" w:themeColor="text1"/>
          <w:sz w:val="28"/>
          <w:szCs w:val="28"/>
        </w:rPr>
        <w:t>тифлосурдопереводчика</w:t>
      </w:r>
      <w:proofErr w:type="spellEnd"/>
      <w:r w:rsidRPr="00023F53">
        <w:rPr>
          <w:rFonts w:ascii="Times New Roman" w:hAnsi="Times New Roman"/>
          <w:color w:val="000000" w:themeColor="text1"/>
          <w:sz w:val="28"/>
          <w:szCs w:val="28"/>
        </w:rPr>
        <w:t xml:space="preserve">,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w:t>
      </w:r>
      <w:r w:rsidR="00A42C92">
        <w:rPr>
          <w:rFonts w:ascii="Times New Roman" w:hAnsi="Times New Roman"/>
          <w:color w:val="000000" w:themeColor="text1"/>
          <w:sz w:val="28"/>
          <w:szCs w:val="28"/>
        </w:rPr>
        <w:t>Муниципальной</w:t>
      </w:r>
      <w:r w:rsidRPr="00023F53">
        <w:rPr>
          <w:rFonts w:ascii="Times New Roman" w:hAnsi="Times New Roman"/>
          <w:color w:val="000000" w:themeColor="text1"/>
          <w:sz w:val="28"/>
          <w:szCs w:val="28"/>
        </w:rPr>
        <w:t xml:space="preserve"> услуги и выдаче результатов ее предоставления.</w:t>
      </w:r>
    </w:p>
    <w:p w:rsidR="00176520" w:rsidRPr="00EA1A48" w:rsidRDefault="00176520" w:rsidP="00176520">
      <w:pPr>
        <w:widowControl w:val="0"/>
        <w:autoSpaceDE w:val="0"/>
        <w:autoSpaceDN w:val="0"/>
        <w:adjustRightInd w:val="0"/>
        <w:spacing w:after="0" w:line="240" w:lineRule="auto"/>
        <w:ind w:firstLine="540"/>
        <w:jc w:val="both"/>
        <w:rPr>
          <w:rFonts w:ascii="Times New Roman" w:hAnsi="Times New Roman"/>
          <w:sz w:val="28"/>
          <w:szCs w:val="28"/>
        </w:rPr>
      </w:pPr>
      <w:r w:rsidRPr="00EA1A48">
        <w:rPr>
          <w:rFonts w:ascii="Times New Roman" w:hAnsi="Times New Roman"/>
          <w:sz w:val="28"/>
          <w:szCs w:val="28"/>
        </w:rPr>
        <w:t>2.1</w:t>
      </w:r>
      <w:r>
        <w:rPr>
          <w:rFonts w:ascii="Times New Roman" w:hAnsi="Times New Roman"/>
          <w:sz w:val="28"/>
          <w:szCs w:val="28"/>
        </w:rPr>
        <w:t>7.</w:t>
      </w:r>
      <w:r w:rsidRPr="00EA1A48">
        <w:rPr>
          <w:rFonts w:ascii="Times New Roman" w:hAnsi="Times New Roman"/>
          <w:sz w:val="28"/>
          <w:szCs w:val="28"/>
        </w:rPr>
        <w:t xml:space="preserve"> Особенности предоставления </w:t>
      </w:r>
      <w:r w:rsidR="00A42C92">
        <w:rPr>
          <w:rFonts w:ascii="Times New Roman" w:hAnsi="Times New Roman"/>
          <w:sz w:val="28"/>
          <w:szCs w:val="28"/>
        </w:rPr>
        <w:t>Муниципальной</w:t>
      </w:r>
      <w:r w:rsidRPr="00EA1A48">
        <w:rPr>
          <w:rFonts w:ascii="Times New Roman" w:hAnsi="Times New Roman"/>
          <w:sz w:val="28"/>
          <w:szCs w:val="28"/>
        </w:rPr>
        <w:t xml:space="preserve"> услуги в электронной форме.</w:t>
      </w:r>
    </w:p>
    <w:p w:rsidR="00176520" w:rsidRPr="00EA1A48" w:rsidRDefault="00176520" w:rsidP="001765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Возможность</w:t>
      </w:r>
      <w:r w:rsidRPr="00EA1A48">
        <w:rPr>
          <w:rFonts w:ascii="Times New Roman" w:hAnsi="Times New Roman"/>
          <w:sz w:val="28"/>
          <w:szCs w:val="28"/>
        </w:rPr>
        <w:t xml:space="preserve"> получения заявителем информации о сроках и порядке предоставления услуги</w:t>
      </w:r>
      <w:r>
        <w:rPr>
          <w:rFonts w:ascii="Times New Roman" w:hAnsi="Times New Roman"/>
          <w:sz w:val="28"/>
          <w:szCs w:val="28"/>
        </w:rPr>
        <w:t xml:space="preserve"> посредством</w:t>
      </w:r>
      <w:r w:rsidRPr="00EA1A48">
        <w:rPr>
          <w:rFonts w:ascii="Times New Roman" w:hAnsi="Times New Roman"/>
          <w:sz w:val="28"/>
          <w:szCs w:val="28"/>
        </w:rPr>
        <w:t xml:space="preserve">: </w:t>
      </w:r>
    </w:p>
    <w:p w:rsidR="00176520" w:rsidRPr="009A1E39" w:rsidRDefault="00176520" w:rsidP="001765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9A1E39">
        <w:rPr>
          <w:rFonts w:ascii="Times New Roman" w:hAnsi="Times New Roman"/>
          <w:sz w:val="28"/>
          <w:szCs w:val="28"/>
        </w:rPr>
        <w:t>ЕПГУ (</w:t>
      </w:r>
      <w:hyperlink r:id="rId12" w:history="1">
        <w:r w:rsidRPr="009A1E39">
          <w:rPr>
            <w:rStyle w:val="a7"/>
            <w:rFonts w:ascii="Times New Roman" w:hAnsi="Times New Roman"/>
            <w:color w:val="auto"/>
            <w:sz w:val="28"/>
            <w:szCs w:val="28"/>
            <w:u w:val="none"/>
          </w:rPr>
          <w:t>www.gosuslugi.ru</w:t>
        </w:r>
      </w:hyperlink>
      <w:r w:rsidRPr="009A1E39">
        <w:rPr>
          <w:rFonts w:ascii="Times New Roman" w:hAnsi="Times New Roman"/>
          <w:sz w:val="28"/>
          <w:szCs w:val="28"/>
        </w:rPr>
        <w:t>);</w:t>
      </w:r>
    </w:p>
    <w:p w:rsidR="00176520" w:rsidRDefault="00176520" w:rsidP="00176520">
      <w:pPr>
        <w:widowControl w:val="0"/>
        <w:autoSpaceDE w:val="0"/>
        <w:autoSpaceDN w:val="0"/>
        <w:adjustRightInd w:val="0"/>
        <w:spacing w:after="0" w:line="240" w:lineRule="auto"/>
        <w:ind w:firstLine="540"/>
        <w:jc w:val="both"/>
        <w:rPr>
          <w:rFonts w:ascii="Times New Roman" w:hAnsi="Times New Roman"/>
          <w:sz w:val="28"/>
          <w:szCs w:val="28"/>
        </w:rPr>
      </w:pPr>
      <w:r w:rsidRPr="00EA1A48">
        <w:rPr>
          <w:rFonts w:ascii="Times New Roman" w:hAnsi="Times New Roman"/>
          <w:sz w:val="28"/>
          <w:szCs w:val="28"/>
        </w:rPr>
        <w:t>- официальн</w:t>
      </w:r>
      <w:r>
        <w:rPr>
          <w:rFonts w:ascii="Times New Roman" w:hAnsi="Times New Roman"/>
          <w:sz w:val="28"/>
          <w:szCs w:val="28"/>
        </w:rPr>
        <w:t>ого</w:t>
      </w:r>
      <w:r w:rsidRPr="00EA1A48">
        <w:rPr>
          <w:rFonts w:ascii="Times New Roman" w:hAnsi="Times New Roman"/>
          <w:sz w:val="28"/>
          <w:szCs w:val="28"/>
        </w:rPr>
        <w:t xml:space="preserve"> сайт</w:t>
      </w:r>
      <w:r>
        <w:rPr>
          <w:rFonts w:ascii="Times New Roman" w:hAnsi="Times New Roman"/>
          <w:sz w:val="28"/>
          <w:szCs w:val="28"/>
        </w:rPr>
        <w:t>а</w:t>
      </w:r>
      <w:r w:rsidRPr="00EA1A48">
        <w:rPr>
          <w:rFonts w:ascii="Times New Roman" w:hAnsi="Times New Roman"/>
          <w:sz w:val="28"/>
          <w:szCs w:val="28"/>
        </w:rPr>
        <w:t xml:space="preserve"> администрации</w:t>
      </w:r>
      <w:r>
        <w:rPr>
          <w:rFonts w:ascii="Times New Roman" w:hAnsi="Times New Roman"/>
          <w:sz w:val="28"/>
          <w:szCs w:val="28"/>
        </w:rPr>
        <w:t>;</w:t>
      </w:r>
    </w:p>
    <w:p w:rsidR="00176520" w:rsidRPr="00EA1A48" w:rsidRDefault="00176520" w:rsidP="001765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электронной почты</w:t>
      </w:r>
      <w:r w:rsidRPr="00EA1A48">
        <w:rPr>
          <w:rFonts w:ascii="Times New Roman" w:hAnsi="Times New Roman"/>
          <w:sz w:val="28"/>
          <w:szCs w:val="28"/>
        </w:rPr>
        <w:t>.</w:t>
      </w:r>
    </w:p>
    <w:p w:rsidR="00176520" w:rsidRPr="00EA1A48" w:rsidRDefault="00176520" w:rsidP="00176520">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Заявление</w:t>
      </w:r>
      <w:r w:rsidRPr="00EA1A48">
        <w:rPr>
          <w:rFonts w:ascii="Times New Roman" w:hAnsi="Times New Roman"/>
          <w:sz w:val="28"/>
          <w:szCs w:val="28"/>
        </w:rPr>
        <w:t xml:space="preserve"> может быть подан</w:t>
      </w:r>
      <w:r>
        <w:rPr>
          <w:rFonts w:ascii="Times New Roman" w:hAnsi="Times New Roman"/>
          <w:sz w:val="28"/>
          <w:szCs w:val="28"/>
        </w:rPr>
        <w:t>о</w:t>
      </w:r>
      <w:r w:rsidRPr="00EA1A48">
        <w:rPr>
          <w:rFonts w:ascii="Times New Roman" w:hAnsi="Times New Roman"/>
          <w:sz w:val="28"/>
          <w:szCs w:val="28"/>
        </w:rPr>
        <w:t>:</w:t>
      </w:r>
    </w:p>
    <w:p w:rsidR="00176520" w:rsidRPr="00EA1A48" w:rsidRDefault="00176520" w:rsidP="00176520">
      <w:pPr>
        <w:widowControl w:val="0"/>
        <w:autoSpaceDE w:val="0"/>
        <w:autoSpaceDN w:val="0"/>
        <w:adjustRightInd w:val="0"/>
        <w:spacing w:after="0" w:line="240" w:lineRule="auto"/>
        <w:ind w:firstLine="540"/>
        <w:jc w:val="both"/>
        <w:rPr>
          <w:rFonts w:ascii="Times New Roman" w:hAnsi="Times New Roman"/>
          <w:sz w:val="28"/>
          <w:szCs w:val="28"/>
        </w:rPr>
      </w:pPr>
      <w:r w:rsidRPr="00EA1A48">
        <w:rPr>
          <w:rFonts w:ascii="Times New Roman" w:hAnsi="Times New Roman"/>
          <w:sz w:val="28"/>
          <w:szCs w:val="28"/>
        </w:rPr>
        <w:t>- по электронной почте в форме электронного документа;</w:t>
      </w:r>
    </w:p>
    <w:p w:rsidR="00176520" w:rsidRPr="00EA1A48" w:rsidRDefault="00176520" w:rsidP="00176520">
      <w:pPr>
        <w:widowControl w:val="0"/>
        <w:autoSpaceDE w:val="0"/>
        <w:autoSpaceDN w:val="0"/>
        <w:adjustRightInd w:val="0"/>
        <w:spacing w:after="0" w:line="240" w:lineRule="auto"/>
        <w:ind w:firstLine="540"/>
        <w:jc w:val="both"/>
        <w:rPr>
          <w:rFonts w:ascii="Times New Roman" w:hAnsi="Times New Roman"/>
          <w:sz w:val="28"/>
          <w:szCs w:val="28"/>
        </w:rPr>
      </w:pPr>
      <w:r w:rsidRPr="00EA1A48">
        <w:rPr>
          <w:rFonts w:ascii="Times New Roman" w:hAnsi="Times New Roman"/>
          <w:sz w:val="28"/>
          <w:szCs w:val="28"/>
        </w:rPr>
        <w:t xml:space="preserve">- </w:t>
      </w:r>
      <w:r>
        <w:rPr>
          <w:rFonts w:ascii="Times New Roman" w:hAnsi="Times New Roman"/>
          <w:sz w:val="28"/>
          <w:szCs w:val="28"/>
        </w:rPr>
        <w:t xml:space="preserve">посредством ЕПГУ </w:t>
      </w:r>
      <w:r w:rsidRPr="005E05B5">
        <w:rPr>
          <w:rFonts w:ascii="Times New Roman" w:hAnsi="Times New Roman"/>
          <w:sz w:val="28"/>
          <w:szCs w:val="28"/>
          <w:lang w:eastAsia="zh-CN"/>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023F53">
        <w:rPr>
          <w:rFonts w:ascii="Times New Roman" w:hAnsi="Times New Roman"/>
          <w:color w:val="000000" w:themeColor="text1"/>
          <w:sz w:val="28"/>
          <w:szCs w:val="28"/>
        </w:rPr>
        <w:t>.</w:t>
      </w:r>
    </w:p>
    <w:p w:rsidR="00176520" w:rsidRPr="00EA1A48" w:rsidRDefault="00176520" w:rsidP="00176520">
      <w:pPr>
        <w:widowControl w:val="0"/>
        <w:autoSpaceDE w:val="0"/>
        <w:autoSpaceDN w:val="0"/>
        <w:adjustRightInd w:val="0"/>
        <w:spacing w:after="0" w:line="240" w:lineRule="auto"/>
        <w:ind w:firstLine="540"/>
        <w:jc w:val="both"/>
        <w:rPr>
          <w:rFonts w:ascii="Times New Roman" w:hAnsi="Times New Roman"/>
          <w:sz w:val="28"/>
          <w:szCs w:val="28"/>
        </w:rPr>
      </w:pPr>
      <w:r w:rsidRPr="00EA1A48">
        <w:rPr>
          <w:rFonts w:ascii="Times New Roman" w:hAnsi="Times New Roman"/>
          <w:sz w:val="28"/>
          <w:szCs w:val="28"/>
        </w:rPr>
        <w:t>При подаче за</w:t>
      </w:r>
      <w:r>
        <w:rPr>
          <w:rFonts w:ascii="Times New Roman" w:hAnsi="Times New Roman"/>
          <w:sz w:val="28"/>
          <w:szCs w:val="28"/>
        </w:rPr>
        <w:t>явления</w:t>
      </w:r>
      <w:r w:rsidRPr="00EA1A48">
        <w:rPr>
          <w:rFonts w:ascii="Times New Roman" w:hAnsi="Times New Roman"/>
          <w:sz w:val="28"/>
          <w:szCs w:val="28"/>
        </w:rPr>
        <w:t xml:space="preserve"> о предоставлении </w:t>
      </w:r>
      <w:r w:rsidR="00A42C92">
        <w:rPr>
          <w:rFonts w:ascii="Times New Roman" w:hAnsi="Times New Roman"/>
          <w:sz w:val="28"/>
          <w:szCs w:val="28"/>
        </w:rPr>
        <w:t>Муниципальной</w:t>
      </w:r>
      <w:r w:rsidRPr="00EA1A48">
        <w:rPr>
          <w:rFonts w:ascii="Times New Roman" w:hAnsi="Times New Roman"/>
          <w:sz w:val="28"/>
          <w:szCs w:val="28"/>
        </w:rPr>
        <w:t xml:space="preserve"> услуги по электронной почте</w:t>
      </w:r>
      <w:r>
        <w:rPr>
          <w:rFonts w:ascii="Times New Roman" w:hAnsi="Times New Roman"/>
          <w:sz w:val="28"/>
          <w:szCs w:val="28"/>
        </w:rPr>
        <w:t>, посредством ЕПГУ</w:t>
      </w:r>
      <w:r w:rsidRPr="00EA1A48">
        <w:rPr>
          <w:rFonts w:ascii="Times New Roman" w:hAnsi="Times New Roman"/>
          <w:sz w:val="28"/>
          <w:szCs w:val="28"/>
        </w:rPr>
        <w:t xml:space="preserve"> электронные образы документов, представляемые с за</w:t>
      </w:r>
      <w:r>
        <w:rPr>
          <w:rFonts w:ascii="Times New Roman" w:hAnsi="Times New Roman"/>
          <w:sz w:val="28"/>
          <w:szCs w:val="28"/>
        </w:rPr>
        <w:t>явлением</w:t>
      </w:r>
      <w:r w:rsidRPr="00EA1A48">
        <w:rPr>
          <w:rFonts w:ascii="Times New Roman" w:hAnsi="Times New Roman"/>
          <w:sz w:val="28"/>
          <w:szCs w:val="28"/>
        </w:rPr>
        <w:t>, должны представляться в формате PDF или RTF.</w:t>
      </w:r>
    </w:p>
    <w:p w:rsidR="00176520" w:rsidRPr="00176520" w:rsidRDefault="00176520" w:rsidP="00176520">
      <w:pPr>
        <w:widowControl w:val="0"/>
        <w:autoSpaceDE w:val="0"/>
        <w:autoSpaceDN w:val="0"/>
        <w:adjustRightInd w:val="0"/>
        <w:spacing w:after="0" w:line="240" w:lineRule="auto"/>
        <w:ind w:firstLine="540"/>
        <w:jc w:val="both"/>
        <w:rPr>
          <w:rFonts w:ascii="Times New Roman" w:hAnsi="Times New Roman"/>
          <w:sz w:val="28"/>
          <w:szCs w:val="28"/>
        </w:rPr>
      </w:pPr>
      <w:r w:rsidRPr="00EA1A48">
        <w:rPr>
          <w:rFonts w:ascii="Times New Roman" w:hAnsi="Times New Roman"/>
          <w:sz w:val="28"/>
          <w:szCs w:val="28"/>
        </w:rPr>
        <w:t xml:space="preserve">Обращение за получением </w:t>
      </w:r>
      <w:r w:rsidR="00A42C92">
        <w:rPr>
          <w:rFonts w:ascii="Times New Roman" w:hAnsi="Times New Roman"/>
          <w:sz w:val="28"/>
          <w:szCs w:val="28"/>
        </w:rPr>
        <w:t>Муниципальной</w:t>
      </w:r>
      <w:r w:rsidRPr="00EA1A48">
        <w:rPr>
          <w:rFonts w:ascii="Times New Roman" w:hAnsi="Times New Roman"/>
          <w:sz w:val="28"/>
          <w:szCs w:val="28"/>
        </w:rPr>
        <w:t xml:space="preserve"> услуги может осуществляться с использованием электронных документов, подписанных электронной подписью в соответствии с требованиями </w:t>
      </w:r>
      <w:r w:rsidRPr="00176520">
        <w:rPr>
          <w:rFonts w:ascii="Times New Roman" w:hAnsi="Times New Roman"/>
          <w:sz w:val="28"/>
          <w:szCs w:val="28"/>
        </w:rPr>
        <w:t xml:space="preserve">Федерального </w:t>
      </w:r>
      <w:hyperlink r:id="rId13" w:history="1">
        <w:r w:rsidRPr="00176520">
          <w:rPr>
            <w:rStyle w:val="a7"/>
            <w:rFonts w:ascii="Times New Roman" w:hAnsi="Times New Roman"/>
            <w:color w:val="auto"/>
            <w:sz w:val="28"/>
            <w:szCs w:val="28"/>
            <w:u w:val="none"/>
          </w:rPr>
          <w:t>закона</w:t>
        </w:r>
      </w:hyperlink>
      <w:r w:rsidRPr="00176520">
        <w:rPr>
          <w:rFonts w:ascii="Times New Roman" w:hAnsi="Times New Roman"/>
          <w:sz w:val="28"/>
          <w:szCs w:val="28"/>
        </w:rPr>
        <w:t xml:space="preserve"> </w:t>
      </w:r>
      <w:hyperlink r:id="rId14" w:history="1">
        <w:r w:rsidRPr="00176520">
          <w:rPr>
            <w:rStyle w:val="a7"/>
            <w:rFonts w:ascii="Times New Roman" w:hAnsi="Times New Roman"/>
            <w:color w:val="auto"/>
            <w:sz w:val="28"/>
            <w:szCs w:val="28"/>
            <w:u w:val="none"/>
          </w:rPr>
          <w:t>от 06.04.2011 № 63-ФЗ</w:t>
        </w:r>
      </w:hyperlink>
      <w:r w:rsidRPr="00176520">
        <w:rPr>
          <w:rFonts w:ascii="Times New Roman" w:hAnsi="Times New Roman"/>
          <w:sz w:val="28"/>
          <w:szCs w:val="28"/>
        </w:rPr>
        <w:t xml:space="preserve"> «Об электронной подписи» и требованиями Федерального </w:t>
      </w:r>
      <w:hyperlink r:id="rId15" w:history="1">
        <w:r w:rsidRPr="00176520">
          <w:rPr>
            <w:rStyle w:val="a7"/>
            <w:rFonts w:ascii="Times New Roman" w:hAnsi="Times New Roman"/>
            <w:color w:val="auto"/>
            <w:sz w:val="28"/>
            <w:szCs w:val="28"/>
            <w:u w:val="none"/>
          </w:rPr>
          <w:t>закона</w:t>
        </w:r>
      </w:hyperlink>
      <w:r w:rsidRPr="00176520">
        <w:rPr>
          <w:rFonts w:ascii="Times New Roman" w:hAnsi="Times New Roman"/>
          <w:sz w:val="28"/>
          <w:szCs w:val="28"/>
        </w:rPr>
        <w:t xml:space="preserve"> </w:t>
      </w:r>
      <w:hyperlink r:id="rId16" w:history="1">
        <w:r w:rsidRPr="00176520">
          <w:rPr>
            <w:rStyle w:val="a7"/>
            <w:rFonts w:ascii="Times New Roman" w:hAnsi="Times New Roman"/>
            <w:color w:val="auto"/>
            <w:sz w:val="28"/>
            <w:szCs w:val="28"/>
            <w:u w:val="none"/>
          </w:rPr>
          <w:t>от 27.07.2010 № 210-ФЗ</w:t>
        </w:r>
      </w:hyperlink>
      <w:r w:rsidRPr="00176520">
        <w:rPr>
          <w:rFonts w:ascii="Times New Roman" w:hAnsi="Times New Roman"/>
          <w:sz w:val="28"/>
          <w:szCs w:val="28"/>
        </w:rPr>
        <w:t>.</w:t>
      </w:r>
    </w:p>
    <w:p w:rsidR="00176520" w:rsidRPr="00EA1A48" w:rsidRDefault="00176520" w:rsidP="00176520">
      <w:pPr>
        <w:widowControl w:val="0"/>
        <w:autoSpaceDE w:val="0"/>
        <w:autoSpaceDN w:val="0"/>
        <w:adjustRightInd w:val="0"/>
        <w:spacing w:after="0" w:line="240" w:lineRule="auto"/>
        <w:ind w:firstLine="540"/>
        <w:jc w:val="both"/>
        <w:rPr>
          <w:rFonts w:ascii="Times New Roman" w:hAnsi="Times New Roman"/>
          <w:sz w:val="28"/>
          <w:szCs w:val="28"/>
        </w:rPr>
      </w:pPr>
      <w:r w:rsidRPr="00EA1A48">
        <w:rPr>
          <w:rFonts w:ascii="Times New Roman" w:hAnsi="Times New Roman"/>
          <w:sz w:val="28"/>
          <w:szCs w:val="28"/>
        </w:rPr>
        <w:t xml:space="preserve">При подаче </w:t>
      </w:r>
      <w:r>
        <w:rPr>
          <w:rFonts w:ascii="Times New Roman" w:hAnsi="Times New Roman"/>
          <w:sz w:val="28"/>
          <w:szCs w:val="28"/>
        </w:rPr>
        <w:t>заявления</w:t>
      </w:r>
      <w:r w:rsidRPr="00EA1A48">
        <w:rPr>
          <w:rFonts w:ascii="Times New Roman" w:hAnsi="Times New Roman"/>
          <w:sz w:val="28"/>
          <w:szCs w:val="28"/>
        </w:rPr>
        <w:t xml:space="preserve"> о предоставлении </w:t>
      </w:r>
      <w:r w:rsidR="00A42C92">
        <w:rPr>
          <w:rFonts w:ascii="Times New Roman" w:hAnsi="Times New Roman"/>
          <w:sz w:val="28"/>
          <w:szCs w:val="28"/>
        </w:rPr>
        <w:t>Муниципальной</w:t>
      </w:r>
      <w:r w:rsidRPr="00EA1A48">
        <w:rPr>
          <w:rFonts w:ascii="Times New Roman" w:hAnsi="Times New Roman"/>
          <w:sz w:val="28"/>
          <w:szCs w:val="28"/>
        </w:rPr>
        <w:t xml:space="preserve"> услуги в электронной форме через </w:t>
      </w:r>
      <w:r>
        <w:rPr>
          <w:rFonts w:ascii="Times New Roman" w:hAnsi="Times New Roman"/>
          <w:sz w:val="28"/>
          <w:szCs w:val="28"/>
        </w:rPr>
        <w:t>ЕПГУ</w:t>
      </w:r>
      <w:r w:rsidRPr="00EA1A48">
        <w:rPr>
          <w:rFonts w:ascii="Times New Roman" w:hAnsi="Times New Roman"/>
          <w:sz w:val="28"/>
          <w:szCs w:val="28"/>
        </w:rPr>
        <w:t xml:space="preserve"> за</w:t>
      </w:r>
      <w:r>
        <w:rPr>
          <w:rFonts w:ascii="Times New Roman" w:hAnsi="Times New Roman"/>
          <w:sz w:val="28"/>
          <w:szCs w:val="28"/>
        </w:rPr>
        <w:t xml:space="preserve">явление </w:t>
      </w:r>
      <w:r w:rsidRPr="00EA1A48">
        <w:rPr>
          <w:rFonts w:ascii="Times New Roman" w:hAnsi="Times New Roman"/>
          <w:sz w:val="28"/>
          <w:szCs w:val="28"/>
        </w:rPr>
        <w:t xml:space="preserve">формируется посредством заполнения интерактивной формы на </w:t>
      </w:r>
      <w:r>
        <w:rPr>
          <w:rFonts w:ascii="Times New Roman" w:hAnsi="Times New Roman"/>
          <w:sz w:val="28"/>
          <w:szCs w:val="28"/>
        </w:rPr>
        <w:t>ЕПГУ</w:t>
      </w:r>
      <w:r w:rsidRPr="00EA1A48">
        <w:rPr>
          <w:rFonts w:ascii="Times New Roman" w:hAnsi="Times New Roman"/>
          <w:sz w:val="28"/>
          <w:szCs w:val="28"/>
        </w:rPr>
        <w:t xml:space="preserve">. </w:t>
      </w:r>
    </w:p>
    <w:p w:rsidR="00176520" w:rsidRPr="00EA1A48" w:rsidRDefault="00176520" w:rsidP="00176520">
      <w:pPr>
        <w:widowControl w:val="0"/>
        <w:autoSpaceDE w:val="0"/>
        <w:autoSpaceDN w:val="0"/>
        <w:adjustRightInd w:val="0"/>
        <w:spacing w:after="0" w:line="240" w:lineRule="auto"/>
        <w:ind w:firstLine="540"/>
        <w:jc w:val="both"/>
        <w:rPr>
          <w:rFonts w:ascii="Times New Roman" w:hAnsi="Times New Roman"/>
          <w:sz w:val="28"/>
          <w:szCs w:val="28"/>
        </w:rPr>
      </w:pPr>
      <w:r w:rsidRPr="00EA1A48">
        <w:rPr>
          <w:rFonts w:ascii="Times New Roman" w:hAnsi="Times New Roman"/>
          <w:sz w:val="28"/>
          <w:szCs w:val="28"/>
        </w:rPr>
        <w:t>Идентификация заявителя, подавшего за</w:t>
      </w:r>
      <w:r>
        <w:rPr>
          <w:rFonts w:ascii="Times New Roman" w:hAnsi="Times New Roman"/>
          <w:sz w:val="28"/>
          <w:szCs w:val="28"/>
        </w:rPr>
        <w:t>явление</w:t>
      </w:r>
      <w:r w:rsidRPr="00EA1A48">
        <w:rPr>
          <w:rFonts w:ascii="Times New Roman" w:hAnsi="Times New Roman"/>
          <w:sz w:val="28"/>
          <w:szCs w:val="28"/>
        </w:rPr>
        <w:t xml:space="preserve"> в электронном виде, регистрация за</w:t>
      </w:r>
      <w:r>
        <w:rPr>
          <w:rFonts w:ascii="Times New Roman" w:hAnsi="Times New Roman"/>
          <w:sz w:val="28"/>
          <w:szCs w:val="28"/>
        </w:rPr>
        <w:t>явления</w:t>
      </w:r>
      <w:r w:rsidRPr="00EA1A48">
        <w:rPr>
          <w:rFonts w:ascii="Times New Roman" w:hAnsi="Times New Roman"/>
          <w:sz w:val="28"/>
          <w:szCs w:val="28"/>
        </w:rPr>
        <w:t xml:space="preserve">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w:t>
      </w:r>
      <w:r>
        <w:rPr>
          <w:rFonts w:ascii="Times New Roman" w:hAnsi="Times New Roman"/>
          <w:sz w:val="28"/>
          <w:szCs w:val="28"/>
        </w:rPr>
        <w:t>муниципального образования</w:t>
      </w:r>
      <w:r w:rsidRPr="00EA1A48">
        <w:rPr>
          <w:rFonts w:ascii="Times New Roman" w:hAnsi="Times New Roman"/>
          <w:sz w:val="28"/>
          <w:szCs w:val="28"/>
        </w:rPr>
        <w:t>.</w:t>
      </w:r>
    </w:p>
    <w:p w:rsidR="00176520" w:rsidRPr="00EA1A48" w:rsidRDefault="00176520" w:rsidP="00176520">
      <w:pPr>
        <w:widowControl w:val="0"/>
        <w:autoSpaceDE w:val="0"/>
        <w:autoSpaceDN w:val="0"/>
        <w:adjustRightInd w:val="0"/>
        <w:spacing w:after="0" w:line="240" w:lineRule="auto"/>
        <w:ind w:firstLine="540"/>
        <w:jc w:val="both"/>
        <w:rPr>
          <w:rFonts w:ascii="Times New Roman" w:hAnsi="Times New Roman"/>
          <w:sz w:val="28"/>
          <w:szCs w:val="28"/>
        </w:rPr>
      </w:pPr>
      <w:r w:rsidRPr="00EA1A48">
        <w:rPr>
          <w:rFonts w:ascii="Times New Roman" w:hAnsi="Times New Roman"/>
          <w:sz w:val="28"/>
          <w:szCs w:val="28"/>
        </w:rPr>
        <w:t>Электронные образы документов, представляемые с за</w:t>
      </w:r>
      <w:r>
        <w:rPr>
          <w:rFonts w:ascii="Times New Roman" w:hAnsi="Times New Roman"/>
          <w:sz w:val="28"/>
          <w:szCs w:val="28"/>
        </w:rPr>
        <w:t>явлением</w:t>
      </w:r>
      <w:r w:rsidRPr="00EA1A48">
        <w:rPr>
          <w:rFonts w:ascii="Times New Roman" w:hAnsi="Times New Roman"/>
          <w:sz w:val="28"/>
          <w:szCs w:val="28"/>
        </w:rPr>
        <w:t xml:space="preserve">, направляются в виде файлов в одном из форматов: </w:t>
      </w:r>
      <w:r w:rsidRPr="00EA1A48">
        <w:rPr>
          <w:rFonts w:ascii="Times New Roman" w:hAnsi="Times New Roman"/>
          <w:sz w:val="28"/>
          <w:szCs w:val="28"/>
          <w:lang w:val="en-US"/>
        </w:rPr>
        <w:t>PDF</w:t>
      </w:r>
      <w:r w:rsidRPr="00EA1A48">
        <w:rPr>
          <w:rFonts w:ascii="Times New Roman" w:hAnsi="Times New Roman"/>
          <w:sz w:val="28"/>
          <w:szCs w:val="28"/>
        </w:rPr>
        <w:t xml:space="preserve">, </w:t>
      </w:r>
      <w:r w:rsidRPr="00EA1A48">
        <w:rPr>
          <w:rFonts w:ascii="Times New Roman" w:hAnsi="Times New Roman"/>
          <w:sz w:val="28"/>
          <w:szCs w:val="28"/>
          <w:lang w:val="en-US"/>
        </w:rPr>
        <w:t>DOC</w:t>
      </w:r>
      <w:r w:rsidRPr="00EA1A48">
        <w:rPr>
          <w:rFonts w:ascii="Times New Roman" w:hAnsi="Times New Roman"/>
          <w:sz w:val="28"/>
          <w:szCs w:val="28"/>
        </w:rPr>
        <w:t xml:space="preserve">, </w:t>
      </w:r>
      <w:r w:rsidRPr="00EA1A48">
        <w:rPr>
          <w:rFonts w:ascii="Times New Roman" w:hAnsi="Times New Roman"/>
          <w:sz w:val="28"/>
          <w:szCs w:val="28"/>
          <w:lang w:val="en-US"/>
        </w:rPr>
        <w:t>DOCX</w:t>
      </w:r>
      <w:r w:rsidRPr="00EA1A48">
        <w:rPr>
          <w:rFonts w:ascii="Times New Roman" w:hAnsi="Times New Roman"/>
          <w:sz w:val="28"/>
          <w:szCs w:val="28"/>
        </w:rPr>
        <w:t xml:space="preserve">, </w:t>
      </w:r>
      <w:r w:rsidRPr="00EA1A48">
        <w:rPr>
          <w:rFonts w:ascii="Times New Roman" w:hAnsi="Times New Roman"/>
          <w:sz w:val="28"/>
          <w:szCs w:val="28"/>
          <w:lang w:val="en-US"/>
        </w:rPr>
        <w:t>XLS</w:t>
      </w:r>
      <w:r w:rsidRPr="00EA1A48">
        <w:rPr>
          <w:rFonts w:ascii="Times New Roman" w:hAnsi="Times New Roman"/>
          <w:sz w:val="28"/>
          <w:szCs w:val="28"/>
        </w:rPr>
        <w:t xml:space="preserve">, </w:t>
      </w:r>
      <w:r w:rsidRPr="00EA1A48">
        <w:rPr>
          <w:rFonts w:ascii="Times New Roman" w:hAnsi="Times New Roman"/>
          <w:sz w:val="28"/>
          <w:szCs w:val="28"/>
          <w:lang w:val="en-US"/>
        </w:rPr>
        <w:t>XLSX</w:t>
      </w:r>
      <w:r w:rsidRPr="00EA1A48">
        <w:rPr>
          <w:rFonts w:ascii="Times New Roman" w:hAnsi="Times New Roman"/>
          <w:sz w:val="28"/>
          <w:szCs w:val="28"/>
        </w:rPr>
        <w:t xml:space="preserve">, </w:t>
      </w:r>
      <w:r w:rsidRPr="00EA1A48">
        <w:rPr>
          <w:rFonts w:ascii="Times New Roman" w:hAnsi="Times New Roman"/>
          <w:sz w:val="28"/>
          <w:szCs w:val="28"/>
          <w:lang w:val="en-US"/>
        </w:rPr>
        <w:t>JPG</w:t>
      </w:r>
      <w:r w:rsidRPr="00EA1A48">
        <w:rPr>
          <w:rFonts w:ascii="Times New Roman" w:hAnsi="Times New Roman"/>
          <w:sz w:val="28"/>
          <w:szCs w:val="28"/>
        </w:rPr>
        <w:t xml:space="preserve">, </w:t>
      </w:r>
      <w:r w:rsidRPr="00EA1A48">
        <w:rPr>
          <w:rFonts w:ascii="Times New Roman" w:hAnsi="Times New Roman"/>
          <w:sz w:val="28"/>
          <w:szCs w:val="28"/>
          <w:lang w:val="en-US"/>
        </w:rPr>
        <w:t>PNG</w:t>
      </w:r>
      <w:r w:rsidRPr="00EA1A48">
        <w:rPr>
          <w:rFonts w:ascii="Times New Roman" w:hAnsi="Times New Roman"/>
          <w:sz w:val="28"/>
          <w:szCs w:val="28"/>
        </w:rPr>
        <w:t>. Электронные образы документов, представляемые с за</w:t>
      </w:r>
      <w:r>
        <w:rPr>
          <w:rFonts w:ascii="Times New Roman" w:hAnsi="Times New Roman"/>
          <w:sz w:val="28"/>
          <w:szCs w:val="28"/>
        </w:rPr>
        <w:t>явлением</w:t>
      </w:r>
      <w:r w:rsidRPr="00EA1A48">
        <w:rPr>
          <w:rFonts w:ascii="Times New Roman" w:hAnsi="Times New Roman"/>
          <w:sz w:val="28"/>
          <w:szCs w:val="28"/>
        </w:rPr>
        <w:t>,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176520" w:rsidRPr="00EA1A48" w:rsidRDefault="00176520" w:rsidP="00176520">
      <w:pPr>
        <w:widowControl w:val="0"/>
        <w:autoSpaceDE w:val="0"/>
        <w:autoSpaceDN w:val="0"/>
        <w:adjustRightInd w:val="0"/>
        <w:spacing w:after="0" w:line="240" w:lineRule="auto"/>
        <w:ind w:firstLine="540"/>
        <w:jc w:val="both"/>
        <w:rPr>
          <w:rFonts w:ascii="Times New Roman" w:hAnsi="Times New Roman"/>
          <w:sz w:val="28"/>
          <w:szCs w:val="28"/>
        </w:rPr>
      </w:pPr>
      <w:r w:rsidRPr="00EA1A48">
        <w:rPr>
          <w:rFonts w:ascii="Times New Roman" w:hAnsi="Times New Roman"/>
          <w:sz w:val="28"/>
          <w:szCs w:val="28"/>
        </w:rPr>
        <w:t xml:space="preserve"> При подаче за</w:t>
      </w:r>
      <w:r>
        <w:rPr>
          <w:rFonts w:ascii="Times New Roman" w:hAnsi="Times New Roman"/>
          <w:sz w:val="28"/>
          <w:szCs w:val="28"/>
        </w:rPr>
        <w:t>явления</w:t>
      </w:r>
      <w:r w:rsidRPr="00EA1A48">
        <w:rPr>
          <w:rFonts w:ascii="Times New Roman" w:hAnsi="Times New Roman"/>
          <w:sz w:val="28"/>
          <w:szCs w:val="28"/>
        </w:rPr>
        <w:t xml:space="preserve"> посредством электронной почты, </w:t>
      </w:r>
      <w:r>
        <w:rPr>
          <w:rFonts w:ascii="Times New Roman" w:hAnsi="Times New Roman"/>
          <w:sz w:val="28"/>
          <w:szCs w:val="28"/>
        </w:rPr>
        <w:t xml:space="preserve">ЕПГУ </w:t>
      </w:r>
      <w:r w:rsidRPr="00EA1A48">
        <w:rPr>
          <w:rFonts w:ascii="Times New Roman" w:hAnsi="Times New Roman"/>
          <w:sz w:val="28"/>
          <w:szCs w:val="28"/>
        </w:rPr>
        <w:t>одновременно передаются электронные образы необходимых документов. Если электронные образы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то предоставление документов на бумажном носителе не требуется. Если электронные образы документов, представляемые с за</w:t>
      </w:r>
      <w:r>
        <w:rPr>
          <w:rFonts w:ascii="Times New Roman" w:hAnsi="Times New Roman"/>
          <w:sz w:val="28"/>
          <w:szCs w:val="28"/>
        </w:rPr>
        <w:t>явлением</w:t>
      </w:r>
      <w:r w:rsidRPr="00EA1A48">
        <w:rPr>
          <w:rFonts w:ascii="Times New Roman" w:hAnsi="Times New Roman"/>
          <w:sz w:val="28"/>
          <w:szCs w:val="28"/>
        </w:rPr>
        <w:t>, не заверены усиленной квалифицированной электронной подписью, требуется предоставление заявителем документов на бумажном носителе. Документы распечатываются и регистрируются в общем порядке, установленным Административным регламентом.</w:t>
      </w:r>
    </w:p>
    <w:p w:rsidR="00176520" w:rsidRPr="00EA1A48" w:rsidRDefault="00176520" w:rsidP="00176520">
      <w:pPr>
        <w:widowControl w:val="0"/>
        <w:autoSpaceDE w:val="0"/>
        <w:autoSpaceDN w:val="0"/>
        <w:adjustRightInd w:val="0"/>
        <w:spacing w:after="0" w:line="240" w:lineRule="auto"/>
        <w:ind w:firstLine="540"/>
        <w:jc w:val="both"/>
        <w:rPr>
          <w:rFonts w:ascii="Times New Roman" w:hAnsi="Times New Roman"/>
          <w:sz w:val="28"/>
          <w:szCs w:val="28"/>
        </w:rPr>
      </w:pPr>
      <w:r w:rsidRPr="00EA1A48">
        <w:rPr>
          <w:rFonts w:ascii="Times New Roman" w:hAnsi="Times New Roman"/>
          <w:sz w:val="28"/>
          <w:szCs w:val="28"/>
        </w:rPr>
        <w:t xml:space="preserve"> Заявитель может получить информацию о ходе предоставления </w:t>
      </w:r>
      <w:r w:rsidR="00A42C92">
        <w:rPr>
          <w:rFonts w:ascii="Times New Roman" w:hAnsi="Times New Roman"/>
          <w:sz w:val="28"/>
          <w:szCs w:val="28"/>
        </w:rPr>
        <w:lastRenderedPageBreak/>
        <w:t>Муниципальной</w:t>
      </w:r>
      <w:r w:rsidRPr="00EA1A48">
        <w:rPr>
          <w:rFonts w:ascii="Times New Roman" w:hAnsi="Times New Roman"/>
          <w:sz w:val="28"/>
          <w:szCs w:val="28"/>
        </w:rPr>
        <w:t xml:space="preserve"> услуги, используя входящий номер своего за</w:t>
      </w:r>
      <w:r>
        <w:rPr>
          <w:rFonts w:ascii="Times New Roman" w:hAnsi="Times New Roman"/>
          <w:sz w:val="28"/>
          <w:szCs w:val="28"/>
        </w:rPr>
        <w:t>явления</w:t>
      </w:r>
      <w:r w:rsidRPr="00EA1A48">
        <w:rPr>
          <w:rFonts w:ascii="Times New Roman" w:hAnsi="Times New Roman"/>
          <w:sz w:val="28"/>
          <w:szCs w:val="28"/>
        </w:rPr>
        <w:t>:</w:t>
      </w:r>
    </w:p>
    <w:p w:rsidR="00176520" w:rsidRPr="00EA1A48" w:rsidRDefault="00176520" w:rsidP="00176520">
      <w:pPr>
        <w:widowControl w:val="0"/>
        <w:autoSpaceDE w:val="0"/>
        <w:autoSpaceDN w:val="0"/>
        <w:adjustRightInd w:val="0"/>
        <w:spacing w:after="0" w:line="240" w:lineRule="auto"/>
        <w:ind w:firstLine="540"/>
        <w:jc w:val="both"/>
        <w:rPr>
          <w:rFonts w:ascii="Times New Roman" w:hAnsi="Times New Roman"/>
          <w:sz w:val="28"/>
          <w:szCs w:val="28"/>
        </w:rPr>
      </w:pPr>
      <w:r w:rsidRPr="00EA1A48">
        <w:rPr>
          <w:rFonts w:ascii="Times New Roman" w:hAnsi="Times New Roman"/>
          <w:sz w:val="28"/>
          <w:szCs w:val="28"/>
        </w:rPr>
        <w:t>- на официальном сайте МФЦ КО (в случае подачи через МФЦ);</w:t>
      </w:r>
    </w:p>
    <w:p w:rsidR="00176520" w:rsidRDefault="00176520" w:rsidP="00176520">
      <w:pPr>
        <w:widowControl w:val="0"/>
        <w:autoSpaceDE w:val="0"/>
        <w:autoSpaceDN w:val="0"/>
        <w:adjustRightInd w:val="0"/>
        <w:spacing w:after="0" w:line="240" w:lineRule="auto"/>
        <w:ind w:firstLine="540"/>
        <w:jc w:val="both"/>
        <w:rPr>
          <w:rFonts w:ascii="Times New Roman" w:hAnsi="Times New Roman"/>
          <w:sz w:val="28"/>
          <w:szCs w:val="28"/>
        </w:rPr>
      </w:pPr>
      <w:r w:rsidRPr="00586A91">
        <w:rPr>
          <w:rFonts w:ascii="Times New Roman" w:hAnsi="Times New Roman"/>
          <w:sz w:val="28"/>
          <w:szCs w:val="28"/>
        </w:rPr>
        <w:t>-</w:t>
      </w:r>
      <w:r w:rsidRPr="00A13301">
        <w:rPr>
          <w:rFonts w:ascii="Times New Roman" w:hAnsi="Times New Roman"/>
          <w:sz w:val="28"/>
          <w:szCs w:val="28"/>
        </w:rPr>
        <w:t xml:space="preserve"> </w:t>
      </w:r>
      <w:r w:rsidRPr="00EA1A48">
        <w:rPr>
          <w:rFonts w:ascii="Times New Roman" w:hAnsi="Times New Roman"/>
          <w:sz w:val="28"/>
          <w:szCs w:val="28"/>
        </w:rPr>
        <w:t>на официальном сайте администрации МО КО (при наличии технической возможности);</w:t>
      </w:r>
    </w:p>
    <w:p w:rsidR="00176520" w:rsidRDefault="00176520" w:rsidP="00176520">
      <w:pPr>
        <w:widowControl w:val="0"/>
        <w:autoSpaceDE w:val="0"/>
        <w:autoSpaceDN w:val="0"/>
        <w:adjustRightInd w:val="0"/>
        <w:spacing w:after="0" w:line="240" w:lineRule="auto"/>
        <w:ind w:firstLine="540"/>
        <w:jc w:val="both"/>
        <w:rPr>
          <w:rFonts w:ascii="Times New Roman" w:hAnsi="Times New Roman"/>
          <w:sz w:val="28"/>
          <w:szCs w:val="28"/>
        </w:rPr>
      </w:pPr>
      <w:r w:rsidRPr="00EA1A48">
        <w:rPr>
          <w:rFonts w:ascii="Times New Roman" w:hAnsi="Times New Roman"/>
          <w:sz w:val="28"/>
          <w:szCs w:val="28"/>
        </w:rPr>
        <w:t>Жалоба может быть направлена с использованием информационно-телекоммуникационной сети «Интернет» официального сайта администрации.</w:t>
      </w:r>
    </w:p>
    <w:p w:rsidR="00014BF7" w:rsidRDefault="00014BF7" w:rsidP="0014384A">
      <w:pPr>
        <w:spacing w:after="1" w:line="220" w:lineRule="atLeast"/>
        <w:ind w:firstLine="540"/>
        <w:jc w:val="both"/>
        <w:rPr>
          <w:rFonts w:ascii="Times New Roman" w:hAnsi="Times New Roman"/>
          <w:color w:val="000000" w:themeColor="text1"/>
          <w:sz w:val="28"/>
          <w:szCs w:val="28"/>
        </w:rPr>
      </w:pPr>
      <w:r w:rsidRPr="0091398E">
        <w:rPr>
          <w:rFonts w:ascii="Times New Roman" w:hAnsi="Times New Roman"/>
          <w:color w:val="000000" w:themeColor="text1"/>
          <w:sz w:val="28"/>
          <w:szCs w:val="28"/>
        </w:rPr>
        <w:t>2.1</w:t>
      </w:r>
      <w:r w:rsidR="00176520">
        <w:rPr>
          <w:rFonts w:ascii="Times New Roman" w:hAnsi="Times New Roman"/>
          <w:color w:val="000000" w:themeColor="text1"/>
          <w:sz w:val="28"/>
          <w:szCs w:val="28"/>
        </w:rPr>
        <w:t>8</w:t>
      </w:r>
      <w:r w:rsidRPr="0091398E">
        <w:rPr>
          <w:rFonts w:ascii="Times New Roman" w:hAnsi="Times New Roman"/>
          <w:color w:val="000000" w:themeColor="text1"/>
          <w:sz w:val="28"/>
          <w:szCs w:val="28"/>
        </w:rPr>
        <w:t xml:space="preserve">. </w:t>
      </w:r>
      <w:r w:rsidR="0091398E" w:rsidRPr="0091398E">
        <w:rPr>
          <w:rFonts w:ascii="Times New Roman" w:hAnsi="Times New Roman"/>
          <w:color w:val="000000" w:themeColor="text1"/>
          <w:sz w:val="28"/>
          <w:szCs w:val="28"/>
        </w:rPr>
        <w:t xml:space="preserve">Сроки прохождения отдельных административных процедур, необходимых для предоставления </w:t>
      </w:r>
      <w:r w:rsidR="00A42C92">
        <w:rPr>
          <w:rFonts w:ascii="Times New Roman" w:hAnsi="Times New Roman"/>
          <w:color w:val="000000" w:themeColor="text1"/>
          <w:sz w:val="28"/>
          <w:szCs w:val="28"/>
        </w:rPr>
        <w:t>Муниципальной</w:t>
      </w:r>
      <w:r w:rsidR="0091398E" w:rsidRPr="0091398E">
        <w:rPr>
          <w:rFonts w:ascii="Times New Roman" w:hAnsi="Times New Roman"/>
          <w:color w:val="000000" w:themeColor="text1"/>
          <w:sz w:val="28"/>
          <w:szCs w:val="28"/>
        </w:rPr>
        <w:t xml:space="preserve"> услуги:</w:t>
      </w:r>
    </w:p>
    <w:p w:rsidR="005C2EC1" w:rsidRPr="00897991" w:rsidRDefault="005C2EC1" w:rsidP="005C2EC1">
      <w:pPr>
        <w:pStyle w:val="a8"/>
        <w:numPr>
          <w:ilvl w:val="0"/>
          <w:numId w:val="17"/>
        </w:numPr>
        <w:tabs>
          <w:tab w:val="left" w:pos="993"/>
        </w:tabs>
        <w:spacing w:after="1" w:line="220" w:lineRule="atLeast"/>
        <w:ind w:left="0" w:firstLine="567"/>
        <w:jc w:val="both"/>
        <w:rPr>
          <w:rFonts w:ascii="Times New Roman" w:hAnsi="Times New Roman"/>
          <w:color w:val="000000" w:themeColor="text1"/>
          <w:sz w:val="28"/>
          <w:szCs w:val="28"/>
        </w:rPr>
      </w:pPr>
      <w:r w:rsidRPr="005C2EC1">
        <w:rPr>
          <w:rFonts w:ascii="Times New Roman" w:hAnsi="Times New Roman"/>
          <w:color w:val="000000" w:themeColor="text1"/>
          <w:sz w:val="28"/>
          <w:szCs w:val="28"/>
        </w:rPr>
        <w:t>Прием и регистрация Заявления и документов, представленных Заявителем.</w:t>
      </w:r>
      <w:r w:rsidR="00897991" w:rsidRPr="00897991">
        <w:rPr>
          <w:rFonts w:ascii="Times New Roman" w:hAnsi="Times New Roman"/>
          <w:color w:val="000000" w:themeColor="text1"/>
          <w:sz w:val="26"/>
          <w:szCs w:val="26"/>
        </w:rPr>
        <w:t xml:space="preserve"> </w:t>
      </w:r>
      <w:r w:rsidR="00897991" w:rsidRPr="00897991">
        <w:rPr>
          <w:rFonts w:ascii="Times New Roman" w:hAnsi="Times New Roman"/>
          <w:color w:val="000000" w:themeColor="text1"/>
          <w:sz w:val="28"/>
          <w:szCs w:val="28"/>
        </w:rPr>
        <w:t xml:space="preserve">Процедура осуществляется в первый рабочий день с момента поступления </w:t>
      </w:r>
      <w:r w:rsidR="00897991">
        <w:rPr>
          <w:rFonts w:ascii="Times New Roman" w:hAnsi="Times New Roman"/>
          <w:color w:val="000000" w:themeColor="text1"/>
          <w:sz w:val="28"/>
          <w:szCs w:val="28"/>
        </w:rPr>
        <w:t>заявления</w:t>
      </w:r>
      <w:r w:rsidR="00897991" w:rsidRPr="00897991">
        <w:rPr>
          <w:rFonts w:ascii="Times New Roman" w:hAnsi="Times New Roman"/>
          <w:color w:val="000000" w:themeColor="text1"/>
          <w:sz w:val="28"/>
          <w:szCs w:val="28"/>
        </w:rPr>
        <w:t xml:space="preserve"> на производство земляных работ</w:t>
      </w:r>
      <w:r w:rsidR="00162AD8">
        <w:rPr>
          <w:rFonts w:ascii="Times New Roman" w:hAnsi="Times New Roman"/>
          <w:color w:val="000000" w:themeColor="text1"/>
          <w:sz w:val="28"/>
          <w:szCs w:val="28"/>
        </w:rPr>
        <w:t>. В</w:t>
      </w:r>
      <w:r w:rsidR="00897991" w:rsidRPr="00897991">
        <w:rPr>
          <w:rFonts w:ascii="Times New Roman" w:hAnsi="Times New Roman"/>
          <w:color w:val="000000" w:themeColor="text1"/>
          <w:sz w:val="28"/>
          <w:szCs w:val="28"/>
        </w:rPr>
        <w:t xml:space="preserve"> случае аварийного ремонта от организации, эксплуатирующей инженерные сети и сооружения поврежденных коммуникаций, </w:t>
      </w:r>
      <w:r w:rsidR="00162AD8">
        <w:rPr>
          <w:rFonts w:ascii="Times New Roman" w:hAnsi="Times New Roman"/>
          <w:color w:val="000000" w:themeColor="text1"/>
          <w:sz w:val="28"/>
          <w:szCs w:val="28"/>
        </w:rPr>
        <w:t xml:space="preserve">принимаются </w:t>
      </w:r>
      <w:r w:rsidR="00897991" w:rsidRPr="00897991">
        <w:rPr>
          <w:rFonts w:ascii="Times New Roman" w:hAnsi="Times New Roman"/>
          <w:color w:val="000000" w:themeColor="text1"/>
          <w:sz w:val="28"/>
          <w:szCs w:val="28"/>
        </w:rPr>
        <w:t>и регистр</w:t>
      </w:r>
      <w:r w:rsidR="00162AD8">
        <w:rPr>
          <w:rFonts w:ascii="Times New Roman" w:hAnsi="Times New Roman"/>
          <w:color w:val="000000" w:themeColor="text1"/>
          <w:sz w:val="28"/>
          <w:szCs w:val="28"/>
        </w:rPr>
        <w:t>ируются</w:t>
      </w:r>
      <w:r w:rsidR="00897991" w:rsidRPr="00897991">
        <w:rPr>
          <w:rFonts w:ascii="Times New Roman" w:hAnsi="Times New Roman"/>
          <w:color w:val="000000" w:themeColor="text1"/>
          <w:sz w:val="28"/>
          <w:szCs w:val="28"/>
        </w:rPr>
        <w:t xml:space="preserve"> сообщения, телефонограммы</w:t>
      </w:r>
      <w:r w:rsidR="00897991">
        <w:rPr>
          <w:rFonts w:ascii="Times New Roman" w:hAnsi="Times New Roman"/>
          <w:color w:val="000000" w:themeColor="text1"/>
          <w:sz w:val="28"/>
          <w:szCs w:val="28"/>
        </w:rPr>
        <w:t>, заявления</w:t>
      </w:r>
      <w:r w:rsidR="00897991" w:rsidRPr="00897991">
        <w:rPr>
          <w:rFonts w:ascii="Times New Roman" w:hAnsi="Times New Roman"/>
          <w:color w:val="000000" w:themeColor="text1"/>
          <w:sz w:val="28"/>
          <w:szCs w:val="28"/>
        </w:rPr>
        <w:t xml:space="preserve"> о месте</w:t>
      </w:r>
      <w:r w:rsidR="00F62EFF">
        <w:rPr>
          <w:rFonts w:ascii="Times New Roman" w:hAnsi="Times New Roman"/>
          <w:color w:val="000000" w:themeColor="text1"/>
          <w:sz w:val="28"/>
          <w:szCs w:val="28"/>
        </w:rPr>
        <w:t xml:space="preserve"> аварии - максимальное время - 3</w:t>
      </w:r>
      <w:r w:rsidR="00897991" w:rsidRPr="00897991">
        <w:rPr>
          <w:rFonts w:ascii="Times New Roman" w:hAnsi="Times New Roman"/>
          <w:color w:val="000000" w:themeColor="text1"/>
          <w:sz w:val="28"/>
          <w:szCs w:val="28"/>
        </w:rPr>
        <w:t>0 минут</w:t>
      </w:r>
      <w:r w:rsidR="00897991">
        <w:rPr>
          <w:rFonts w:ascii="Times New Roman" w:hAnsi="Times New Roman"/>
          <w:color w:val="000000" w:themeColor="text1"/>
          <w:sz w:val="28"/>
          <w:szCs w:val="28"/>
        </w:rPr>
        <w:t>.</w:t>
      </w:r>
    </w:p>
    <w:p w:rsidR="005C2EC1" w:rsidRPr="00162AD8" w:rsidRDefault="005C2EC1" w:rsidP="00162AD8">
      <w:pPr>
        <w:pStyle w:val="a8"/>
        <w:numPr>
          <w:ilvl w:val="0"/>
          <w:numId w:val="17"/>
        </w:numPr>
        <w:tabs>
          <w:tab w:val="left" w:pos="993"/>
        </w:tabs>
        <w:spacing w:after="1" w:line="220" w:lineRule="atLeast"/>
        <w:ind w:left="0" w:firstLine="567"/>
        <w:jc w:val="both"/>
        <w:rPr>
          <w:rFonts w:ascii="Times New Roman" w:hAnsi="Times New Roman"/>
          <w:color w:val="000000" w:themeColor="text1"/>
          <w:sz w:val="28"/>
          <w:szCs w:val="28"/>
        </w:rPr>
      </w:pPr>
      <w:r w:rsidRPr="005C2EC1">
        <w:rPr>
          <w:rFonts w:ascii="Times New Roman" w:hAnsi="Times New Roman"/>
          <w:color w:val="000000" w:themeColor="text1"/>
          <w:sz w:val="28"/>
          <w:szCs w:val="28"/>
        </w:rPr>
        <w:t xml:space="preserve">Обработка документов, необходимых для предоставления </w:t>
      </w:r>
      <w:r w:rsidR="00A42C92">
        <w:rPr>
          <w:rFonts w:ascii="Times New Roman" w:hAnsi="Times New Roman"/>
          <w:color w:val="000000" w:themeColor="text1"/>
          <w:sz w:val="28"/>
          <w:szCs w:val="28"/>
        </w:rPr>
        <w:t>Муниципальной</w:t>
      </w:r>
      <w:r w:rsidRPr="005C2EC1">
        <w:rPr>
          <w:rFonts w:ascii="Times New Roman" w:hAnsi="Times New Roman"/>
          <w:color w:val="000000" w:themeColor="text1"/>
          <w:sz w:val="28"/>
          <w:szCs w:val="28"/>
        </w:rPr>
        <w:t xml:space="preserve"> услуги</w:t>
      </w:r>
      <w:r w:rsidR="0035347C">
        <w:rPr>
          <w:rFonts w:ascii="Times New Roman" w:hAnsi="Times New Roman"/>
          <w:color w:val="000000" w:themeColor="text1"/>
          <w:sz w:val="28"/>
          <w:szCs w:val="28"/>
        </w:rPr>
        <w:t>, ф</w:t>
      </w:r>
      <w:r w:rsidR="0035347C" w:rsidRPr="005C2EC1">
        <w:rPr>
          <w:rFonts w:ascii="Times New Roman" w:hAnsi="Times New Roman"/>
          <w:color w:val="000000" w:themeColor="text1"/>
          <w:sz w:val="28"/>
          <w:szCs w:val="28"/>
        </w:rPr>
        <w:t>ормирование и направление межведомственных запросов</w:t>
      </w:r>
      <w:r w:rsidRPr="005C2EC1">
        <w:rPr>
          <w:rFonts w:ascii="Times New Roman" w:hAnsi="Times New Roman"/>
          <w:color w:val="000000" w:themeColor="text1"/>
          <w:sz w:val="28"/>
          <w:szCs w:val="28"/>
        </w:rPr>
        <w:t>.</w:t>
      </w:r>
      <w:r w:rsidR="00897991" w:rsidRPr="00897991">
        <w:rPr>
          <w:rFonts w:ascii="Times New Roman" w:hAnsi="Times New Roman"/>
          <w:color w:val="000000" w:themeColor="text1"/>
          <w:sz w:val="28"/>
          <w:szCs w:val="28"/>
        </w:rPr>
        <w:t xml:space="preserve"> Процедура осуществляется в </w:t>
      </w:r>
      <w:r w:rsidR="00162AD8">
        <w:rPr>
          <w:rFonts w:ascii="Times New Roman" w:hAnsi="Times New Roman"/>
          <w:color w:val="000000" w:themeColor="text1"/>
          <w:sz w:val="28"/>
          <w:szCs w:val="28"/>
        </w:rPr>
        <w:t>первый</w:t>
      </w:r>
      <w:r w:rsidR="00897991">
        <w:rPr>
          <w:rFonts w:ascii="Times New Roman" w:hAnsi="Times New Roman"/>
          <w:color w:val="000000" w:themeColor="text1"/>
          <w:sz w:val="28"/>
          <w:szCs w:val="28"/>
        </w:rPr>
        <w:t xml:space="preserve"> </w:t>
      </w:r>
      <w:r w:rsidR="00897991" w:rsidRPr="00897991">
        <w:rPr>
          <w:rFonts w:ascii="Times New Roman" w:hAnsi="Times New Roman"/>
          <w:color w:val="000000" w:themeColor="text1"/>
          <w:sz w:val="28"/>
          <w:szCs w:val="28"/>
        </w:rPr>
        <w:t xml:space="preserve">рабочий день с момента поступления </w:t>
      </w:r>
      <w:r w:rsidR="00897991">
        <w:rPr>
          <w:rFonts w:ascii="Times New Roman" w:hAnsi="Times New Roman"/>
          <w:color w:val="000000" w:themeColor="text1"/>
          <w:sz w:val="28"/>
          <w:szCs w:val="28"/>
        </w:rPr>
        <w:t>заявления</w:t>
      </w:r>
      <w:r w:rsidR="00897991" w:rsidRPr="00897991">
        <w:rPr>
          <w:rFonts w:ascii="Times New Roman" w:hAnsi="Times New Roman"/>
          <w:color w:val="000000" w:themeColor="text1"/>
          <w:sz w:val="28"/>
          <w:szCs w:val="28"/>
        </w:rPr>
        <w:t xml:space="preserve"> на производство земляных работ</w:t>
      </w:r>
      <w:r w:rsidR="00162AD8">
        <w:rPr>
          <w:rFonts w:ascii="Times New Roman" w:hAnsi="Times New Roman"/>
          <w:color w:val="000000" w:themeColor="text1"/>
          <w:sz w:val="28"/>
          <w:szCs w:val="28"/>
        </w:rPr>
        <w:t xml:space="preserve"> </w:t>
      </w:r>
      <w:r w:rsidR="00162AD8" w:rsidRPr="00897991">
        <w:rPr>
          <w:rFonts w:ascii="Times New Roman" w:hAnsi="Times New Roman"/>
          <w:color w:val="000000" w:themeColor="text1"/>
          <w:sz w:val="28"/>
          <w:szCs w:val="28"/>
        </w:rPr>
        <w:t xml:space="preserve">- максимальное время </w:t>
      </w:r>
      <w:r w:rsidR="00162AD8">
        <w:rPr>
          <w:rFonts w:ascii="Times New Roman" w:hAnsi="Times New Roman"/>
          <w:color w:val="000000" w:themeColor="text1"/>
          <w:sz w:val="28"/>
          <w:szCs w:val="28"/>
        </w:rPr>
        <w:t>–</w:t>
      </w:r>
      <w:r w:rsidR="00162AD8" w:rsidRPr="00897991">
        <w:rPr>
          <w:rFonts w:ascii="Times New Roman" w:hAnsi="Times New Roman"/>
          <w:color w:val="000000" w:themeColor="text1"/>
          <w:sz w:val="28"/>
          <w:szCs w:val="28"/>
        </w:rPr>
        <w:t xml:space="preserve"> </w:t>
      </w:r>
      <w:r w:rsidR="00162AD8">
        <w:rPr>
          <w:rFonts w:ascii="Times New Roman" w:hAnsi="Times New Roman"/>
          <w:color w:val="000000" w:themeColor="text1"/>
          <w:sz w:val="28"/>
          <w:szCs w:val="28"/>
        </w:rPr>
        <w:t>2 часа.</w:t>
      </w:r>
    </w:p>
    <w:p w:rsidR="005C2EC1" w:rsidRPr="00162AD8" w:rsidRDefault="00162AD8" w:rsidP="00162AD8">
      <w:pPr>
        <w:pStyle w:val="a8"/>
        <w:numPr>
          <w:ilvl w:val="0"/>
          <w:numId w:val="17"/>
        </w:numPr>
        <w:tabs>
          <w:tab w:val="left" w:pos="993"/>
        </w:tabs>
        <w:spacing w:after="1" w:line="220" w:lineRule="atLeast"/>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Подготовка</w:t>
      </w:r>
      <w:r w:rsidR="005C2EC1" w:rsidRPr="005C2EC1">
        <w:rPr>
          <w:rFonts w:ascii="Times New Roman" w:hAnsi="Times New Roman"/>
          <w:color w:val="000000" w:themeColor="text1"/>
          <w:sz w:val="28"/>
          <w:szCs w:val="28"/>
        </w:rPr>
        <w:t xml:space="preserve"> результата предоставления </w:t>
      </w:r>
      <w:r w:rsidR="00A42C92">
        <w:rPr>
          <w:rFonts w:ascii="Times New Roman" w:hAnsi="Times New Roman"/>
          <w:color w:val="000000" w:themeColor="text1"/>
          <w:sz w:val="28"/>
          <w:szCs w:val="28"/>
        </w:rPr>
        <w:t>Муниципальной</w:t>
      </w:r>
      <w:r w:rsidR="005C2EC1" w:rsidRPr="005C2EC1">
        <w:rPr>
          <w:rFonts w:ascii="Times New Roman" w:hAnsi="Times New Roman"/>
          <w:color w:val="000000" w:themeColor="text1"/>
          <w:sz w:val="28"/>
          <w:szCs w:val="28"/>
        </w:rPr>
        <w:t xml:space="preserve"> услуги.</w:t>
      </w:r>
      <w:r>
        <w:rPr>
          <w:rFonts w:ascii="Times New Roman" w:hAnsi="Times New Roman"/>
          <w:color w:val="000000" w:themeColor="text1"/>
          <w:sz w:val="28"/>
          <w:szCs w:val="28"/>
        </w:rPr>
        <w:t xml:space="preserve"> </w:t>
      </w:r>
      <w:r w:rsidRPr="00897991">
        <w:rPr>
          <w:rFonts w:ascii="Times New Roman" w:hAnsi="Times New Roman"/>
          <w:color w:val="000000" w:themeColor="text1"/>
          <w:sz w:val="28"/>
          <w:szCs w:val="28"/>
        </w:rPr>
        <w:t xml:space="preserve">Процедура осуществляется </w:t>
      </w:r>
      <w:r>
        <w:rPr>
          <w:rFonts w:ascii="Times New Roman" w:hAnsi="Times New Roman"/>
          <w:color w:val="000000" w:themeColor="text1"/>
          <w:sz w:val="28"/>
          <w:szCs w:val="28"/>
        </w:rPr>
        <w:t xml:space="preserve">на пятый </w:t>
      </w:r>
      <w:r w:rsidRPr="00897991">
        <w:rPr>
          <w:rFonts w:ascii="Times New Roman" w:hAnsi="Times New Roman"/>
          <w:color w:val="000000" w:themeColor="text1"/>
          <w:sz w:val="28"/>
          <w:szCs w:val="28"/>
        </w:rPr>
        <w:t xml:space="preserve">рабочий день с момента поступления </w:t>
      </w:r>
      <w:r>
        <w:rPr>
          <w:rFonts w:ascii="Times New Roman" w:hAnsi="Times New Roman"/>
          <w:color w:val="000000" w:themeColor="text1"/>
          <w:sz w:val="28"/>
          <w:szCs w:val="28"/>
        </w:rPr>
        <w:t>заявления</w:t>
      </w:r>
      <w:r w:rsidRPr="00897991">
        <w:rPr>
          <w:rFonts w:ascii="Times New Roman" w:hAnsi="Times New Roman"/>
          <w:color w:val="000000" w:themeColor="text1"/>
          <w:sz w:val="28"/>
          <w:szCs w:val="28"/>
        </w:rPr>
        <w:t xml:space="preserve"> на производство земляных работ</w:t>
      </w:r>
      <w:r>
        <w:rPr>
          <w:rFonts w:ascii="Times New Roman" w:hAnsi="Times New Roman"/>
          <w:color w:val="000000" w:themeColor="text1"/>
          <w:sz w:val="28"/>
          <w:szCs w:val="28"/>
        </w:rPr>
        <w:t xml:space="preserve"> </w:t>
      </w:r>
      <w:r w:rsidRPr="00897991">
        <w:rPr>
          <w:rFonts w:ascii="Times New Roman" w:hAnsi="Times New Roman"/>
          <w:color w:val="000000" w:themeColor="text1"/>
          <w:sz w:val="28"/>
          <w:szCs w:val="28"/>
        </w:rPr>
        <w:t xml:space="preserve">- максимальное время </w:t>
      </w:r>
      <w:r>
        <w:rPr>
          <w:rFonts w:ascii="Times New Roman" w:hAnsi="Times New Roman"/>
          <w:color w:val="000000" w:themeColor="text1"/>
          <w:sz w:val="28"/>
          <w:szCs w:val="28"/>
        </w:rPr>
        <w:t>–</w:t>
      </w:r>
      <w:r w:rsidRPr="00897991">
        <w:rPr>
          <w:rFonts w:ascii="Times New Roman" w:hAnsi="Times New Roman"/>
          <w:color w:val="000000" w:themeColor="text1"/>
          <w:sz w:val="28"/>
          <w:szCs w:val="28"/>
        </w:rPr>
        <w:t xml:space="preserve"> 1</w:t>
      </w:r>
      <w:r>
        <w:rPr>
          <w:rFonts w:ascii="Times New Roman" w:hAnsi="Times New Roman"/>
          <w:color w:val="000000" w:themeColor="text1"/>
          <w:sz w:val="28"/>
          <w:szCs w:val="28"/>
        </w:rPr>
        <w:t xml:space="preserve"> час. </w:t>
      </w:r>
      <w:r w:rsidRPr="00162AD8">
        <w:rPr>
          <w:rFonts w:ascii="Times New Roman" w:hAnsi="Times New Roman"/>
          <w:color w:val="000000" w:themeColor="text1"/>
          <w:sz w:val="28"/>
          <w:szCs w:val="28"/>
        </w:rPr>
        <w:t>Оформление бланка разрешения на производство земляных работ для аварийного ремонта - максимальное время - 20 минут</w:t>
      </w:r>
      <w:r>
        <w:rPr>
          <w:rFonts w:ascii="Times New Roman" w:hAnsi="Times New Roman"/>
          <w:color w:val="000000" w:themeColor="text1"/>
          <w:sz w:val="28"/>
          <w:szCs w:val="28"/>
        </w:rPr>
        <w:t>.</w:t>
      </w:r>
    </w:p>
    <w:p w:rsidR="005C2EC1" w:rsidRPr="00162AD8" w:rsidRDefault="005C2EC1" w:rsidP="00162AD8">
      <w:pPr>
        <w:pStyle w:val="a8"/>
        <w:numPr>
          <w:ilvl w:val="0"/>
          <w:numId w:val="17"/>
        </w:numPr>
        <w:tabs>
          <w:tab w:val="left" w:pos="993"/>
        </w:tabs>
        <w:spacing w:after="1" w:line="220" w:lineRule="atLeast"/>
        <w:ind w:left="0" w:firstLine="567"/>
        <w:jc w:val="both"/>
        <w:rPr>
          <w:rFonts w:ascii="Times New Roman" w:hAnsi="Times New Roman"/>
          <w:color w:val="000000" w:themeColor="text1"/>
          <w:sz w:val="28"/>
          <w:szCs w:val="28"/>
        </w:rPr>
      </w:pPr>
      <w:r w:rsidRPr="005C2EC1">
        <w:rPr>
          <w:rFonts w:ascii="Times New Roman" w:hAnsi="Times New Roman"/>
          <w:color w:val="000000" w:themeColor="text1"/>
          <w:sz w:val="28"/>
          <w:szCs w:val="28"/>
        </w:rPr>
        <w:t xml:space="preserve">Выдача результата предоставления </w:t>
      </w:r>
      <w:r w:rsidR="00A42C92">
        <w:rPr>
          <w:rFonts w:ascii="Times New Roman" w:hAnsi="Times New Roman"/>
          <w:color w:val="000000" w:themeColor="text1"/>
          <w:sz w:val="28"/>
          <w:szCs w:val="28"/>
        </w:rPr>
        <w:t>Муниципальной</w:t>
      </w:r>
      <w:r w:rsidRPr="005C2EC1">
        <w:rPr>
          <w:rFonts w:ascii="Times New Roman" w:hAnsi="Times New Roman"/>
          <w:color w:val="000000" w:themeColor="text1"/>
          <w:sz w:val="28"/>
          <w:szCs w:val="28"/>
        </w:rPr>
        <w:t xml:space="preserve"> услуги.</w:t>
      </w:r>
      <w:r w:rsidR="00162AD8" w:rsidRPr="00162AD8">
        <w:rPr>
          <w:rFonts w:ascii="Times New Roman" w:hAnsi="Times New Roman"/>
          <w:color w:val="000000" w:themeColor="text1"/>
          <w:sz w:val="28"/>
          <w:szCs w:val="28"/>
        </w:rPr>
        <w:t xml:space="preserve"> </w:t>
      </w:r>
      <w:r w:rsidR="00162AD8" w:rsidRPr="00897991">
        <w:rPr>
          <w:rFonts w:ascii="Times New Roman" w:hAnsi="Times New Roman"/>
          <w:color w:val="000000" w:themeColor="text1"/>
          <w:sz w:val="28"/>
          <w:szCs w:val="28"/>
        </w:rPr>
        <w:t xml:space="preserve">Процедура осуществляется </w:t>
      </w:r>
      <w:r w:rsidR="00162AD8">
        <w:rPr>
          <w:rFonts w:ascii="Times New Roman" w:hAnsi="Times New Roman"/>
          <w:color w:val="000000" w:themeColor="text1"/>
          <w:sz w:val="28"/>
          <w:szCs w:val="28"/>
        </w:rPr>
        <w:t xml:space="preserve">на пятый </w:t>
      </w:r>
      <w:r w:rsidR="00162AD8" w:rsidRPr="00897991">
        <w:rPr>
          <w:rFonts w:ascii="Times New Roman" w:hAnsi="Times New Roman"/>
          <w:color w:val="000000" w:themeColor="text1"/>
          <w:sz w:val="28"/>
          <w:szCs w:val="28"/>
        </w:rPr>
        <w:t xml:space="preserve">рабочий день с момента поступления </w:t>
      </w:r>
      <w:r w:rsidR="00162AD8">
        <w:rPr>
          <w:rFonts w:ascii="Times New Roman" w:hAnsi="Times New Roman"/>
          <w:color w:val="000000" w:themeColor="text1"/>
          <w:sz w:val="28"/>
          <w:szCs w:val="28"/>
        </w:rPr>
        <w:t>заявления</w:t>
      </w:r>
      <w:r w:rsidR="00162AD8" w:rsidRPr="00897991">
        <w:rPr>
          <w:rFonts w:ascii="Times New Roman" w:hAnsi="Times New Roman"/>
          <w:color w:val="000000" w:themeColor="text1"/>
          <w:sz w:val="28"/>
          <w:szCs w:val="28"/>
        </w:rPr>
        <w:t xml:space="preserve"> на производство земляных работ</w:t>
      </w:r>
      <w:r w:rsidR="00162AD8">
        <w:rPr>
          <w:rFonts w:ascii="Times New Roman" w:hAnsi="Times New Roman"/>
          <w:color w:val="000000" w:themeColor="text1"/>
          <w:sz w:val="28"/>
          <w:szCs w:val="28"/>
        </w:rPr>
        <w:t xml:space="preserve"> </w:t>
      </w:r>
      <w:r w:rsidR="00162AD8" w:rsidRPr="00897991">
        <w:rPr>
          <w:rFonts w:ascii="Times New Roman" w:hAnsi="Times New Roman"/>
          <w:color w:val="000000" w:themeColor="text1"/>
          <w:sz w:val="28"/>
          <w:szCs w:val="28"/>
        </w:rPr>
        <w:t>- максимальное время - 10 минут</w:t>
      </w:r>
      <w:r w:rsidR="00162AD8">
        <w:rPr>
          <w:rFonts w:ascii="Times New Roman" w:hAnsi="Times New Roman"/>
          <w:color w:val="000000" w:themeColor="text1"/>
          <w:sz w:val="28"/>
          <w:szCs w:val="28"/>
        </w:rPr>
        <w:t>.</w:t>
      </w:r>
    </w:p>
    <w:p w:rsidR="00E415AA" w:rsidRDefault="00E415AA" w:rsidP="002D1B88">
      <w:pPr>
        <w:spacing w:after="1" w:line="220" w:lineRule="atLeast"/>
        <w:jc w:val="center"/>
        <w:outlineLvl w:val="1"/>
        <w:rPr>
          <w:rFonts w:ascii="Times New Roman" w:hAnsi="Times New Roman"/>
          <w:b/>
          <w:sz w:val="26"/>
          <w:szCs w:val="26"/>
        </w:rPr>
      </w:pPr>
    </w:p>
    <w:p w:rsidR="001C3F60" w:rsidRPr="00800CDB" w:rsidRDefault="001C3F60" w:rsidP="00406636">
      <w:pPr>
        <w:widowControl w:val="0"/>
        <w:autoSpaceDE w:val="0"/>
        <w:autoSpaceDN w:val="0"/>
        <w:adjustRightInd w:val="0"/>
        <w:spacing w:after="0" w:line="240" w:lineRule="auto"/>
        <w:jc w:val="center"/>
        <w:outlineLvl w:val="1"/>
        <w:rPr>
          <w:rFonts w:ascii="Times New Roman" w:hAnsi="Times New Roman"/>
          <w:b/>
          <w:sz w:val="28"/>
          <w:szCs w:val="28"/>
        </w:rPr>
      </w:pPr>
      <w:r w:rsidRPr="00800CDB">
        <w:rPr>
          <w:rFonts w:ascii="Times New Roman" w:hAnsi="Times New Roman"/>
          <w:b/>
          <w:sz w:val="28"/>
          <w:szCs w:val="28"/>
        </w:rPr>
        <w:t>Раздел</w:t>
      </w:r>
      <w:r w:rsidRPr="00800CDB">
        <w:rPr>
          <w:rFonts w:ascii="Times New Roman" w:hAnsi="Times New Roman"/>
          <w:sz w:val="28"/>
          <w:szCs w:val="28"/>
        </w:rPr>
        <w:t xml:space="preserve"> </w:t>
      </w:r>
      <w:r w:rsidRPr="00800CDB">
        <w:rPr>
          <w:rFonts w:ascii="Times New Roman" w:hAnsi="Times New Roman"/>
          <w:b/>
          <w:sz w:val="28"/>
          <w:szCs w:val="28"/>
        </w:rPr>
        <w:t>3</w:t>
      </w:r>
      <w:r w:rsidRPr="00800CDB">
        <w:rPr>
          <w:rFonts w:ascii="Times New Roman" w:hAnsi="Times New Roman"/>
          <w:sz w:val="28"/>
          <w:szCs w:val="28"/>
        </w:rPr>
        <w:t xml:space="preserve">. </w:t>
      </w:r>
      <w:r w:rsidRPr="00800CDB">
        <w:rPr>
          <w:rFonts w:ascii="Times New Roman" w:hAnsi="Times New Roman"/>
          <w:b/>
          <w:sz w:val="28"/>
          <w:szCs w:val="28"/>
        </w:rPr>
        <w:t>СОСТАВ, ПОСЛЕДОВАТЕЛЬНОСТЬ И СРОКИ ВЫПОЛНЕНИЯ</w:t>
      </w:r>
      <w:r>
        <w:rPr>
          <w:rFonts w:ascii="Times New Roman" w:hAnsi="Times New Roman"/>
          <w:b/>
          <w:sz w:val="28"/>
          <w:szCs w:val="28"/>
        </w:rPr>
        <w:t xml:space="preserve"> </w:t>
      </w:r>
      <w:r w:rsidRPr="00800CDB">
        <w:rPr>
          <w:rFonts w:ascii="Times New Roman" w:hAnsi="Times New Roman"/>
          <w:b/>
          <w:sz w:val="28"/>
          <w:szCs w:val="28"/>
        </w:rPr>
        <w:t>АДМИНИСТРАТИВНЫХ ПРОЦЕДУР (ДЕЙСТВИЙ), ТРЕБОВАНИЯ К ПОРЯДКУИХ ВЫПОЛНЕНИЯ, В ТОМ ЧИСЛЕ ОСОБЕННОСТИ ВЫПОЛНЕНИЯАДМИНИСТРАТИВНЫХ ПРОЦЕДУР (ДЕЙСТВИЙ) В ЭЛЕКТРОННОЙ ФОРМЕ</w:t>
      </w:r>
    </w:p>
    <w:p w:rsidR="001C3F60" w:rsidRDefault="001C3F60" w:rsidP="00406636">
      <w:pPr>
        <w:spacing w:after="1" w:line="220" w:lineRule="atLeast"/>
        <w:ind w:firstLine="540"/>
        <w:jc w:val="center"/>
        <w:rPr>
          <w:rFonts w:ascii="Times New Roman" w:hAnsi="Times New Roman"/>
          <w:b/>
          <w:sz w:val="26"/>
          <w:szCs w:val="26"/>
        </w:rPr>
      </w:pPr>
    </w:p>
    <w:p w:rsidR="008E40ED" w:rsidRPr="008516DB" w:rsidRDefault="001C3F60" w:rsidP="008E40ED">
      <w:pPr>
        <w:widowControl w:val="0"/>
        <w:autoSpaceDE w:val="0"/>
        <w:autoSpaceDN w:val="0"/>
        <w:adjustRightInd w:val="0"/>
        <w:spacing w:after="0" w:line="240" w:lineRule="auto"/>
        <w:ind w:firstLine="540"/>
        <w:jc w:val="both"/>
        <w:rPr>
          <w:rFonts w:ascii="Times New Roman" w:hAnsi="Times New Roman"/>
          <w:sz w:val="28"/>
          <w:szCs w:val="28"/>
        </w:rPr>
      </w:pPr>
      <w:r w:rsidRPr="008516DB">
        <w:rPr>
          <w:rFonts w:ascii="Times New Roman" w:hAnsi="Times New Roman"/>
          <w:sz w:val="28"/>
          <w:szCs w:val="28"/>
        </w:rPr>
        <w:t>3.1. Исчерпывающий перечень административн</w:t>
      </w:r>
      <w:r w:rsidR="00A013BD">
        <w:rPr>
          <w:rFonts w:ascii="Times New Roman" w:hAnsi="Times New Roman"/>
          <w:sz w:val="28"/>
          <w:szCs w:val="28"/>
        </w:rPr>
        <w:t xml:space="preserve">ых процедур при предоставлении </w:t>
      </w:r>
      <w:r w:rsidR="00A42C92">
        <w:rPr>
          <w:rFonts w:ascii="Times New Roman" w:hAnsi="Times New Roman"/>
          <w:sz w:val="28"/>
          <w:szCs w:val="28"/>
        </w:rPr>
        <w:t>Муниципальной</w:t>
      </w:r>
      <w:r w:rsidRPr="008516DB">
        <w:rPr>
          <w:rFonts w:ascii="Times New Roman" w:hAnsi="Times New Roman"/>
          <w:sz w:val="28"/>
          <w:szCs w:val="28"/>
        </w:rPr>
        <w:t xml:space="preserve"> услуги.</w:t>
      </w:r>
    </w:p>
    <w:p w:rsidR="001C3F60" w:rsidRPr="008516DB" w:rsidRDefault="001C3F60" w:rsidP="00074CEF">
      <w:pPr>
        <w:pStyle w:val="a8"/>
        <w:numPr>
          <w:ilvl w:val="0"/>
          <w:numId w:val="17"/>
        </w:numPr>
        <w:tabs>
          <w:tab w:val="left" w:pos="993"/>
        </w:tabs>
        <w:spacing w:after="1" w:line="220" w:lineRule="atLeast"/>
        <w:ind w:left="0" w:firstLine="567"/>
        <w:jc w:val="both"/>
        <w:rPr>
          <w:rFonts w:ascii="Times New Roman" w:hAnsi="Times New Roman"/>
          <w:color w:val="000000" w:themeColor="text1"/>
          <w:sz w:val="28"/>
          <w:szCs w:val="28"/>
        </w:rPr>
      </w:pPr>
      <w:r w:rsidRPr="008516DB">
        <w:rPr>
          <w:rFonts w:ascii="Times New Roman" w:hAnsi="Times New Roman"/>
          <w:color w:val="000000" w:themeColor="text1"/>
          <w:sz w:val="28"/>
          <w:szCs w:val="28"/>
        </w:rPr>
        <w:t xml:space="preserve">Прием и регистрация Заявления и документов, представленных Заявителем. </w:t>
      </w:r>
    </w:p>
    <w:p w:rsidR="001C3F60" w:rsidRPr="0035347C" w:rsidRDefault="001C3F60" w:rsidP="00074CEF">
      <w:pPr>
        <w:pStyle w:val="a8"/>
        <w:numPr>
          <w:ilvl w:val="0"/>
          <w:numId w:val="17"/>
        </w:numPr>
        <w:tabs>
          <w:tab w:val="left" w:pos="993"/>
        </w:tabs>
        <w:spacing w:after="1" w:line="220" w:lineRule="atLeast"/>
        <w:ind w:left="0" w:firstLine="567"/>
        <w:jc w:val="both"/>
        <w:rPr>
          <w:rFonts w:ascii="Times New Roman" w:hAnsi="Times New Roman"/>
          <w:color w:val="000000" w:themeColor="text1"/>
          <w:sz w:val="28"/>
          <w:szCs w:val="28"/>
        </w:rPr>
      </w:pPr>
      <w:r w:rsidRPr="0035347C">
        <w:rPr>
          <w:rFonts w:ascii="Times New Roman" w:hAnsi="Times New Roman"/>
          <w:color w:val="000000" w:themeColor="text1"/>
          <w:sz w:val="28"/>
          <w:szCs w:val="28"/>
        </w:rPr>
        <w:t>Обработка документов, необходимых для пред</w:t>
      </w:r>
      <w:r w:rsidR="0035347C" w:rsidRPr="0035347C">
        <w:rPr>
          <w:rFonts w:ascii="Times New Roman" w:hAnsi="Times New Roman"/>
          <w:color w:val="000000" w:themeColor="text1"/>
          <w:sz w:val="28"/>
          <w:szCs w:val="28"/>
        </w:rPr>
        <w:t xml:space="preserve">оставления </w:t>
      </w:r>
      <w:r w:rsidR="00A42C92">
        <w:rPr>
          <w:rFonts w:ascii="Times New Roman" w:hAnsi="Times New Roman"/>
          <w:color w:val="000000" w:themeColor="text1"/>
          <w:sz w:val="28"/>
          <w:szCs w:val="28"/>
        </w:rPr>
        <w:t>Муниципальной</w:t>
      </w:r>
      <w:r w:rsidR="0035347C" w:rsidRPr="0035347C">
        <w:rPr>
          <w:rFonts w:ascii="Times New Roman" w:hAnsi="Times New Roman"/>
          <w:color w:val="000000" w:themeColor="text1"/>
          <w:sz w:val="28"/>
          <w:szCs w:val="28"/>
        </w:rPr>
        <w:t xml:space="preserve"> услуги</w:t>
      </w:r>
      <w:r w:rsidR="0035347C">
        <w:rPr>
          <w:rFonts w:ascii="Times New Roman" w:hAnsi="Times New Roman"/>
          <w:color w:val="000000" w:themeColor="text1"/>
          <w:sz w:val="28"/>
          <w:szCs w:val="28"/>
        </w:rPr>
        <w:t>, ф</w:t>
      </w:r>
      <w:r w:rsidRPr="0035347C">
        <w:rPr>
          <w:rFonts w:ascii="Times New Roman" w:hAnsi="Times New Roman"/>
          <w:color w:val="000000" w:themeColor="text1"/>
          <w:sz w:val="28"/>
          <w:szCs w:val="28"/>
        </w:rPr>
        <w:t xml:space="preserve">ормирование и направление межведомственных запросов. </w:t>
      </w:r>
    </w:p>
    <w:p w:rsidR="001C3F60" w:rsidRPr="008516DB" w:rsidRDefault="001C3F60" w:rsidP="00074CEF">
      <w:pPr>
        <w:pStyle w:val="a8"/>
        <w:numPr>
          <w:ilvl w:val="0"/>
          <w:numId w:val="17"/>
        </w:numPr>
        <w:tabs>
          <w:tab w:val="left" w:pos="993"/>
        </w:tabs>
        <w:spacing w:after="1" w:line="220" w:lineRule="atLeast"/>
        <w:ind w:left="0" w:firstLine="567"/>
        <w:jc w:val="both"/>
        <w:rPr>
          <w:rFonts w:ascii="Times New Roman" w:hAnsi="Times New Roman"/>
          <w:color w:val="000000" w:themeColor="text1"/>
          <w:sz w:val="28"/>
          <w:szCs w:val="28"/>
        </w:rPr>
      </w:pPr>
      <w:r w:rsidRPr="008516DB">
        <w:rPr>
          <w:rFonts w:ascii="Times New Roman" w:hAnsi="Times New Roman"/>
          <w:color w:val="000000" w:themeColor="text1"/>
          <w:sz w:val="28"/>
          <w:szCs w:val="28"/>
        </w:rPr>
        <w:t xml:space="preserve">Подготовка результата предоставления </w:t>
      </w:r>
      <w:r w:rsidR="00A42C92">
        <w:rPr>
          <w:rFonts w:ascii="Times New Roman" w:hAnsi="Times New Roman"/>
          <w:color w:val="000000" w:themeColor="text1"/>
          <w:sz w:val="28"/>
          <w:szCs w:val="28"/>
        </w:rPr>
        <w:t>Муниципальной</w:t>
      </w:r>
      <w:r w:rsidRPr="008516DB">
        <w:rPr>
          <w:rFonts w:ascii="Times New Roman" w:hAnsi="Times New Roman"/>
          <w:color w:val="000000" w:themeColor="text1"/>
          <w:sz w:val="28"/>
          <w:szCs w:val="28"/>
        </w:rPr>
        <w:t xml:space="preserve"> услуги. </w:t>
      </w:r>
    </w:p>
    <w:p w:rsidR="001C3F60" w:rsidRDefault="001C3F60" w:rsidP="001C3F60">
      <w:pPr>
        <w:pStyle w:val="a8"/>
        <w:numPr>
          <w:ilvl w:val="0"/>
          <w:numId w:val="17"/>
        </w:numPr>
        <w:tabs>
          <w:tab w:val="left" w:pos="993"/>
        </w:tabs>
        <w:spacing w:after="1" w:line="220" w:lineRule="atLeast"/>
        <w:ind w:left="0" w:firstLine="567"/>
        <w:jc w:val="both"/>
        <w:rPr>
          <w:rFonts w:ascii="Times New Roman" w:hAnsi="Times New Roman"/>
          <w:color w:val="000000" w:themeColor="text1"/>
          <w:sz w:val="28"/>
          <w:szCs w:val="28"/>
        </w:rPr>
      </w:pPr>
      <w:r w:rsidRPr="008516DB">
        <w:rPr>
          <w:rFonts w:ascii="Times New Roman" w:hAnsi="Times New Roman"/>
          <w:color w:val="000000" w:themeColor="text1"/>
          <w:sz w:val="28"/>
          <w:szCs w:val="28"/>
        </w:rPr>
        <w:t xml:space="preserve">Выдача результата предоставления </w:t>
      </w:r>
      <w:r w:rsidR="00A42C92">
        <w:rPr>
          <w:rFonts w:ascii="Times New Roman" w:hAnsi="Times New Roman"/>
          <w:color w:val="000000" w:themeColor="text1"/>
          <w:sz w:val="28"/>
          <w:szCs w:val="28"/>
        </w:rPr>
        <w:t>Муниципальной</w:t>
      </w:r>
      <w:r w:rsidRPr="008516DB">
        <w:rPr>
          <w:rFonts w:ascii="Times New Roman" w:hAnsi="Times New Roman"/>
          <w:color w:val="000000" w:themeColor="text1"/>
          <w:sz w:val="28"/>
          <w:szCs w:val="28"/>
        </w:rPr>
        <w:t xml:space="preserve"> услуги. </w:t>
      </w:r>
    </w:p>
    <w:p w:rsidR="008E40ED" w:rsidRPr="008516DB" w:rsidRDefault="008E40ED" w:rsidP="008E40ED">
      <w:pPr>
        <w:pStyle w:val="a8"/>
        <w:tabs>
          <w:tab w:val="left" w:pos="993"/>
        </w:tabs>
        <w:spacing w:after="1" w:line="220" w:lineRule="atLeast"/>
        <w:ind w:left="0" w:firstLine="426"/>
        <w:jc w:val="both"/>
        <w:rPr>
          <w:rFonts w:ascii="Times New Roman" w:hAnsi="Times New Roman"/>
          <w:color w:val="000000" w:themeColor="text1"/>
          <w:sz w:val="28"/>
          <w:szCs w:val="28"/>
        </w:rPr>
      </w:pPr>
      <w:r w:rsidRPr="008E40ED">
        <w:rPr>
          <w:rFonts w:ascii="Times New Roman" w:hAnsi="Times New Roman"/>
          <w:color w:val="000000" w:themeColor="text1"/>
          <w:sz w:val="28"/>
          <w:szCs w:val="28"/>
        </w:rPr>
        <w:t xml:space="preserve">В аварийных случаях, требующих безотлагательного производства работ, разрешается приступить к аварийным раскопкам без разрешения на производство земляных работ. Одновременно с направлением аварийной бригады организации, </w:t>
      </w:r>
      <w:r w:rsidRPr="008E40ED">
        <w:rPr>
          <w:rFonts w:ascii="Times New Roman" w:hAnsi="Times New Roman"/>
          <w:color w:val="000000" w:themeColor="text1"/>
          <w:sz w:val="28"/>
          <w:szCs w:val="28"/>
        </w:rPr>
        <w:lastRenderedPageBreak/>
        <w:t>эксплуатирующие инженерные сети и сооружения поврежденных коммуникаций, обязаны сообщить телефонограммой о характере и месте аварии диспетчеру администрации муниципального образования «Светлогорский городской округ», уполномоченному органу, выдающему разрешение на производство земляных работ, ОГИБДД МВД России «</w:t>
      </w:r>
      <w:proofErr w:type="spellStart"/>
      <w:r w:rsidRPr="008E40ED">
        <w:rPr>
          <w:rFonts w:ascii="Times New Roman" w:hAnsi="Times New Roman"/>
          <w:color w:val="000000" w:themeColor="text1"/>
          <w:sz w:val="28"/>
          <w:szCs w:val="28"/>
        </w:rPr>
        <w:t>Светлогорский</w:t>
      </w:r>
      <w:proofErr w:type="spellEnd"/>
      <w:r w:rsidRPr="008E40ED">
        <w:rPr>
          <w:rFonts w:ascii="Times New Roman" w:hAnsi="Times New Roman"/>
          <w:color w:val="000000" w:themeColor="text1"/>
          <w:sz w:val="28"/>
          <w:szCs w:val="28"/>
        </w:rPr>
        <w:t>», МУП «Светлогорскмежрайводоканал» муниципального образования «</w:t>
      </w:r>
      <w:proofErr w:type="spellStart"/>
      <w:r w:rsidRPr="008E40ED">
        <w:rPr>
          <w:rFonts w:ascii="Times New Roman" w:hAnsi="Times New Roman"/>
          <w:color w:val="000000" w:themeColor="text1"/>
          <w:sz w:val="28"/>
          <w:szCs w:val="28"/>
        </w:rPr>
        <w:t>Светлогорский</w:t>
      </w:r>
      <w:proofErr w:type="spellEnd"/>
      <w:r w:rsidRPr="008E40ED">
        <w:rPr>
          <w:rFonts w:ascii="Times New Roman" w:hAnsi="Times New Roman"/>
          <w:color w:val="000000" w:themeColor="text1"/>
          <w:sz w:val="28"/>
          <w:szCs w:val="28"/>
        </w:rPr>
        <w:t xml:space="preserve"> городской округ», ОАО  «</w:t>
      </w:r>
      <w:proofErr w:type="spellStart"/>
      <w:r w:rsidRPr="008E40ED">
        <w:rPr>
          <w:rFonts w:ascii="Times New Roman" w:hAnsi="Times New Roman"/>
          <w:color w:val="000000" w:themeColor="text1"/>
          <w:sz w:val="28"/>
          <w:szCs w:val="28"/>
        </w:rPr>
        <w:t>Калининградгазификация</w:t>
      </w:r>
      <w:proofErr w:type="spellEnd"/>
      <w:r w:rsidRPr="008E40ED">
        <w:rPr>
          <w:rFonts w:ascii="Times New Roman" w:hAnsi="Times New Roman"/>
          <w:color w:val="000000" w:themeColor="text1"/>
          <w:sz w:val="28"/>
          <w:szCs w:val="28"/>
        </w:rPr>
        <w:t>».</w:t>
      </w:r>
    </w:p>
    <w:p w:rsidR="001C3F60" w:rsidRPr="0060415C" w:rsidRDefault="00C50CFA" w:rsidP="008E40ED">
      <w:pPr>
        <w:widowControl w:val="0"/>
        <w:autoSpaceDE w:val="0"/>
        <w:autoSpaceDN w:val="0"/>
        <w:adjustRightInd w:val="0"/>
        <w:spacing w:after="0" w:line="240" w:lineRule="auto"/>
        <w:ind w:firstLine="426"/>
        <w:jc w:val="both"/>
        <w:rPr>
          <w:rFonts w:ascii="Times New Roman" w:hAnsi="Times New Roman"/>
          <w:b/>
          <w:sz w:val="28"/>
          <w:szCs w:val="28"/>
        </w:rPr>
      </w:pPr>
      <w:hyperlink w:anchor="Par1098" w:history="1">
        <w:r w:rsidR="001C3F60" w:rsidRPr="008516DB">
          <w:rPr>
            <w:rFonts w:ascii="Times New Roman" w:hAnsi="Times New Roman"/>
            <w:sz w:val="28"/>
            <w:szCs w:val="28"/>
          </w:rPr>
          <w:t>Блок-схема</w:t>
        </w:r>
      </w:hyperlink>
      <w:r w:rsidR="001C3F60" w:rsidRPr="008516DB">
        <w:rPr>
          <w:rFonts w:ascii="Times New Roman" w:hAnsi="Times New Roman"/>
          <w:sz w:val="28"/>
          <w:szCs w:val="28"/>
        </w:rPr>
        <w:t xml:space="preserve"> предоставления </w:t>
      </w:r>
      <w:r w:rsidR="00A42C92">
        <w:rPr>
          <w:rFonts w:ascii="Times New Roman" w:hAnsi="Times New Roman"/>
          <w:sz w:val="28"/>
          <w:szCs w:val="28"/>
        </w:rPr>
        <w:t>Муниципальной</w:t>
      </w:r>
      <w:r w:rsidR="001C3F60" w:rsidRPr="008516DB">
        <w:rPr>
          <w:rFonts w:ascii="Times New Roman" w:hAnsi="Times New Roman"/>
          <w:sz w:val="28"/>
          <w:szCs w:val="28"/>
        </w:rPr>
        <w:t xml:space="preserve"> услуги приводится в </w:t>
      </w:r>
      <w:r w:rsidR="001C3F60" w:rsidRPr="0060415C">
        <w:rPr>
          <w:rFonts w:ascii="Times New Roman" w:hAnsi="Times New Roman"/>
          <w:sz w:val="28"/>
          <w:szCs w:val="28"/>
        </w:rPr>
        <w:t xml:space="preserve">приложении № </w:t>
      </w:r>
      <w:r w:rsidR="0060415C" w:rsidRPr="0060415C">
        <w:rPr>
          <w:rFonts w:ascii="Times New Roman" w:hAnsi="Times New Roman"/>
          <w:sz w:val="28"/>
          <w:szCs w:val="28"/>
        </w:rPr>
        <w:t>1</w:t>
      </w:r>
      <w:r w:rsidR="001C3F60" w:rsidRPr="0060415C">
        <w:rPr>
          <w:rFonts w:ascii="Times New Roman" w:hAnsi="Times New Roman"/>
          <w:sz w:val="28"/>
          <w:szCs w:val="28"/>
        </w:rPr>
        <w:t xml:space="preserve"> к настоящему Административному регламенту</w:t>
      </w:r>
      <w:r w:rsidR="001C3F60" w:rsidRPr="0060415C">
        <w:rPr>
          <w:rFonts w:ascii="Times New Roman" w:hAnsi="Times New Roman"/>
          <w:b/>
          <w:sz w:val="28"/>
          <w:szCs w:val="28"/>
        </w:rPr>
        <w:t xml:space="preserve">. </w:t>
      </w:r>
    </w:p>
    <w:p w:rsidR="001C3F60" w:rsidRPr="008516DB" w:rsidRDefault="001C3F60" w:rsidP="001C3F60">
      <w:pPr>
        <w:spacing w:after="1" w:line="220" w:lineRule="atLeast"/>
        <w:ind w:firstLine="540"/>
        <w:jc w:val="both"/>
        <w:rPr>
          <w:rFonts w:ascii="Times New Roman" w:hAnsi="Times New Roman"/>
          <w:sz w:val="28"/>
          <w:szCs w:val="28"/>
        </w:rPr>
      </w:pPr>
      <w:r w:rsidRPr="008516DB">
        <w:rPr>
          <w:rFonts w:ascii="Times New Roman" w:hAnsi="Times New Roman"/>
          <w:sz w:val="28"/>
          <w:szCs w:val="28"/>
        </w:rPr>
        <w:t>3.</w:t>
      </w:r>
      <w:r w:rsidR="008516DB" w:rsidRPr="008516DB">
        <w:rPr>
          <w:rFonts w:ascii="Times New Roman" w:hAnsi="Times New Roman"/>
          <w:sz w:val="28"/>
          <w:szCs w:val="28"/>
        </w:rPr>
        <w:t>2</w:t>
      </w:r>
      <w:r w:rsidRPr="008516DB">
        <w:rPr>
          <w:rFonts w:ascii="Times New Roman" w:hAnsi="Times New Roman"/>
          <w:sz w:val="28"/>
          <w:szCs w:val="28"/>
        </w:rPr>
        <w:t>.</w:t>
      </w:r>
      <w:r w:rsidRPr="008516DB">
        <w:rPr>
          <w:rFonts w:ascii="Times New Roman" w:hAnsi="Times New Roman"/>
          <w:color w:val="000000" w:themeColor="text1"/>
          <w:sz w:val="28"/>
          <w:szCs w:val="28"/>
        </w:rPr>
        <w:t xml:space="preserve"> Прием и регистрация Заявления и документов, представленных Заявителем. </w:t>
      </w:r>
    </w:p>
    <w:p w:rsidR="008516DB" w:rsidRPr="008516DB" w:rsidRDefault="008516DB" w:rsidP="008516DB">
      <w:pPr>
        <w:widowControl w:val="0"/>
        <w:autoSpaceDE w:val="0"/>
        <w:autoSpaceDN w:val="0"/>
        <w:adjustRightInd w:val="0"/>
        <w:spacing w:after="0" w:line="240" w:lineRule="auto"/>
        <w:ind w:firstLine="540"/>
        <w:jc w:val="both"/>
        <w:rPr>
          <w:rFonts w:ascii="Times New Roman" w:hAnsi="Times New Roman"/>
          <w:sz w:val="28"/>
          <w:szCs w:val="28"/>
        </w:rPr>
      </w:pPr>
      <w:r w:rsidRPr="008516DB">
        <w:rPr>
          <w:rFonts w:ascii="Times New Roman" w:hAnsi="Times New Roman"/>
          <w:sz w:val="28"/>
          <w:szCs w:val="28"/>
        </w:rPr>
        <w:t>Основанием для начала административной процедуры является поступившее от заявителя заявление с комплектом документов.</w:t>
      </w:r>
    </w:p>
    <w:p w:rsidR="008516DB" w:rsidRPr="008516DB" w:rsidRDefault="008516DB" w:rsidP="008516DB">
      <w:pPr>
        <w:widowControl w:val="0"/>
        <w:autoSpaceDE w:val="0"/>
        <w:autoSpaceDN w:val="0"/>
        <w:adjustRightInd w:val="0"/>
        <w:spacing w:after="0" w:line="240" w:lineRule="auto"/>
        <w:ind w:firstLine="540"/>
        <w:jc w:val="both"/>
        <w:rPr>
          <w:rFonts w:ascii="Times New Roman" w:hAnsi="Times New Roman"/>
          <w:sz w:val="28"/>
          <w:szCs w:val="28"/>
        </w:rPr>
      </w:pPr>
      <w:bookmarkStart w:id="0" w:name="Par361"/>
      <w:bookmarkEnd w:id="0"/>
      <w:r w:rsidRPr="008516DB">
        <w:rPr>
          <w:rFonts w:ascii="Times New Roman" w:hAnsi="Times New Roman"/>
          <w:sz w:val="28"/>
          <w:szCs w:val="28"/>
        </w:rPr>
        <w:t>Специалист МФЦ, Отдела ЖКХ при личном обращении заявителя:</w:t>
      </w:r>
    </w:p>
    <w:p w:rsidR="008516DB" w:rsidRPr="00E87B9A" w:rsidRDefault="008516DB" w:rsidP="003223EA">
      <w:pPr>
        <w:pStyle w:val="a8"/>
        <w:widowControl w:val="0"/>
        <w:numPr>
          <w:ilvl w:val="0"/>
          <w:numId w:val="18"/>
        </w:numPr>
        <w:autoSpaceDE w:val="0"/>
        <w:autoSpaceDN w:val="0"/>
        <w:adjustRightInd w:val="0"/>
        <w:spacing w:after="0" w:line="240" w:lineRule="auto"/>
        <w:ind w:left="851"/>
        <w:jc w:val="both"/>
        <w:rPr>
          <w:rFonts w:ascii="Times New Roman" w:hAnsi="Times New Roman"/>
          <w:sz w:val="28"/>
          <w:szCs w:val="28"/>
        </w:rPr>
      </w:pPr>
      <w:r w:rsidRPr="00E87B9A">
        <w:rPr>
          <w:rFonts w:ascii="Times New Roman" w:hAnsi="Times New Roman"/>
          <w:sz w:val="28"/>
          <w:szCs w:val="28"/>
        </w:rPr>
        <w:t>устанавливает предмет заявления;</w:t>
      </w:r>
    </w:p>
    <w:p w:rsidR="008516DB" w:rsidRPr="00E87B9A" w:rsidRDefault="008516DB" w:rsidP="003223EA">
      <w:pPr>
        <w:pStyle w:val="a8"/>
        <w:widowControl w:val="0"/>
        <w:numPr>
          <w:ilvl w:val="0"/>
          <w:numId w:val="18"/>
        </w:numPr>
        <w:autoSpaceDE w:val="0"/>
        <w:autoSpaceDN w:val="0"/>
        <w:adjustRightInd w:val="0"/>
        <w:spacing w:after="0" w:line="240" w:lineRule="auto"/>
        <w:ind w:left="851"/>
        <w:jc w:val="both"/>
        <w:rPr>
          <w:rFonts w:ascii="Times New Roman" w:hAnsi="Times New Roman"/>
          <w:sz w:val="28"/>
          <w:szCs w:val="28"/>
        </w:rPr>
      </w:pPr>
      <w:r w:rsidRPr="00E87B9A">
        <w:rPr>
          <w:rFonts w:ascii="Times New Roman" w:hAnsi="Times New Roman"/>
          <w:sz w:val="28"/>
          <w:szCs w:val="28"/>
        </w:rPr>
        <w:t>устанавливает личность и правомочность заявителя(ей);</w:t>
      </w:r>
    </w:p>
    <w:p w:rsidR="003223EA" w:rsidRDefault="008516DB" w:rsidP="003223EA">
      <w:pPr>
        <w:pStyle w:val="a8"/>
        <w:widowControl w:val="0"/>
        <w:numPr>
          <w:ilvl w:val="0"/>
          <w:numId w:val="18"/>
        </w:numPr>
        <w:autoSpaceDE w:val="0"/>
        <w:autoSpaceDN w:val="0"/>
        <w:adjustRightInd w:val="0"/>
        <w:spacing w:after="0" w:line="240" w:lineRule="auto"/>
        <w:ind w:left="851"/>
        <w:jc w:val="both"/>
        <w:rPr>
          <w:rFonts w:ascii="Times New Roman" w:hAnsi="Times New Roman"/>
          <w:sz w:val="28"/>
          <w:szCs w:val="28"/>
        </w:rPr>
      </w:pPr>
      <w:r w:rsidRPr="00E87B9A">
        <w:rPr>
          <w:rFonts w:ascii="Times New Roman" w:hAnsi="Times New Roman"/>
          <w:sz w:val="28"/>
          <w:szCs w:val="28"/>
        </w:rPr>
        <w:t>проверяет соответствие заявл</w:t>
      </w:r>
      <w:r w:rsidR="003223EA">
        <w:rPr>
          <w:rFonts w:ascii="Times New Roman" w:hAnsi="Times New Roman"/>
          <w:sz w:val="28"/>
          <w:szCs w:val="28"/>
        </w:rPr>
        <w:t xml:space="preserve">ения установленным требованиям, </w:t>
      </w:r>
    </w:p>
    <w:p w:rsidR="008516DB" w:rsidRPr="003223EA" w:rsidRDefault="008516DB" w:rsidP="003223EA">
      <w:pPr>
        <w:widowControl w:val="0"/>
        <w:autoSpaceDE w:val="0"/>
        <w:autoSpaceDN w:val="0"/>
        <w:adjustRightInd w:val="0"/>
        <w:spacing w:after="0" w:line="240" w:lineRule="auto"/>
        <w:jc w:val="both"/>
        <w:rPr>
          <w:rFonts w:ascii="Times New Roman" w:hAnsi="Times New Roman"/>
          <w:sz w:val="28"/>
          <w:szCs w:val="28"/>
        </w:rPr>
      </w:pPr>
      <w:r w:rsidRPr="003223EA">
        <w:rPr>
          <w:rFonts w:ascii="Times New Roman" w:hAnsi="Times New Roman"/>
          <w:sz w:val="28"/>
          <w:szCs w:val="28"/>
        </w:rPr>
        <w:t>удостоверяясь, что:</w:t>
      </w:r>
    </w:p>
    <w:p w:rsidR="008516DB" w:rsidRPr="008516DB" w:rsidRDefault="008516DB" w:rsidP="008516DB">
      <w:pPr>
        <w:widowControl w:val="0"/>
        <w:autoSpaceDE w:val="0"/>
        <w:autoSpaceDN w:val="0"/>
        <w:adjustRightInd w:val="0"/>
        <w:spacing w:after="0" w:line="240" w:lineRule="auto"/>
        <w:ind w:firstLine="540"/>
        <w:jc w:val="both"/>
        <w:rPr>
          <w:rFonts w:ascii="Times New Roman" w:hAnsi="Times New Roman"/>
          <w:sz w:val="28"/>
          <w:szCs w:val="28"/>
        </w:rPr>
      </w:pPr>
      <w:r w:rsidRPr="008516DB">
        <w:rPr>
          <w:rFonts w:ascii="Times New Roman" w:hAnsi="Times New Roman"/>
          <w:sz w:val="28"/>
          <w:szCs w:val="28"/>
        </w:rPr>
        <w:t xml:space="preserve">1) заявление соответствует </w:t>
      </w:r>
      <w:hyperlink r:id="rId17" w:history="1">
        <w:r w:rsidRPr="008516DB">
          <w:rPr>
            <w:rFonts w:ascii="Times New Roman" w:hAnsi="Times New Roman"/>
            <w:sz w:val="28"/>
            <w:szCs w:val="28"/>
          </w:rPr>
          <w:t>форме</w:t>
        </w:r>
      </w:hyperlink>
      <w:r w:rsidRPr="008516DB">
        <w:rPr>
          <w:rFonts w:ascii="Times New Roman" w:hAnsi="Times New Roman"/>
          <w:sz w:val="28"/>
          <w:szCs w:val="28"/>
        </w:rPr>
        <w:t xml:space="preserve">, утвержденной </w:t>
      </w:r>
      <w:r>
        <w:rPr>
          <w:rFonts w:ascii="Times New Roman" w:hAnsi="Times New Roman"/>
          <w:sz w:val="28"/>
          <w:szCs w:val="28"/>
        </w:rPr>
        <w:t>Административным регламентом</w:t>
      </w:r>
      <w:r w:rsidRPr="008516DB">
        <w:rPr>
          <w:rFonts w:ascii="Times New Roman" w:hAnsi="Times New Roman"/>
          <w:sz w:val="28"/>
          <w:szCs w:val="28"/>
        </w:rPr>
        <w:t>;</w:t>
      </w:r>
    </w:p>
    <w:p w:rsidR="008516DB" w:rsidRPr="008516DB" w:rsidRDefault="008516DB" w:rsidP="008516DB">
      <w:pPr>
        <w:widowControl w:val="0"/>
        <w:autoSpaceDE w:val="0"/>
        <w:autoSpaceDN w:val="0"/>
        <w:adjustRightInd w:val="0"/>
        <w:spacing w:after="0" w:line="240" w:lineRule="auto"/>
        <w:ind w:firstLine="540"/>
        <w:jc w:val="both"/>
        <w:rPr>
          <w:rFonts w:ascii="Times New Roman" w:hAnsi="Times New Roman"/>
          <w:sz w:val="28"/>
          <w:szCs w:val="28"/>
        </w:rPr>
      </w:pPr>
      <w:r w:rsidRPr="008516DB">
        <w:rPr>
          <w:rFonts w:ascii="Times New Roman" w:hAnsi="Times New Roman"/>
          <w:sz w:val="28"/>
          <w:szCs w:val="28"/>
        </w:rPr>
        <w:t>2) заявление не содержит незаполненных полей, обязательных к заполнению заявителем;</w:t>
      </w:r>
    </w:p>
    <w:p w:rsidR="008516DB" w:rsidRPr="008516DB" w:rsidRDefault="008516DB" w:rsidP="008516DB">
      <w:pPr>
        <w:widowControl w:val="0"/>
        <w:autoSpaceDE w:val="0"/>
        <w:autoSpaceDN w:val="0"/>
        <w:adjustRightInd w:val="0"/>
        <w:spacing w:after="0" w:line="240" w:lineRule="auto"/>
        <w:ind w:firstLine="540"/>
        <w:jc w:val="both"/>
        <w:rPr>
          <w:rFonts w:ascii="Times New Roman" w:hAnsi="Times New Roman"/>
          <w:sz w:val="28"/>
          <w:szCs w:val="28"/>
        </w:rPr>
      </w:pPr>
      <w:r w:rsidRPr="008516DB">
        <w:rPr>
          <w:rFonts w:ascii="Times New Roman" w:hAnsi="Times New Roman"/>
          <w:sz w:val="28"/>
          <w:szCs w:val="28"/>
        </w:rPr>
        <w:t>3) заявление подписано лицом (лицами), полномочия которых подтверждены документально;</w:t>
      </w:r>
    </w:p>
    <w:p w:rsidR="008516DB" w:rsidRPr="00E87B9A" w:rsidRDefault="008516DB" w:rsidP="003223EA">
      <w:pPr>
        <w:pStyle w:val="a8"/>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E87B9A">
        <w:rPr>
          <w:rFonts w:ascii="Times New Roman" w:hAnsi="Times New Roman"/>
          <w:sz w:val="28"/>
          <w:szCs w:val="28"/>
        </w:rPr>
        <w:t>проверяет представленные документы;</w:t>
      </w:r>
    </w:p>
    <w:p w:rsidR="008516DB" w:rsidRPr="00E87B9A" w:rsidRDefault="008516DB" w:rsidP="003223EA">
      <w:pPr>
        <w:pStyle w:val="a8"/>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E87B9A">
        <w:rPr>
          <w:rFonts w:ascii="Times New Roman" w:hAnsi="Times New Roman"/>
          <w:sz w:val="28"/>
          <w:szCs w:val="28"/>
        </w:rPr>
        <w:t>регистрирует поступившее заявление с комплектом документов в день его получения в автоматизированной информационной системе (далее – АИС);</w:t>
      </w:r>
    </w:p>
    <w:p w:rsidR="008516DB" w:rsidRPr="00E87B9A" w:rsidRDefault="008516DB" w:rsidP="003223EA">
      <w:pPr>
        <w:pStyle w:val="a8"/>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E87B9A">
        <w:rPr>
          <w:rFonts w:ascii="Times New Roman" w:hAnsi="Times New Roman"/>
          <w:sz w:val="28"/>
          <w:szCs w:val="28"/>
        </w:rPr>
        <w:t>проставляет на заявлении номер и дату в соответствии с записью в АИС;</w:t>
      </w:r>
    </w:p>
    <w:p w:rsidR="008516DB" w:rsidRPr="00E87B9A" w:rsidRDefault="008516DB" w:rsidP="003223EA">
      <w:pPr>
        <w:pStyle w:val="a8"/>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E87B9A">
        <w:rPr>
          <w:rFonts w:ascii="Times New Roman" w:hAnsi="Times New Roman"/>
          <w:sz w:val="28"/>
          <w:szCs w:val="28"/>
        </w:rPr>
        <w:t xml:space="preserve">на основании порядка прохождения документов по предоставлению </w:t>
      </w:r>
      <w:r w:rsidR="00A42C92">
        <w:rPr>
          <w:rFonts w:ascii="Times New Roman" w:hAnsi="Times New Roman"/>
          <w:sz w:val="28"/>
          <w:szCs w:val="28"/>
        </w:rPr>
        <w:t>Муниципальной</w:t>
      </w:r>
      <w:r w:rsidRPr="00E87B9A">
        <w:rPr>
          <w:rFonts w:ascii="Times New Roman" w:hAnsi="Times New Roman"/>
          <w:sz w:val="28"/>
          <w:szCs w:val="28"/>
        </w:rPr>
        <w:t xml:space="preserve"> услуги (технологической карты – </w:t>
      </w:r>
      <w:r w:rsidRPr="0060415C">
        <w:rPr>
          <w:rFonts w:ascii="Times New Roman" w:hAnsi="Times New Roman"/>
          <w:sz w:val="28"/>
          <w:szCs w:val="28"/>
        </w:rPr>
        <w:t xml:space="preserve">приложение № </w:t>
      </w:r>
      <w:r w:rsidR="0060415C" w:rsidRPr="0060415C">
        <w:rPr>
          <w:rFonts w:ascii="Times New Roman" w:hAnsi="Times New Roman"/>
          <w:sz w:val="28"/>
          <w:szCs w:val="28"/>
        </w:rPr>
        <w:t>2</w:t>
      </w:r>
      <w:r w:rsidRPr="00E87B9A">
        <w:rPr>
          <w:rFonts w:ascii="Times New Roman" w:hAnsi="Times New Roman"/>
          <w:sz w:val="28"/>
          <w:szCs w:val="28"/>
        </w:rPr>
        <w:t xml:space="preserve"> к Административному регламенту) рассчитывает дату выдачи готового результата заявителю, указывает ее в электронной регистрационной карточке в АИС и ставит на контроль;</w:t>
      </w:r>
    </w:p>
    <w:p w:rsidR="008516DB" w:rsidRPr="00E87B9A" w:rsidRDefault="008516DB" w:rsidP="003223EA">
      <w:pPr>
        <w:pStyle w:val="a8"/>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E87B9A">
        <w:rPr>
          <w:rFonts w:ascii="Times New Roman" w:hAnsi="Times New Roman"/>
          <w:sz w:val="28"/>
          <w:szCs w:val="28"/>
        </w:rPr>
        <w:t>оформляет расписку в приеме документов, заверяет личной подписью с указанием должности, фамилии, инициалов (бланк расписки представлен в</w:t>
      </w:r>
      <w:r w:rsidRPr="00E87B9A">
        <w:rPr>
          <w:rFonts w:ascii="Times New Roman" w:hAnsi="Times New Roman"/>
          <w:b/>
          <w:sz w:val="28"/>
          <w:szCs w:val="28"/>
        </w:rPr>
        <w:t xml:space="preserve"> </w:t>
      </w:r>
      <w:r w:rsidRPr="0060415C">
        <w:rPr>
          <w:rFonts w:ascii="Times New Roman" w:hAnsi="Times New Roman"/>
          <w:sz w:val="28"/>
          <w:szCs w:val="28"/>
        </w:rPr>
        <w:t xml:space="preserve">приложении № </w:t>
      </w:r>
      <w:r w:rsidR="0060415C" w:rsidRPr="0060415C">
        <w:rPr>
          <w:rFonts w:ascii="Times New Roman" w:hAnsi="Times New Roman"/>
          <w:sz w:val="28"/>
          <w:szCs w:val="28"/>
        </w:rPr>
        <w:t>8</w:t>
      </w:r>
      <w:r w:rsidRPr="00E87B9A">
        <w:rPr>
          <w:rFonts w:ascii="Times New Roman" w:hAnsi="Times New Roman"/>
          <w:sz w:val="28"/>
          <w:szCs w:val="28"/>
        </w:rPr>
        <w:t xml:space="preserve"> Административному регламенту), в случае приема заявления в Отделе ЖКХ специалист отдела проставляет на копии заявления входящий номер в соответствии с</w:t>
      </w:r>
      <w:r w:rsidR="00CC6FD1" w:rsidRPr="00E87B9A">
        <w:rPr>
          <w:rFonts w:ascii="Times New Roman" w:hAnsi="Times New Roman"/>
          <w:sz w:val="28"/>
          <w:szCs w:val="28"/>
        </w:rPr>
        <w:t xml:space="preserve"> регистрационной записью</w:t>
      </w:r>
      <w:r w:rsidRPr="00E87B9A">
        <w:rPr>
          <w:rFonts w:ascii="Times New Roman" w:hAnsi="Times New Roman"/>
          <w:sz w:val="28"/>
          <w:szCs w:val="28"/>
        </w:rPr>
        <w:t xml:space="preserve"> </w:t>
      </w:r>
      <w:r w:rsidR="00CC6FD1" w:rsidRPr="00E87B9A">
        <w:rPr>
          <w:rFonts w:ascii="Times New Roman" w:hAnsi="Times New Roman"/>
          <w:color w:val="000000" w:themeColor="text1"/>
          <w:sz w:val="28"/>
          <w:szCs w:val="28"/>
        </w:rPr>
        <w:t xml:space="preserve">в журнале «Учет поступивших заявлений (отказов в приеме заявлений)», проставляет </w:t>
      </w:r>
      <w:r w:rsidRPr="00E87B9A">
        <w:rPr>
          <w:rFonts w:ascii="Times New Roman" w:hAnsi="Times New Roman"/>
          <w:sz w:val="28"/>
          <w:szCs w:val="28"/>
        </w:rPr>
        <w:t xml:space="preserve">дату приема заявления, дату получения результата предоставления </w:t>
      </w:r>
      <w:r w:rsidR="00A42C92">
        <w:rPr>
          <w:rFonts w:ascii="Times New Roman" w:hAnsi="Times New Roman"/>
          <w:sz w:val="28"/>
          <w:szCs w:val="28"/>
        </w:rPr>
        <w:t>Муниципальной</w:t>
      </w:r>
      <w:r w:rsidRPr="00E87B9A">
        <w:rPr>
          <w:rFonts w:ascii="Times New Roman" w:hAnsi="Times New Roman"/>
          <w:sz w:val="28"/>
          <w:szCs w:val="28"/>
        </w:rPr>
        <w:t xml:space="preserve"> услуги;</w:t>
      </w:r>
    </w:p>
    <w:p w:rsidR="008516DB" w:rsidRPr="00E87B9A" w:rsidRDefault="008516DB" w:rsidP="003223EA">
      <w:pPr>
        <w:pStyle w:val="a8"/>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E87B9A">
        <w:rPr>
          <w:rFonts w:ascii="Times New Roman" w:hAnsi="Times New Roman"/>
          <w:sz w:val="28"/>
          <w:szCs w:val="28"/>
        </w:rPr>
        <w:t>передает заявителю на подпись расписку о приеме документов (только при личном обращении заявителя);</w:t>
      </w:r>
    </w:p>
    <w:p w:rsidR="008516DB" w:rsidRPr="00E87B9A" w:rsidRDefault="008516DB" w:rsidP="003223EA">
      <w:pPr>
        <w:pStyle w:val="a8"/>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E87B9A">
        <w:rPr>
          <w:rFonts w:ascii="Times New Roman" w:hAnsi="Times New Roman"/>
          <w:sz w:val="28"/>
          <w:szCs w:val="28"/>
        </w:rPr>
        <w:t xml:space="preserve">информирует заявителя о сроке и способах получения результата предоставления </w:t>
      </w:r>
      <w:r w:rsidR="00A42C92">
        <w:rPr>
          <w:rFonts w:ascii="Times New Roman" w:hAnsi="Times New Roman"/>
          <w:sz w:val="28"/>
          <w:szCs w:val="28"/>
        </w:rPr>
        <w:t>Муниципальной</w:t>
      </w:r>
      <w:r w:rsidRPr="00E87B9A">
        <w:rPr>
          <w:rFonts w:ascii="Times New Roman" w:hAnsi="Times New Roman"/>
          <w:sz w:val="28"/>
          <w:szCs w:val="28"/>
        </w:rPr>
        <w:t xml:space="preserve"> услуги (только при личном обращении </w:t>
      </w:r>
      <w:r w:rsidRPr="00E87B9A">
        <w:rPr>
          <w:rFonts w:ascii="Times New Roman" w:hAnsi="Times New Roman"/>
          <w:sz w:val="28"/>
          <w:szCs w:val="28"/>
        </w:rPr>
        <w:lastRenderedPageBreak/>
        <w:t>заявителя);</w:t>
      </w:r>
    </w:p>
    <w:p w:rsidR="008516DB" w:rsidRPr="00E87B9A" w:rsidRDefault="008516DB" w:rsidP="003223EA">
      <w:pPr>
        <w:pStyle w:val="a8"/>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E87B9A">
        <w:rPr>
          <w:rFonts w:ascii="Times New Roman" w:hAnsi="Times New Roman"/>
          <w:sz w:val="28"/>
          <w:szCs w:val="28"/>
        </w:rPr>
        <w:t xml:space="preserve">сканирует заявление заявителя, </w:t>
      </w:r>
      <w:r w:rsidR="00CC6FD1" w:rsidRPr="00E87B9A">
        <w:rPr>
          <w:rFonts w:ascii="Times New Roman" w:hAnsi="Times New Roman"/>
          <w:sz w:val="28"/>
          <w:szCs w:val="28"/>
        </w:rPr>
        <w:t xml:space="preserve">принятые документы, </w:t>
      </w:r>
      <w:r w:rsidRPr="00E87B9A">
        <w:rPr>
          <w:rFonts w:ascii="Times New Roman" w:hAnsi="Times New Roman"/>
          <w:sz w:val="28"/>
          <w:szCs w:val="28"/>
        </w:rPr>
        <w:t>расписку в приеме документов и прикрепляет электронный образ файла (файлов) к регистрационной карточке в АИС;</w:t>
      </w:r>
    </w:p>
    <w:p w:rsidR="008516DB" w:rsidRPr="00E87B9A" w:rsidRDefault="008516DB" w:rsidP="003223EA">
      <w:pPr>
        <w:pStyle w:val="a8"/>
        <w:widowControl w:val="0"/>
        <w:numPr>
          <w:ilvl w:val="0"/>
          <w:numId w:val="19"/>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E87B9A">
        <w:rPr>
          <w:rFonts w:ascii="Times New Roman" w:hAnsi="Times New Roman"/>
          <w:sz w:val="28"/>
          <w:szCs w:val="28"/>
        </w:rPr>
        <w:t>выдает (направляет) заявителю расписку/копию заявления о приеме документов.</w:t>
      </w:r>
    </w:p>
    <w:p w:rsidR="008516DB" w:rsidRPr="00E87B9A" w:rsidRDefault="008516DB" w:rsidP="00E87B9A">
      <w:pPr>
        <w:widowControl w:val="0"/>
        <w:autoSpaceDE w:val="0"/>
        <w:autoSpaceDN w:val="0"/>
        <w:adjustRightInd w:val="0"/>
        <w:spacing w:after="0" w:line="240" w:lineRule="auto"/>
        <w:ind w:firstLine="708"/>
        <w:jc w:val="both"/>
        <w:rPr>
          <w:rFonts w:ascii="Times New Roman" w:hAnsi="Times New Roman"/>
          <w:sz w:val="28"/>
          <w:szCs w:val="28"/>
        </w:rPr>
      </w:pPr>
      <w:r w:rsidRPr="00E87B9A">
        <w:rPr>
          <w:rFonts w:ascii="Times New Roman" w:hAnsi="Times New Roman"/>
          <w:sz w:val="28"/>
          <w:szCs w:val="28"/>
        </w:rPr>
        <w:t xml:space="preserve">В случае наличия в заявлении оснований, указанных в </w:t>
      </w:r>
      <w:hyperlink w:anchor="Par204" w:history="1">
        <w:r w:rsidRPr="00E87B9A">
          <w:rPr>
            <w:rFonts w:ascii="Times New Roman" w:hAnsi="Times New Roman"/>
            <w:sz w:val="28"/>
            <w:szCs w:val="28"/>
          </w:rPr>
          <w:t>пункте 2.</w:t>
        </w:r>
        <w:r w:rsidR="00CC6FD1" w:rsidRPr="00E87B9A">
          <w:rPr>
            <w:rFonts w:ascii="Times New Roman" w:hAnsi="Times New Roman"/>
            <w:sz w:val="28"/>
            <w:szCs w:val="28"/>
          </w:rPr>
          <w:t>10</w:t>
        </w:r>
      </w:hyperlink>
      <w:r w:rsidRPr="00E87B9A">
        <w:rPr>
          <w:rFonts w:ascii="Times New Roman" w:hAnsi="Times New Roman"/>
          <w:sz w:val="28"/>
          <w:szCs w:val="28"/>
        </w:rPr>
        <w:t xml:space="preserve"> настоящего Административного регламента:</w:t>
      </w:r>
    </w:p>
    <w:p w:rsidR="008516DB" w:rsidRPr="00E87B9A" w:rsidRDefault="008516DB" w:rsidP="003223EA">
      <w:pPr>
        <w:pStyle w:val="a8"/>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E87B9A">
        <w:rPr>
          <w:rFonts w:ascii="Times New Roman" w:hAnsi="Times New Roman"/>
          <w:sz w:val="28"/>
          <w:szCs w:val="28"/>
        </w:rPr>
        <w:t xml:space="preserve">уведомляет в устной форме заявителя о наличии препятствий для предоставления </w:t>
      </w:r>
      <w:r w:rsidR="00A42C92">
        <w:rPr>
          <w:rFonts w:ascii="Times New Roman" w:hAnsi="Times New Roman"/>
          <w:sz w:val="28"/>
          <w:szCs w:val="28"/>
        </w:rPr>
        <w:t>Муниципальной</w:t>
      </w:r>
      <w:r w:rsidRPr="00E87B9A">
        <w:rPr>
          <w:rFonts w:ascii="Times New Roman" w:hAnsi="Times New Roman"/>
          <w:sz w:val="28"/>
          <w:szCs w:val="28"/>
        </w:rPr>
        <w:t xml:space="preserve">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w:t>
      </w:r>
      <w:r w:rsidR="00A42C92">
        <w:rPr>
          <w:rFonts w:ascii="Times New Roman" w:hAnsi="Times New Roman"/>
          <w:sz w:val="28"/>
          <w:szCs w:val="28"/>
        </w:rPr>
        <w:t>Муниципальной</w:t>
      </w:r>
      <w:r w:rsidRPr="00E87B9A">
        <w:rPr>
          <w:rFonts w:ascii="Times New Roman" w:hAnsi="Times New Roman"/>
          <w:sz w:val="28"/>
          <w:szCs w:val="28"/>
        </w:rPr>
        <w:t xml:space="preserve"> услуги, возвращает заявителю заявление и представленные им документы (только при личном обращении заявителя);</w:t>
      </w:r>
    </w:p>
    <w:p w:rsidR="008516DB" w:rsidRPr="00E87B9A" w:rsidRDefault="008516DB" w:rsidP="003223EA">
      <w:pPr>
        <w:pStyle w:val="a8"/>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E87B9A">
        <w:rPr>
          <w:rFonts w:ascii="Times New Roman" w:hAnsi="Times New Roman"/>
          <w:sz w:val="28"/>
          <w:szCs w:val="28"/>
        </w:rPr>
        <w:t xml:space="preserve">оформляет уведомление об отказе в приеме заявления (бланк </w:t>
      </w:r>
      <w:hyperlink w:anchor="Par1385" w:history="1">
        <w:r w:rsidRPr="00E87B9A">
          <w:rPr>
            <w:rFonts w:ascii="Times New Roman" w:hAnsi="Times New Roman"/>
            <w:sz w:val="28"/>
            <w:szCs w:val="28"/>
          </w:rPr>
          <w:t>уведомления</w:t>
        </w:r>
      </w:hyperlink>
      <w:r w:rsidRPr="00E87B9A">
        <w:rPr>
          <w:rFonts w:ascii="Times New Roman" w:hAnsi="Times New Roman"/>
          <w:sz w:val="28"/>
          <w:szCs w:val="28"/>
        </w:rPr>
        <w:t xml:space="preserve"> представлен в </w:t>
      </w:r>
      <w:r w:rsidRPr="0060415C">
        <w:rPr>
          <w:rFonts w:ascii="Times New Roman" w:hAnsi="Times New Roman"/>
          <w:sz w:val="28"/>
          <w:szCs w:val="28"/>
        </w:rPr>
        <w:t xml:space="preserve">приложении № </w:t>
      </w:r>
      <w:r w:rsidR="0060415C" w:rsidRPr="0060415C">
        <w:rPr>
          <w:rFonts w:ascii="Times New Roman" w:hAnsi="Times New Roman"/>
          <w:sz w:val="28"/>
          <w:szCs w:val="28"/>
        </w:rPr>
        <w:t>9</w:t>
      </w:r>
      <w:r w:rsidRPr="00E87B9A">
        <w:rPr>
          <w:rFonts w:ascii="Times New Roman" w:hAnsi="Times New Roman"/>
          <w:sz w:val="28"/>
          <w:szCs w:val="28"/>
        </w:rPr>
        <w:t xml:space="preserve"> к Административному регламенту);</w:t>
      </w:r>
    </w:p>
    <w:p w:rsidR="008516DB" w:rsidRPr="00E87B9A" w:rsidRDefault="008516DB" w:rsidP="003223EA">
      <w:pPr>
        <w:pStyle w:val="a8"/>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E87B9A">
        <w:rPr>
          <w:rFonts w:ascii="Times New Roman" w:hAnsi="Times New Roman"/>
          <w:sz w:val="28"/>
          <w:szCs w:val="28"/>
        </w:rPr>
        <w:t xml:space="preserve">представляет уведомление об отказе в приеме заявления </w:t>
      </w:r>
      <w:r w:rsidR="00CC6FD1" w:rsidRPr="00E87B9A">
        <w:rPr>
          <w:rFonts w:ascii="Times New Roman" w:hAnsi="Times New Roman"/>
          <w:sz w:val="28"/>
          <w:szCs w:val="28"/>
        </w:rPr>
        <w:t>руководителю</w:t>
      </w:r>
      <w:r w:rsidRPr="00E87B9A">
        <w:rPr>
          <w:rFonts w:ascii="Times New Roman" w:hAnsi="Times New Roman"/>
          <w:sz w:val="28"/>
          <w:szCs w:val="28"/>
        </w:rPr>
        <w:t xml:space="preserve"> МФЦ (лицу, его замещающему);</w:t>
      </w:r>
    </w:p>
    <w:p w:rsidR="008516DB" w:rsidRPr="00E87B9A" w:rsidRDefault="008516DB" w:rsidP="003223EA">
      <w:pPr>
        <w:pStyle w:val="a8"/>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E87B9A">
        <w:rPr>
          <w:rFonts w:ascii="Times New Roman" w:hAnsi="Times New Roman"/>
          <w:sz w:val="28"/>
          <w:szCs w:val="28"/>
        </w:rPr>
        <w:t xml:space="preserve">после подписания </w:t>
      </w:r>
      <w:r w:rsidR="00CC6FD1" w:rsidRPr="00E87B9A">
        <w:rPr>
          <w:rFonts w:ascii="Times New Roman" w:hAnsi="Times New Roman"/>
          <w:sz w:val="28"/>
          <w:szCs w:val="28"/>
        </w:rPr>
        <w:t>руководителем</w:t>
      </w:r>
      <w:r w:rsidRPr="00E87B9A">
        <w:rPr>
          <w:rFonts w:ascii="Times New Roman" w:hAnsi="Times New Roman"/>
          <w:sz w:val="28"/>
          <w:szCs w:val="28"/>
        </w:rPr>
        <w:t xml:space="preserve"> МФЦ (лицом, его замещающим) уведомления об отказе в приеме заявления вносит запись о выдаче (направлении) уведомления об отказе в приеме заявления в АИС, сканирует и заносит электронный образ документа в учетную карточку обращения в АИС;</w:t>
      </w:r>
    </w:p>
    <w:p w:rsidR="008516DB" w:rsidRPr="00E87B9A" w:rsidRDefault="008516DB" w:rsidP="003223EA">
      <w:pPr>
        <w:pStyle w:val="a8"/>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E87B9A">
        <w:rPr>
          <w:rFonts w:ascii="Times New Roman" w:hAnsi="Times New Roman"/>
          <w:sz w:val="28"/>
          <w:szCs w:val="28"/>
        </w:rPr>
        <w:t>передает заявителю под роспись (направляет) уведомление об отказе в приеме заявления.</w:t>
      </w:r>
    </w:p>
    <w:p w:rsidR="008516DB" w:rsidRPr="00E87B9A" w:rsidRDefault="008516DB" w:rsidP="00E87B9A">
      <w:pPr>
        <w:widowControl w:val="0"/>
        <w:autoSpaceDE w:val="0"/>
        <w:autoSpaceDN w:val="0"/>
        <w:adjustRightInd w:val="0"/>
        <w:spacing w:after="0" w:line="240" w:lineRule="auto"/>
        <w:ind w:firstLine="708"/>
        <w:jc w:val="both"/>
        <w:rPr>
          <w:rFonts w:ascii="Times New Roman" w:hAnsi="Times New Roman"/>
          <w:sz w:val="28"/>
          <w:szCs w:val="28"/>
        </w:rPr>
      </w:pPr>
      <w:bookmarkStart w:id="1" w:name="Par385"/>
      <w:bookmarkEnd w:id="1"/>
      <w:r w:rsidRPr="00E87B9A">
        <w:rPr>
          <w:rFonts w:ascii="Times New Roman" w:hAnsi="Times New Roman"/>
          <w:sz w:val="28"/>
          <w:szCs w:val="28"/>
        </w:rPr>
        <w:t xml:space="preserve">При получении заявления посредством электронной почты или ЕПГУ специалист МФЦ, Отдела ЖКХ, административного отдела: </w:t>
      </w:r>
    </w:p>
    <w:p w:rsidR="008516DB" w:rsidRPr="00E87B9A" w:rsidRDefault="008516DB" w:rsidP="003223EA">
      <w:pPr>
        <w:pStyle w:val="a8"/>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E87B9A">
        <w:rPr>
          <w:rFonts w:ascii="Times New Roman" w:hAnsi="Times New Roman"/>
          <w:sz w:val="28"/>
          <w:szCs w:val="28"/>
        </w:rPr>
        <w:t xml:space="preserve">проверяет наличие и подлинность квалифицированной цифровой подписи; </w:t>
      </w:r>
    </w:p>
    <w:p w:rsidR="008516DB" w:rsidRPr="00E87B9A" w:rsidRDefault="008516DB" w:rsidP="003223EA">
      <w:pPr>
        <w:pStyle w:val="a8"/>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E87B9A">
        <w:rPr>
          <w:rFonts w:ascii="Times New Roman" w:hAnsi="Times New Roman"/>
          <w:sz w:val="28"/>
          <w:szCs w:val="28"/>
        </w:rPr>
        <w:t xml:space="preserve">регистрирует заявление путем внесения соответствующих записей в АИС и прикрепляет электронный образ документа к регистрационной карточке; </w:t>
      </w:r>
    </w:p>
    <w:p w:rsidR="008516DB" w:rsidRPr="00E87B9A" w:rsidRDefault="008516DB" w:rsidP="003223EA">
      <w:pPr>
        <w:pStyle w:val="a8"/>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E87B9A">
        <w:rPr>
          <w:rFonts w:ascii="Times New Roman" w:hAnsi="Times New Roman"/>
          <w:sz w:val="28"/>
          <w:szCs w:val="28"/>
        </w:rPr>
        <w:t xml:space="preserve">оформляет и направляет в электронном виде по адресу электронной почты, указанному заявителем, расписку/копию заявления в приеме документов с указанием даты получения заявления, входящего номера, даты выдачи готового результата; </w:t>
      </w:r>
    </w:p>
    <w:p w:rsidR="008516DB" w:rsidRPr="00E87B9A" w:rsidRDefault="008516DB" w:rsidP="003223EA">
      <w:pPr>
        <w:pStyle w:val="a8"/>
        <w:widowControl w:val="0"/>
        <w:numPr>
          <w:ilvl w:val="0"/>
          <w:numId w:val="19"/>
        </w:numPr>
        <w:autoSpaceDE w:val="0"/>
        <w:autoSpaceDN w:val="0"/>
        <w:adjustRightInd w:val="0"/>
        <w:spacing w:after="0" w:line="240" w:lineRule="auto"/>
        <w:ind w:left="0" w:firstLine="709"/>
        <w:jc w:val="both"/>
        <w:rPr>
          <w:rFonts w:ascii="Times New Roman" w:hAnsi="Times New Roman"/>
          <w:sz w:val="28"/>
          <w:szCs w:val="28"/>
        </w:rPr>
      </w:pPr>
      <w:r w:rsidRPr="00E87B9A">
        <w:rPr>
          <w:rFonts w:ascii="Times New Roman" w:hAnsi="Times New Roman"/>
          <w:sz w:val="28"/>
          <w:szCs w:val="28"/>
        </w:rPr>
        <w:t xml:space="preserve">прикрепляет расписку в приеме документов к регистрационной карточке в АИС. </w:t>
      </w:r>
    </w:p>
    <w:p w:rsidR="008516DB" w:rsidRPr="008516DB" w:rsidRDefault="008516DB" w:rsidP="008516DB">
      <w:pPr>
        <w:widowControl w:val="0"/>
        <w:autoSpaceDE w:val="0"/>
        <w:autoSpaceDN w:val="0"/>
        <w:adjustRightInd w:val="0"/>
        <w:spacing w:after="0" w:line="240" w:lineRule="auto"/>
        <w:ind w:firstLine="540"/>
        <w:jc w:val="both"/>
        <w:rPr>
          <w:rFonts w:ascii="Times New Roman" w:hAnsi="Times New Roman"/>
          <w:sz w:val="28"/>
          <w:szCs w:val="28"/>
        </w:rPr>
      </w:pPr>
      <w:r w:rsidRPr="008516DB">
        <w:rPr>
          <w:rFonts w:ascii="Times New Roman" w:hAnsi="Times New Roman"/>
          <w:sz w:val="28"/>
          <w:szCs w:val="28"/>
        </w:rPr>
        <w:t>В случае наличия оснований, указанных в п. 2.</w:t>
      </w:r>
      <w:r w:rsidR="00CC6FD1">
        <w:rPr>
          <w:rFonts w:ascii="Times New Roman" w:hAnsi="Times New Roman"/>
          <w:sz w:val="28"/>
          <w:szCs w:val="28"/>
        </w:rPr>
        <w:t>10</w:t>
      </w:r>
      <w:r w:rsidRPr="008516DB">
        <w:rPr>
          <w:rFonts w:ascii="Times New Roman" w:hAnsi="Times New Roman"/>
          <w:sz w:val="28"/>
          <w:szCs w:val="28"/>
        </w:rPr>
        <w:t xml:space="preserve"> настоящего Административного регламента, оформляет и направляет в электронном виде по адресу электронной почты, указанному заявителем, уведомление об отказе в приеме документов. Данная процедура должна быть завершена в срок не более </w:t>
      </w:r>
      <w:r w:rsidR="00CC6FD1">
        <w:rPr>
          <w:rFonts w:ascii="Times New Roman" w:hAnsi="Times New Roman"/>
          <w:sz w:val="28"/>
          <w:szCs w:val="28"/>
        </w:rPr>
        <w:t>1</w:t>
      </w:r>
      <w:r w:rsidRPr="008516DB">
        <w:rPr>
          <w:rFonts w:ascii="Times New Roman" w:hAnsi="Times New Roman"/>
          <w:sz w:val="28"/>
          <w:szCs w:val="28"/>
        </w:rPr>
        <w:t xml:space="preserve"> рабоч</w:t>
      </w:r>
      <w:r w:rsidR="00CC6FD1">
        <w:rPr>
          <w:rFonts w:ascii="Times New Roman" w:hAnsi="Times New Roman"/>
          <w:sz w:val="28"/>
          <w:szCs w:val="28"/>
        </w:rPr>
        <w:t>его дня</w:t>
      </w:r>
      <w:r w:rsidRPr="008516DB">
        <w:rPr>
          <w:rFonts w:ascii="Times New Roman" w:hAnsi="Times New Roman"/>
          <w:sz w:val="28"/>
          <w:szCs w:val="28"/>
        </w:rPr>
        <w:t xml:space="preserve"> с момента подачи заявления. </w:t>
      </w:r>
    </w:p>
    <w:p w:rsidR="008516DB" w:rsidRPr="008516DB" w:rsidRDefault="008516DB" w:rsidP="008516DB">
      <w:pPr>
        <w:widowControl w:val="0"/>
        <w:autoSpaceDE w:val="0"/>
        <w:autoSpaceDN w:val="0"/>
        <w:adjustRightInd w:val="0"/>
        <w:spacing w:after="0" w:line="240" w:lineRule="auto"/>
        <w:ind w:firstLine="540"/>
        <w:jc w:val="both"/>
        <w:rPr>
          <w:rFonts w:ascii="Times New Roman" w:hAnsi="Times New Roman"/>
          <w:sz w:val="28"/>
          <w:szCs w:val="28"/>
        </w:rPr>
      </w:pPr>
      <w:r w:rsidRPr="008516DB">
        <w:rPr>
          <w:rFonts w:ascii="Times New Roman" w:hAnsi="Times New Roman"/>
          <w:sz w:val="28"/>
          <w:szCs w:val="28"/>
        </w:rPr>
        <w:t>Специалист МФЦ, административного отдела:</w:t>
      </w:r>
    </w:p>
    <w:p w:rsidR="008516DB" w:rsidRPr="00E87B9A" w:rsidRDefault="008516DB" w:rsidP="003223EA">
      <w:pPr>
        <w:pStyle w:val="a8"/>
        <w:widowControl w:val="0"/>
        <w:numPr>
          <w:ilvl w:val="0"/>
          <w:numId w:val="20"/>
        </w:numPr>
        <w:autoSpaceDE w:val="0"/>
        <w:autoSpaceDN w:val="0"/>
        <w:adjustRightInd w:val="0"/>
        <w:spacing w:after="0" w:line="240" w:lineRule="auto"/>
        <w:ind w:left="0" w:firstLine="567"/>
        <w:jc w:val="both"/>
        <w:rPr>
          <w:rFonts w:ascii="Times New Roman" w:hAnsi="Times New Roman"/>
          <w:sz w:val="28"/>
          <w:szCs w:val="28"/>
        </w:rPr>
      </w:pPr>
      <w:r w:rsidRPr="00E87B9A">
        <w:rPr>
          <w:rFonts w:ascii="Times New Roman" w:hAnsi="Times New Roman"/>
          <w:sz w:val="28"/>
          <w:szCs w:val="28"/>
        </w:rPr>
        <w:t>направляет регистрационную карточку посредством АИС начальнику Отдела ЖКХ (лицу, его замещающему);</w:t>
      </w:r>
    </w:p>
    <w:p w:rsidR="008516DB" w:rsidRDefault="008516DB" w:rsidP="003223EA">
      <w:pPr>
        <w:pStyle w:val="a8"/>
        <w:widowControl w:val="0"/>
        <w:numPr>
          <w:ilvl w:val="0"/>
          <w:numId w:val="20"/>
        </w:numPr>
        <w:autoSpaceDE w:val="0"/>
        <w:autoSpaceDN w:val="0"/>
        <w:adjustRightInd w:val="0"/>
        <w:spacing w:after="0" w:line="240" w:lineRule="auto"/>
        <w:ind w:left="0" w:firstLine="567"/>
        <w:jc w:val="both"/>
        <w:rPr>
          <w:rFonts w:ascii="Times New Roman" w:hAnsi="Times New Roman"/>
          <w:sz w:val="28"/>
          <w:szCs w:val="28"/>
        </w:rPr>
      </w:pPr>
      <w:r w:rsidRPr="00E87B9A">
        <w:rPr>
          <w:rFonts w:ascii="Times New Roman" w:hAnsi="Times New Roman"/>
          <w:sz w:val="28"/>
          <w:szCs w:val="28"/>
        </w:rPr>
        <w:lastRenderedPageBreak/>
        <w:t xml:space="preserve">передает заявление с комплектом документов </w:t>
      </w:r>
      <w:r w:rsidR="00E87B9A" w:rsidRPr="00E87B9A">
        <w:rPr>
          <w:rFonts w:ascii="Times New Roman" w:hAnsi="Times New Roman"/>
          <w:sz w:val="28"/>
          <w:szCs w:val="28"/>
        </w:rPr>
        <w:t>в течение</w:t>
      </w:r>
      <w:r w:rsidRPr="00E87B9A">
        <w:rPr>
          <w:rFonts w:ascii="Times New Roman" w:hAnsi="Times New Roman"/>
          <w:sz w:val="28"/>
          <w:szCs w:val="28"/>
        </w:rPr>
        <w:t xml:space="preserve"> 1 час</w:t>
      </w:r>
      <w:r w:rsidR="00E87B9A" w:rsidRPr="00E87B9A">
        <w:rPr>
          <w:rFonts w:ascii="Times New Roman" w:hAnsi="Times New Roman"/>
          <w:sz w:val="28"/>
          <w:szCs w:val="28"/>
        </w:rPr>
        <w:t>а</w:t>
      </w:r>
      <w:r w:rsidRPr="00E87B9A">
        <w:rPr>
          <w:rFonts w:ascii="Times New Roman" w:hAnsi="Times New Roman"/>
          <w:sz w:val="28"/>
          <w:szCs w:val="28"/>
        </w:rPr>
        <w:t xml:space="preserve"> начальнику Отдела ЖКХ (лицу, его замещающему).</w:t>
      </w:r>
    </w:p>
    <w:p w:rsidR="004B594D" w:rsidRPr="004B594D" w:rsidRDefault="004B594D" w:rsidP="004B594D">
      <w:pPr>
        <w:widowControl w:val="0"/>
        <w:autoSpaceDE w:val="0"/>
        <w:autoSpaceDN w:val="0"/>
        <w:adjustRightInd w:val="0"/>
        <w:spacing w:after="0" w:line="240" w:lineRule="auto"/>
        <w:ind w:firstLine="540"/>
        <w:jc w:val="both"/>
        <w:rPr>
          <w:rFonts w:ascii="Times New Roman" w:hAnsi="Times New Roman"/>
          <w:sz w:val="28"/>
          <w:szCs w:val="28"/>
        </w:rPr>
      </w:pPr>
      <w:r w:rsidRPr="004B594D">
        <w:rPr>
          <w:rFonts w:ascii="Times New Roman" w:hAnsi="Times New Roman"/>
          <w:sz w:val="28"/>
          <w:szCs w:val="28"/>
        </w:rPr>
        <w:t xml:space="preserve">Максимальный срок выполнения административных действий не должен превышать </w:t>
      </w:r>
      <w:r>
        <w:rPr>
          <w:rFonts w:ascii="Times New Roman" w:hAnsi="Times New Roman"/>
          <w:sz w:val="28"/>
          <w:szCs w:val="28"/>
        </w:rPr>
        <w:t>1</w:t>
      </w:r>
      <w:r w:rsidRPr="004B594D">
        <w:rPr>
          <w:rFonts w:ascii="Times New Roman" w:hAnsi="Times New Roman"/>
          <w:sz w:val="28"/>
          <w:szCs w:val="28"/>
        </w:rPr>
        <w:t xml:space="preserve"> рабочи</w:t>
      </w:r>
      <w:r>
        <w:rPr>
          <w:rFonts w:ascii="Times New Roman" w:hAnsi="Times New Roman"/>
          <w:sz w:val="28"/>
          <w:szCs w:val="28"/>
        </w:rPr>
        <w:t>й</w:t>
      </w:r>
      <w:r w:rsidRPr="004B594D">
        <w:rPr>
          <w:rFonts w:ascii="Times New Roman" w:hAnsi="Times New Roman"/>
          <w:sz w:val="28"/>
          <w:szCs w:val="28"/>
        </w:rPr>
        <w:t xml:space="preserve"> д</w:t>
      </w:r>
      <w:r>
        <w:rPr>
          <w:rFonts w:ascii="Times New Roman" w:hAnsi="Times New Roman"/>
          <w:sz w:val="28"/>
          <w:szCs w:val="28"/>
        </w:rPr>
        <w:t>е</w:t>
      </w:r>
      <w:r w:rsidRPr="004B594D">
        <w:rPr>
          <w:rFonts w:ascii="Times New Roman" w:hAnsi="Times New Roman"/>
          <w:sz w:val="28"/>
          <w:szCs w:val="28"/>
        </w:rPr>
        <w:t>н</w:t>
      </w:r>
      <w:r>
        <w:rPr>
          <w:rFonts w:ascii="Times New Roman" w:hAnsi="Times New Roman"/>
          <w:sz w:val="28"/>
          <w:szCs w:val="28"/>
        </w:rPr>
        <w:t>ь</w:t>
      </w:r>
      <w:r w:rsidRPr="004B594D">
        <w:rPr>
          <w:rFonts w:ascii="Times New Roman" w:hAnsi="Times New Roman"/>
          <w:sz w:val="28"/>
          <w:szCs w:val="28"/>
        </w:rPr>
        <w:t>.</w:t>
      </w:r>
    </w:p>
    <w:p w:rsidR="00E87B9A" w:rsidRDefault="008516DB" w:rsidP="00E87B9A">
      <w:pPr>
        <w:widowControl w:val="0"/>
        <w:autoSpaceDE w:val="0"/>
        <w:autoSpaceDN w:val="0"/>
        <w:adjustRightInd w:val="0"/>
        <w:spacing w:after="0" w:line="240" w:lineRule="auto"/>
        <w:ind w:firstLine="540"/>
        <w:jc w:val="both"/>
        <w:rPr>
          <w:rFonts w:ascii="Times New Roman" w:hAnsi="Times New Roman"/>
          <w:sz w:val="28"/>
          <w:szCs w:val="28"/>
        </w:rPr>
      </w:pPr>
      <w:r w:rsidRPr="008516DB">
        <w:rPr>
          <w:rFonts w:ascii="Times New Roman" w:hAnsi="Times New Roman"/>
          <w:sz w:val="28"/>
          <w:szCs w:val="28"/>
        </w:rPr>
        <w:t>3.</w:t>
      </w:r>
      <w:r w:rsidR="00E87B9A">
        <w:rPr>
          <w:rFonts w:ascii="Times New Roman" w:hAnsi="Times New Roman"/>
          <w:sz w:val="28"/>
          <w:szCs w:val="28"/>
        </w:rPr>
        <w:t>2</w:t>
      </w:r>
      <w:r w:rsidRPr="008516DB">
        <w:rPr>
          <w:rFonts w:ascii="Times New Roman" w:hAnsi="Times New Roman"/>
          <w:sz w:val="28"/>
          <w:szCs w:val="28"/>
        </w:rPr>
        <w:t>.</w:t>
      </w:r>
      <w:r w:rsidR="00E87B9A">
        <w:rPr>
          <w:rFonts w:ascii="Times New Roman" w:hAnsi="Times New Roman"/>
          <w:sz w:val="28"/>
          <w:szCs w:val="28"/>
        </w:rPr>
        <w:t>1.</w:t>
      </w:r>
      <w:r w:rsidRPr="008516DB">
        <w:rPr>
          <w:rFonts w:ascii="Times New Roman" w:hAnsi="Times New Roman"/>
          <w:sz w:val="28"/>
          <w:szCs w:val="28"/>
        </w:rPr>
        <w:t xml:space="preserve"> Критерием принятия решения является</w:t>
      </w:r>
      <w:r w:rsidR="00E87B9A">
        <w:rPr>
          <w:rFonts w:ascii="Times New Roman" w:hAnsi="Times New Roman"/>
          <w:sz w:val="28"/>
          <w:szCs w:val="28"/>
        </w:rPr>
        <w:t>:</w:t>
      </w:r>
      <w:r w:rsidRPr="008516DB">
        <w:rPr>
          <w:rFonts w:ascii="Times New Roman" w:hAnsi="Times New Roman"/>
          <w:sz w:val="28"/>
          <w:szCs w:val="28"/>
        </w:rPr>
        <w:t xml:space="preserve"> </w:t>
      </w:r>
    </w:p>
    <w:p w:rsidR="00E87B9A" w:rsidRPr="00C83297" w:rsidRDefault="00E87B9A" w:rsidP="003223EA">
      <w:pPr>
        <w:pStyle w:val="a8"/>
        <w:widowControl w:val="0"/>
        <w:numPr>
          <w:ilvl w:val="0"/>
          <w:numId w:val="21"/>
        </w:numPr>
        <w:tabs>
          <w:tab w:val="left" w:pos="1134"/>
        </w:tabs>
        <w:autoSpaceDE w:val="0"/>
        <w:autoSpaceDN w:val="0"/>
        <w:adjustRightInd w:val="0"/>
        <w:spacing w:after="0" w:line="240" w:lineRule="auto"/>
        <w:ind w:left="0" w:firstLine="567"/>
        <w:jc w:val="both"/>
        <w:rPr>
          <w:rFonts w:ascii="Times New Roman" w:hAnsi="Times New Roman"/>
          <w:sz w:val="28"/>
          <w:szCs w:val="28"/>
        </w:rPr>
      </w:pPr>
      <w:r w:rsidRPr="00C83297">
        <w:rPr>
          <w:rFonts w:ascii="Times New Roman" w:hAnsi="Times New Roman"/>
          <w:sz w:val="28"/>
          <w:szCs w:val="28"/>
        </w:rPr>
        <w:t xml:space="preserve">соответствие заявления с комплектом документов требованиям </w:t>
      </w:r>
      <w:hyperlink w:anchor="Par151" w:history="1">
        <w:r w:rsidRPr="00C83297">
          <w:rPr>
            <w:rFonts w:ascii="Times New Roman" w:hAnsi="Times New Roman"/>
            <w:sz w:val="28"/>
            <w:szCs w:val="28"/>
          </w:rPr>
          <w:t>п. 2.10</w:t>
        </w:r>
      </w:hyperlink>
      <w:r w:rsidRPr="00C83297">
        <w:rPr>
          <w:rFonts w:ascii="Times New Roman" w:hAnsi="Times New Roman"/>
          <w:sz w:val="28"/>
          <w:szCs w:val="28"/>
        </w:rPr>
        <w:t xml:space="preserve"> настоящего Административного регламента;</w:t>
      </w:r>
    </w:p>
    <w:p w:rsidR="00C83297" w:rsidRDefault="00E87B9A" w:rsidP="003223EA">
      <w:pPr>
        <w:pStyle w:val="a8"/>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C83297">
        <w:rPr>
          <w:rFonts w:ascii="Times New Roman" w:hAnsi="Times New Roman"/>
          <w:sz w:val="28"/>
          <w:szCs w:val="28"/>
        </w:rPr>
        <w:t xml:space="preserve">наличие оснований для отказа заявителю в приеме заявления в соответствии с </w:t>
      </w:r>
      <w:hyperlink w:anchor="Par204" w:history="1">
        <w:r w:rsidRPr="00C83297">
          <w:rPr>
            <w:rFonts w:ascii="Times New Roman" w:hAnsi="Times New Roman"/>
            <w:sz w:val="28"/>
            <w:szCs w:val="28"/>
          </w:rPr>
          <w:t>п. 2.10</w:t>
        </w:r>
      </w:hyperlink>
      <w:r w:rsidRPr="00C83297">
        <w:rPr>
          <w:rFonts w:ascii="Times New Roman" w:hAnsi="Times New Roman"/>
          <w:sz w:val="28"/>
          <w:szCs w:val="28"/>
        </w:rPr>
        <w:t xml:space="preserve"> настоящего Административного регламента.</w:t>
      </w:r>
    </w:p>
    <w:p w:rsidR="008516DB" w:rsidRPr="00C83297" w:rsidRDefault="008516DB" w:rsidP="00C83297">
      <w:pPr>
        <w:pStyle w:val="a8"/>
        <w:widowControl w:val="0"/>
        <w:tabs>
          <w:tab w:val="left" w:pos="993"/>
        </w:tabs>
        <w:autoSpaceDE w:val="0"/>
        <w:autoSpaceDN w:val="0"/>
        <w:adjustRightInd w:val="0"/>
        <w:spacing w:after="0" w:line="240" w:lineRule="auto"/>
        <w:ind w:left="567"/>
        <w:jc w:val="both"/>
        <w:rPr>
          <w:rFonts w:ascii="Times New Roman" w:hAnsi="Times New Roman"/>
          <w:sz w:val="28"/>
          <w:szCs w:val="28"/>
        </w:rPr>
      </w:pPr>
      <w:r w:rsidRPr="00C83297">
        <w:rPr>
          <w:rFonts w:ascii="Times New Roman" w:hAnsi="Times New Roman"/>
          <w:sz w:val="28"/>
          <w:szCs w:val="28"/>
        </w:rPr>
        <w:t>3.</w:t>
      </w:r>
      <w:r w:rsidR="00E87B9A" w:rsidRPr="00C83297">
        <w:rPr>
          <w:rFonts w:ascii="Times New Roman" w:hAnsi="Times New Roman"/>
          <w:sz w:val="28"/>
          <w:szCs w:val="28"/>
        </w:rPr>
        <w:t>2</w:t>
      </w:r>
      <w:r w:rsidRPr="00C83297">
        <w:rPr>
          <w:rFonts w:ascii="Times New Roman" w:hAnsi="Times New Roman"/>
          <w:sz w:val="28"/>
          <w:szCs w:val="28"/>
        </w:rPr>
        <w:t>.</w:t>
      </w:r>
      <w:r w:rsidR="00E87B9A" w:rsidRPr="00C83297">
        <w:rPr>
          <w:rFonts w:ascii="Times New Roman" w:hAnsi="Times New Roman"/>
          <w:sz w:val="28"/>
          <w:szCs w:val="28"/>
        </w:rPr>
        <w:t>2</w:t>
      </w:r>
      <w:r w:rsidRPr="00C83297">
        <w:rPr>
          <w:rFonts w:ascii="Times New Roman" w:hAnsi="Times New Roman"/>
          <w:sz w:val="28"/>
          <w:szCs w:val="28"/>
        </w:rPr>
        <w:t>. Результатом административной процедуры является получение начальником Отдела ЖКХ (лицом, его замещающим):</w:t>
      </w:r>
    </w:p>
    <w:p w:rsidR="008516DB" w:rsidRPr="00C83297" w:rsidRDefault="008516DB" w:rsidP="003223EA">
      <w:pPr>
        <w:pStyle w:val="a8"/>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C83297">
        <w:rPr>
          <w:rFonts w:ascii="Times New Roman" w:hAnsi="Times New Roman"/>
          <w:sz w:val="28"/>
          <w:szCs w:val="28"/>
        </w:rPr>
        <w:t>заявления с комплектом документов;</w:t>
      </w:r>
    </w:p>
    <w:p w:rsidR="008516DB" w:rsidRPr="00C83297" w:rsidRDefault="008516DB" w:rsidP="003223EA">
      <w:pPr>
        <w:pStyle w:val="a8"/>
        <w:widowControl w:val="0"/>
        <w:numPr>
          <w:ilvl w:val="0"/>
          <w:numId w:val="2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C83297">
        <w:rPr>
          <w:rFonts w:ascii="Times New Roman" w:hAnsi="Times New Roman"/>
          <w:sz w:val="28"/>
          <w:szCs w:val="28"/>
        </w:rPr>
        <w:t>регистрационной карточки в АИС с файлом (файлами) заявления и комплекта документов.</w:t>
      </w:r>
    </w:p>
    <w:p w:rsidR="008516DB" w:rsidRPr="00C83297" w:rsidRDefault="008516DB" w:rsidP="00C83297">
      <w:pPr>
        <w:widowControl w:val="0"/>
        <w:autoSpaceDE w:val="0"/>
        <w:autoSpaceDN w:val="0"/>
        <w:adjustRightInd w:val="0"/>
        <w:spacing w:after="0" w:line="240" w:lineRule="auto"/>
        <w:ind w:firstLine="708"/>
        <w:jc w:val="both"/>
        <w:rPr>
          <w:rFonts w:ascii="Times New Roman" w:hAnsi="Times New Roman"/>
          <w:sz w:val="28"/>
          <w:szCs w:val="28"/>
        </w:rPr>
      </w:pPr>
      <w:r w:rsidRPr="00C83297">
        <w:rPr>
          <w:rFonts w:ascii="Times New Roman" w:hAnsi="Times New Roman"/>
          <w:sz w:val="28"/>
          <w:szCs w:val="28"/>
        </w:rPr>
        <w:t>3.</w:t>
      </w:r>
      <w:r w:rsidR="00C83297" w:rsidRPr="00C83297">
        <w:rPr>
          <w:rFonts w:ascii="Times New Roman" w:hAnsi="Times New Roman"/>
          <w:sz w:val="28"/>
          <w:szCs w:val="28"/>
        </w:rPr>
        <w:t>2</w:t>
      </w:r>
      <w:r w:rsidRPr="00C83297">
        <w:rPr>
          <w:rFonts w:ascii="Times New Roman" w:hAnsi="Times New Roman"/>
          <w:sz w:val="28"/>
          <w:szCs w:val="28"/>
        </w:rPr>
        <w:t>.</w:t>
      </w:r>
      <w:r w:rsidR="00C83297" w:rsidRPr="00C83297">
        <w:rPr>
          <w:rFonts w:ascii="Times New Roman" w:hAnsi="Times New Roman"/>
          <w:sz w:val="28"/>
          <w:szCs w:val="28"/>
        </w:rPr>
        <w:t>3</w:t>
      </w:r>
      <w:r w:rsidRPr="00C83297">
        <w:rPr>
          <w:rFonts w:ascii="Times New Roman" w:hAnsi="Times New Roman"/>
          <w:sz w:val="28"/>
          <w:szCs w:val="28"/>
        </w:rPr>
        <w:t>. Способ фиксации результата выполнения административной процедуры:</w:t>
      </w:r>
    </w:p>
    <w:p w:rsidR="008516DB" w:rsidRPr="004B594D" w:rsidRDefault="008516DB" w:rsidP="00C83297">
      <w:pPr>
        <w:pStyle w:val="a8"/>
        <w:widowControl w:val="0"/>
        <w:numPr>
          <w:ilvl w:val="0"/>
          <w:numId w:val="2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C83297">
        <w:rPr>
          <w:rFonts w:ascii="Times New Roman" w:hAnsi="Times New Roman"/>
          <w:sz w:val="28"/>
          <w:szCs w:val="28"/>
        </w:rPr>
        <w:t xml:space="preserve">дата и время направления регистрационной карточки начальнику </w:t>
      </w:r>
      <w:r w:rsidRPr="004B594D">
        <w:rPr>
          <w:rFonts w:ascii="Times New Roman" w:hAnsi="Times New Roman"/>
          <w:sz w:val="28"/>
          <w:szCs w:val="28"/>
        </w:rPr>
        <w:t>Отдела ЖКХ (лицу, его замещающему) в журнале передачи АИС.</w:t>
      </w:r>
    </w:p>
    <w:p w:rsidR="001C3F60" w:rsidRPr="004B594D" w:rsidRDefault="00C83297" w:rsidP="001C3F60">
      <w:pPr>
        <w:spacing w:after="1" w:line="220" w:lineRule="atLeast"/>
        <w:jc w:val="both"/>
        <w:rPr>
          <w:rFonts w:ascii="Times New Roman" w:hAnsi="Times New Roman"/>
          <w:sz w:val="28"/>
          <w:szCs w:val="28"/>
        </w:rPr>
      </w:pPr>
      <w:r w:rsidRPr="004B594D">
        <w:rPr>
          <w:rFonts w:ascii="Times New Roman" w:hAnsi="Times New Roman"/>
          <w:b/>
          <w:sz w:val="28"/>
          <w:szCs w:val="28"/>
        </w:rPr>
        <w:tab/>
      </w:r>
      <w:r w:rsidR="00186FE4" w:rsidRPr="004B594D">
        <w:rPr>
          <w:rFonts w:ascii="Times New Roman" w:hAnsi="Times New Roman"/>
          <w:sz w:val="28"/>
          <w:szCs w:val="28"/>
        </w:rPr>
        <w:t>3.3.</w:t>
      </w:r>
      <w:r w:rsidR="00186FE4" w:rsidRPr="004B594D">
        <w:rPr>
          <w:rFonts w:ascii="Times New Roman" w:hAnsi="Times New Roman"/>
          <w:color w:val="000000" w:themeColor="text1"/>
          <w:sz w:val="28"/>
          <w:szCs w:val="28"/>
        </w:rPr>
        <w:t xml:space="preserve"> Обработка документов, необходимых для предоставления </w:t>
      </w:r>
      <w:r w:rsidR="00A42C92">
        <w:rPr>
          <w:rFonts w:ascii="Times New Roman" w:hAnsi="Times New Roman"/>
          <w:color w:val="000000" w:themeColor="text1"/>
          <w:sz w:val="28"/>
          <w:szCs w:val="28"/>
        </w:rPr>
        <w:t>Муниципальной</w:t>
      </w:r>
      <w:r w:rsidR="00186FE4" w:rsidRPr="004B594D">
        <w:rPr>
          <w:rFonts w:ascii="Times New Roman" w:hAnsi="Times New Roman"/>
          <w:color w:val="000000" w:themeColor="text1"/>
          <w:sz w:val="28"/>
          <w:szCs w:val="28"/>
        </w:rPr>
        <w:t xml:space="preserve"> услуги.</w:t>
      </w:r>
    </w:p>
    <w:p w:rsidR="00186FE4" w:rsidRPr="00186FE4" w:rsidRDefault="00186FE4" w:rsidP="00186FE4">
      <w:pPr>
        <w:widowControl w:val="0"/>
        <w:autoSpaceDE w:val="0"/>
        <w:autoSpaceDN w:val="0"/>
        <w:adjustRightInd w:val="0"/>
        <w:spacing w:after="0" w:line="240" w:lineRule="auto"/>
        <w:ind w:firstLine="540"/>
        <w:jc w:val="both"/>
        <w:rPr>
          <w:rFonts w:ascii="Times New Roman" w:hAnsi="Times New Roman"/>
          <w:sz w:val="28"/>
          <w:szCs w:val="28"/>
        </w:rPr>
      </w:pPr>
      <w:r w:rsidRPr="00186FE4">
        <w:rPr>
          <w:rFonts w:ascii="Times New Roman" w:hAnsi="Times New Roman"/>
          <w:sz w:val="28"/>
          <w:szCs w:val="28"/>
        </w:rPr>
        <w:t>Основанием для начала административной процедуры является полученное зарегистрированное заявление о с комплектом документов.</w:t>
      </w:r>
    </w:p>
    <w:p w:rsidR="00186FE4" w:rsidRPr="00186FE4" w:rsidRDefault="00186FE4" w:rsidP="00707164">
      <w:pPr>
        <w:widowControl w:val="0"/>
        <w:autoSpaceDE w:val="0"/>
        <w:autoSpaceDN w:val="0"/>
        <w:adjustRightInd w:val="0"/>
        <w:spacing w:after="0" w:line="240" w:lineRule="auto"/>
        <w:ind w:firstLine="540"/>
        <w:jc w:val="both"/>
        <w:rPr>
          <w:rFonts w:ascii="Times New Roman" w:hAnsi="Times New Roman"/>
          <w:sz w:val="28"/>
          <w:szCs w:val="28"/>
        </w:rPr>
      </w:pPr>
      <w:r w:rsidRPr="00186FE4">
        <w:rPr>
          <w:rFonts w:ascii="Times New Roman" w:hAnsi="Times New Roman"/>
          <w:sz w:val="28"/>
          <w:szCs w:val="28"/>
        </w:rPr>
        <w:t>Начальник Отдела ЖКХ (лицо, его замещающее):</w:t>
      </w:r>
      <w:r w:rsidR="00707164" w:rsidRPr="004B594D">
        <w:rPr>
          <w:rFonts w:ascii="Times New Roman" w:hAnsi="Times New Roman"/>
          <w:sz w:val="28"/>
          <w:szCs w:val="28"/>
        </w:rPr>
        <w:t xml:space="preserve"> </w:t>
      </w:r>
      <w:r w:rsidRPr="00186FE4">
        <w:rPr>
          <w:rFonts w:ascii="Times New Roman" w:hAnsi="Times New Roman"/>
          <w:sz w:val="28"/>
          <w:szCs w:val="28"/>
        </w:rPr>
        <w:t xml:space="preserve">рассматривает поступившее заявление с комплектом документов, назначает специалиста Отдела ЖКХ, ответственного за предоставление </w:t>
      </w:r>
      <w:r w:rsidR="00A42C92">
        <w:rPr>
          <w:rFonts w:ascii="Times New Roman" w:hAnsi="Times New Roman"/>
          <w:sz w:val="28"/>
          <w:szCs w:val="28"/>
        </w:rPr>
        <w:t>Муниципальной</w:t>
      </w:r>
      <w:r w:rsidRPr="00186FE4">
        <w:rPr>
          <w:rFonts w:ascii="Times New Roman" w:hAnsi="Times New Roman"/>
          <w:sz w:val="28"/>
          <w:szCs w:val="28"/>
        </w:rPr>
        <w:t xml:space="preserve"> услуги (далее - специалист Отдела ЖКХ)</w:t>
      </w:r>
      <w:r w:rsidR="00707164" w:rsidRPr="004B594D">
        <w:rPr>
          <w:rFonts w:ascii="Times New Roman" w:hAnsi="Times New Roman"/>
          <w:sz w:val="28"/>
          <w:szCs w:val="28"/>
        </w:rPr>
        <w:t xml:space="preserve">, </w:t>
      </w:r>
      <w:r w:rsidRPr="00186FE4">
        <w:rPr>
          <w:rFonts w:ascii="Times New Roman" w:hAnsi="Times New Roman"/>
          <w:sz w:val="28"/>
          <w:szCs w:val="28"/>
        </w:rPr>
        <w:t>вносит резолюцию и фамилию специалиста Отдела ЖКХ в регистрационную карточку в АИС</w:t>
      </w:r>
      <w:r w:rsidR="00707164" w:rsidRPr="004B594D">
        <w:rPr>
          <w:rFonts w:ascii="Times New Roman" w:hAnsi="Times New Roman"/>
          <w:sz w:val="28"/>
          <w:szCs w:val="28"/>
        </w:rPr>
        <w:t xml:space="preserve">, </w:t>
      </w:r>
      <w:r w:rsidRPr="00186FE4">
        <w:rPr>
          <w:rFonts w:ascii="Times New Roman" w:hAnsi="Times New Roman"/>
          <w:sz w:val="28"/>
          <w:szCs w:val="28"/>
        </w:rPr>
        <w:t xml:space="preserve">передает заявление с комплектом документов </w:t>
      </w:r>
      <w:r w:rsidR="00707164" w:rsidRPr="00186FE4">
        <w:rPr>
          <w:rFonts w:ascii="Times New Roman" w:hAnsi="Times New Roman"/>
          <w:sz w:val="28"/>
          <w:szCs w:val="28"/>
        </w:rPr>
        <w:t>специалисту Отдела ЖКХ</w:t>
      </w:r>
      <w:r w:rsidRPr="00186FE4">
        <w:rPr>
          <w:rFonts w:ascii="Times New Roman" w:hAnsi="Times New Roman"/>
          <w:sz w:val="28"/>
          <w:szCs w:val="28"/>
        </w:rPr>
        <w:t>.</w:t>
      </w:r>
    </w:p>
    <w:p w:rsidR="008A4D30" w:rsidRPr="004B594D" w:rsidRDefault="00951A90" w:rsidP="00DB1EAD">
      <w:pPr>
        <w:widowControl w:val="0"/>
        <w:autoSpaceDE w:val="0"/>
        <w:autoSpaceDN w:val="0"/>
        <w:adjustRightInd w:val="0"/>
        <w:spacing w:after="0" w:line="240" w:lineRule="auto"/>
        <w:ind w:firstLine="540"/>
        <w:jc w:val="both"/>
        <w:rPr>
          <w:rFonts w:ascii="Times New Roman" w:hAnsi="Times New Roman"/>
          <w:sz w:val="28"/>
          <w:szCs w:val="28"/>
        </w:rPr>
      </w:pPr>
      <w:bookmarkStart w:id="2" w:name="Par440"/>
      <w:bookmarkEnd w:id="2"/>
      <w:r w:rsidRPr="004B594D">
        <w:rPr>
          <w:rFonts w:ascii="Times New Roman" w:hAnsi="Times New Roman"/>
          <w:sz w:val="28"/>
          <w:szCs w:val="28"/>
        </w:rPr>
        <w:t>С</w:t>
      </w:r>
      <w:r w:rsidR="00186FE4" w:rsidRPr="00186FE4">
        <w:rPr>
          <w:rFonts w:ascii="Times New Roman" w:hAnsi="Times New Roman"/>
          <w:sz w:val="28"/>
          <w:szCs w:val="28"/>
        </w:rPr>
        <w:t>пециалист Отдела ЖКХ:</w:t>
      </w:r>
      <w:r w:rsidRPr="004B594D">
        <w:rPr>
          <w:rFonts w:ascii="Times New Roman" w:hAnsi="Times New Roman"/>
          <w:sz w:val="28"/>
          <w:szCs w:val="28"/>
        </w:rPr>
        <w:t xml:space="preserve"> </w:t>
      </w:r>
      <w:r w:rsidR="008A4D30" w:rsidRPr="004B594D">
        <w:rPr>
          <w:rFonts w:ascii="Times New Roman" w:hAnsi="Times New Roman"/>
          <w:sz w:val="28"/>
          <w:szCs w:val="28"/>
        </w:rPr>
        <w:t xml:space="preserve">проводит проверку документов на соответствие требованиям, указанным в настоящем Административном регламенте и осуществляет </w:t>
      </w:r>
      <w:r w:rsidR="00324585">
        <w:rPr>
          <w:rFonts w:ascii="Times New Roman" w:hAnsi="Times New Roman"/>
          <w:sz w:val="28"/>
          <w:szCs w:val="28"/>
        </w:rPr>
        <w:t xml:space="preserve">в случае необходимости </w:t>
      </w:r>
      <w:r w:rsidR="008A4D30" w:rsidRPr="004B594D">
        <w:rPr>
          <w:rFonts w:ascii="Times New Roman" w:hAnsi="Times New Roman"/>
          <w:sz w:val="28"/>
          <w:szCs w:val="28"/>
        </w:rPr>
        <w:t>подготовку</w:t>
      </w:r>
      <w:r w:rsidR="008A4D30" w:rsidRPr="008A4D30">
        <w:rPr>
          <w:rFonts w:ascii="Times New Roman" w:hAnsi="Times New Roman"/>
          <w:sz w:val="28"/>
          <w:szCs w:val="28"/>
        </w:rPr>
        <w:t xml:space="preserve"> </w:t>
      </w:r>
      <w:r w:rsidR="008A4D30" w:rsidRPr="00186FE4">
        <w:rPr>
          <w:rFonts w:ascii="Times New Roman" w:hAnsi="Times New Roman"/>
          <w:sz w:val="28"/>
          <w:szCs w:val="28"/>
        </w:rPr>
        <w:t>межведомственных запросов</w:t>
      </w:r>
      <w:r w:rsidR="008A4D30" w:rsidRPr="008A4D30">
        <w:rPr>
          <w:rFonts w:ascii="Times New Roman" w:hAnsi="Times New Roman"/>
          <w:sz w:val="28"/>
          <w:szCs w:val="28"/>
        </w:rPr>
        <w:t xml:space="preserve"> </w:t>
      </w:r>
      <w:r w:rsidR="004B594D" w:rsidRPr="004B594D">
        <w:rPr>
          <w:rFonts w:ascii="Times New Roman" w:hAnsi="Times New Roman"/>
          <w:sz w:val="28"/>
          <w:szCs w:val="28"/>
        </w:rPr>
        <w:t xml:space="preserve">совместно с </w:t>
      </w:r>
      <w:r w:rsidR="004B594D">
        <w:rPr>
          <w:rFonts w:ascii="Times New Roman" w:hAnsi="Times New Roman"/>
          <w:sz w:val="28"/>
          <w:szCs w:val="28"/>
        </w:rPr>
        <w:t xml:space="preserve">МКУ «Отдел муниципального имущества и земельных ресурсов Светлогорского городского округа». Контролирует </w:t>
      </w:r>
      <w:r w:rsidR="004B594D" w:rsidRPr="004B594D">
        <w:rPr>
          <w:rFonts w:ascii="Times New Roman" w:hAnsi="Times New Roman"/>
          <w:sz w:val="28"/>
          <w:szCs w:val="28"/>
        </w:rPr>
        <w:t>поступлени</w:t>
      </w:r>
      <w:r w:rsidR="004B594D">
        <w:rPr>
          <w:rFonts w:ascii="Times New Roman" w:hAnsi="Times New Roman"/>
          <w:sz w:val="28"/>
          <w:szCs w:val="28"/>
        </w:rPr>
        <w:t>е</w:t>
      </w:r>
      <w:r w:rsidR="004B594D" w:rsidRPr="004B594D">
        <w:rPr>
          <w:rFonts w:ascii="Times New Roman" w:hAnsi="Times New Roman"/>
          <w:sz w:val="28"/>
          <w:szCs w:val="28"/>
        </w:rPr>
        <w:t xml:space="preserve"> ответов на межведомственные запросы.</w:t>
      </w:r>
      <w:r w:rsidR="004B594D">
        <w:rPr>
          <w:rFonts w:ascii="Times New Roman" w:hAnsi="Times New Roman"/>
          <w:sz w:val="28"/>
          <w:szCs w:val="28"/>
        </w:rPr>
        <w:t xml:space="preserve"> </w:t>
      </w:r>
      <w:r w:rsidR="00DB1EAD">
        <w:rPr>
          <w:rFonts w:ascii="Times New Roman" w:hAnsi="Times New Roman"/>
          <w:sz w:val="28"/>
          <w:szCs w:val="28"/>
        </w:rPr>
        <w:t>А</w:t>
      </w:r>
      <w:r w:rsidR="004B594D" w:rsidRPr="004B594D">
        <w:rPr>
          <w:rFonts w:ascii="Times New Roman" w:hAnsi="Times New Roman"/>
          <w:sz w:val="28"/>
          <w:szCs w:val="28"/>
        </w:rPr>
        <w:t>нализ</w:t>
      </w:r>
      <w:r w:rsidR="00DB1EAD">
        <w:rPr>
          <w:rFonts w:ascii="Times New Roman" w:hAnsi="Times New Roman"/>
          <w:sz w:val="28"/>
          <w:szCs w:val="28"/>
        </w:rPr>
        <w:t>ирует</w:t>
      </w:r>
      <w:r w:rsidR="004B594D" w:rsidRPr="004B594D">
        <w:rPr>
          <w:rFonts w:ascii="Times New Roman" w:hAnsi="Times New Roman"/>
          <w:sz w:val="28"/>
          <w:szCs w:val="28"/>
        </w:rPr>
        <w:t xml:space="preserve"> поступивши</w:t>
      </w:r>
      <w:r w:rsidR="00DB1EAD">
        <w:rPr>
          <w:rFonts w:ascii="Times New Roman" w:hAnsi="Times New Roman"/>
          <w:sz w:val="28"/>
          <w:szCs w:val="28"/>
        </w:rPr>
        <w:t>е</w:t>
      </w:r>
      <w:r w:rsidR="004B594D" w:rsidRPr="004B594D">
        <w:rPr>
          <w:rFonts w:ascii="Times New Roman" w:hAnsi="Times New Roman"/>
          <w:sz w:val="28"/>
          <w:szCs w:val="28"/>
        </w:rPr>
        <w:t xml:space="preserve"> документ</w:t>
      </w:r>
      <w:r w:rsidR="00DB1EAD">
        <w:rPr>
          <w:rFonts w:ascii="Times New Roman" w:hAnsi="Times New Roman"/>
          <w:sz w:val="28"/>
          <w:szCs w:val="28"/>
        </w:rPr>
        <w:t>ы</w:t>
      </w:r>
      <w:r w:rsidR="004B594D" w:rsidRPr="004B594D">
        <w:rPr>
          <w:rFonts w:ascii="Times New Roman" w:hAnsi="Times New Roman"/>
          <w:sz w:val="28"/>
          <w:szCs w:val="28"/>
        </w:rPr>
        <w:t xml:space="preserve"> и ответ</w:t>
      </w:r>
      <w:r w:rsidR="00DB1EAD">
        <w:rPr>
          <w:rFonts w:ascii="Times New Roman" w:hAnsi="Times New Roman"/>
          <w:sz w:val="28"/>
          <w:szCs w:val="28"/>
        </w:rPr>
        <w:t>ы</w:t>
      </w:r>
      <w:r w:rsidR="004B594D" w:rsidRPr="004B594D">
        <w:rPr>
          <w:rFonts w:ascii="Times New Roman" w:hAnsi="Times New Roman"/>
          <w:sz w:val="28"/>
          <w:szCs w:val="28"/>
        </w:rPr>
        <w:t xml:space="preserve"> на межведомственных запросы.</w:t>
      </w:r>
      <w:r w:rsidR="00DB1EAD">
        <w:rPr>
          <w:rFonts w:ascii="Times New Roman" w:hAnsi="Times New Roman"/>
          <w:sz w:val="28"/>
          <w:szCs w:val="28"/>
        </w:rPr>
        <w:t xml:space="preserve"> Осуществляет в</w:t>
      </w:r>
      <w:r w:rsidR="00DB1EAD" w:rsidRPr="00DB1EAD">
        <w:rPr>
          <w:rFonts w:ascii="Times New Roman" w:hAnsi="Times New Roman"/>
          <w:sz w:val="28"/>
          <w:szCs w:val="28"/>
        </w:rPr>
        <w:t>ыезд на место</w:t>
      </w:r>
      <w:r w:rsidR="00DB1EAD">
        <w:rPr>
          <w:rFonts w:ascii="Times New Roman" w:hAnsi="Times New Roman"/>
          <w:sz w:val="28"/>
          <w:szCs w:val="28"/>
        </w:rPr>
        <w:t xml:space="preserve"> производства планируемых работ </w:t>
      </w:r>
      <w:r w:rsidR="00DB1EAD" w:rsidRPr="00DB1EAD">
        <w:rPr>
          <w:rFonts w:ascii="Times New Roman" w:hAnsi="Times New Roman"/>
          <w:sz w:val="28"/>
          <w:szCs w:val="28"/>
        </w:rPr>
        <w:t>для проверки первичного состояния покрытий дорожного полотна, тротуаров и зеленых зон перед началом земляных работ</w:t>
      </w:r>
      <w:r w:rsidR="00DB1EAD">
        <w:rPr>
          <w:rFonts w:ascii="Times New Roman" w:hAnsi="Times New Roman"/>
          <w:sz w:val="28"/>
          <w:szCs w:val="28"/>
        </w:rPr>
        <w:t>, п</w:t>
      </w:r>
      <w:r w:rsidR="00DB1EAD" w:rsidRPr="00DB1EAD">
        <w:rPr>
          <w:rFonts w:ascii="Times New Roman" w:hAnsi="Times New Roman"/>
          <w:sz w:val="28"/>
          <w:szCs w:val="28"/>
        </w:rPr>
        <w:t xml:space="preserve">роводит осмотр и </w:t>
      </w:r>
      <w:proofErr w:type="spellStart"/>
      <w:r w:rsidR="00DB1EAD" w:rsidRPr="00DB1EAD">
        <w:rPr>
          <w:rFonts w:ascii="Times New Roman" w:hAnsi="Times New Roman"/>
          <w:sz w:val="28"/>
          <w:szCs w:val="28"/>
        </w:rPr>
        <w:t>фотофиксацию</w:t>
      </w:r>
      <w:proofErr w:type="spellEnd"/>
      <w:r w:rsidR="00DB1EAD" w:rsidRPr="00DB1EAD">
        <w:rPr>
          <w:rFonts w:ascii="Times New Roman" w:hAnsi="Times New Roman"/>
          <w:sz w:val="28"/>
          <w:szCs w:val="28"/>
        </w:rPr>
        <w:t xml:space="preserve"> первичного состояния покрытий места производства земляных работ.</w:t>
      </w:r>
    </w:p>
    <w:p w:rsidR="00FB5CDA" w:rsidRPr="00186FE4" w:rsidRDefault="00FB5CDA" w:rsidP="00FB5CDA">
      <w:pPr>
        <w:widowControl w:val="0"/>
        <w:autoSpaceDE w:val="0"/>
        <w:autoSpaceDN w:val="0"/>
        <w:adjustRightInd w:val="0"/>
        <w:spacing w:after="0" w:line="240" w:lineRule="auto"/>
        <w:ind w:firstLine="540"/>
        <w:jc w:val="both"/>
        <w:rPr>
          <w:rFonts w:ascii="Times New Roman" w:hAnsi="Times New Roman"/>
          <w:sz w:val="28"/>
          <w:szCs w:val="28"/>
        </w:rPr>
      </w:pPr>
      <w:r w:rsidRPr="00186FE4">
        <w:rPr>
          <w:rFonts w:ascii="Times New Roman" w:hAnsi="Times New Roman"/>
          <w:sz w:val="28"/>
          <w:szCs w:val="28"/>
        </w:rPr>
        <w:t>В случае поступления ответа на межведомственный запрос, свидетельствующего об отсутствии док</w:t>
      </w:r>
      <w:r>
        <w:rPr>
          <w:rFonts w:ascii="Times New Roman" w:hAnsi="Times New Roman"/>
          <w:sz w:val="28"/>
          <w:szCs w:val="28"/>
        </w:rPr>
        <w:t xml:space="preserve">ументов и (или) информации </w:t>
      </w:r>
      <w:r w:rsidRPr="00186FE4">
        <w:rPr>
          <w:rFonts w:ascii="Times New Roman" w:hAnsi="Times New Roman"/>
          <w:sz w:val="28"/>
          <w:szCs w:val="28"/>
        </w:rPr>
        <w:t>уведомл</w:t>
      </w:r>
      <w:r>
        <w:rPr>
          <w:rFonts w:ascii="Times New Roman" w:hAnsi="Times New Roman"/>
          <w:sz w:val="28"/>
          <w:szCs w:val="28"/>
        </w:rPr>
        <w:t>яет</w:t>
      </w:r>
      <w:r w:rsidRPr="00186FE4">
        <w:rPr>
          <w:rFonts w:ascii="Times New Roman" w:hAnsi="Times New Roman"/>
          <w:sz w:val="28"/>
          <w:szCs w:val="28"/>
        </w:rPr>
        <w:t xml:space="preserve"> заявителя о получении ответа на межведомственный запрос, свидетельствующего об отсутствии документов и (или) информации, с предложением представить документы и (или) информацию, необходимые для </w:t>
      </w:r>
      <w:r>
        <w:rPr>
          <w:rFonts w:ascii="Times New Roman" w:hAnsi="Times New Roman"/>
          <w:sz w:val="28"/>
          <w:szCs w:val="28"/>
        </w:rPr>
        <w:t xml:space="preserve">предоставления </w:t>
      </w:r>
      <w:r w:rsidR="00A42C92">
        <w:rPr>
          <w:rFonts w:ascii="Times New Roman" w:hAnsi="Times New Roman"/>
          <w:sz w:val="28"/>
          <w:szCs w:val="28"/>
        </w:rPr>
        <w:lastRenderedPageBreak/>
        <w:t>Муниципальной</w:t>
      </w:r>
      <w:r>
        <w:rPr>
          <w:rFonts w:ascii="Times New Roman" w:hAnsi="Times New Roman"/>
          <w:sz w:val="28"/>
          <w:szCs w:val="28"/>
        </w:rPr>
        <w:t xml:space="preserve"> услуги, </w:t>
      </w:r>
      <w:r w:rsidRPr="00186FE4">
        <w:rPr>
          <w:rFonts w:ascii="Times New Roman" w:hAnsi="Times New Roman"/>
          <w:sz w:val="28"/>
          <w:szCs w:val="28"/>
        </w:rPr>
        <w:t xml:space="preserve">вносит отчет в регистрационную карточку в АИС. </w:t>
      </w:r>
    </w:p>
    <w:p w:rsidR="00186FE4" w:rsidRPr="00186FE4" w:rsidRDefault="00186FE4" w:rsidP="00186FE4">
      <w:pPr>
        <w:widowControl w:val="0"/>
        <w:autoSpaceDE w:val="0"/>
        <w:autoSpaceDN w:val="0"/>
        <w:adjustRightInd w:val="0"/>
        <w:spacing w:after="0" w:line="240" w:lineRule="auto"/>
        <w:ind w:firstLine="540"/>
        <w:jc w:val="both"/>
        <w:rPr>
          <w:rFonts w:ascii="Times New Roman" w:hAnsi="Times New Roman"/>
          <w:sz w:val="28"/>
          <w:szCs w:val="28"/>
        </w:rPr>
      </w:pPr>
      <w:r w:rsidRPr="00186FE4">
        <w:rPr>
          <w:rFonts w:ascii="Times New Roman" w:hAnsi="Times New Roman"/>
          <w:sz w:val="28"/>
          <w:szCs w:val="28"/>
        </w:rPr>
        <w:t xml:space="preserve">Максимальный срок выполнения административных действий не должен превышать </w:t>
      </w:r>
      <w:r w:rsidR="004B594D">
        <w:rPr>
          <w:rFonts w:ascii="Times New Roman" w:hAnsi="Times New Roman"/>
          <w:sz w:val="28"/>
          <w:szCs w:val="28"/>
        </w:rPr>
        <w:t>5</w:t>
      </w:r>
      <w:r w:rsidRPr="00186FE4">
        <w:rPr>
          <w:rFonts w:ascii="Times New Roman" w:hAnsi="Times New Roman"/>
          <w:sz w:val="28"/>
          <w:szCs w:val="28"/>
        </w:rPr>
        <w:t xml:space="preserve"> рабочих дней.</w:t>
      </w:r>
    </w:p>
    <w:p w:rsidR="00186FE4" w:rsidRPr="00186FE4" w:rsidRDefault="00186FE4" w:rsidP="00186FE4">
      <w:pPr>
        <w:widowControl w:val="0"/>
        <w:autoSpaceDE w:val="0"/>
        <w:autoSpaceDN w:val="0"/>
        <w:adjustRightInd w:val="0"/>
        <w:spacing w:after="0" w:line="240" w:lineRule="auto"/>
        <w:ind w:firstLine="540"/>
        <w:jc w:val="both"/>
        <w:rPr>
          <w:rFonts w:ascii="Times New Roman" w:hAnsi="Times New Roman"/>
          <w:sz w:val="28"/>
          <w:szCs w:val="28"/>
        </w:rPr>
      </w:pPr>
      <w:bookmarkStart w:id="3" w:name="Par450"/>
      <w:bookmarkEnd w:id="3"/>
      <w:r w:rsidRPr="00186FE4">
        <w:rPr>
          <w:rFonts w:ascii="Times New Roman" w:hAnsi="Times New Roman"/>
          <w:sz w:val="28"/>
          <w:szCs w:val="28"/>
        </w:rPr>
        <w:t xml:space="preserve">Специалист МФЦ в случае обращения заявителя </w:t>
      </w:r>
      <w:r w:rsidR="00FB5CDA">
        <w:rPr>
          <w:rFonts w:ascii="Times New Roman" w:hAnsi="Times New Roman"/>
          <w:sz w:val="28"/>
          <w:szCs w:val="28"/>
        </w:rPr>
        <w:t xml:space="preserve">для предоставления </w:t>
      </w:r>
      <w:r w:rsidRPr="00186FE4">
        <w:rPr>
          <w:rFonts w:ascii="Times New Roman" w:hAnsi="Times New Roman"/>
          <w:sz w:val="28"/>
          <w:szCs w:val="28"/>
        </w:rPr>
        <w:t xml:space="preserve">документов, </w:t>
      </w:r>
      <w:r w:rsidR="00E679DE">
        <w:rPr>
          <w:rFonts w:ascii="Times New Roman" w:hAnsi="Times New Roman"/>
          <w:sz w:val="28"/>
          <w:szCs w:val="28"/>
        </w:rPr>
        <w:t>не предоставленных посредством межведомственных</w:t>
      </w:r>
      <w:r w:rsidRPr="00186FE4">
        <w:rPr>
          <w:rFonts w:ascii="Times New Roman" w:hAnsi="Times New Roman"/>
          <w:sz w:val="28"/>
          <w:szCs w:val="28"/>
        </w:rPr>
        <w:t xml:space="preserve"> запрос</w:t>
      </w:r>
      <w:r w:rsidR="00E679DE">
        <w:rPr>
          <w:rFonts w:ascii="Times New Roman" w:hAnsi="Times New Roman"/>
          <w:sz w:val="28"/>
          <w:szCs w:val="28"/>
        </w:rPr>
        <w:t>ов</w:t>
      </w:r>
      <w:r w:rsidRPr="00186FE4">
        <w:rPr>
          <w:rFonts w:ascii="Times New Roman" w:hAnsi="Times New Roman"/>
          <w:sz w:val="28"/>
          <w:szCs w:val="28"/>
        </w:rPr>
        <w:t>:</w:t>
      </w:r>
      <w:r w:rsidR="00E679DE">
        <w:rPr>
          <w:rFonts w:ascii="Times New Roman" w:hAnsi="Times New Roman"/>
          <w:sz w:val="28"/>
          <w:szCs w:val="28"/>
        </w:rPr>
        <w:t xml:space="preserve"> </w:t>
      </w:r>
      <w:r w:rsidRPr="00186FE4">
        <w:rPr>
          <w:rFonts w:ascii="Times New Roman" w:hAnsi="Times New Roman"/>
          <w:sz w:val="28"/>
          <w:szCs w:val="28"/>
        </w:rPr>
        <w:t xml:space="preserve">находит в АИС ранее зарегистрированное заявление о предоставлении </w:t>
      </w:r>
      <w:r w:rsidR="00A42C92">
        <w:rPr>
          <w:rFonts w:ascii="Times New Roman" w:hAnsi="Times New Roman"/>
          <w:sz w:val="28"/>
          <w:szCs w:val="28"/>
        </w:rPr>
        <w:t>Муниципальной</w:t>
      </w:r>
      <w:r w:rsidRPr="00186FE4">
        <w:rPr>
          <w:rFonts w:ascii="Times New Roman" w:hAnsi="Times New Roman"/>
          <w:sz w:val="28"/>
          <w:szCs w:val="28"/>
        </w:rPr>
        <w:t xml:space="preserve"> услуги, сканирует сопроводительное письмо и документы, прикрепляет электронные образы файлов к</w:t>
      </w:r>
      <w:r w:rsidR="00E679DE">
        <w:rPr>
          <w:rFonts w:ascii="Times New Roman" w:hAnsi="Times New Roman"/>
          <w:sz w:val="28"/>
          <w:szCs w:val="28"/>
        </w:rPr>
        <w:t xml:space="preserve"> регистрационной карточке в АИС, </w:t>
      </w:r>
      <w:r w:rsidRPr="00186FE4">
        <w:rPr>
          <w:rFonts w:ascii="Times New Roman" w:hAnsi="Times New Roman"/>
          <w:sz w:val="28"/>
          <w:szCs w:val="28"/>
        </w:rPr>
        <w:t>передает сопроводительное письмо с комплектом документов начальнику Отдела ЖКХ</w:t>
      </w:r>
      <w:r w:rsidR="00E679DE">
        <w:rPr>
          <w:rFonts w:ascii="Times New Roman" w:hAnsi="Times New Roman"/>
          <w:sz w:val="28"/>
          <w:szCs w:val="28"/>
        </w:rPr>
        <w:t xml:space="preserve">, </w:t>
      </w:r>
      <w:r w:rsidRPr="00186FE4">
        <w:rPr>
          <w:rFonts w:ascii="Times New Roman" w:hAnsi="Times New Roman"/>
          <w:sz w:val="28"/>
          <w:szCs w:val="28"/>
        </w:rPr>
        <w:t xml:space="preserve">вносит отчет в регистрационную карточку в АИС. </w:t>
      </w:r>
    </w:p>
    <w:p w:rsidR="00186FE4" w:rsidRPr="00186FE4" w:rsidRDefault="00186FE4" w:rsidP="00186FE4">
      <w:pPr>
        <w:widowControl w:val="0"/>
        <w:autoSpaceDE w:val="0"/>
        <w:autoSpaceDN w:val="0"/>
        <w:adjustRightInd w:val="0"/>
        <w:spacing w:after="0" w:line="240" w:lineRule="auto"/>
        <w:ind w:firstLine="540"/>
        <w:jc w:val="both"/>
        <w:rPr>
          <w:rFonts w:ascii="Times New Roman" w:hAnsi="Times New Roman"/>
          <w:sz w:val="28"/>
          <w:szCs w:val="28"/>
        </w:rPr>
      </w:pPr>
      <w:r w:rsidRPr="00186FE4">
        <w:rPr>
          <w:rFonts w:ascii="Times New Roman" w:hAnsi="Times New Roman"/>
          <w:sz w:val="28"/>
          <w:szCs w:val="28"/>
        </w:rPr>
        <w:t xml:space="preserve">Максимальный срок выполнения административных действий - 30 минут. </w:t>
      </w:r>
    </w:p>
    <w:p w:rsidR="00186FE4" w:rsidRPr="00186FE4" w:rsidRDefault="00186FE4" w:rsidP="00186FE4">
      <w:pPr>
        <w:widowControl w:val="0"/>
        <w:autoSpaceDE w:val="0"/>
        <w:autoSpaceDN w:val="0"/>
        <w:adjustRightInd w:val="0"/>
        <w:spacing w:after="0" w:line="240" w:lineRule="auto"/>
        <w:ind w:firstLine="540"/>
        <w:jc w:val="both"/>
        <w:rPr>
          <w:rFonts w:ascii="Times New Roman" w:hAnsi="Times New Roman"/>
          <w:sz w:val="28"/>
          <w:szCs w:val="28"/>
        </w:rPr>
      </w:pPr>
      <w:r w:rsidRPr="00186FE4">
        <w:rPr>
          <w:rFonts w:ascii="Times New Roman" w:hAnsi="Times New Roman"/>
          <w:sz w:val="28"/>
          <w:szCs w:val="28"/>
        </w:rPr>
        <w:t>3.</w:t>
      </w:r>
      <w:r w:rsidR="00654936">
        <w:rPr>
          <w:rFonts w:ascii="Times New Roman" w:hAnsi="Times New Roman"/>
          <w:sz w:val="28"/>
          <w:szCs w:val="28"/>
        </w:rPr>
        <w:t>3</w:t>
      </w:r>
      <w:r w:rsidRPr="00186FE4">
        <w:rPr>
          <w:rFonts w:ascii="Times New Roman" w:hAnsi="Times New Roman"/>
          <w:sz w:val="28"/>
          <w:szCs w:val="28"/>
        </w:rPr>
        <w:t>.1</w:t>
      </w:r>
      <w:r w:rsidR="00654936">
        <w:rPr>
          <w:rFonts w:ascii="Times New Roman" w:hAnsi="Times New Roman"/>
          <w:sz w:val="28"/>
          <w:szCs w:val="28"/>
        </w:rPr>
        <w:t>.</w:t>
      </w:r>
      <w:r w:rsidRPr="00186FE4">
        <w:rPr>
          <w:rFonts w:ascii="Times New Roman" w:hAnsi="Times New Roman"/>
          <w:sz w:val="28"/>
          <w:szCs w:val="28"/>
        </w:rPr>
        <w:t xml:space="preserve"> Критерием принятия решения является анализ </w:t>
      </w:r>
      <w:r w:rsidR="00654936">
        <w:rPr>
          <w:rFonts w:ascii="Times New Roman" w:hAnsi="Times New Roman"/>
          <w:sz w:val="28"/>
          <w:szCs w:val="28"/>
        </w:rPr>
        <w:t xml:space="preserve">заявления с комплектом документов на предмет осуществления </w:t>
      </w:r>
      <w:r w:rsidRPr="00186FE4">
        <w:rPr>
          <w:rFonts w:ascii="Times New Roman" w:hAnsi="Times New Roman"/>
          <w:sz w:val="28"/>
          <w:szCs w:val="28"/>
        </w:rPr>
        <w:t>межведомственные запрос</w:t>
      </w:r>
      <w:r w:rsidR="00654936">
        <w:rPr>
          <w:rFonts w:ascii="Times New Roman" w:hAnsi="Times New Roman"/>
          <w:sz w:val="28"/>
          <w:szCs w:val="28"/>
        </w:rPr>
        <w:t>ов</w:t>
      </w:r>
      <w:r w:rsidRPr="00186FE4">
        <w:rPr>
          <w:rFonts w:ascii="Times New Roman" w:hAnsi="Times New Roman"/>
          <w:sz w:val="28"/>
          <w:szCs w:val="28"/>
        </w:rPr>
        <w:t xml:space="preserve">. </w:t>
      </w:r>
    </w:p>
    <w:p w:rsidR="00186FE4" w:rsidRPr="00186FE4" w:rsidRDefault="00186FE4" w:rsidP="00186FE4">
      <w:pPr>
        <w:widowControl w:val="0"/>
        <w:autoSpaceDE w:val="0"/>
        <w:autoSpaceDN w:val="0"/>
        <w:adjustRightInd w:val="0"/>
        <w:spacing w:after="0" w:line="240" w:lineRule="auto"/>
        <w:ind w:firstLine="540"/>
        <w:jc w:val="both"/>
        <w:rPr>
          <w:rFonts w:ascii="Times New Roman" w:hAnsi="Times New Roman"/>
          <w:sz w:val="28"/>
          <w:szCs w:val="28"/>
        </w:rPr>
      </w:pPr>
      <w:r w:rsidRPr="00186FE4">
        <w:rPr>
          <w:rFonts w:ascii="Times New Roman" w:hAnsi="Times New Roman"/>
          <w:sz w:val="28"/>
          <w:szCs w:val="28"/>
        </w:rPr>
        <w:t>3.</w:t>
      </w:r>
      <w:r w:rsidR="00654936">
        <w:rPr>
          <w:rFonts w:ascii="Times New Roman" w:hAnsi="Times New Roman"/>
          <w:sz w:val="28"/>
          <w:szCs w:val="28"/>
        </w:rPr>
        <w:t>3</w:t>
      </w:r>
      <w:r w:rsidRPr="00186FE4">
        <w:rPr>
          <w:rFonts w:ascii="Times New Roman" w:hAnsi="Times New Roman"/>
          <w:sz w:val="28"/>
          <w:szCs w:val="28"/>
        </w:rPr>
        <w:t>.2. Результатом админ</w:t>
      </w:r>
      <w:r w:rsidR="00654936">
        <w:rPr>
          <w:rFonts w:ascii="Times New Roman" w:hAnsi="Times New Roman"/>
          <w:sz w:val="28"/>
          <w:szCs w:val="28"/>
        </w:rPr>
        <w:t xml:space="preserve">истративной процедуры является </w:t>
      </w:r>
      <w:r w:rsidRPr="00186FE4">
        <w:rPr>
          <w:rFonts w:ascii="Times New Roman" w:hAnsi="Times New Roman"/>
          <w:sz w:val="28"/>
          <w:szCs w:val="28"/>
        </w:rPr>
        <w:t xml:space="preserve">направление </w:t>
      </w:r>
      <w:r w:rsidR="00654936" w:rsidRPr="00186FE4">
        <w:rPr>
          <w:rFonts w:ascii="Times New Roman" w:hAnsi="Times New Roman"/>
          <w:sz w:val="28"/>
          <w:szCs w:val="28"/>
        </w:rPr>
        <w:t>межведомственны</w:t>
      </w:r>
      <w:r w:rsidR="00654936">
        <w:rPr>
          <w:rFonts w:ascii="Times New Roman" w:hAnsi="Times New Roman"/>
          <w:sz w:val="28"/>
          <w:szCs w:val="28"/>
        </w:rPr>
        <w:t>х</w:t>
      </w:r>
      <w:r w:rsidR="00654936" w:rsidRPr="00186FE4">
        <w:rPr>
          <w:rFonts w:ascii="Times New Roman" w:hAnsi="Times New Roman"/>
          <w:sz w:val="28"/>
          <w:szCs w:val="28"/>
        </w:rPr>
        <w:t xml:space="preserve"> запрос</w:t>
      </w:r>
      <w:r w:rsidR="00654936">
        <w:rPr>
          <w:rFonts w:ascii="Times New Roman" w:hAnsi="Times New Roman"/>
          <w:sz w:val="28"/>
          <w:szCs w:val="28"/>
        </w:rPr>
        <w:t>ов, уведомление</w:t>
      </w:r>
      <w:r w:rsidR="00654936" w:rsidRPr="00186FE4">
        <w:rPr>
          <w:rFonts w:ascii="Times New Roman" w:hAnsi="Times New Roman"/>
          <w:sz w:val="28"/>
          <w:szCs w:val="28"/>
        </w:rPr>
        <w:t xml:space="preserve"> </w:t>
      </w:r>
      <w:r w:rsidRPr="00186FE4">
        <w:rPr>
          <w:rFonts w:ascii="Times New Roman" w:hAnsi="Times New Roman"/>
          <w:sz w:val="28"/>
          <w:szCs w:val="28"/>
        </w:rPr>
        <w:t>заявител</w:t>
      </w:r>
      <w:r w:rsidR="00654936">
        <w:rPr>
          <w:rFonts w:ascii="Times New Roman" w:hAnsi="Times New Roman"/>
          <w:sz w:val="28"/>
          <w:szCs w:val="28"/>
        </w:rPr>
        <w:t>я</w:t>
      </w:r>
      <w:r w:rsidRPr="00186FE4">
        <w:rPr>
          <w:rFonts w:ascii="Times New Roman" w:hAnsi="Times New Roman"/>
          <w:sz w:val="28"/>
          <w:szCs w:val="28"/>
        </w:rPr>
        <w:t xml:space="preserve"> о получении ответа на межведомственный запрос</w:t>
      </w:r>
      <w:r w:rsidR="00654936">
        <w:rPr>
          <w:rFonts w:ascii="Times New Roman" w:hAnsi="Times New Roman"/>
          <w:sz w:val="28"/>
          <w:szCs w:val="28"/>
        </w:rPr>
        <w:t xml:space="preserve"> об отсутствии информации в ведомстве</w:t>
      </w:r>
      <w:r w:rsidRPr="00186FE4">
        <w:rPr>
          <w:rFonts w:ascii="Times New Roman" w:hAnsi="Times New Roman"/>
          <w:sz w:val="28"/>
          <w:szCs w:val="28"/>
        </w:rPr>
        <w:t xml:space="preserve">; </w:t>
      </w:r>
    </w:p>
    <w:p w:rsidR="00186FE4" w:rsidRPr="00186FE4" w:rsidRDefault="00186FE4" w:rsidP="00654936">
      <w:pPr>
        <w:widowControl w:val="0"/>
        <w:autoSpaceDE w:val="0"/>
        <w:autoSpaceDN w:val="0"/>
        <w:adjustRightInd w:val="0"/>
        <w:spacing w:after="0" w:line="240" w:lineRule="auto"/>
        <w:ind w:firstLine="540"/>
        <w:jc w:val="both"/>
        <w:rPr>
          <w:rFonts w:ascii="Times New Roman" w:hAnsi="Times New Roman"/>
          <w:sz w:val="28"/>
          <w:szCs w:val="28"/>
        </w:rPr>
      </w:pPr>
      <w:r w:rsidRPr="00186FE4">
        <w:rPr>
          <w:rFonts w:ascii="Times New Roman" w:hAnsi="Times New Roman"/>
          <w:sz w:val="28"/>
          <w:szCs w:val="28"/>
        </w:rPr>
        <w:t>3.</w:t>
      </w:r>
      <w:r w:rsidR="00654936">
        <w:rPr>
          <w:rFonts w:ascii="Times New Roman" w:hAnsi="Times New Roman"/>
          <w:sz w:val="28"/>
          <w:szCs w:val="28"/>
        </w:rPr>
        <w:t>3.</w:t>
      </w:r>
      <w:r w:rsidRPr="00186FE4">
        <w:rPr>
          <w:rFonts w:ascii="Times New Roman" w:hAnsi="Times New Roman"/>
          <w:sz w:val="28"/>
          <w:szCs w:val="28"/>
        </w:rPr>
        <w:t>3. Способы фиксации результата выполне</w:t>
      </w:r>
      <w:r w:rsidR="00654936">
        <w:rPr>
          <w:rFonts w:ascii="Times New Roman" w:hAnsi="Times New Roman"/>
          <w:sz w:val="28"/>
          <w:szCs w:val="28"/>
        </w:rPr>
        <w:t xml:space="preserve">ния административной процедуры </w:t>
      </w:r>
      <w:r w:rsidRPr="00186FE4">
        <w:rPr>
          <w:rFonts w:ascii="Times New Roman" w:hAnsi="Times New Roman"/>
          <w:sz w:val="28"/>
          <w:szCs w:val="28"/>
        </w:rPr>
        <w:t>дата и номер регистрации в АИС межведомственны</w:t>
      </w:r>
      <w:r w:rsidR="00654936">
        <w:rPr>
          <w:rFonts w:ascii="Times New Roman" w:hAnsi="Times New Roman"/>
          <w:sz w:val="28"/>
          <w:szCs w:val="28"/>
        </w:rPr>
        <w:t>х</w:t>
      </w:r>
      <w:r w:rsidRPr="00186FE4">
        <w:rPr>
          <w:rFonts w:ascii="Times New Roman" w:hAnsi="Times New Roman"/>
          <w:sz w:val="28"/>
          <w:szCs w:val="28"/>
        </w:rPr>
        <w:t xml:space="preserve"> запрос</w:t>
      </w:r>
      <w:r w:rsidR="00654936">
        <w:rPr>
          <w:rFonts w:ascii="Times New Roman" w:hAnsi="Times New Roman"/>
          <w:sz w:val="28"/>
          <w:szCs w:val="28"/>
        </w:rPr>
        <w:t>ов</w:t>
      </w:r>
      <w:r w:rsidRPr="00186FE4">
        <w:rPr>
          <w:rFonts w:ascii="Times New Roman" w:hAnsi="Times New Roman"/>
          <w:sz w:val="28"/>
          <w:szCs w:val="28"/>
        </w:rPr>
        <w:t xml:space="preserve">; </w:t>
      </w:r>
    </w:p>
    <w:p w:rsidR="00186FE4" w:rsidRDefault="00654936" w:rsidP="00654936">
      <w:pPr>
        <w:spacing w:after="1" w:line="220" w:lineRule="atLeast"/>
        <w:ind w:firstLine="540"/>
        <w:jc w:val="both"/>
        <w:rPr>
          <w:rFonts w:ascii="Times New Roman" w:hAnsi="Times New Roman"/>
          <w:b/>
          <w:sz w:val="26"/>
          <w:szCs w:val="26"/>
        </w:rPr>
      </w:pPr>
      <w:bookmarkStart w:id="4" w:name="Par459"/>
      <w:bookmarkEnd w:id="4"/>
      <w:r>
        <w:rPr>
          <w:rFonts w:ascii="Times New Roman" w:hAnsi="Times New Roman"/>
          <w:color w:val="000000" w:themeColor="text1"/>
          <w:sz w:val="28"/>
          <w:szCs w:val="28"/>
        </w:rPr>
        <w:t xml:space="preserve">3.4. </w:t>
      </w:r>
      <w:r w:rsidR="0035347C">
        <w:rPr>
          <w:rFonts w:ascii="Times New Roman" w:hAnsi="Times New Roman"/>
          <w:color w:val="000000" w:themeColor="text1"/>
          <w:sz w:val="28"/>
          <w:szCs w:val="28"/>
        </w:rPr>
        <w:t>Подготовка</w:t>
      </w:r>
      <w:r w:rsidR="0035347C" w:rsidRPr="005C2EC1">
        <w:rPr>
          <w:rFonts w:ascii="Times New Roman" w:hAnsi="Times New Roman"/>
          <w:color w:val="000000" w:themeColor="text1"/>
          <w:sz w:val="28"/>
          <w:szCs w:val="28"/>
        </w:rPr>
        <w:t xml:space="preserve"> результата предоставления </w:t>
      </w:r>
      <w:r w:rsidR="00A42C92">
        <w:rPr>
          <w:rFonts w:ascii="Times New Roman" w:hAnsi="Times New Roman"/>
          <w:color w:val="000000" w:themeColor="text1"/>
          <w:sz w:val="28"/>
          <w:szCs w:val="28"/>
        </w:rPr>
        <w:t>Муниципальной</w:t>
      </w:r>
      <w:r w:rsidR="0035347C" w:rsidRPr="005C2EC1">
        <w:rPr>
          <w:rFonts w:ascii="Times New Roman" w:hAnsi="Times New Roman"/>
          <w:color w:val="000000" w:themeColor="text1"/>
          <w:sz w:val="28"/>
          <w:szCs w:val="28"/>
        </w:rPr>
        <w:t xml:space="preserve"> услуги</w:t>
      </w:r>
      <w:r>
        <w:rPr>
          <w:rFonts w:ascii="Times New Roman" w:hAnsi="Times New Roman"/>
          <w:color w:val="000000" w:themeColor="text1"/>
          <w:sz w:val="28"/>
          <w:szCs w:val="28"/>
        </w:rPr>
        <w:t xml:space="preserve">. </w:t>
      </w:r>
    </w:p>
    <w:p w:rsidR="00654936" w:rsidRPr="00E90A90" w:rsidRDefault="00654936" w:rsidP="003F476D">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6"/>
          <w:szCs w:val="26"/>
        </w:rPr>
        <w:tab/>
      </w:r>
      <w:r w:rsidRPr="00654936">
        <w:rPr>
          <w:rFonts w:ascii="Times New Roman" w:hAnsi="Times New Roman"/>
          <w:sz w:val="28"/>
          <w:szCs w:val="28"/>
        </w:rPr>
        <w:t>Специалист Отдела ЖКХ</w:t>
      </w:r>
      <w:r w:rsidR="003F476D">
        <w:rPr>
          <w:rFonts w:ascii="Times New Roman" w:hAnsi="Times New Roman"/>
          <w:sz w:val="28"/>
          <w:szCs w:val="28"/>
        </w:rPr>
        <w:t xml:space="preserve"> принимает решение о подготовке результата </w:t>
      </w:r>
      <w:r w:rsidR="003F476D" w:rsidRPr="00E90A90">
        <w:rPr>
          <w:rFonts w:ascii="Times New Roman" w:hAnsi="Times New Roman"/>
          <w:sz w:val="28"/>
          <w:szCs w:val="28"/>
        </w:rPr>
        <w:t xml:space="preserve">предоставления </w:t>
      </w:r>
      <w:r w:rsidR="00A42C92" w:rsidRPr="00E90A90">
        <w:rPr>
          <w:rFonts w:ascii="Times New Roman" w:hAnsi="Times New Roman"/>
          <w:sz w:val="28"/>
          <w:szCs w:val="28"/>
        </w:rPr>
        <w:t>Муниципальной</w:t>
      </w:r>
      <w:r w:rsidR="003F476D" w:rsidRPr="00E90A90">
        <w:rPr>
          <w:rFonts w:ascii="Times New Roman" w:hAnsi="Times New Roman"/>
          <w:sz w:val="28"/>
          <w:szCs w:val="28"/>
        </w:rPr>
        <w:t xml:space="preserve"> услуги</w:t>
      </w:r>
      <w:r w:rsidRPr="00E90A90">
        <w:rPr>
          <w:rFonts w:ascii="Times New Roman" w:hAnsi="Times New Roman"/>
          <w:sz w:val="28"/>
          <w:szCs w:val="28"/>
        </w:rPr>
        <w:t>:</w:t>
      </w:r>
    </w:p>
    <w:p w:rsidR="003F476D" w:rsidRPr="00E90A90" w:rsidRDefault="003F476D" w:rsidP="00601BE8">
      <w:pPr>
        <w:pStyle w:val="bt"/>
        <w:numPr>
          <w:ilvl w:val="0"/>
          <w:numId w:val="23"/>
        </w:numPr>
        <w:spacing w:before="0" w:beforeAutospacing="0" w:after="0" w:afterAutospacing="0"/>
        <w:ind w:left="709" w:hanging="589"/>
        <w:jc w:val="both"/>
        <w:rPr>
          <w:sz w:val="28"/>
          <w:szCs w:val="28"/>
        </w:rPr>
      </w:pPr>
      <w:r w:rsidRPr="00E90A90">
        <w:rPr>
          <w:sz w:val="28"/>
          <w:szCs w:val="28"/>
        </w:rPr>
        <w:t xml:space="preserve">ордер на производство земляных – в случае положительного решения о предоставлении </w:t>
      </w:r>
      <w:r w:rsidR="00A42C92" w:rsidRPr="00E90A90">
        <w:rPr>
          <w:sz w:val="28"/>
          <w:szCs w:val="28"/>
        </w:rPr>
        <w:t>Муниципальной</w:t>
      </w:r>
      <w:r w:rsidRPr="00E90A90">
        <w:rPr>
          <w:sz w:val="28"/>
          <w:szCs w:val="28"/>
        </w:rPr>
        <w:t xml:space="preserve"> услуги (Приложение № </w:t>
      </w:r>
      <w:r w:rsidR="0060415C" w:rsidRPr="00E90A90">
        <w:rPr>
          <w:sz w:val="28"/>
          <w:szCs w:val="28"/>
        </w:rPr>
        <w:t>10 к А</w:t>
      </w:r>
      <w:r w:rsidRPr="00E90A90">
        <w:rPr>
          <w:sz w:val="28"/>
          <w:szCs w:val="28"/>
        </w:rPr>
        <w:t>дминистративному регламенту);</w:t>
      </w:r>
    </w:p>
    <w:p w:rsidR="003F476D" w:rsidRPr="00E90A90" w:rsidRDefault="003F476D" w:rsidP="00601BE8">
      <w:pPr>
        <w:pStyle w:val="bt"/>
        <w:numPr>
          <w:ilvl w:val="0"/>
          <w:numId w:val="23"/>
        </w:numPr>
        <w:spacing w:before="0" w:beforeAutospacing="0" w:after="0" w:afterAutospacing="0"/>
        <w:ind w:left="709" w:hanging="589"/>
        <w:jc w:val="both"/>
        <w:rPr>
          <w:sz w:val="28"/>
          <w:szCs w:val="28"/>
        </w:rPr>
      </w:pPr>
      <w:r w:rsidRPr="00E90A90">
        <w:rPr>
          <w:sz w:val="28"/>
          <w:szCs w:val="28"/>
        </w:rPr>
        <w:t xml:space="preserve">отказ (уведомление об отказе) в выдаче разрешения на проведение земляных работ - в случае отрицательного решения о предоставлении </w:t>
      </w:r>
      <w:r w:rsidR="00A42C92" w:rsidRPr="00E90A90">
        <w:rPr>
          <w:sz w:val="28"/>
          <w:szCs w:val="28"/>
        </w:rPr>
        <w:t>Муниципальной</w:t>
      </w:r>
      <w:r w:rsidRPr="00E90A90">
        <w:rPr>
          <w:sz w:val="28"/>
          <w:szCs w:val="28"/>
        </w:rPr>
        <w:t xml:space="preserve"> услуги (приложение №</w:t>
      </w:r>
      <w:r w:rsidR="0060415C" w:rsidRPr="00E90A90">
        <w:rPr>
          <w:sz w:val="28"/>
          <w:szCs w:val="28"/>
        </w:rPr>
        <w:t xml:space="preserve"> 11 Административному регламенту</w:t>
      </w:r>
      <w:r w:rsidRPr="00E90A90">
        <w:rPr>
          <w:sz w:val="28"/>
          <w:szCs w:val="28"/>
        </w:rPr>
        <w:t>).</w:t>
      </w:r>
    </w:p>
    <w:p w:rsidR="006178FF" w:rsidRDefault="008E40ED" w:rsidP="006178FF">
      <w:pPr>
        <w:pStyle w:val="bt"/>
        <w:spacing w:before="0" w:beforeAutospacing="0" w:after="0" w:afterAutospacing="0"/>
        <w:ind w:firstLine="720"/>
        <w:jc w:val="both"/>
        <w:rPr>
          <w:sz w:val="28"/>
          <w:szCs w:val="28"/>
        </w:rPr>
      </w:pPr>
      <w:r w:rsidRPr="00E90A90">
        <w:rPr>
          <w:sz w:val="28"/>
          <w:szCs w:val="28"/>
        </w:rPr>
        <w:t>Осуществляет</w:t>
      </w:r>
      <w:r w:rsidR="003F476D" w:rsidRPr="00E90A90">
        <w:rPr>
          <w:sz w:val="28"/>
          <w:szCs w:val="28"/>
        </w:rPr>
        <w:t xml:space="preserve"> согласование</w:t>
      </w:r>
      <w:r w:rsidRPr="00E90A90">
        <w:rPr>
          <w:sz w:val="28"/>
          <w:szCs w:val="28"/>
        </w:rPr>
        <w:t xml:space="preserve"> результата предоставления </w:t>
      </w:r>
      <w:r w:rsidR="00A42C92" w:rsidRPr="00E90A90">
        <w:rPr>
          <w:sz w:val="28"/>
          <w:szCs w:val="28"/>
        </w:rPr>
        <w:t>Муниципальной</w:t>
      </w:r>
      <w:r>
        <w:rPr>
          <w:sz w:val="28"/>
          <w:szCs w:val="28"/>
        </w:rPr>
        <w:t xml:space="preserve"> услуги с Отделом архитектуры и градостроительства администрации муниципального образования «Светлогорский городской округ», с </w:t>
      </w:r>
      <w:r w:rsidRPr="008E40ED">
        <w:rPr>
          <w:color w:val="000000" w:themeColor="text1"/>
          <w:sz w:val="28"/>
          <w:szCs w:val="28"/>
        </w:rPr>
        <w:t>ОГИБДД МВД России «Светлогорский»</w:t>
      </w:r>
      <w:r>
        <w:rPr>
          <w:color w:val="000000" w:themeColor="text1"/>
          <w:sz w:val="28"/>
          <w:szCs w:val="28"/>
        </w:rPr>
        <w:t xml:space="preserve"> - в случае необходимости</w:t>
      </w:r>
      <w:r w:rsidR="00636508">
        <w:rPr>
          <w:sz w:val="28"/>
          <w:szCs w:val="28"/>
        </w:rPr>
        <w:t>. Передает</w:t>
      </w:r>
      <w:r w:rsidR="00636508" w:rsidRPr="00636508">
        <w:rPr>
          <w:sz w:val="28"/>
          <w:szCs w:val="28"/>
        </w:rPr>
        <w:t xml:space="preserve"> </w:t>
      </w:r>
      <w:r w:rsidR="00636508" w:rsidRPr="008E40ED">
        <w:rPr>
          <w:sz w:val="28"/>
          <w:szCs w:val="28"/>
        </w:rPr>
        <w:t>результат пред</w:t>
      </w:r>
      <w:r w:rsidR="00636508">
        <w:rPr>
          <w:sz w:val="28"/>
          <w:szCs w:val="28"/>
        </w:rPr>
        <w:t xml:space="preserve">оставления </w:t>
      </w:r>
      <w:r w:rsidR="00A42C92">
        <w:rPr>
          <w:sz w:val="28"/>
          <w:szCs w:val="28"/>
        </w:rPr>
        <w:t>Муниципальной</w:t>
      </w:r>
      <w:r w:rsidR="00636508" w:rsidRPr="008E40ED">
        <w:rPr>
          <w:sz w:val="28"/>
          <w:szCs w:val="28"/>
        </w:rPr>
        <w:t xml:space="preserve"> услуги</w:t>
      </w:r>
      <w:r w:rsidR="00636508">
        <w:rPr>
          <w:sz w:val="28"/>
          <w:szCs w:val="28"/>
        </w:rPr>
        <w:t xml:space="preserve"> н</w:t>
      </w:r>
      <w:r w:rsidR="00636508" w:rsidRPr="00A46439">
        <w:rPr>
          <w:sz w:val="28"/>
          <w:szCs w:val="28"/>
        </w:rPr>
        <w:t>ачальник</w:t>
      </w:r>
      <w:r w:rsidR="00636508">
        <w:rPr>
          <w:sz w:val="28"/>
          <w:szCs w:val="28"/>
        </w:rPr>
        <w:t>у</w:t>
      </w:r>
      <w:r w:rsidR="00636508" w:rsidRPr="00A46439">
        <w:rPr>
          <w:sz w:val="28"/>
          <w:szCs w:val="28"/>
        </w:rPr>
        <w:t xml:space="preserve"> </w:t>
      </w:r>
      <w:r w:rsidR="00636508">
        <w:rPr>
          <w:sz w:val="28"/>
          <w:szCs w:val="28"/>
        </w:rPr>
        <w:t>Отдела</w:t>
      </w:r>
      <w:r w:rsidR="00636508" w:rsidRPr="00A46439">
        <w:rPr>
          <w:sz w:val="28"/>
          <w:szCs w:val="28"/>
        </w:rPr>
        <w:t xml:space="preserve"> ЖКХ (лицо, его замещающее)</w:t>
      </w:r>
      <w:r w:rsidR="00636508">
        <w:rPr>
          <w:sz w:val="28"/>
          <w:szCs w:val="28"/>
        </w:rPr>
        <w:t xml:space="preserve"> для подписания и постановк</w:t>
      </w:r>
      <w:r w:rsidR="00C91EDB">
        <w:rPr>
          <w:sz w:val="28"/>
          <w:szCs w:val="28"/>
        </w:rPr>
        <w:t>и</w:t>
      </w:r>
      <w:r w:rsidR="00636508">
        <w:rPr>
          <w:sz w:val="28"/>
          <w:szCs w:val="28"/>
        </w:rPr>
        <w:t xml:space="preserve"> печати. После подписания </w:t>
      </w:r>
      <w:r w:rsidRPr="008E40ED">
        <w:rPr>
          <w:sz w:val="28"/>
          <w:szCs w:val="28"/>
        </w:rPr>
        <w:t>производит</w:t>
      </w:r>
      <w:r w:rsidR="003F476D" w:rsidRPr="008E40ED">
        <w:rPr>
          <w:sz w:val="28"/>
          <w:szCs w:val="28"/>
        </w:rPr>
        <w:t xml:space="preserve"> регистраци</w:t>
      </w:r>
      <w:r w:rsidRPr="008E40ED">
        <w:rPr>
          <w:sz w:val="28"/>
          <w:szCs w:val="28"/>
        </w:rPr>
        <w:t>ю</w:t>
      </w:r>
      <w:r w:rsidR="003F476D" w:rsidRPr="008E40ED">
        <w:rPr>
          <w:sz w:val="28"/>
          <w:szCs w:val="28"/>
        </w:rPr>
        <w:t xml:space="preserve"> результата предоставления </w:t>
      </w:r>
      <w:r w:rsidR="00A42C92">
        <w:rPr>
          <w:sz w:val="28"/>
          <w:szCs w:val="28"/>
        </w:rPr>
        <w:t>Муниципальной</w:t>
      </w:r>
      <w:r w:rsidR="003F476D" w:rsidRPr="008E40ED">
        <w:rPr>
          <w:sz w:val="28"/>
          <w:szCs w:val="28"/>
        </w:rPr>
        <w:t xml:space="preserve"> услуги</w:t>
      </w:r>
      <w:r w:rsidRPr="008E40ED">
        <w:rPr>
          <w:sz w:val="28"/>
          <w:szCs w:val="28"/>
        </w:rPr>
        <w:t xml:space="preserve"> в журнале «Учет выданных разрешений на производство земляных работ»</w:t>
      </w:r>
      <w:r w:rsidR="00636508">
        <w:rPr>
          <w:sz w:val="28"/>
          <w:szCs w:val="28"/>
        </w:rPr>
        <w:t>.</w:t>
      </w:r>
      <w:r w:rsidR="006178FF">
        <w:rPr>
          <w:sz w:val="28"/>
          <w:szCs w:val="28"/>
        </w:rPr>
        <w:t xml:space="preserve"> </w:t>
      </w:r>
    </w:p>
    <w:p w:rsidR="006178FF" w:rsidRPr="006178FF" w:rsidRDefault="006178FF" w:rsidP="006178FF">
      <w:pPr>
        <w:pStyle w:val="bt"/>
        <w:spacing w:before="0" w:beforeAutospacing="0" w:after="0" w:afterAutospacing="0"/>
        <w:ind w:firstLine="720"/>
        <w:jc w:val="both"/>
        <w:rPr>
          <w:sz w:val="28"/>
          <w:szCs w:val="28"/>
        </w:rPr>
      </w:pPr>
      <w:r>
        <w:rPr>
          <w:sz w:val="28"/>
          <w:szCs w:val="28"/>
        </w:rPr>
        <w:t>Н</w:t>
      </w:r>
      <w:r w:rsidRPr="006178FF">
        <w:rPr>
          <w:sz w:val="28"/>
          <w:szCs w:val="28"/>
        </w:rPr>
        <w:t xml:space="preserve">аправляет </w:t>
      </w:r>
      <w:r>
        <w:rPr>
          <w:sz w:val="28"/>
          <w:szCs w:val="28"/>
        </w:rPr>
        <w:t xml:space="preserve">результат </w:t>
      </w:r>
      <w:r w:rsidRPr="006178FF">
        <w:rPr>
          <w:sz w:val="28"/>
          <w:szCs w:val="28"/>
        </w:rPr>
        <w:t>заявителю через административный отдел по почте заказным письмом с уведомлением о вручении (в случае выбора заявителем спос</w:t>
      </w:r>
      <w:r>
        <w:rPr>
          <w:sz w:val="28"/>
          <w:szCs w:val="28"/>
        </w:rPr>
        <w:t>оба получения результат почтой). И</w:t>
      </w:r>
      <w:r w:rsidRPr="006178FF">
        <w:rPr>
          <w:sz w:val="28"/>
          <w:szCs w:val="28"/>
        </w:rPr>
        <w:t xml:space="preserve">нформирует специалиста МФЦ о направлении Решения почтой для проставления отметки в регистрационной карточке в АИС о дате предоставления заявителю </w:t>
      </w:r>
      <w:r w:rsidR="00A42C92">
        <w:rPr>
          <w:sz w:val="28"/>
          <w:szCs w:val="28"/>
        </w:rPr>
        <w:t>Муниципальной</w:t>
      </w:r>
      <w:r w:rsidRPr="006178FF">
        <w:rPr>
          <w:sz w:val="28"/>
          <w:szCs w:val="28"/>
        </w:rPr>
        <w:t xml:space="preserve"> услуги и снятии документа с контроля;</w:t>
      </w:r>
    </w:p>
    <w:p w:rsidR="003F476D" w:rsidRPr="008E40ED" w:rsidRDefault="006178FF" w:rsidP="006178FF">
      <w:pPr>
        <w:pStyle w:val="bt"/>
        <w:spacing w:before="0" w:beforeAutospacing="0" w:after="0" w:afterAutospacing="0"/>
        <w:ind w:firstLine="720"/>
        <w:jc w:val="both"/>
        <w:rPr>
          <w:color w:val="000000" w:themeColor="text1"/>
          <w:sz w:val="28"/>
          <w:szCs w:val="28"/>
        </w:rPr>
      </w:pPr>
      <w:r>
        <w:rPr>
          <w:sz w:val="28"/>
          <w:szCs w:val="28"/>
        </w:rPr>
        <w:t>П</w:t>
      </w:r>
      <w:r w:rsidRPr="006178FF">
        <w:rPr>
          <w:sz w:val="28"/>
          <w:szCs w:val="28"/>
        </w:rPr>
        <w:t xml:space="preserve">ередает </w:t>
      </w:r>
      <w:r>
        <w:rPr>
          <w:sz w:val="28"/>
          <w:szCs w:val="28"/>
        </w:rPr>
        <w:t>результат</w:t>
      </w:r>
      <w:r w:rsidRPr="006178FF">
        <w:rPr>
          <w:sz w:val="28"/>
          <w:szCs w:val="28"/>
        </w:rPr>
        <w:t xml:space="preserve"> специалисту МФЦ (в случае если в заявлении указано получение заявителем лично);</w:t>
      </w:r>
    </w:p>
    <w:p w:rsidR="00654936" w:rsidRPr="00654936" w:rsidRDefault="00654936" w:rsidP="00654936">
      <w:pPr>
        <w:widowControl w:val="0"/>
        <w:autoSpaceDE w:val="0"/>
        <w:autoSpaceDN w:val="0"/>
        <w:adjustRightInd w:val="0"/>
        <w:spacing w:after="0" w:line="240" w:lineRule="auto"/>
        <w:ind w:firstLine="540"/>
        <w:jc w:val="both"/>
        <w:rPr>
          <w:rFonts w:ascii="Times New Roman" w:hAnsi="Times New Roman"/>
          <w:sz w:val="28"/>
          <w:szCs w:val="28"/>
        </w:rPr>
      </w:pPr>
      <w:r w:rsidRPr="00654936">
        <w:rPr>
          <w:rFonts w:ascii="Times New Roman" w:hAnsi="Times New Roman"/>
          <w:sz w:val="28"/>
          <w:szCs w:val="28"/>
        </w:rPr>
        <w:t xml:space="preserve">Максимальный срок выполнения административных действий не должен превышать </w:t>
      </w:r>
      <w:r w:rsidR="003F476D">
        <w:rPr>
          <w:rFonts w:ascii="Times New Roman" w:hAnsi="Times New Roman"/>
          <w:sz w:val="28"/>
          <w:szCs w:val="28"/>
        </w:rPr>
        <w:t>2</w:t>
      </w:r>
      <w:r w:rsidRPr="00654936">
        <w:rPr>
          <w:rFonts w:ascii="Times New Roman" w:hAnsi="Times New Roman"/>
          <w:sz w:val="28"/>
          <w:szCs w:val="28"/>
        </w:rPr>
        <w:t xml:space="preserve"> </w:t>
      </w:r>
      <w:r w:rsidR="003F476D">
        <w:rPr>
          <w:rFonts w:ascii="Times New Roman" w:hAnsi="Times New Roman"/>
          <w:sz w:val="28"/>
          <w:szCs w:val="28"/>
        </w:rPr>
        <w:t>часа</w:t>
      </w:r>
      <w:r w:rsidRPr="00654936">
        <w:rPr>
          <w:rFonts w:ascii="Times New Roman" w:hAnsi="Times New Roman"/>
          <w:sz w:val="28"/>
          <w:szCs w:val="28"/>
        </w:rPr>
        <w:t>.</w:t>
      </w:r>
    </w:p>
    <w:p w:rsidR="00654936" w:rsidRPr="00654936" w:rsidRDefault="00A96EAF" w:rsidP="00A96EA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3.4</w:t>
      </w:r>
      <w:r w:rsidR="00654936" w:rsidRPr="00654936">
        <w:rPr>
          <w:rFonts w:ascii="Times New Roman" w:hAnsi="Times New Roman"/>
          <w:sz w:val="28"/>
          <w:szCs w:val="28"/>
        </w:rPr>
        <w:t>.1. Крите</w:t>
      </w:r>
      <w:r>
        <w:rPr>
          <w:rFonts w:ascii="Times New Roman" w:hAnsi="Times New Roman"/>
          <w:sz w:val="28"/>
          <w:szCs w:val="28"/>
        </w:rPr>
        <w:t xml:space="preserve">риями принятия решения являются </w:t>
      </w:r>
      <w:r w:rsidR="00654936" w:rsidRPr="00654936">
        <w:rPr>
          <w:rFonts w:ascii="Times New Roman" w:hAnsi="Times New Roman"/>
          <w:sz w:val="28"/>
          <w:szCs w:val="28"/>
        </w:rPr>
        <w:t xml:space="preserve">наличие оснований для </w:t>
      </w:r>
      <w:r w:rsidR="00BE6F1D">
        <w:rPr>
          <w:rFonts w:ascii="Times New Roman" w:hAnsi="Times New Roman"/>
          <w:sz w:val="28"/>
          <w:szCs w:val="28"/>
        </w:rPr>
        <w:t xml:space="preserve">подготовки результата предоставления </w:t>
      </w:r>
      <w:r w:rsidR="00A42C92">
        <w:rPr>
          <w:rFonts w:ascii="Times New Roman" w:hAnsi="Times New Roman"/>
          <w:sz w:val="28"/>
          <w:szCs w:val="28"/>
        </w:rPr>
        <w:t>Муниципальной</w:t>
      </w:r>
      <w:r w:rsidR="00BE6F1D">
        <w:rPr>
          <w:rFonts w:ascii="Times New Roman" w:hAnsi="Times New Roman"/>
          <w:sz w:val="28"/>
          <w:szCs w:val="28"/>
        </w:rPr>
        <w:t xml:space="preserve"> услуги</w:t>
      </w:r>
      <w:r>
        <w:rPr>
          <w:rFonts w:ascii="Times New Roman" w:hAnsi="Times New Roman"/>
          <w:sz w:val="28"/>
          <w:szCs w:val="28"/>
        </w:rPr>
        <w:t>.</w:t>
      </w:r>
    </w:p>
    <w:p w:rsidR="00654936" w:rsidRPr="00654936" w:rsidRDefault="00654936" w:rsidP="00654936">
      <w:pPr>
        <w:widowControl w:val="0"/>
        <w:autoSpaceDE w:val="0"/>
        <w:autoSpaceDN w:val="0"/>
        <w:adjustRightInd w:val="0"/>
        <w:spacing w:after="0" w:line="240" w:lineRule="auto"/>
        <w:ind w:firstLine="540"/>
        <w:jc w:val="both"/>
        <w:rPr>
          <w:rFonts w:ascii="Times New Roman" w:hAnsi="Times New Roman"/>
          <w:sz w:val="28"/>
          <w:szCs w:val="28"/>
        </w:rPr>
      </w:pPr>
      <w:r w:rsidRPr="00654936">
        <w:rPr>
          <w:rFonts w:ascii="Times New Roman" w:hAnsi="Times New Roman"/>
          <w:sz w:val="28"/>
          <w:szCs w:val="28"/>
        </w:rPr>
        <w:t>3.</w:t>
      </w:r>
      <w:r w:rsidR="00A96EAF">
        <w:rPr>
          <w:rFonts w:ascii="Times New Roman" w:hAnsi="Times New Roman"/>
          <w:sz w:val="28"/>
          <w:szCs w:val="28"/>
        </w:rPr>
        <w:t>4</w:t>
      </w:r>
      <w:r w:rsidRPr="00654936">
        <w:rPr>
          <w:rFonts w:ascii="Times New Roman" w:hAnsi="Times New Roman"/>
          <w:sz w:val="28"/>
          <w:szCs w:val="28"/>
        </w:rPr>
        <w:t>.</w:t>
      </w:r>
      <w:r w:rsidR="00A96EAF">
        <w:rPr>
          <w:rFonts w:ascii="Times New Roman" w:hAnsi="Times New Roman"/>
          <w:sz w:val="28"/>
          <w:szCs w:val="28"/>
        </w:rPr>
        <w:t>2</w:t>
      </w:r>
      <w:r w:rsidRPr="00654936">
        <w:rPr>
          <w:rFonts w:ascii="Times New Roman" w:hAnsi="Times New Roman"/>
          <w:sz w:val="28"/>
          <w:szCs w:val="28"/>
        </w:rPr>
        <w:t xml:space="preserve">. Результатом административной процедуры является </w:t>
      </w:r>
      <w:r w:rsidR="00A96EAF">
        <w:rPr>
          <w:rFonts w:ascii="Times New Roman" w:hAnsi="Times New Roman"/>
          <w:sz w:val="28"/>
          <w:szCs w:val="28"/>
        </w:rPr>
        <w:t xml:space="preserve">согласованный и подписанный результат предоставления </w:t>
      </w:r>
      <w:r w:rsidR="00A42C92">
        <w:rPr>
          <w:rFonts w:ascii="Times New Roman" w:hAnsi="Times New Roman"/>
          <w:sz w:val="28"/>
          <w:szCs w:val="28"/>
        </w:rPr>
        <w:t>Муниципальной</w:t>
      </w:r>
      <w:r w:rsidR="00A96EAF">
        <w:rPr>
          <w:rFonts w:ascii="Times New Roman" w:hAnsi="Times New Roman"/>
          <w:sz w:val="28"/>
          <w:szCs w:val="28"/>
        </w:rPr>
        <w:t xml:space="preserve"> услуги</w:t>
      </w:r>
      <w:r w:rsidRPr="00654936">
        <w:rPr>
          <w:rFonts w:ascii="Times New Roman" w:hAnsi="Times New Roman"/>
          <w:sz w:val="28"/>
          <w:szCs w:val="28"/>
        </w:rPr>
        <w:t>.</w:t>
      </w:r>
    </w:p>
    <w:p w:rsidR="00654936" w:rsidRPr="00654936" w:rsidRDefault="00654936" w:rsidP="00654936">
      <w:pPr>
        <w:widowControl w:val="0"/>
        <w:autoSpaceDE w:val="0"/>
        <w:autoSpaceDN w:val="0"/>
        <w:adjustRightInd w:val="0"/>
        <w:spacing w:after="0" w:line="240" w:lineRule="auto"/>
        <w:ind w:firstLine="540"/>
        <w:jc w:val="both"/>
        <w:rPr>
          <w:rFonts w:ascii="Times New Roman" w:hAnsi="Times New Roman"/>
          <w:sz w:val="28"/>
          <w:szCs w:val="28"/>
        </w:rPr>
      </w:pPr>
      <w:r w:rsidRPr="00654936">
        <w:rPr>
          <w:rFonts w:ascii="Times New Roman" w:hAnsi="Times New Roman"/>
          <w:sz w:val="28"/>
          <w:szCs w:val="28"/>
        </w:rPr>
        <w:t>3.</w:t>
      </w:r>
      <w:r w:rsidR="00A96EAF">
        <w:rPr>
          <w:rFonts w:ascii="Times New Roman" w:hAnsi="Times New Roman"/>
          <w:sz w:val="28"/>
          <w:szCs w:val="28"/>
        </w:rPr>
        <w:t>4</w:t>
      </w:r>
      <w:r w:rsidRPr="00654936">
        <w:rPr>
          <w:rFonts w:ascii="Times New Roman" w:hAnsi="Times New Roman"/>
          <w:sz w:val="28"/>
          <w:szCs w:val="28"/>
        </w:rPr>
        <w:t>.</w:t>
      </w:r>
      <w:r w:rsidR="00A96EAF">
        <w:rPr>
          <w:rFonts w:ascii="Times New Roman" w:hAnsi="Times New Roman"/>
          <w:sz w:val="28"/>
          <w:szCs w:val="28"/>
        </w:rPr>
        <w:t>3</w:t>
      </w:r>
      <w:r w:rsidRPr="00654936">
        <w:rPr>
          <w:rFonts w:ascii="Times New Roman" w:hAnsi="Times New Roman"/>
          <w:sz w:val="28"/>
          <w:szCs w:val="28"/>
        </w:rPr>
        <w:t>. Способ фиксации результата выполн</w:t>
      </w:r>
      <w:r w:rsidR="00A96EAF">
        <w:rPr>
          <w:rFonts w:ascii="Times New Roman" w:hAnsi="Times New Roman"/>
          <w:sz w:val="28"/>
          <w:szCs w:val="28"/>
        </w:rPr>
        <w:t>ения административной процедуры: н</w:t>
      </w:r>
      <w:r w:rsidR="00A96EAF" w:rsidRPr="00A96EAF">
        <w:rPr>
          <w:rFonts w:ascii="Times New Roman" w:hAnsi="Times New Roman"/>
          <w:sz w:val="28"/>
          <w:szCs w:val="28"/>
        </w:rPr>
        <w:t>аправл</w:t>
      </w:r>
      <w:r w:rsidR="00A96EAF">
        <w:rPr>
          <w:rFonts w:ascii="Times New Roman" w:hAnsi="Times New Roman"/>
          <w:sz w:val="28"/>
          <w:szCs w:val="28"/>
        </w:rPr>
        <w:t>ение</w:t>
      </w:r>
      <w:r w:rsidR="00A96EAF" w:rsidRPr="00A96EAF">
        <w:rPr>
          <w:rFonts w:ascii="Times New Roman" w:hAnsi="Times New Roman"/>
          <w:sz w:val="28"/>
          <w:szCs w:val="28"/>
        </w:rPr>
        <w:t xml:space="preserve"> результат</w:t>
      </w:r>
      <w:r w:rsidR="00A96EAF">
        <w:rPr>
          <w:rFonts w:ascii="Times New Roman" w:hAnsi="Times New Roman"/>
          <w:sz w:val="28"/>
          <w:szCs w:val="28"/>
        </w:rPr>
        <w:t>а</w:t>
      </w:r>
      <w:r w:rsidR="00A96EAF" w:rsidRPr="00A96EAF">
        <w:rPr>
          <w:rFonts w:ascii="Times New Roman" w:hAnsi="Times New Roman"/>
          <w:sz w:val="28"/>
          <w:szCs w:val="28"/>
        </w:rPr>
        <w:t xml:space="preserve"> заявителю</w:t>
      </w:r>
      <w:r w:rsidR="00A96EAF">
        <w:rPr>
          <w:rFonts w:ascii="Times New Roman" w:hAnsi="Times New Roman"/>
          <w:sz w:val="28"/>
          <w:szCs w:val="28"/>
        </w:rPr>
        <w:t xml:space="preserve"> либо </w:t>
      </w:r>
      <w:r w:rsidRPr="00654936">
        <w:rPr>
          <w:rFonts w:ascii="Times New Roman" w:hAnsi="Times New Roman"/>
          <w:sz w:val="28"/>
          <w:szCs w:val="28"/>
        </w:rPr>
        <w:t xml:space="preserve">передача </w:t>
      </w:r>
      <w:r w:rsidR="00A96EAF">
        <w:rPr>
          <w:rFonts w:ascii="Times New Roman" w:hAnsi="Times New Roman"/>
          <w:sz w:val="28"/>
          <w:szCs w:val="28"/>
        </w:rPr>
        <w:t>результата в МФЦ для выдачи заявителю</w:t>
      </w:r>
      <w:r w:rsidRPr="00654936">
        <w:rPr>
          <w:rFonts w:ascii="Times New Roman" w:hAnsi="Times New Roman"/>
          <w:sz w:val="28"/>
          <w:szCs w:val="28"/>
        </w:rPr>
        <w:t>.</w:t>
      </w:r>
    </w:p>
    <w:p w:rsidR="00A96EAF" w:rsidRDefault="00A96EAF" w:rsidP="00A96EA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3.5. </w:t>
      </w:r>
      <w:r w:rsidR="003910A8" w:rsidRPr="005C2EC1">
        <w:rPr>
          <w:rFonts w:ascii="Times New Roman" w:hAnsi="Times New Roman"/>
          <w:color w:val="000000" w:themeColor="text1"/>
          <w:sz w:val="28"/>
          <w:szCs w:val="28"/>
        </w:rPr>
        <w:t xml:space="preserve">Выдача результата предоставления </w:t>
      </w:r>
      <w:r w:rsidR="00A42C92">
        <w:rPr>
          <w:rFonts w:ascii="Times New Roman" w:hAnsi="Times New Roman"/>
          <w:color w:val="000000" w:themeColor="text1"/>
          <w:sz w:val="28"/>
          <w:szCs w:val="28"/>
        </w:rPr>
        <w:t>Муниципальной</w:t>
      </w:r>
      <w:r w:rsidR="003910A8" w:rsidRPr="005C2EC1">
        <w:rPr>
          <w:rFonts w:ascii="Times New Roman" w:hAnsi="Times New Roman"/>
          <w:color w:val="000000" w:themeColor="text1"/>
          <w:sz w:val="28"/>
          <w:szCs w:val="28"/>
        </w:rPr>
        <w:t xml:space="preserve"> услуги</w:t>
      </w:r>
      <w:r>
        <w:rPr>
          <w:rFonts w:ascii="Times New Roman" w:hAnsi="Times New Roman"/>
          <w:sz w:val="28"/>
          <w:szCs w:val="28"/>
        </w:rPr>
        <w:t>.</w:t>
      </w:r>
    </w:p>
    <w:p w:rsidR="00A96EAF" w:rsidRPr="00E61578" w:rsidRDefault="00A96EAF" w:rsidP="00A96EA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Специалист МФЦ</w:t>
      </w:r>
      <w:r w:rsidR="003910A8">
        <w:rPr>
          <w:rFonts w:ascii="Times New Roman" w:hAnsi="Times New Roman"/>
          <w:sz w:val="28"/>
          <w:szCs w:val="28"/>
        </w:rPr>
        <w:t xml:space="preserve"> </w:t>
      </w:r>
      <w:r w:rsidRPr="00E61578">
        <w:rPr>
          <w:rFonts w:ascii="Times New Roman" w:hAnsi="Times New Roman"/>
          <w:sz w:val="28"/>
          <w:szCs w:val="28"/>
        </w:rPr>
        <w:t xml:space="preserve">в срок, не превышающий </w:t>
      </w:r>
      <w:r>
        <w:rPr>
          <w:rFonts w:ascii="Times New Roman" w:hAnsi="Times New Roman"/>
          <w:sz w:val="28"/>
          <w:szCs w:val="28"/>
        </w:rPr>
        <w:t>1</w:t>
      </w:r>
      <w:r w:rsidR="003910A8">
        <w:rPr>
          <w:rFonts w:ascii="Times New Roman" w:hAnsi="Times New Roman"/>
          <w:sz w:val="28"/>
          <w:szCs w:val="28"/>
        </w:rPr>
        <w:t>4</w:t>
      </w:r>
      <w:r w:rsidRPr="00E61578">
        <w:rPr>
          <w:rFonts w:ascii="Times New Roman" w:hAnsi="Times New Roman"/>
          <w:sz w:val="28"/>
          <w:szCs w:val="28"/>
        </w:rPr>
        <w:t xml:space="preserve"> часов рабочего дня, предшествующего дате выдачи заявителю готового результата, указанному в расписке (даты окончания срока предоставления </w:t>
      </w:r>
      <w:r w:rsidR="00A42C92">
        <w:rPr>
          <w:rFonts w:ascii="Times New Roman" w:hAnsi="Times New Roman"/>
          <w:sz w:val="28"/>
          <w:szCs w:val="28"/>
        </w:rPr>
        <w:t>Муниципальной</w:t>
      </w:r>
      <w:r w:rsidRPr="00E61578">
        <w:rPr>
          <w:rFonts w:ascii="Times New Roman" w:hAnsi="Times New Roman"/>
          <w:sz w:val="28"/>
          <w:szCs w:val="28"/>
        </w:rPr>
        <w:t xml:space="preserve"> услуги), проверяет наличие в МФЦ</w:t>
      </w:r>
      <w:r>
        <w:rPr>
          <w:rFonts w:ascii="Times New Roman" w:hAnsi="Times New Roman"/>
          <w:sz w:val="28"/>
          <w:szCs w:val="28"/>
        </w:rPr>
        <w:t xml:space="preserve"> </w:t>
      </w:r>
      <w:r w:rsidR="003910A8">
        <w:rPr>
          <w:rFonts w:ascii="Times New Roman" w:hAnsi="Times New Roman"/>
          <w:sz w:val="28"/>
          <w:szCs w:val="28"/>
        </w:rPr>
        <w:t xml:space="preserve">результата предоставления </w:t>
      </w:r>
      <w:r w:rsidR="00A42C92">
        <w:rPr>
          <w:rFonts w:ascii="Times New Roman" w:hAnsi="Times New Roman"/>
          <w:sz w:val="28"/>
          <w:szCs w:val="28"/>
        </w:rPr>
        <w:t>Муниципальной</w:t>
      </w:r>
      <w:r w:rsidR="003910A8">
        <w:rPr>
          <w:rFonts w:ascii="Times New Roman" w:hAnsi="Times New Roman"/>
          <w:sz w:val="28"/>
          <w:szCs w:val="28"/>
        </w:rPr>
        <w:t xml:space="preserve"> услуги</w:t>
      </w:r>
      <w:r w:rsidRPr="00E61578">
        <w:rPr>
          <w:rFonts w:ascii="Times New Roman" w:hAnsi="Times New Roman"/>
          <w:sz w:val="28"/>
          <w:szCs w:val="28"/>
        </w:rPr>
        <w:t>. В случае отсутствия при</w:t>
      </w:r>
      <w:r w:rsidR="003910A8">
        <w:rPr>
          <w:rFonts w:ascii="Times New Roman" w:hAnsi="Times New Roman"/>
          <w:sz w:val="28"/>
          <w:szCs w:val="28"/>
        </w:rPr>
        <w:t xml:space="preserve">нимает меры для предоставления </w:t>
      </w:r>
      <w:r w:rsidR="00A42C92">
        <w:rPr>
          <w:rFonts w:ascii="Times New Roman" w:hAnsi="Times New Roman"/>
          <w:sz w:val="28"/>
          <w:szCs w:val="28"/>
        </w:rPr>
        <w:t>Муниципальной</w:t>
      </w:r>
      <w:r w:rsidRPr="00E61578">
        <w:rPr>
          <w:rFonts w:ascii="Times New Roman" w:hAnsi="Times New Roman"/>
          <w:sz w:val="28"/>
          <w:szCs w:val="28"/>
        </w:rPr>
        <w:t xml:space="preserve"> услуги заявителю в установленный срок, о данном факте докладывает </w:t>
      </w:r>
      <w:r w:rsidR="003910A8">
        <w:rPr>
          <w:rFonts w:ascii="Times New Roman" w:hAnsi="Times New Roman"/>
          <w:sz w:val="28"/>
          <w:szCs w:val="28"/>
        </w:rPr>
        <w:t>руководителю</w:t>
      </w:r>
      <w:r w:rsidRPr="00E61578">
        <w:rPr>
          <w:rFonts w:ascii="Times New Roman" w:hAnsi="Times New Roman"/>
          <w:sz w:val="28"/>
          <w:szCs w:val="28"/>
        </w:rPr>
        <w:t xml:space="preserve"> МФЦ (лицу, его замещающему).</w:t>
      </w:r>
    </w:p>
    <w:p w:rsidR="00A96EAF" w:rsidRPr="00A46439" w:rsidRDefault="00A96EAF" w:rsidP="00A96EAF">
      <w:pPr>
        <w:widowControl w:val="0"/>
        <w:autoSpaceDE w:val="0"/>
        <w:autoSpaceDN w:val="0"/>
        <w:adjustRightInd w:val="0"/>
        <w:spacing w:after="0" w:line="240" w:lineRule="auto"/>
        <w:ind w:firstLine="540"/>
        <w:jc w:val="both"/>
        <w:rPr>
          <w:rFonts w:ascii="Times New Roman" w:hAnsi="Times New Roman"/>
          <w:sz w:val="28"/>
          <w:szCs w:val="28"/>
        </w:rPr>
      </w:pPr>
      <w:bookmarkStart w:id="5" w:name="Par518"/>
      <w:bookmarkStart w:id="6" w:name="Par527"/>
      <w:bookmarkStart w:id="7" w:name="Par529"/>
      <w:bookmarkEnd w:id="5"/>
      <w:bookmarkEnd w:id="6"/>
      <w:bookmarkEnd w:id="7"/>
      <w:r w:rsidRPr="00321D1D">
        <w:rPr>
          <w:rFonts w:ascii="Times New Roman" w:hAnsi="Times New Roman"/>
          <w:sz w:val="28"/>
          <w:szCs w:val="28"/>
        </w:rPr>
        <w:t>Специалист МФЦ, в случае прибытия заявителя в срок, установленный в расписке:</w:t>
      </w:r>
      <w:r w:rsidR="003910A8">
        <w:rPr>
          <w:rFonts w:ascii="Times New Roman" w:hAnsi="Times New Roman"/>
          <w:sz w:val="28"/>
          <w:szCs w:val="28"/>
        </w:rPr>
        <w:t xml:space="preserve"> </w:t>
      </w:r>
      <w:r w:rsidRPr="00A46439">
        <w:rPr>
          <w:rFonts w:ascii="Times New Roman" w:hAnsi="Times New Roman"/>
          <w:sz w:val="28"/>
          <w:szCs w:val="28"/>
        </w:rPr>
        <w:t>устанавливает личность и правомочность заявителя (его представителя)</w:t>
      </w:r>
      <w:r w:rsidR="003910A8">
        <w:rPr>
          <w:rFonts w:ascii="Times New Roman" w:hAnsi="Times New Roman"/>
          <w:sz w:val="28"/>
          <w:szCs w:val="28"/>
        </w:rPr>
        <w:t xml:space="preserve">, </w:t>
      </w:r>
      <w:r w:rsidRPr="00A46439">
        <w:rPr>
          <w:rFonts w:ascii="Times New Roman" w:hAnsi="Times New Roman"/>
          <w:sz w:val="28"/>
          <w:szCs w:val="28"/>
        </w:rPr>
        <w:t>выдает заявителю (</w:t>
      </w:r>
      <w:r w:rsidR="003910A8">
        <w:rPr>
          <w:rFonts w:ascii="Times New Roman" w:hAnsi="Times New Roman"/>
          <w:sz w:val="28"/>
          <w:szCs w:val="28"/>
        </w:rPr>
        <w:t>его представителю) результат</w:t>
      </w:r>
      <w:r w:rsidRPr="00A46439">
        <w:rPr>
          <w:rFonts w:ascii="Times New Roman" w:hAnsi="Times New Roman"/>
          <w:sz w:val="28"/>
          <w:szCs w:val="28"/>
        </w:rPr>
        <w:t xml:space="preserve"> под роспись на экземпляре расписки, распечатанной из</w:t>
      </w:r>
      <w:r w:rsidR="003910A8">
        <w:rPr>
          <w:rFonts w:ascii="Times New Roman" w:hAnsi="Times New Roman"/>
          <w:sz w:val="28"/>
          <w:szCs w:val="28"/>
        </w:rPr>
        <w:t xml:space="preserve"> регистрационной карточки в АИС.</w:t>
      </w:r>
    </w:p>
    <w:p w:rsidR="00A96EAF" w:rsidRDefault="003910A8" w:rsidP="00A96EA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w:t>
      </w:r>
      <w:r w:rsidR="00A96EAF" w:rsidRPr="00A46439">
        <w:rPr>
          <w:rFonts w:ascii="Times New Roman" w:hAnsi="Times New Roman"/>
          <w:sz w:val="28"/>
          <w:szCs w:val="28"/>
        </w:rPr>
        <w:t xml:space="preserve"> случае неприбытия заявителя в срок, указанный в </w:t>
      </w:r>
      <w:r w:rsidR="00A96EAF">
        <w:rPr>
          <w:rFonts w:ascii="Times New Roman" w:hAnsi="Times New Roman"/>
          <w:sz w:val="28"/>
          <w:szCs w:val="28"/>
        </w:rPr>
        <w:t>расписке</w:t>
      </w:r>
      <w:r w:rsidR="00A96EAF" w:rsidRPr="00A46439">
        <w:rPr>
          <w:rFonts w:ascii="Times New Roman" w:hAnsi="Times New Roman"/>
          <w:sz w:val="28"/>
          <w:szCs w:val="28"/>
        </w:rPr>
        <w:t xml:space="preserve">, </w:t>
      </w:r>
      <w:r w:rsidR="00A96EAF">
        <w:rPr>
          <w:rFonts w:ascii="Times New Roman" w:hAnsi="Times New Roman"/>
          <w:sz w:val="28"/>
          <w:szCs w:val="28"/>
        </w:rPr>
        <w:t>передает</w:t>
      </w:r>
      <w:r w:rsidR="00A96EAF" w:rsidRPr="00A46439">
        <w:rPr>
          <w:rFonts w:ascii="Times New Roman" w:hAnsi="Times New Roman"/>
          <w:sz w:val="28"/>
          <w:szCs w:val="28"/>
        </w:rPr>
        <w:t xml:space="preserve"> </w:t>
      </w:r>
      <w:r>
        <w:rPr>
          <w:rFonts w:ascii="Times New Roman" w:hAnsi="Times New Roman"/>
          <w:sz w:val="28"/>
          <w:szCs w:val="28"/>
        </w:rPr>
        <w:t>результат</w:t>
      </w:r>
      <w:r w:rsidR="00A96EAF" w:rsidRPr="00291911">
        <w:rPr>
          <w:rFonts w:ascii="Times New Roman" w:hAnsi="Times New Roman"/>
          <w:sz w:val="28"/>
          <w:szCs w:val="28"/>
        </w:rPr>
        <w:t xml:space="preserve"> </w:t>
      </w:r>
      <w:r w:rsidR="00A96EAF">
        <w:rPr>
          <w:rFonts w:ascii="Times New Roman" w:hAnsi="Times New Roman"/>
          <w:sz w:val="28"/>
          <w:szCs w:val="28"/>
        </w:rPr>
        <w:t xml:space="preserve">в Отдел ЖКХ, </w:t>
      </w:r>
      <w:r w:rsidR="00A96EAF" w:rsidRPr="00291911">
        <w:rPr>
          <w:rFonts w:ascii="Times New Roman" w:hAnsi="Times New Roman"/>
          <w:sz w:val="28"/>
          <w:szCs w:val="28"/>
        </w:rPr>
        <w:t xml:space="preserve">для отправки по почте заказным письмом с уведомлением о вручении </w:t>
      </w:r>
      <w:r w:rsidR="00A96EAF" w:rsidRPr="00D23106">
        <w:rPr>
          <w:rFonts w:ascii="Times New Roman" w:hAnsi="Times New Roman"/>
          <w:sz w:val="28"/>
          <w:szCs w:val="28"/>
        </w:rPr>
        <w:t>по истечении 10 рабочих дней от даты выдачи результата, указанной в расписке</w:t>
      </w:r>
      <w:r w:rsidR="00A96EAF">
        <w:rPr>
          <w:rFonts w:ascii="Times New Roman" w:hAnsi="Times New Roman"/>
          <w:sz w:val="28"/>
          <w:szCs w:val="28"/>
        </w:rPr>
        <w:t xml:space="preserve"> в графе «дата получения результата»</w:t>
      </w:r>
      <w:r>
        <w:rPr>
          <w:rFonts w:ascii="Times New Roman" w:hAnsi="Times New Roman"/>
          <w:sz w:val="28"/>
          <w:szCs w:val="28"/>
        </w:rPr>
        <w:t xml:space="preserve">, </w:t>
      </w:r>
      <w:r w:rsidR="00A96EAF" w:rsidRPr="00A46439">
        <w:rPr>
          <w:rFonts w:ascii="Times New Roman" w:hAnsi="Times New Roman"/>
          <w:sz w:val="28"/>
          <w:szCs w:val="28"/>
        </w:rPr>
        <w:t xml:space="preserve">делает отметку в регистрационной карточке в АИС о предоставлении заявителю </w:t>
      </w:r>
      <w:r w:rsidR="00A42C92">
        <w:rPr>
          <w:rFonts w:ascii="Times New Roman" w:hAnsi="Times New Roman"/>
          <w:sz w:val="28"/>
          <w:szCs w:val="28"/>
        </w:rPr>
        <w:t>Муниципальной</w:t>
      </w:r>
      <w:r w:rsidR="00A96EAF" w:rsidRPr="00A46439">
        <w:rPr>
          <w:rFonts w:ascii="Times New Roman" w:hAnsi="Times New Roman"/>
          <w:sz w:val="28"/>
          <w:szCs w:val="28"/>
        </w:rPr>
        <w:t xml:space="preserve"> услуги;</w:t>
      </w:r>
    </w:p>
    <w:p w:rsidR="003910A8" w:rsidRPr="00A46439" w:rsidRDefault="003910A8" w:rsidP="00A96EA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Экземпляр расписки с подписью заявителя, подтверждающей факт получения результата предоставления </w:t>
      </w:r>
      <w:r w:rsidR="00A42C92">
        <w:rPr>
          <w:rFonts w:ascii="Times New Roman" w:hAnsi="Times New Roman"/>
          <w:sz w:val="28"/>
          <w:szCs w:val="28"/>
        </w:rPr>
        <w:t>Муниципальной</w:t>
      </w:r>
      <w:r>
        <w:rPr>
          <w:rFonts w:ascii="Times New Roman" w:hAnsi="Times New Roman"/>
          <w:sz w:val="28"/>
          <w:szCs w:val="28"/>
        </w:rPr>
        <w:t xml:space="preserve"> услуги, передает в Отдел ЖКХ. </w:t>
      </w:r>
    </w:p>
    <w:p w:rsidR="00A96EAF" w:rsidRPr="00A46439" w:rsidRDefault="00A96EAF" w:rsidP="00A96EAF">
      <w:pPr>
        <w:widowControl w:val="0"/>
        <w:autoSpaceDE w:val="0"/>
        <w:autoSpaceDN w:val="0"/>
        <w:adjustRightInd w:val="0"/>
        <w:spacing w:after="0" w:line="240" w:lineRule="auto"/>
        <w:ind w:firstLine="540"/>
        <w:jc w:val="both"/>
        <w:rPr>
          <w:rFonts w:ascii="Times New Roman" w:hAnsi="Times New Roman"/>
          <w:sz w:val="28"/>
          <w:szCs w:val="28"/>
        </w:rPr>
      </w:pPr>
      <w:r w:rsidRPr="00A46439">
        <w:rPr>
          <w:rFonts w:ascii="Times New Roman" w:hAnsi="Times New Roman"/>
          <w:sz w:val="28"/>
          <w:szCs w:val="28"/>
        </w:rPr>
        <w:t xml:space="preserve">Максимальный срок выполнения административной процедуры - </w:t>
      </w:r>
      <w:r>
        <w:rPr>
          <w:rFonts w:ascii="Times New Roman" w:hAnsi="Times New Roman"/>
          <w:sz w:val="28"/>
          <w:szCs w:val="28"/>
        </w:rPr>
        <w:t>1</w:t>
      </w:r>
      <w:r w:rsidRPr="00A46439">
        <w:rPr>
          <w:rFonts w:ascii="Times New Roman" w:hAnsi="Times New Roman"/>
          <w:sz w:val="28"/>
          <w:szCs w:val="28"/>
        </w:rPr>
        <w:t xml:space="preserve"> </w:t>
      </w:r>
      <w:r>
        <w:rPr>
          <w:rFonts w:ascii="Times New Roman" w:hAnsi="Times New Roman"/>
          <w:sz w:val="28"/>
          <w:szCs w:val="28"/>
        </w:rPr>
        <w:t>день</w:t>
      </w:r>
      <w:r w:rsidRPr="00A46439">
        <w:rPr>
          <w:rFonts w:ascii="Times New Roman" w:hAnsi="Times New Roman"/>
          <w:sz w:val="28"/>
          <w:szCs w:val="28"/>
        </w:rPr>
        <w:t>.</w:t>
      </w:r>
    </w:p>
    <w:p w:rsidR="00A96EAF" w:rsidRPr="00A46439" w:rsidRDefault="00A96EAF" w:rsidP="00A96EA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165E14">
        <w:rPr>
          <w:rFonts w:ascii="Times New Roman" w:hAnsi="Times New Roman"/>
          <w:sz w:val="28"/>
          <w:szCs w:val="28"/>
        </w:rPr>
        <w:t>5.</w:t>
      </w:r>
      <w:r>
        <w:rPr>
          <w:rFonts w:ascii="Times New Roman" w:hAnsi="Times New Roman"/>
          <w:sz w:val="28"/>
          <w:szCs w:val="28"/>
        </w:rPr>
        <w:t>1</w:t>
      </w:r>
      <w:r w:rsidRPr="00A46439">
        <w:rPr>
          <w:rFonts w:ascii="Times New Roman" w:hAnsi="Times New Roman"/>
          <w:sz w:val="28"/>
          <w:szCs w:val="28"/>
        </w:rPr>
        <w:t>. Критерием принятия решения является прибытие (неприбытие) заявителя и зарегистрированн</w:t>
      </w:r>
      <w:r w:rsidR="00165E14">
        <w:rPr>
          <w:rFonts w:ascii="Times New Roman" w:hAnsi="Times New Roman"/>
          <w:sz w:val="28"/>
          <w:szCs w:val="28"/>
        </w:rPr>
        <w:t>ый</w:t>
      </w:r>
      <w:r w:rsidRPr="00A46439">
        <w:rPr>
          <w:rFonts w:ascii="Times New Roman" w:hAnsi="Times New Roman"/>
          <w:sz w:val="28"/>
          <w:szCs w:val="28"/>
        </w:rPr>
        <w:t xml:space="preserve"> </w:t>
      </w:r>
      <w:r w:rsidR="00165E14">
        <w:rPr>
          <w:rFonts w:ascii="Times New Roman" w:hAnsi="Times New Roman"/>
          <w:sz w:val="28"/>
          <w:szCs w:val="28"/>
        </w:rPr>
        <w:t xml:space="preserve">результат предоставления </w:t>
      </w:r>
      <w:r w:rsidR="00A42C92">
        <w:rPr>
          <w:rFonts w:ascii="Times New Roman" w:hAnsi="Times New Roman"/>
          <w:sz w:val="28"/>
          <w:szCs w:val="28"/>
        </w:rPr>
        <w:t>Муниципальной</w:t>
      </w:r>
      <w:r w:rsidR="00165E14">
        <w:rPr>
          <w:rFonts w:ascii="Times New Roman" w:hAnsi="Times New Roman"/>
          <w:sz w:val="28"/>
          <w:szCs w:val="28"/>
        </w:rPr>
        <w:t xml:space="preserve"> услуги</w:t>
      </w:r>
      <w:r w:rsidRPr="00A46439">
        <w:rPr>
          <w:rFonts w:ascii="Times New Roman" w:hAnsi="Times New Roman"/>
          <w:sz w:val="28"/>
          <w:szCs w:val="28"/>
        </w:rPr>
        <w:t>.</w:t>
      </w:r>
    </w:p>
    <w:p w:rsidR="00A96EAF" w:rsidRPr="00A46439" w:rsidRDefault="00A96EAF" w:rsidP="00E56A54">
      <w:pPr>
        <w:widowControl w:val="0"/>
        <w:autoSpaceDE w:val="0"/>
        <w:autoSpaceDN w:val="0"/>
        <w:adjustRightInd w:val="0"/>
        <w:spacing w:after="0" w:line="240" w:lineRule="auto"/>
        <w:ind w:firstLine="540"/>
        <w:jc w:val="both"/>
        <w:rPr>
          <w:rFonts w:ascii="Times New Roman" w:hAnsi="Times New Roman"/>
          <w:sz w:val="28"/>
          <w:szCs w:val="28"/>
        </w:rPr>
      </w:pPr>
      <w:r w:rsidRPr="00A46439">
        <w:rPr>
          <w:rFonts w:ascii="Times New Roman" w:hAnsi="Times New Roman"/>
          <w:sz w:val="28"/>
          <w:szCs w:val="28"/>
        </w:rPr>
        <w:t>3.</w:t>
      </w:r>
      <w:r w:rsidR="00165E14">
        <w:rPr>
          <w:rFonts w:ascii="Times New Roman" w:hAnsi="Times New Roman"/>
          <w:sz w:val="28"/>
          <w:szCs w:val="28"/>
        </w:rPr>
        <w:t>5</w:t>
      </w:r>
      <w:r w:rsidRPr="00A46439">
        <w:rPr>
          <w:rFonts w:ascii="Times New Roman" w:hAnsi="Times New Roman"/>
          <w:sz w:val="28"/>
          <w:szCs w:val="28"/>
        </w:rPr>
        <w:t>.</w:t>
      </w:r>
      <w:r w:rsidR="00165E14">
        <w:rPr>
          <w:rFonts w:ascii="Times New Roman" w:hAnsi="Times New Roman"/>
          <w:sz w:val="28"/>
          <w:szCs w:val="28"/>
        </w:rPr>
        <w:t>2</w:t>
      </w:r>
      <w:r w:rsidRPr="00A46439">
        <w:rPr>
          <w:rFonts w:ascii="Times New Roman" w:hAnsi="Times New Roman"/>
          <w:sz w:val="28"/>
          <w:szCs w:val="28"/>
        </w:rPr>
        <w:t>. Результатом административной процедуры являются</w:t>
      </w:r>
      <w:r w:rsidR="00165E14">
        <w:rPr>
          <w:rFonts w:ascii="Times New Roman" w:hAnsi="Times New Roman"/>
          <w:sz w:val="28"/>
          <w:szCs w:val="28"/>
        </w:rPr>
        <w:t xml:space="preserve"> </w:t>
      </w:r>
      <w:r w:rsidRPr="00A46439">
        <w:rPr>
          <w:rFonts w:ascii="Times New Roman" w:hAnsi="Times New Roman"/>
          <w:sz w:val="28"/>
          <w:szCs w:val="28"/>
        </w:rPr>
        <w:t xml:space="preserve">получение заявителем </w:t>
      </w:r>
      <w:r w:rsidR="00165E14">
        <w:rPr>
          <w:rFonts w:ascii="Times New Roman" w:hAnsi="Times New Roman"/>
          <w:sz w:val="28"/>
          <w:szCs w:val="28"/>
        </w:rPr>
        <w:t xml:space="preserve">результата предоставления </w:t>
      </w:r>
      <w:r w:rsidR="00A42C92">
        <w:rPr>
          <w:rFonts w:ascii="Times New Roman" w:hAnsi="Times New Roman"/>
          <w:sz w:val="28"/>
          <w:szCs w:val="28"/>
        </w:rPr>
        <w:t>Муниципальной</w:t>
      </w:r>
      <w:r w:rsidR="00165E14">
        <w:rPr>
          <w:rFonts w:ascii="Times New Roman" w:hAnsi="Times New Roman"/>
          <w:sz w:val="28"/>
          <w:szCs w:val="28"/>
        </w:rPr>
        <w:t xml:space="preserve"> услуги</w:t>
      </w:r>
      <w:r w:rsidR="00E56A54">
        <w:rPr>
          <w:rFonts w:ascii="Times New Roman" w:hAnsi="Times New Roman"/>
          <w:sz w:val="28"/>
          <w:szCs w:val="28"/>
        </w:rPr>
        <w:t xml:space="preserve">, </w:t>
      </w:r>
      <w:r w:rsidRPr="00A46439">
        <w:rPr>
          <w:rFonts w:ascii="Times New Roman" w:hAnsi="Times New Roman"/>
          <w:sz w:val="28"/>
          <w:szCs w:val="28"/>
        </w:rPr>
        <w:t xml:space="preserve">отметка в регистрационной карточке в АИС о предоставлении заявителю </w:t>
      </w:r>
      <w:r w:rsidR="00A42C92">
        <w:rPr>
          <w:rFonts w:ascii="Times New Roman" w:hAnsi="Times New Roman"/>
          <w:sz w:val="28"/>
          <w:szCs w:val="28"/>
        </w:rPr>
        <w:t>Муниципальной</w:t>
      </w:r>
      <w:r w:rsidRPr="00A46439">
        <w:rPr>
          <w:rFonts w:ascii="Times New Roman" w:hAnsi="Times New Roman"/>
          <w:sz w:val="28"/>
          <w:szCs w:val="28"/>
        </w:rPr>
        <w:t xml:space="preserve"> услуги;</w:t>
      </w:r>
    </w:p>
    <w:p w:rsidR="00A96EAF" w:rsidRDefault="00A96EAF" w:rsidP="00165E14">
      <w:pPr>
        <w:widowControl w:val="0"/>
        <w:autoSpaceDE w:val="0"/>
        <w:autoSpaceDN w:val="0"/>
        <w:adjustRightInd w:val="0"/>
        <w:spacing w:after="0" w:line="240" w:lineRule="auto"/>
        <w:ind w:firstLine="540"/>
        <w:jc w:val="both"/>
        <w:rPr>
          <w:rFonts w:ascii="Times New Roman" w:hAnsi="Times New Roman"/>
          <w:sz w:val="28"/>
          <w:szCs w:val="28"/>
        </w:rPr>
      </w:pPr>
      <w:r w:rsidRPr="00A46439">
        <w:rPr>
          <w:rFonts w:ascii="Times New Roman" w:hAnsi="Times New Roman"/>
          <w:sz w:val="28"/>
          <w:szCs w:val="28"/>
        </w:rPr>
        <w:t>3.</w:t>
      </w:r>
      <w:r w:rsidR="00165E14">
        <w:rPr>
          <w:rFonts w:ascii="Times New Roman" w:hAnsi="Times New Roman"/>
          <w:sz w:val="28"/>
          <w:szCs w:val="28"/>
        </w:rPr>
        <w:t>5.3</w:t>
      </w:r>
      <w:r w:rsidRPr="00A46439">
        <w:rPr>
          <w:rFonts w:ascii="Times New Roman" w:hAnsi="Times New Roman"/>
          <w:sz w:val="28"/>
          <w:szCs w:val="28"/>
        </w:rPr>
        <w:t>. Способами фиксации результата выполнения адми</w:t>
      </w:r>
      <w:r w:rsidR="00165E14">
        <w:rPr>
          <w:rFonts w:ascii="Times New Roman" w:hAnsi="Times New Roman"/>
          <w:sz w:val="28"/>
          <w:szCs w:val="28"/>
        </w:rPr>
        <w:t xml:space="preserve">нистративной процедуры являются: </w:t>
      </w:r>
      <w:r>
        <w:rPr>
          <w:rFonts w:ascii="Times New Roman" w:hAnsi="Times New Roman"/>
          <w:sz w:val="28"/>
          <w:szCs w:val="28"/>
        </w:rPr>
        <w:t>подпись</w:t>
      </w:r>
      <w:r w:rsidRPr="00A46439">
        <w:rPr>
          <w:rFonts w:ascii="Times New Roman" w:hAnsi="Times New Roman"/>
          <w:sz w:val="28"/>
          <w:szCs w:val="28"/>
        </w:rPr>
        <w:t xml:space="preserve"> за</w:t>
      </w:r>
      <w:r w:rsidR="00165E14">
        <w:rPr>
          <w:rFonts w:ascii="Times New Roman" w:hAnsi="Times New Roman"/>
          <w:sz w:val="28"/>
          <w:szCs w:val="28"/>
        </w:rPr>
        <w:t>явителя на экземпляре расписки,</w:t>
      </w:r>
      <w:r w:rsidRPr="00A46439">
        <w:rPr>
          <w:rFonts w:ascii="Times New Roman" w:hAnsi="Times New Roman"/>
          <w:sz w:val="28"/>
          <w:szCs w:val="28"/>
        </w:rPr>
        <w:t xml:space="preserve"> </w:t>
      </w:r>
      <w:r>
        <w:rPr>
          <w:rFonts w:ascii="Times New Roman" w:hAnsi="Times New Roman"/>
          <w:sz w:val="28"/>
          <w:szCs w:val="28"/>
        </w:rPr>
        <w:t>снятие документа с контроля</w:t>
      </w:r>
      <w:r w:rsidRPr="00A46439">
        <w:rPr>
          <w:rFonts w:ascii="Times New Roman" w:hAnsi="Times New Roman"/>
          <w:sz w:val="28"/>
          <w:szCs w:val="28"/>
        </w:rPr>
        <w:t xml:space="preserve"> в АИС.</w:t>
      </w:r>
    </w:p>
    <w:p w:rsidR="00E56A54" w:rsidRDefault="00E56A54" w:rsidP="00165E14">
      <w:pPr>
        <w:widowControl w:val="0"/>
        <w:autoSpaceDE w:val="0"/>
        <w:autoSpaceDN w:val="0"/>
        <w:adjustRightInd w:val="0"/>
        <w:spacing w:after="0" w:line="240" w:lineRule="auto"/>
        <w:ind w:firstLine="540"/>
        <w:jc w:val="both"/>
        <w:rPr>
          <w:rFonts w:ascii="Times New Roman" w:hAnsi="Times New Roman"/>
          <w:sz w:val="28"/>
          <w:szCs w:val="28"/>
        </w:rPr>
      </w:pPr>
    </w:p>
    <w:p w:rsidR="00165E14" w:rsidRPr="00295CEC" w:rsidRDefault="00165E14" w:rsidP="00295CEC">
      <w:pPr>
        <w:widowControl w:val="0"/>
        <w:autoSpaceDE w:val="0"/>
        <w:autoSpaceDN w:val="0"/>
        <w:adjustRightInd w:val="0"/>
        <w:spacing w:after="0" w:line="240" w:lineRule="auto"/>
        <w:ind w:firstLine="540"/>
        <w:jc w:val="center"/>
        <w:rPr>
          <w:rFonts w:ascii="Times New Roman" w:hAnsi="Times New Roman"/>
          <w:b/>
          <w:sz w:val="28"/>
          <w:szCs w:val="28"/>
        </w:rPr>
      </w:pPr>
      <w:r w:rsidRPr="00295CEC">
        <w:rPr>
          <w:rFonts w:ascii="Times New Roman" w:hAnsi="Times New Roman"/>
          <w:b/>
          <w:sz w:val="28"/>
          <w:szCs w:val="28"/>
        </w:rPr>
        <w:t>Раздел 4. ПОРЯДОК И ФОРМЫ КОНТРОЛЯ ЗА ИСПОЛНЕНИЕМ</w:t>
      </w:r>
    </w:p>
    <w:p w:rsidR="00165E14" w:rsidRPr="00295CEC" w:rsidRDefault="00165E14" w:rsidP="00295CEC">
      <w:pPr>
        <w:widowControl w:val="0"/>
        <w:autoSpaceDE w:val="0"/>
        <w:autoSpaceDN w:val="0"/>
        <w:adjustRightInd w:val="0"/>
        <w:spacing w:after="0" w:line="240" w:lineRule="auto"/>
        <w:ind w:firstLine="540"/>
        <w:jc w:val="center"/>
        <w:rPr>
          <w:rFonts w:ascii="Times New Roman" w:hAnsi="Times New Roman"/>
          <w:b/>
          <w:sz w:val="28"/>
          <w:szCs w:val="28"/>
        </w:rPr>
      </w:pPr>
      <w:r w:rsidRPr="00295CEC">
        <w:rPr>
          <w:rFonts w:ascii="Times New Roman" w:hAnsi="Times New Roman"/>
          <w:b/>
          <w:sz w:val="28"/>
          <w:szCs w:val="28"/>
        </w:rPr>
        <w:t>АДМИНИСТРАТИВНОГО РЕГЛАМЕНТА ПО ПРЕДОСТАВЛЕНИЮ</w:t>
      </w:r>
    </w:p>
    <w:p w:rsidR="00165E14" w:rsidRPr="00295CEC" w:rsidRDefault="00A42C92" w:rsidP="00295CEC">
      <w:pPr>
        <w:widowControl w:val="0"/>
        <w:autoSpaceDE w:val="0"/>
        <w:autoSpaceDN w:val="0"/>
        <w:adjustRightInd w:val="0"/>
        <w:spacing w:after="0" w:line="240" w:lineRule="auto"/>
        <w:ind w:firstLine="540"/>
        <w:jc w:val="center"/>
        <w:rPr>
          <w:rFonts w:ascii="Times New Roman" w:hAnsi="Times New Roman"/>
          <w:b/>
          <w:sz w:val="28"/>
          <w:szCs w:val="28"/>
        </w:rPr>
      </w:pPr>
      <w:r w:rsidRPr="00295CEC">
        <w:rPr>
          <w:rFonts w:ascii="Times New Roman" w:hAnsi="Times New Roman"/>
          <w:b/>
          <w:sz w:val="28"/>
          <w:szCs w:val="28"/>
        </w:rPr>
        <w:t>МУНИЦИПАЛЬНОЙ</w:t>
      </w:r>
      <w:r w:rsidR="00165E14" w:rsidRPr="00295CEC">
        <w:rPr>
          <w:rFonts w:ascii="Times New Roman" w:hAnsi="Times New Roman"/>
          <w:b/>
          <w:sz w:val="28"/>
          <w:szCs w:val="28"/>
        </w:rPr>
        <w:t xml:space="preserve"> УСЛУГИ</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4.1. Текущий контроль за соблюдением и исполнением должностными лицами (специалистами) Администрации, МФЦ, Отдела ЖКХ положений Административного регламента и иных нормативных правовых актов, устанавливающих требования к предоставлению </w:t>
      </w:r>
      <w:r w:rsidR="00A42C92">
        <w:rPr>
          <w:rFonts w:ascii="Times New Roman" w:hAnsi="Times New Roman"/>
          <w:sz w:val="28"/>
          <w:szCs w:val="28"/>
        </w:rPr>
        <w:t>Муниципальной</w:t>
      </w:r>
      <w:r w:rsidRPr="00165E14">
        <w:rPr>
          <w:rFonts w:ascii="Times New Roman" w:hAnsi="Times New Roman"/>
          <w:sz w:val="28"/>
          <w:szCs w:val="28"/>
        </w:rPr>
        <w:t xml:space="preserve"> услуги, а также </w:t>
      </w:r>
      <w:r w:rsidRPr="00165E14">
        <w:rPr>
          <w:rFonts w:ascii="Times New Roman" w:hAnsi="Times New Roman"/>
          <w:sz w:val="28"/>
          <w:szCs w:val="28"/>
        </w:rPr>
        <w:lastRenderedPageBreak/>
        <w:t xml:space="preserve">за принятием ими решений осуществляется </w:t>
      </w:r>
      <w:r w:rsidR="00BF7DEA">
        <w:rPr>
          <w:rFonts w:ascii="Times New Roman" w:hAnsi="Times New Roman"/>
          <w:sz w:val="28"/>
          <w:szCs w:val="28"/>
        </w:rPr>
        <w:t>руководителем</w:t>
      </w:r>
      <w:r w:rsidRPr="00165E14">
        <w:rPr>
          <w:rFonts w:ascii="Times New Roman" w:hAnsi="Times New Roman"/>
          <w:sz w:val="28"/>
          <w:szCs w:val="28"/>
        </w:rPr>
        <w:t xml:space="preserve"> МФЦ, начальником Отдела ЖКХ, ответственными за организацию работы по предоставлению </w:t>
      </w:r>
      <w:r w:rsidR="00A42C92">
        <w:rPr>
          <w:rFonts w:ascii="Times New Roman" w:hAnsi="Times New Roman"/>
          <w:sz w:val="28"/>
          <w:szCs w:val="28"/>
        </w:rPr>
        <w:t>Муниципальной</w:t>
      </w:r>
      <w:r w:rsidRPr="00165E14">
        <w:rPr>
          <w:rFonts w:ascii="Times New Roman" w:hAnsi="Times New Roman"/>
          <w:sz w:val="28"/>
          <w:szCs w:val="28"/>
        </w:rPr>
        <w:t xml:space="preserve"> услуги (лицами, их замещающими).</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4.2. Проверки полноты и качества предоставления </w:t>
      </w:r>
      <w:r w:rsidR="00A42C92">
        <w:rPr>
          <w:rFonts w:ascii="Times New Roman" w:hAnsi="Times New Roman"/>
          <w:sz w:val="28"/>
          <w:szCs w:val="28"/>
        </w:rPr>
        <w:t>Муниципальной</w:t>
      </w:r>
      <w:r w:rsidRPr="00165E14">
        <w:rPr>
          <w:rFonts w:ascii="Times New Roman" w:hAnsi="Times New Roman"/>
          <w:sz w:val="28"/>
          <w:szCs w:val="28"/>
        </w:rPr>
        <w:t xml:space="preserve"> услуги осуществляются на основании соответствующих документов Администрации и Отдела ЖКХ.</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w:t>
      </w:r>
      <w:r w:rsidR="00A42C92">
        <w:rPr>
          <w:rFonts w:ascii="Times New Roman" w:hAnsi="Times New Roman"/>
          <w:sz w:val="28"/>
          <w:szCs w:val="28"/>
        </w:rPr>
        <w:t>Муниципальной</w:t>
      </w:r>
      <w:r w:rsidRPr="00165E14">
        <w:rPr>
          <w:rFonts w:ascii="Times New Roman" w:hAnsi="Times New Roman"/>
          <w:sz w:val="28"/>
          <w:szCs w:val="28"/>
        </w:rPr>
        <w:t xml:space="preserve"> услуги, или порядок выполнения отдельных административных процедур (тематические проверки).</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4.3. Специалист МФЦ несет персональную ответственность за:</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 несоблюдение сроков и порядка приема заявления о предоставлении </w:t>
      </w:r>
      <w:r w:rsidR="00A42C92">
        <w:rPr>
          <w:rFonts w:ascii="Times New Roman" w:hAnsi="Times New Roman"/>
          <w:sz w:val="28"/>
          <w:szCs w:val="28"/>
        </w:rPr>
        <w:t>Муниципальной</w:t>
      </w:r>
      <w:r w:rsidRPr="00165E14">
        <w:rPr>
          <w:rFonts w:ascii="Times New Roman" w:hAnsi="Times New Roman"/>
          <w:sz w:val="28"/>
          <w:szCs w:val="28"/>
        </w:rPr>
        <w:t xml:space="preserve"> услуги;</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 неправильную регистрацию заявления о предоставлении </w:t>
      </w:r>
      <w:r w:rsidR="00A42C92">
        <w:rPr>
          <w:rFonts w:ascii="Times New Roman" w:hAnsi="Times New Roman"/>
          <w:sz w:val="28"/>
          <w:szCs w:val="28"/>
        </w:rPr>
        <w:t>Муниципальной</w:t>
      </w:r>
      <w:r w:rsidRPr="00165E14">
        <w:rPr>
          <w:rFonts w:ascii="Times New Roman" w:hAnsi="Times New Roman"/>
          <w:sz w:val="28"/>
          <w:szCs w:val="28"/>
        </w:rPr>
        <w:t xml:space="preserve"> услуги в АИС, не постановку его на контроль;</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 неправильность записи на заявлении о предоставлении </w:t>
      </w:r>
      <w:r w:rsidR="00A42C92">
        <w:rPr>
          <w:rFonts w:ascii="Times New Roman" w:hAnsi="Times New Roman"/>
          <w:sz w:val="28"/>
          <w:szCs w:val="28"/>
        </w:rPr>
        <w:t>Муниципальной</w:t>
      </w:r>
      <w:r w:rsidRPr="00165E14">
        <w:rPr>
          <w:rFonts w:ascii="Times New Roman" w:hAnsi="Times New Roman"/>
          <w:sz w:val="28"/>
          <w:szCs w:val="28"/>
        </w:rPr>
        <w:t xml:space="preserve"> услуги номера и даты регистрации;</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 невыдачу (не направление) заявителю расписки в приеме заявления о предоставлении </w:t>
      </w:r>
      <w:r w:rsidR="00A42C92">
        <w:rPr>
          <w:rFonts w:ascii="Times New Roman" w:hAnsi="Times New Roman"/>
          <w:sz w:val="28"/>
          <w:szCs w:val="28"/>
        </w:rPr>
        <w:t>Муниципальной</w:t>
      </w:r>
      <w:r w:rsidRPr="00165E14">
        <w:rPr>
          <w:rFonts w:ascii="Times New Roman" w:hAnsi="Times New Roman"/>
          <w:sz w:val="28"/>
          <w:szCs w:val="28"/>
        </w:rPr>
        <w:t xml:space="preserve"> услуги (уведомления об отказе в приеме заявления о предоставлении </w:t>
      </w:r>
      <w:r w:rsidR="00A42C92">
        <w:rPr>
          <w:rFonts w:ascii="Times New Roman" w:hAnsi="Times New Roman"/>
          <w:sz w:val="28"/>
          <w:szCs w:val="28"/>
        </w:rPr>
        <w:t>Муниципальной</w:t>
      </w:r>
      <w:r w:rsidRPr="00165E14">
        <w:rPr>
          <w:rFonts w:ascii="Times New Roman" w:hAnsi="Times New Roman"/>
          <w:sz w:val="28"/>
          <w:szCs w:val="28"/>
        </w:rPr>
        <w:t xml:space="preserve"> услуги);</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 несвоевременную передачу заявления о предоставлении </w:t>
      </w:r>
      <w:r w:rsidR="00A42C92">
        <w:rPr>
          <w:rFonts w:ascii="Times New Roman" w:hAnsi="Times New Roman"/>
          <w:sz w:val="28"/>
          <w:szCs w:val="28"/>
        </w:rPr>
        <w:t>Муниципальной</w:t>
      </w:r>
      <w:r w:rsidRPr="00165E14">
        <w:rPr>
          <w:rFonts w:ascii="Times New Roman" w:hAnsi="Times New Roman"/>
          <w:sz w:val="28"/>
          <w:szCs w:val="28"/>
        </w:rPr>
        <w:t xml:space="preserve"> услуги начальнику Отдела ЖКХ (лицу, его замещающего);</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 не проведение проверки наличия в Отделе ЖКХ результата предоставления </w:t>
      </w:r>
      <w:r w:rsidR="00A42C92">
        <w:rPr>
          <w:rFonts w:ascii="Times New Roman" w:hAnsi="Times New Roman"/>
          <w:sz w:val="28"/>
          <w:szCs w:val="28"/>
        </w:rPr>
        <w:t>Муниципальной</w:t>
      </w:r>
      <w:r w:rsidRPr="00165E14">
        <w:rPr>
          <w:rFonts w:ascii="Times New Roman" w:hAnsi="Times New Roman"/>
          <w:sz w:val="28"/>
          <w:szCs w:val="28"/>
        </w:rPr>
        <w:t xml:space="preserve"> услуги не позднее 1</w:t>
      </w:r>
      <w:r w:rsidR="00BF7DEA">
        <w:rPr>
          <w:rFonts w:ascii="Times New Roman" w:hAnsi="Times New Roman"/>
          <w:sz w:val="28"/>
          <w:szCs w:val="28"/>
        </w:rPr>
        <w:t>4</w:t>
      </w:r>
      <w:r w:rsidRPr="00165E14">
        <w:rPr>
          <w:rFonts w:ascii="Times New Roman" w:hAnsi="Times New Roman"/>
          <w:sz w:val="28"/>
          <w:szCs w:val="28"/>
        </w:rPr>
        <w:t xml:space="preserve"> часов утра рабочего дня, предшествующего времени выдачи заявителю готового результата;</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 несоблюдение сроков выдачи (направления) заявителю результата предоставления </w:t>
      </w:r>
      <w:r w:rsidR="00A42C92">
        <w:rPr>
          <w:rFonts w:ascii="Times New Roman" w:hAnsi="Times New Roman"/>
          <w:sz w:val="28"/>
          <w:szCs w:val="28"/>
        </w:rPr>
        <w:t>Муниципальной</w:t>
      </w:r>
      <w:r w:rsidRPr="00165E14">
        <w:rPr>
          <w:rFonts w:ascii="Times New Roman" w:hAnsi="Times New Roman"/>
          <w:sz w:val="28"/>
          <w:szCs w:val="28"/>
        </w:rPr>
        <w:t xml:space="preserve"> услуги;</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несоблюдение сроков и порядка снятия документа с контроля в АИС.</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4.4. </w:t>
      </w:r>
      <w:r w:rsidR="00BF7DEA">
        <w:rPr>
          <w:rFonts w:ascii="Times New Roman" w:hAnsi="Times New Roman"/>
          <w:sz w:val="28"/>
          <w:szCs w:val="28"/>
        </w:rPr>
        <w:t>Руководитель</w:t>
      </w:r>
      <w:r w:rsidRPr="00165E14">
        <w:rPr>
          <w:rFonts w:ascii="Times New Roman" w:hAnsi="Times New Roman"/>
          <w:sz w:val="28"/>
          <w:szCs w:val="28"/>
        </w:rPr>
        <w:t xml:space="preserve"> МФЦ (лицо, его замещающее) несет персональную ответственность за правомерность подписания уведомления об отказе в приеме документов.</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4.5. Специалист Отдела ЖКХ, ответственный за предоставление </w:t>
      </w:r>
      <w:r w:rsidR="00A42C92">
        <w:rPr>
          <w:rFonts w:ascii="Times New Roman" w:hAnsi="Times New Roman"/>
          <w:sz w:val="28"/>
          <w:szCs w:val="28"/>
        </w:rPr>
        <w:t>Муниципальной</w:t>
      </w:r>
      <w:r w:rsidRPr="00165E14">
        <w:rPr>
          <w:rFonts w:ascii="Times New Roman" w:hAnsi="Times New Roman"/>
          <w:sz w:val="28"/>
          <w:szCs w:val="28"/>
        </w:rPr>
        <w:t xml:space="preserve"> услуги, несет персональную ответственность за:</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 соблюдение сроков подготовки и </w:t>
      </w:r>
      <w:r w:rsidR="00BF7DEA">
        <w:rPr>
          <w:rFonts w:ascii="Times New Roman" w:hAnsi="Times New Roman"/>
          <w:sz w:val="28"/>
          <w:szCs w:val="28"/>
        </w:rPr>
        <w:t>направления</w:t>
      </w:r>
      <w:r w:rsidRPr="00165E14">
        <w:rPr>
          <w:rFonts w:ascii="Times New Roman" w:hAnsi="Times New Roman"/>
          <w:sz w:val="28"/>
          <w:szCs w:val="28"/>
        </w:rPr>
        <w:t xml:space="preserve"> межведомственных запросов;</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соблюдение сроков организации выезда на объект;</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 соблюдением сроков, порядка и правильности оформления </w:t>
      </w:r>
      <w:r w:rsidR="00BF7DEA">
        <w:rPr>
          <w:rFonts w:ascii="Times New Roman" w:hAnsi="Times New Roman"/>
          <w:sz w:val="28"/>
          <w:szCs w:val="28"/>
        </w:rPr>
        <w:t xml:space="preserve">результата предоставления </w:t>
      </w:r>
      <w:r w:rsidR="00A42C92">
        <w:rPr>
          <w:rFonts w:ascii="Times New Roman" w:hAnsi="Times New Roman"/>
          <w:sz w:val="28"/>
          <w:szCs w:val="28"/>
        </w:rPr>
        <w:t>Муниципальной</w:t>
      </w:r>
      <w:r w:rsidR="00BF7DEA">
        <w:rPr>
          <w:rFonts w:ascii="Times New Roman" w:hAnsi="Times New Roman"/>
          <w:sz w:val="28"/>
          <w:szCs w:val="28"/>
        </w:rPr>
        <w:t xml:space="preserve"> услуги</w:t>
      </w:r>
      <w:r w:rsidRPr="00165E14">
        <w:rPr>
          <w:rFonts w:ascii="Times New Roman" w:hAnsi="Times New Roman"/>
          <w:sz w:val="28"/>
          <w:szCs w:val="28"/>
        </w:rPr>
        <w:t>, передачи их начальнику Отдела ЖКХ (лицу, его замещающему)</w:t>
      </w:r>
      <w:r w:rsidR="00BF7DEA">
        <w:rPr>
          <w:rFonts w:ascii="Times New Roman" w:hAnsi="Times New Roman"/>
          <w:sz w:val="28"/>
          <w:szCs w:val="28"/>
        </w:rPr>
        <w:t xml:space="preserve">, а также регистрации результата предоставления </w:t>
      </w:r>
      <w:r w:rsidR="00A42C92">
        <w:rPr>
          <w:rFonts w:ascii="Times New Roman" w:hAnsi="Times New Roman"/>
          <w:sz w:val="28"/>
          <w:szCs w:val="28"/>
        </w:rPr>
        <w:t>Муниципальной</w:t>
      </w:r>
      <w:r w:rsidR="00BF7DEA">
        <w:rPr>
          <w:rFonts w:ascii="Times New Roman" w:hAnsi="Times New Roman"/>
          <w:sz w:val="28"/>
          <w:szCs w:val="28"/>
        </w:rPr>
        <w:t xml:space="preserve"> услуги</w:t>
      </w:r>
      <w:r w:rsidRPr="00165E14">
        <w:rPr>
          <w:rFonts w:ascii="Times New Roman" w:hAnsi="Times New Roman"/>
          <w:sz w:val="28"/>
          <w:szCs w:val="28"/>
        </w:rPr>
        <w:t>;</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4.6. Начальник Отдела ЖКХ несет персональную ответственность за:</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 соблюдение сроков </w:t>
      </w:r>
      <w:r w:rsidR="00BF7DEA">
        <w:rPr>
          <w:rFonts w:ascii="Times New Roman" w:hAnsi="Times New Roman"/>
          <w:sz w:val="28"/>
          <w:szCs w:val="28"/>
        </w:rPr>
        <w:t xml:space="preserve">предоставления </w:t>
      </w:r>
      <w:r w:rsidR="00A42C92">
        <w:rPr>
          <w:rFonts w:ascii="Times New Roman" w:hAnsi="Times New Roman"/>
          <w:sz w:val="28"/>
          <w:szCs w:val="28"/>
        </w:rPr>
        <w:t>Муниципальной</w:t>
      </w:r>
      <w:r w:rsidR="00BF7DEA">
        <w:rPr>
          <w:rFonts w:ascii="Times New Roman" w:hAnsi="Times New Roman"/>
          <w:sz w:val="28"/>
          <w:szCs w:val="28"/>
        </w:rPr>
        <w:t xml:space="preserve"> услуги</w:t>
      </w:r>
      <w:r w:rsidRPr="00165E14">
        <w:rPr>
          <w:rFonts w:ascii="Times New Roman" w:hAnsi="Times New Roman"/>
          <w:sz w:val="28"/>
          <w:szCs w:val="28"/>
        </w:rPr>
        <w:t>;</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 правомерность решения по выдаче заявителю </w:t>
      </w:r>
      <w:r w:rsidR="00BF7DEA">
        <w:rPr>
          <w:rFonts w:ascii="Times New Roman" w:hAnsi="Times New Roman"/>
          <w:sz w:val="28"/>
          <w:szCs w:val="28"/>
        </w:rPr>
        <w:t xml:space="preserve">результата предоставления </w:t>
      </w:r>
      <w:r w:rsidR="00A42C92">
        <w:rPr>
          <w:rFonts w:ascii="Times New Roman" w:hAnsi="Times New Roman"/>
          <w:sz w:val="28"/>
          <w:szCs w:val="28"/>
        </w:rPr>
        <w:t>Муниципальной</w:t>
      </w:r>
      <w:r w:rsidR="00BF7DEA">
        <w:rPr>
          <w:rFonts w:ascii="Times New Roman" w:hAnsi="Times New Roman"/>
          <w:sz w:val="28"/>
          <w:szCs w:val="28"/>
        </w:rPr>
        <w:t xml:space="preserve"> услуги</w:t>
      </w:r>
      <w:r w:rsidRPr="00165E14">
        <w:rPr>
          <w:rFonts w:ascii="Times New Roman" w:hAnsi="Times New Roman"/>
          <w:sz w:val="28"/>
          <w:szCs w:val="28"/>
        </w:rPr>
        <w:t>;</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соблюдение сроков подписания</w:t>
      </w:r>
      <w:r w:rsidR="00BF7DEA" w:rsidRPr="00BF7DEA">
        <w:rPr>
          <w:rFonts w:ascii="Times New Roman" w:hAnsi="Times New Roman"/>
          <w:sz w:val="28"/>
          <w:szCs w:val="28"/>
        </w:rPr>
        <w:t xml:space="preserve"> </w:t>
      </w:r>
      <w:r w:rsidR="00BF7DEA">
        <w:rPr>
          <w:rFonts w:ascii="Times New Roman" w:hAnsi="Times New Roman"/>
          <w:sz w:val="28"/>
          <w:szCs w:val="28"/>
        </w:rPr>
        <w:t xml:space="preserve">результата предоставления </w:t>
      </w:r>
      <w:r w:rsidR="00A42C92">
        <w:rPr>
          <w:rFonts w:ascii="Times New Roman" w:hAnsi="Times New Roman"/>
          <w:sz w:val="28"/>
          <w:szCs w:val="28"/>
        </w:rPr>
        <w:t>Муниципальной</w:t>
      </w:r>
      <w:r w:rsidR="00BF7DEA">
        <w:rPr>
          <w:rFonts w:ascii="Times New Roman" w:hAnsi="Times New Roman"/>
          <w:sz w:val="28"/>
          <w:szCs w:val="28"/>
        </w:rPr>
        <w:t xml:space="preserve"> </w:t>
      </w:r>
      <w:r w:rsidR="00BF7DEA">
        <w:rPr>
          <w:rFonts w:ascii="Times New Roman" w:hAnsi="Times New Roman"/>
          <w:sz w:val="28"/>
          <w:szCs w:val="28"/>
        </w:rPr>
        <w:lastRenderedPageBreak/>
        <w:t>услуги</w:t>
      </w:r>
      <w:r w:rsidRPr="00165E14">
        <w:rPr>
          <w:rFonts w:ascii="Times New Roman" w:hAnsi="Times New Roman"/>
          <w:sz w:val="28"/>
          <w:szCs w:val="28"/>
        </w:rPr>
        <w:t>.</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4.</w:t>
      </w:r>
      <w:r w:rsidR="00BF7DEA">
        <w:rPr>
          <w:rFonts w:ascii="Times New Roman" w:hAnsi="Times New Roman"/>
          <w:sz w:val="28"/>
          <w:szCs w:val="28"/>
        </w:rPr>
        <w:t>7</w:t>
      </w:r>
      <w:r w:rsidRPr="00165E14">
        <w:rPr>
          <w:rFonts w:ascii="Times New Roman" w:hAnsi="Times New Roman"/>
          <w:sz w:val="28"/>
          <w:szCs w:val="28"/>
        </w:rPr>
        <w:t>. Персональная ответственность должностных лиц (специалистов) Администрации, Отдела ЖКХ, МФЦ закрепляется в их должностных инструкциях в соответствии с требованиями законодательства Российской Федерации.</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4.9. Начальником Отдела ЖКХ, </w:t>
      </w:r>
      <w:r w:rsidR="00BF7DEA">
        <w:rPr>
          <w:rFonts w:ascii="Times New Roman" w:hAnsi="Times New Roman"/>
          <w:sz w:val="28"/>
          <w:szCs w:val="28"/>
        </w:rPr>
        <w:t>руководителем</w:t>
      </w:r>
      <w:r w:rsidRPr="00165E14">
        <w:rPr>
          <w:rFonts w:ascii="Times New Roman" w:hAnsi="Times New Roman"/>
          <w:sz w:val="28"/>
          <w:szCs w:val="28"/>
        </w:rPr>
        <w:t xml:space="preserve"> МФЦ, ответственными за организацию работы по предоставлению </w:t>
      </w:r>
      <w:r w:rsidR="00A42C92">
        <w:rPr>
          <w:rFonts w:ascii="Times New Roman" w:hAnsi="Times New Roman"/>
          <w:sz w:val="28"/>
          <w:szCs w:val="28"/>
        </w:rPr>
        <w:t>Муниципальной</w:t>
      </w:r>
      <w:r w:rsidRPr="00165E14">
        <w:rPr>
          <w:rFonts w:ascii="Times New Roman" w:hAnsi="Times New Roman"/>
          <w:sz w:val="28"/>
          <w:szCs w:val="28"/>
        </w:rPr>
        <w:t xml:space="preserve"> услуги, определяется периодичность, порядок и формы контроля за предоставлением </w:t>
      </w:r>
      <w:r w:rsidR="00A42C92">
        <w:rPr>
          <w:rFonts w:ascii="Times New Roman" w:hAnsi="Times New Roman"/>
          <w:sz w:val="28"/>
          <w:szCs w:val="28"/>
        </w:rPr>
        <w:t>Муниципальной</w:t>
      </w:r>
      <w:r w:rsidRPr="00165E14">
        <w:rPr>
          <w:rFonts w:ascii="Times New Roman" w:hAnsi="Times New Roman"/>
          <w:sz w:val="28"/>
          <w:szCs w:val="28"/>
        </w:rPr>
        <w:t xml:space="preserve"> услуги.</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p>
    <w:p w:rsidR="00165E14" w:rsidRPr="00295CEC" w:rsidRDefault="00165E14" w:rsidP="00BF7DEA">
      <w:pPr>
        <w:widowControl w:val="0"/>
        <w:autoSpaceDE w:val="0"/>
        <w:autoSpaceDN w:val="0"/>
        <w:adjustRightInd w:val="0"/>
        <w:spacing w:after="0" w:line="240" w:lineRule="auto"/>
        <w:ind w:firstLine="540"/>
        <w:jc w:val="center"/>
        <w:rPr>
          <w:rFonts w:ascii="Times New Roman" w:hAnsi="Times New Roman"/>
          <w:b/>
          <w:sz w:val="28"/>
          <w:szCs w:val="28"/>
        </w:rPr>
      </w:pPr>
      <w:r w:rsidRPr="00295CEC">
        <w:rPr>
          <w:rFonts w:ascii="Times New Roman" w:hAnsi="Times New Roman"/>
          <w:b/>
          <w:sz w:val="28"/>
          <w:szCs w:val="28"/>
        </w:rPr>
        <w:t>Раздел 5. ДОСУДЕБНЫЙ (ВНЕСУДЕБНЫЙ) ПОРЯДОК ОБЖАЛОВАНИЯ РЕШЕНИЙ И ДЕЙСТВИЙ (БЕЗДЕЙСТВИЯ) АДМИНИСТРАЦИИ, ПРЕДОСТАВЛЯЮЩЕЙ МУНИЦИПАЛЬНУЮУСЛУГУ, ДОЛЖНОСТНОГО ЛИЦА АДМИНИСТРАЦИИ, ПРЕДОСТАВЛЯЮЩЕЙ МУНИЦИПАЛЬНУЮ УСЛУГУ, ЛИБО МУНИЦИПАЛЬНОГО СЛУЖАЩЕГО</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ab/>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5.1. Заявители имеют право на обжалование действий или бездействия должностных лиц, специалистов (Администрации, Отдела ЖКХ, МФЦ) в досудебном и судебном порядке.</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5.2. Предмет досудебного (внесудебного) обжалования заявителем решений и действий (бездействия)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Заявитель может обратиться с жалобой, в том числе в следующих случаях:</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1) нарушение срока регистрации заявления заявителя о предоставлении </w:t>
      </w:r>
      <w:r w:rsidR="00A42C92">
        <w:rPr>
          <w:rFonts w:ascii="Times New Roman" w:hAnsi="Times New Roman"/>
          <w:sz w:val="28"/>
          <w:szCs w:val="28"/>
        </w:rPr>
        <w:t>Муниципальной</w:t>
      </w:r>
      <w:r w:rsidRPr="00165E14">
        <w:rPr>
          <w:rFonts w:ascii="Times New Roman" w:hAnsi="Times New Roman"/>
          <w:sz w:val="28"/>
          <w:szCs w:val="28"/>
        </w:rPr>
        <w:t xml:space="preserve"> услуги;</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2) нарушение срока предоставления </w:t>
      </w:r>
      <w:r w:rsidR="00A42C92">
        <w:rPr>
          <w:rFonts w:ascii="Times New Roman" w:hAnsi="Times New Roman"/>
          <w:sz w:val="28"/>
          <w:szCs w:val="28"/>
        </w:rPr>
        <w:t>Муниципальной</w:t>
      </w:r>
      <w:r w:rsidRPr="00165E14">
        <w:rPr>
          <w:rFonts w:ascii="Times New Roman" w:hAnsi="Times New Roman"/>
          <w:sz w:val="28"/>
          <w:szCs w:val="28"/>
        </w:rPr>
        <w:t xml:space="preserve"> услуги;</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w:t>
      </w:r>
      <w:r w:rsidR="00A42C92">
        <w:rPr>
          <w:rFonts w:ascii="Times New Roman" w:hAnsi="Times New Roman"/>
          <w:sz w:val="28"/>
          <w:szCs w:val="28"/>
        </w:rPr>
        <w:t>Муниципальной</w:t>
      </w:r>
      <w:r w:rsidRPr="00165E14">
        <w:rPr>
          <w:rFonts w:ascii="Times New Roman" w:hAnsi="Times New Roman"/>
          <w:sz w:val="28"/>
          <w:szCs w:val="28"/>
        </w:rPr>
        <w:t xml:space="preserve"> услуги;</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w:t>
      </w:r>
      <w:r w:rsidR="00A42C92">
        <w:rPr>
          <w:rFonts w:ascii="Times New Roman" w:hAnsi="Times New Roman"/>
          <w:sz w:val="28"/>
          <w:szCs w:val="28"/>
        </w:rPr>
        <w:t>Муниципальной</w:t>
      </w:r>
      <w:r w:rsidRPr="00165E14">
        <w:rPr>
          <w:rFonts w:ascii="Times New Roman" w:hAnsi="Times New Roman"/>
          <w:sz w:val="28"/>
          <w:szCs w:val="28"/>
        </w:rPr>
        <w:t xml:space="preserve"> услуги, у заявителя;</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5) отказ в предоставлении </w:t>
      </w:r>
      <w:r w:rsidR="00A42C92">
        <w:rPr>
          <w:rFonts w:ascii="Times New Roman" w:hAnsi="Times New Roman"/>
          <w:sz w:val="28"/>
          <w:szCs w:val="28"/>
        </w:rPr>
        <w:t>Муниципальной</w:t>
      </w:r>
      <w:r w:rsidRPr="00165E14">
        <w:rPr>
          <w:rFonts w:ascii="Times New Roman" w:hAnsi="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6) затребование с заявителя при предоставлении </w:t>
      </w:r>
      <w:r w:rsidR="00A42C92">
        <w:rPr>
          <w:rFonts w:ascii="Times New Roman" w:hAnsi="Times New Roman"/>
          <w:sz w:val="28"/>
          <w:szCs w:val="28"/>
        </w:rPr>
        <w:t>Муниципальной</w:t>
      </w:r>
      <w:r w:rsidRPr="00165E14">
        <w:rPr>
          <w:rFonts w:ascii="Times New Roman" w:hAnsi="Times New Roman"/>
          <w:sz w:val="28"/>
          <w:szCs w:val="28"/>
        </w:rPr>
        <w:t xml:space="preserve"> услуги платы, не предусмотренной нормативными правовыми актами Российской </w:t>
      </w:r>
      <w:r w:rsidRPr="00165E14">
        <w:rPr>
          <w:rFonts w:ascii="Times New Roman" w:hAnsi="Times New Roman"/>
          <w:sz w:val="28"/>
          <w:szCs w:val="28"/>
        </w:rPr>
        <w:lastRenderedPageBreak/>
        <w:t>Федерации, нормативными правовыми актами Калининградской области, муниципальными правовыми актами;</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7) </w:t>
      </w:r>
      <w:r w:rsidR="00A42C92">
        <w:rPr>
          <w:rFonts w:ascii="Times New Roman" w:hAnsi="Times New Roman"/>
          <w:sz w:val="28"/>
          <w:szCs w:val="28"/>
        </w:rPr>
        <w:t>отказ органа, предоставляющего М</w:t>
      </w:r>
      <w:r w:rsidRPr="00165E14">
        <w:rPr>
          <w:rFonts w:ascii="Times New Roman" w:hAnsi="Times New Roman"/>
          <w:sz w:val="28"/>
          <w:szCs w:val="28"/>
        </w:rPr>
        <w:t>униципальную услугу, должностного</w:t>
      </w:r>
      <w:r w:rsidR="00A42C92">
        <w:rPr>
          <w:rFonts w:ascii="Times New Roman" w:hAnsi="Times New Roman"/>
          <w:sz w:val="28"/>
          <w:szCs w:val="28"/>
        </w:rPr>
        <w:t xml:space="preserve"> лица органа, предоставляющего М</w:t>
      </w:r>
      <w:r w:rsidRPr="00165E14">
        <w:rPr>
          <w:rFonts w:ascii="Times New Roman" w:hAnsi="Times New Roman"/>
          <w:sz w:val="28"/>
          <w:szCs w:val="28"/>
        </w:rPr>
        <w:t xml:space="preserve">униципальную услугу, в исправлении допущенных опечаток и ошибок в выданных в результате предоставления </w:t>
      </w:r>
      <w:r w:rsidR="00A42C92">
        <w:rPr>
          <w:rFonts w:ascii="Times New Roman" w:hAnsi="Times New Roman"/>
          <w:sz w:val="28"/>
          <w:szCs w:val="28"/>
        </w:rPr>
        <w:t>Муниципальной</w:t>
      </w:r>
      <w:r w:rsidRPr="00165E14">
        <w:rPr>
          <w:rFonts w:ascii="Times New Roman" w:hAnsi="Times New Roman"/>
          <w:sz w:val="28"/>
          <w:szCs w:val="28"/>
        </w:rPr>
        <w:t xml:space="preserve"> услуги документах либо нарушение установленного срока таких исправлений.</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5.3. Жалоба подается в Админи</w:t>
      </w:r>
      <w:r w:rsidR="00A42C92">
        <w:rPr>
          <w:rFonts w:ascii="Times New Roman" w:hAnsi="Times New Roman"/>
          <w:sz w:val="28"/>
          <w:szCs w:val="28"/>
        </w:rPr>
        <w:t>страцию, предоставляющую М</w:t>
      </w:r>
      <w:r w:rsidRPr="00165E14">
        <w:rPr>
          <w:rFonts w:ascii="Times New Roman" w:hAnsi="Times New Roman"/>
          <w:sz w:val="28"/>
          <w:szCs w:val="28"/>
        </w:rPr>
        <w:t xml:space="preserve">униципальную услугу, в письменной форме на бумажном носителе, в электронной форме. </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«Интернет» по электронной почте Администрации </w:t>
      </w:r>
      <w:r w:rsidR="00BF7DEA" w:rsidRPr="00BF7DEA">
        <w:rPr>
          <w:rFonts w:ascii="Times New Roman" w:hAnsi="Times New Roman"/>
          <w:sz w:val="28"/>
          <w:szCs w:val="28"/>
        </w:rPr>
        <w:t>sgo@svetlogorsk39.ru</w:t>
      </w:r>
      <w:r w:rsidRPr="00165E14">
        <w:rPr>
          <w:rFonts w:ascii="Times New Roman" w:hAnsi="Times New Roman"/>
          <w:sz w:val="28"/>
          <w:szCs w:val="28"/>
        </w:rPr>
        <w:t xml:space="preserve">, </w:t>
      </w:r>
      <w:r w:rsidR="00BF7DEA">
        <w:rPr>
          <w:rFonts w:ascii="Times New Roman" w:hAnsi="Times New Roman"/>
          <w:sz w:val="28"/>
          <w:szCs w:val="28"/>
        </w:rPr>
        <w:t xml:space="preserve">посредством </w:t>
      </w:r>
      <w:r w:rsidRPr="00165E14">
        <w:rPr>
          <w:rFonts w:ascii="Times New Roman" w:hAnsi="Times New Roman"/>
          <w:sz w:val="28"/>
          <w:szCs w:val="28"/>
        </w:rPr>
        <w:t>официального сайта Администрации svetlogorsk39.ru.</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5.4. Жалоба должна содержать:</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1) наимено</w:t>
      </w:r>
      <w:r w:rsidR="00A42C92">
        <w:rPr>
          <w:rFonts w:ascii="Times New Roman" w:hAnsi="Times New Roman"/>
          <w:sz w:val="28"/>
          <w:szCs w:val="28"/>
        </w:rPr>
        <w:t>вание органа, предоставляющего М</w:t>
      </w:r>
      <w:r w:rsidRPr="00165E14">
        <w:rPr>
          <w:rFonts w:ascii="Times New Roman" w:hAnsi="Times New Roman"/>
          <w:sz w:val="28"/>
          <w:szCs w:val="28"/>
        </w:rPr>
        <w:t xml:space="preserve">униципальную услугу, должностного лица органа, предоставляющего </w:t>
      </w:r>
      <w:r w:rsidR="00A42C92">
        <w:rPr>
          <w:rFonts w:ascii="Times New Roman" w:hAnsi="Times New Roman"/>
          <w:sz w:val="28"/>
          <w:szCs w:val="28"/>
        </w:rPr>
        <w:t>М</w:t>
      </w:r>
      <w:r w:rsidRPr="00165E14">
        <w:rPr>
          <w:rFonts w:ascii="Times New Roman" w:hAnsi="Times New Roman"/>
          <w:sz w:val="28"/>
          <w:szCs w:val="28"/>
        </w:rPr>
        <w:t>униципальную услугу, либо муниципального служащего, решения и действия (бездействие) которых обжалуются;</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3) сведения об обжалуемых решениях и действиях (бездействии) органа, предоставляющего </w:t>
      </w:r>
      <w:r w:rsidR="00A42C92">
        <w:rPr>
          <w:rFonts w:ascii="Times New Roman" w:hAnsi="Times New Roman"/>
          <w:sz w:val="28"/>
          <w:szCs w:val="28"/>
        </w:rPr>
        <w:t>М</w:t>
      </w:r>
      <w:r w:rsidRPr="00165E14">
        <w:rPr>
          <w:rFonts w:ascii="Times New Roman" w:hAnsi="Times New Roman"/>
          <w:sz w:val="28"/>
          <w:szCs w:val="28"/>
        </w:rPr>
        <w:t xml:space="preserve">униципальную услугу, должностного лица органа, предоставляющего </w:t>
      </w:r>
      <w:r w:rsidR="00A42C92">
        <w:rPr>
          <w:rFonts w:ascii="Times New Roman" w:hAnsi="Times New Roman"/>
          <w:sz w:val="28"/>
          <w:szCs w:val="28"/>
        </w:rPr>
        <w:t>М</w:t>
      </w:r>
      <w:r w:rsidRPr="00165E14">
        <w:rPr>
          <w:rFonts w:ascii="Times New Roman" w:hAnsi="Times New Roman"/>
          <w:sz w:val="28"/>
          <w:szCs w:val="28"/>
        </w:rPr>
        <w:t>униципальную услугу, либо муниципального служащего;</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w:t>
      </w:r>
      <w:r w:rsidR="00A42C92">
        <w:rPr>
          <w:rFonts w:ascii="Times New Roman" w:hAnsi="Times New Roman"/>
          <w:sz w:val="28"/>
          <w:szCs w:val="28"/>
        </w:rPr>
        <w:t>М</w:t>
      </w:r>
      <w:r w:rsidRPr="00165E14">
        <w:rPr>
          <w:rFonts w:ascii="Times New Roman" w:hAnsi="Times New Roman"/>
          <w:sz w:val="28"/>
          <w:szCs w:val="28"/>
        </w:rPr>
        <w:t xml:space="preserve">униципальную услугу, должностного лица органа, предоставляющего </w:t>
      </w:r>
      <w:r w:rsidR="00A42C92">
        <w:rPr>
          <w:rFonts w:ascii="Times New Roman" w:hAnsi="Times New Roman"/>
          <w:sz w:val="28"/>
          <w:szCs w:val="28"/>
        </w:rPr>
        <w:t>М</w:t>
      </w:r>
      <w:r w:rsidRPr="00165E14">
        <w:rPr>
          <w:rFonts w:ascii="Times New Roman" w:hAnsi="Times New Roman"/>
          <w:sz w:val="28"/>
          <w:szCs w:val="28"/>
        </w:rPr>
        <w:t>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5.6. Заявители могут обжаловать в следующем порядке действия или бездействие должностных лиц (специалистов):</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 специалиста МФЦ – </w:t>
      </w:r>
      <w:r w:rsidR="00ED3B7F">
        <w:rPr>
          <w:rFonts w:ascii="Times New Roman" w:hAnsi="Times New Roman"/>
          <w:sz w:val="28"/>
          <w:szCs w:val="28"/>
        </w:rPr>
        <w:t xml:space="preserve">руководителю </w:t>
      </w:r>
      <w:r w:rsidRPr="00165E14">
        <w:rPr>
          <w:rFonts w:ascii="Times New Roman" w:hAnsi="Times New Roman"/>
          <w:sz w:val="28"/>
          <w:szCs w:val="28"/>
        </w:rPr>
        <w:t>МФЦ;</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специалиста Отдела ЖКХ - начальнику Отдела ЖКХ (лицу, его замещающему);</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начальника Отдела ЖКХ (лица, его замещающего) – заместителю главы Администрации (лицу, его замещающему);</w:t>
      </w:r>
    </w:p>
    <w:p w:rsidR="00165E14" w:rsidRPr="00165E14" w:rsidRDefault="00ED3B7F" w:rsidP="00165E1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руководителя</w:t>
      </w:r>
      <w:r w:rsidR="00165E14" w:rsidRPr="00165E14">
        <w:rPr>
          <w:rFonts w:ascii="Times New Roman" w:hAnsi="Times New Roman"/>
          <w:sz w:val="28"/>
          <w:szCs w:val="28"/>
        </w:rPr>
        <w:t xml:space="preserve"> МФЦ (лица, его замещающего) – заместителю главы Администрации (лицу, его замещающему);</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lastRenderedPageBreak/>
        <w:t>- заместителя главы администрации (лица, его замещающего) - главе Администрации;</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Заявители также вправе обратиться с жалобой (претензией)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w:t>
      </w:r>
      <w:r w:rsidR="00A42C92">
        <w:rPr>
          <w:rFonts w:ascii="Times New Roman" w:hAnsi="Times New Roman"/>
          <w:sz w:val="28"/>
          <w:szCs w:val="28"/>
        </w:rPr>
        <w:t>Муниципальной</w:t>
      </w:r>
      <w:r w:rsidRPr="00165E14">
        <w:rPr>
          <w:rFonts w:ascii="Times New Roman" w:hAnsi="Times New Roman"/>
          <w:sz w:val="28"/>
          <w:szCs w:val="28"/>
        </w:rPr>
        <w:t xml:space="preserve"> услуги лицо (специалист).</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5.7. Глава Администрации проводит личный прием заявителей.</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5.9. По результатам рассмотрения жалобы Администрация, предоставляющая </w:t>
      </w:r>
      <w:r w:rsidR="00A42C92">
        <w:rPr>
          <w:rFonts w:ascii="Times New Roman" w:hAnsi="Times New Roman"/>
          <w:sz w:val="28"/>
          <w:szCs w:val="28"/>
        </w:rPr>
        <w:t>М</w:t>
      </w:r>
      <w:r w:rsidRPr="00165E14">
        <w:rPr>
          <w:rFonts w:ascii="Times New Roman" w:hAnsi="Times New Roman"/>
          <w:sz w:val="28"/>
          <w:szCs w:val="28"/>
        </w:rPr>
        <w:t>униципальную услугу, принимает одно из следующих решений:</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 xml:space="preserve">1) удовлетворяет жалобу, в том числе в форме отмены принятого решения, исправления, допущенных Администрацией, предоставляющей </w:t>
      </w:r>
      <w:r w:rsidR="00A42C92">
        <w:rPr>
          <w:rFonts w:ascii="Times New Roman" w:hAnsi="Times New Roman"/>
          <w:sz w:val="28"/>
          <w:szCs w:val="28"/>
        </w:rPr>
        <w:t>М</w:t>
      </w:r>
      <w:r w:rsidRPr="00165E14">
        <w:rPr>
          <w:rFonts w:ascii="Times New Roman" w:hAnsi="Times New Roman"/>
          <w:sz w:val="28"/>
          <w:szCs w:val="28"/>
        </w:rPr>
        <w:t xml:space="preserve">униципальную услугу, опечаток и ошибок в выданных в результате предоставления </w:t>
      </w:r>
      <w:r w:rsidR="00A42C92">
        <w:rPr>
          <w:rFonts w:ascii="Times New Roman" w:hAnsi="Times New Roman"/>
          <w:sz w:val="28"/>
          <w:szCs w:val="28"/>
        </w:rPr>
        <w:t>Муниципальной</w:t>
      </w:r>
      <w:r w:rsidRPr="00165E14">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2) отказывает в удовлетворении жалобы.</w:t>
      </w:r>
    </w:p>
    <w:p w:rsidR="00165E14" w:rsidRPr="00165E14"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r w:rsidRPr="00165E14">
        <w:rPr>
          <w:rFonts w:ascii="Times New Roman" w:hAnsi="Times New Roman"/>
          <w:sz w:val="28"/>
          <w:szCs w:val="28"/>
        </w:rPr>
        <w:t>5.10.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5E14" w:rsidRPr="00A46439" w:rsidRDefault="00165E14" w:rsidP="00165E14">
      <w:pPr>
        <w:widowControl w:val="0"/>
        <w:autoSpaceDE w:val="0"/>
        <w:autoSpaceDN w:val="0"/>
        <w:adjustRightInd w:val="0"/>
        <w:spacing w:after="0" w:line="240" w:lineRule="auto"/>
        <w:ind w:firstLine="540"/>
        <w:jc w:val="both"/>
        <w:rPr>
          <w:rFonts w:ascii="Times New Roman" w:hAnsi="Times New Roman"/>
          <w:sz w:val="28"/>
          <w:szCs w:val="28"/>
        </w:rPr>
      </w:pPr>
    </w:p>
    <w:p w:rsidR="00CA60EC" w:rsidRPr="000458F0" w:rsidRDefault="000458F0" w:rsidP="00295CEC">
      <w:pPr>
        <w:autoSpaceDE w:val="0"/>
        <w:autoSpaceDN w:val="0"/>
        <w:adjustRightInd w:val="0"/>
        <w:spacing w:after="0" w:line="240" w:lineRule="auto"/>
        <w:jc w:val="center"/>
        <w:rPr>
          <w:rFonts w:ascii="Times New Roman" w:hAnsi="Times New Roman"/>
          <w:b/>
          <w:bCs/>
          <w:color w:val="000000"/>
          <w:sz w:val="28"/>
          <w:szCs w:val="28"/>
          <w:lang w:eastAsia="ru-RU"/>
        </w:rPr>
      </w:pPr>
      <w:r w:rsidRPr="000458F0">
        <w:rPr>
          <w:rFonts w:ascii="Times New Roman" w:hAnsi="Times New Roman"/>
          <w:b/>
          <w:bCs/>
          <w:color w:val="000000"/>
          <w:sz w:val="28"/>
          <w:szCs w:val="28"/>
          <w:lang w:eastAsia="ru-RU"/>
        </w:rPr>
        <w:t xml:space="preserve">Раздел 6. </w:t>
      </w:r>
      <w:r w:rsidR="00CA60EC" w:rsidRPr="000458F0">
        <w:rPr>
          <w:rFonts w:ascii="Times New Roman" w:hAnsi="Times New Roman"/>
          <w:b/>
          <w:bCs/>
          <w:color w:val="000000"/>
          <w:sz w:val="28"/>
          <w:szCs w:val="28"/>
          <w:lang w:eastAsia="ru-RU"/>
        </w:rPr>
        <w:t xml:space="preserve"> ПРАВИЛА ОБРАБОТКИ ПЕРСОНАЛЬНЫХ ДАННЫХ ПРИ ПРЕДОСТАВЛЕНИИ </w:t>
      </w:r>
      <w:r w:rsidR="00A42C92">
        <w:rPr>
          <w:rFonts w:ascii="Times New Roman" w:hAnsi="Times New Roman"/>
          <w:b/>
          <w:bCs/>
          <w:color w:val="000000"/>
          <w:sz w:val="28"/>
          <w:szCs w:val="28"/>
          <w:lang w:eastAsia="ru-RU"/>
        </w:rPr>
        <w:t>МУНИЦИПАЛЬНОЙ</w:t>
      </w:r>
      <w:r w:rsidR="00CA60EC" w:rsidRPr="000458F0">
        <w:rPr>
          <w:rFonts w:ascii="Times New Roman" w:hAnsi="Times New Roman"/>
          <w:b/>
          <w:bCs/>
          <w:color w:val="000000"/>
          <w:sz w:val="28"/>
          <w:szCs w:val="28"/>
          <w:lang w:eastAsia="ru-RU"/>
        </w:rPr>
        <w:t xml:space="preserve"> УСЛУГИ</w:t>
      </w:r>
    </w:p>
    <w:p w:rsidR="00CA60EC" w:rsidRPr="00CA60EC" w:rsidRDefault="000458F0" w:rsidP="00295CEC">
      <w:pPr>
        <w:autoSpaceDE w:val="0"/>
        <w:autoSpaceDN w:val="0"/>
        <w:adjustRightInd w:val="0"/>
        <w:spacing w:after="0" w:line="240" w:lineRule="auto"/>
        <w:ind w:firstLine="567"/>
        <w:jc w:val="both"/>
        <w:rPr>
          <w:rFonts w:ascii="Times New Roman" w:hAnsi="Times New Roman"/>
          <w:color w:val="000000"/>
          <w:sz w:val="28"/>
          <w:szCs w:val="28"/>
          <w:lang w:eastAsia="ru-RU"/>
        </w:rPr>
      </w:pPr>
      <w:r w:rsidRPr="000458F0">
        <w:rPr>
          <w:rFonts w:ascii="Times New Roman" w:hAnsi="Times New Roman"/>
          <w:bCs/>
          <w:color w:val="000000"/>
          <w:sz w:val="28"/>
          <w:szCs w:val="28"/>
          <w:lang w:eastAsia="ru-RU"/>
        </w:rPr>
        <w:t>6.1</w:t>
      </w:r>
      <w:r w:rsidR="00CA60EC" w:rsidRPr="00CA60EC">
        <w:rPr>
          <w:rFonts w:ascii="Times New Roman" w:hAnsi="Times New Roman"/>
          <w:bCs/>
          <w:color w:val="000000"/>
          <w:sz w:val="28"/>
          <w:szCs w:val="28"/>
          <w:lang w:eastAsia="ru-RU"/>
        </w:rPr>
        <w:t xml:space="preserve">. Правила обработки персональных данных при предоставлении </w:t>
      </w:r>
      <w:r w:rsidR="00A42C92">
        <w:rPr>
          <w:rFonts w:ascii="Times New Roman" w:hAnsi="Times New Roman"/>
          <w:bCs/>
          <w:color w:val="000000"/>
          <w:sz w:val="28"/>
          <w:szCs w:val="28"/>
          <w:lang w:eastAsia="ru-RU"/>
        </w:rPr>
        <w:t>Муниципальной</w:t>
      </w:r>
      <w:r w:rsidR="00CA60EC" w:rsidRPr="00CA60EC">
        <w:rPr>
          <w:rFonts w:ascii="Times New Roman" w:hAnsi="Times New Roman"/>
          <w:bCs/>
          <w:color w:val="000000"/>
          <w:sz w:val="28"/>
          <w:szCs w:val="28"/>
          <w:lang w:eastAsia="ru-RU"/>
        </w:rPr>
        <w:t xml:space="preserve"> услуги</w:t>
      </w:r>
      <w:r>
        <w:rPr>
          <w:rFonts w:ascii="Times New Roman" w:hAnsi="Times New Roman"/>
          <w:bCs/>
          <w:color w:val="000000"/>
          <w:sz w:val="28"/>
          <w:szCs w:val="28"/>
          <w:lang w:eastAsia="ru-RU"/>
        </w:rPr>
        <w:t>.</w:t>
      </w:r>
      <w:r w:rsidR="00CA60EC" w:rsidRPr="00CA60EC">
        <w:rPr>
          <w:rFonts w:ascii="Times New Roman" w:hAnsi="Times New Roman"/>
          <w:bCs/>
          <w:color w:val="000000"/>
          <w:sz w:val="28"/>
          <w:szCs w:val="28"/>
          <w:lang w:eastAsia="ru-RU"/>
        </w:rPr>
        <w:t xml:space="preserve"> </w:t>
      </w:r>
    </w:p>
    <w:p w:rsidR="00CA60EC" w:rsidRPr="00CA60EC" w:rsidRDefault="000458F0" w:rsidP="00295CEC">
      <w:pPr>
        <w:autoSpaceDE w:val="0"/>
        <w:autoSpaceDN w:val="0"/>
        <w:adjustRightInd w:val="0"/>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w:t>
      </w:r>
      <w:r w:rsidR="00CA60EC" w:rsidRPr="00CA60EC">
        <w:rPr>
          <w:rFonts w:ascii="Times New Roman" w:hAnsi="Times New Roman"/>
          <w:color w:val="000000"/>
          <w:sz w:val="28"/>
          <w:szCs w:val="28"/>
          <w:lang w:eastAsia="ru-RU"/>
        </w:rPr>
        <w:t>.1.</w:t>
      </w:r>
      <w:r>
        <w:rPr>
          <w:rFonts w:ascii="Times New Roman" w:hAnsi="Times New Roman"/>
          <w:color w:val="000000"/>
          <w:sz w:val="28"/>
          <w:szCs w:val="28"/>
          <w:lang w:eastAsia="ru-RU"/>
        </w:rPr>
        <w:t>1.</w:t>
      </w:r>
      <w:r w:rsidR="00CA60EC" w:rsidRPr="00CA60EC">
        <w:rPr>
          <w:rFonts w:ascii="Times New Roman" w:hAnsi="Times New Roman"/>
          <w:color w:val="000000"/>
          <w:sz w:val="28"/>
          <w:szCs w:val="28"/>
          <w:lang w:eastAsia="ru-RU"/>
        </w:rPr>
        <w:t xml:space="preserve"> Обработка персональных данных при предоставлении </w:t>
      </w:r>
      <w:r w:rsidR="00A42C92">
        <w:rPr>
          <w:rFonts w:ascii="Times New Roman" w:hAnsi="Times New Roman"/>
          <w:color w:val="000000"/>
          <w:sz w:val="28"/>
          <w:szCs w:val="28"/>
          <w:lang w:eastAsia="ru-RU"/>
        </w:rPr>
        <w:t>Муниципальной</w:t>
      </w:r>
      <w:r w:rsidR="00CA60EC" w:rsidRPr="00CA60EC">
        <w:rPr>
          <w:rFonts w:ascii="Times New Roman" w:hAnsi="Times New Roman"/>
          <w:color w:val="000000"/>
          <w:sz w:val="28"/>
          <w:szCs w:val="28"/>
          <w:lang w:eastAsia="ru-RU"/>
        </w:rPr>
        <w:t xml:space="preserve"> услуги осуществляется на законной и справедливой основе с учетом требований законодательства Российской Федерации в сфере персональных данных. </w:t>
      </w:r>
    </w:p>
    <w:p w:rsidR="00CA60EC" w:rsidRPr="00CA60EC" w:rsidRDefault="000458F0" w:rsidP="00295CEC">
      <w:pPr>
        <w:autoSpaceDE w:val="0"/>
        <w:autoSpaceDN w:val="0"/>
        <w:adjustRightInd w:val="0"/>
        <w:spacing w:after="27"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6.1</w:t>
      </w:r>
      <w:r w:rsidR="00CA60EC" w:rsidRPr="00CA60EC">
        <w:rPr>
          <w:rFonts w:ascii="Times New Roman" w:hAnsi="Times New Roman"/>
          <w:color w:val="000000"/>
          <w:sz w:val="28"/>
          <w:szCs w:val="28"/>
          <w:lang w:eastAsia="ru-RU"/>
        </w:rPr>
        <w:t xml:space="preserve">.2. Обработка персональных данных при предоставлении </w:t>
      </w:r>
      <w:r w:rsidR="00A42C92">
        <w:rPr>
          <w:rFonts w:ascii="Times New Roman" w:hAnsi="Times New Roman"/>
          <w:color w:val="000000"/>
          <w:sz w:val="28"/>
          <w:szCs w:val="28"/>
          <w:lang w:eastAsia="ru-RU"/>
        </w:rPr>
        <w:t>Муниципальной</w:t>
      </w:r>
      <w:r w:rsidR="00CA60EC" w:rsidRPr="00CA60EC">
        <w:rPr>
          <w:rFonts w:ascii="Times New Roman" w:hAnsi="Times New Roman"/>
          <w:color w:val="000000"/>
          <w:sz w:val="28"/>
          <w:szCs w:val="28"/>
          <w:lang w:eastAsia="ru-RU"/>
        </w:rPr>
        <w:t xml:space="preserve">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 </w:t>
      </w:r>
    </w:p>
    <w:p w:rsidR="00CA60EC" w:rsidRPr="00CA60EC" w:rsidRDefault="000458F0" w:rsidP="00295CEC">
      <w:pPr>
        <w:autoSpaceDE w:val="0"/>
        <w:autoSpaceDN w:val="0"/>
        <w:adjustRightInd w:val="0"/>
        <w:spacing w:after="27"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6.1</w:t>
      </w:r>
      <w:r w:rsidR="00CA60EC" w:rsidRPr="00CA60EC">
        <w:rPr>
          <w:rFonts w:ascii="Times New Roman" w:hAnsi="Times New Roman"/>
          <w:color w:val="000000"/>
          <w:sz w:val="28"/>
          <w:szCs w:val="28"/>
          <w:lang w:eastAsia="ru-RU"/>
        </w:rPr>
        <w:t xml:space="preserve">.3. Обработке подлежат только персональные данные, которые отвечают целям их обработки. </w:t>
      </w:r>
    </w:p>
    <w:p w:rsidR="00CA60EC" w:rsidRPr="00CA60EC" w:rsidRDefault="0068243D" w:rsidP="00295CEC">
      <w:pPr>
        <w:autoSpaceDE w:val="0"/>
        <w:autoSpaceDN w:val="0"/>
        <w:adjustRightInd w:val="0"/>
        <w:spacing w:after="27" w:line="240" w:lineRule="auto"/>
        <w:ind w:firstLine="567"/>
        <w:jc w:val="both"/>
        <w:rPr>
          <w:rFonts w:ascii="Times New Roman" w:hAnsi="Times New Roman"/>
          <w:color w:val="000000"/>
          <w:sz w:val="28"/>
          <w:szCs w:val="28"/>
          <w:lang w:eastAsia="ru-RU"/>
        </w:rPr>
      </w:pPr>
      <w:r w:rsidRPr="00A42C92">
        <w:rPr>
          <w:rFonts w:ascii="Times New Roman" w:hAnsi="Times New Roman"/>
          <w:color w:val="000000"/>
          <w:sz w:val="28"/>
          <w:szCs w:val="28"/>
          <w:lang w:eastAsia="ru-RU"/>
        </w:rPr>
        <w:t>6.1.</w:t>
      </w:r>
      <w:r w:rsidR="00CA60EC" w:rsidRPr="00CA60EC">
        <w:rPr>
          <w:rFonts w:ascii="Times New Roman" w:hAnsi="Times New Roman"/>
          <w:color w:val="000000"/>
          <w:sz w:val="28"/>
          <w:szCs w:val="28"/>
          <w:lang w:eastAsia="ru-RU"/>
        </w:rPr>
        <w:t xml:space="preserve">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sidR="00A42C92">
        <w:rPr>
          <w:rFonts w:ascii="Times New Roman" w:hAnsi="Times New Roman"/>
          <w:color w:val="000000"/>
          <w:sz w:val="28"/>
          <w:szCs w:val="28"/>
          <w:lang w:eastAsia="ru-RU"/>
        </w:rPr>
        <w:t>Муниципальной</w:t>
      </w:r>
      <w:r w:rsidR="00CA60EC" w:rsidRPr="00CA60EC">
        <w:rPr>
          <w:rFonts w:ascii="Times New Roman" w:hAnsi="Times New Roman"/>
          <w:color w:val="000000"/>
          <w:sz w:val="28"/>
          <w:szCs w:val="28"/>
          <w:lang w:eastAsia="ru-RU"/>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A42C92">
        <w:rPr>
          <w:rFonts w:ascii="Times New Roman" w:hAnsi="Times New Roman"/>
          <w:color w:val="000000"/>
          <w:sz w:val="28"/>
          <w:szCs w:val="28"/>
          <w:lang w:eastAsia="ru-RU"/>
        </w:rPr>
        <w:t>Муниципальной</w:t>
      </w:r>
      <w:r w:rsidR="00CA60EC" w:rsidRPr="00CA60EC">
        <w:rPr>
          <w:rFonts w:ascii="Times New Roman" w:hAnsi="Times New Roman"/>
          <w:color w:val="000000"/>
          <w:sz w:val="28"/>
          <w:szCs w:val="28"/>
          <w:lang w:eastAsia="ru-RU"/>
        </w:rPr>
        <w:t xml:space="preserve"> услуги. </w:t>
      </w:r>
    </w:p>
    <w:p w:rsidR="00CA60EC" w:rsidRPr="00CA60EC" w:rsidRDefault="0068243D" w:rsidP="00295CEC">
      <w:pPr>
        <w:autoSpaceDE w:val="0"/>
        <w:autoSpaceDN w:val="0"/>
        <w:adjustRightInd w:val="0"/>
        <w:spacing w:after="27"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6.1.</w:t>
      </w:r>
      <w:r w:rsidR="00CA60EC" w:rsidRPr="00CA60EC">
        <w:rPr>
          <w:rFonts w:ascii="Times New Roman" w:hAnsi="Times New Roman"/>
          <w:color w:val="000000"/>
          <w:sz w:val="28"/>
          <w:szCs w:val="28"/>
          <w:lang w:eastAsia="ru-RU"/>
        </w:rPr>
        <w:t xml:space="preserve">5. При обработке персональных данных в целях оказания </w:t>
      </w:r>
      <w:r w:rsidR="00A42C92">
        <w:rPr>
          <w:rFonts w:ascii="Times New Roman" w:hAnsi="Times New Roman"/>
          <w:color w:val="000000"/>
          <w:sz w:val="28"/>
          <w:szCs w:val="28"/>
          <w:lang w:eastAsia="ru-RU"/>
        </w:rPr>
        <w:t>Муниципальной</w:t>
      </w:r>
      <w:r w:rsidR="00CA60EC" w:rsidRPr="00CA60EC">
        <w:rPr>
          <w:rFonts w:ascii="Times New Roman" w:hAnsi="Times New Roman"/>
          <w:color w:val="000000"/>
          <w:sz w:val="28"/>
          <w:szCs w:val="28"/>
          <w:lang w:eastAsia="ru-RU"/>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 </w:t>
      </w:r>
    </w:p>
    <w:p w:rsidR="00CA60EC" w:rsidRPr="00CA60EC" w:rsidRDefault="0068243D" w:rsidP="00295CEC">
      <w:pPr>
        <w:autoSpaceDE w:val="0"/>
        <w:autoSpaceDN w:val="0"/>
        <w:adjustRightInd w:val="0"/>
        <w:spacing w:after="27"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6.1.</w:t>
      </w:r>
      <w:r w:rsidR="00CA60EC" w:rsidRPr="00CA60EC">
        <w:rPr>
          <w:rFonts w:ascii="Times New Roman" w:hAnsi="Times New Roman"/>
          <w:color w:val="000000"/>
          <w:sz w:val="28"/>
          <w:szCs w:val="28"/>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 </w:t>
      </w:r>
    </w:p>
    <w:p w:rsidR="00CA60EC" w:rsidRPr="00CA60EC" w:rsidRDefault="0068243D" w:rsidP="00295CEC">
      <w:pPr>
        <w:autoSpaceDE w:val="0"/>
        <w:autoSpaceDN w:val="0"/>
        <w:adjustRightInd w:val="0"/>
        <w:spacing w:after="27"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6.1.</w:t>
      </w:r>
      <w:r w:rsidR="00CA60EC" w:rsidRPr="00CA60EC">
        <w:rPr>
          <w:rFonts w:ascii="Times New Roman" w:hAnsi="Times New Roman"/>
          <w:color w:val="000000"/>
          <w:sz w:val="28"/>
          <w:szCs w:val="28"/>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 </w:t>
      </w:r>
    </w:p>
    <w:p w:rsidR="00CA60EC" w:rsidRPr="00CA60EC" w:rsidRDefault="0068243D" w:rsidP="00295CEC">
      <w:pPr>
        <w:autoSpaceDE w:val="0"/>
        <w:autoSpaceDN w:val="0"/>
        <w:adjustRightInd w:val="0"/>
        <w:spacing w:after="27"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6.1.</w:t>
      </w:r>
      <w:r w:rsidR="00CA60EC" w:rsidRPr="00CA60EC">
        <w:rPr>
          <w:rFonts w:ascii="Times New Roman" w:hAnsi="Times New Roman"/>
          <w:color w:val="000000"/>
          <w:sz w:val="28"/>
          <w:szCs w:val="28"/>
          <w:lang w:eastAsia="ru-RU"/>
        </w:rPr>
        <w:t xml:space="preserve">8. 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w:t>
      </w:r>
      <w:r>
        <w:rPr>
          <w:rFonts w:ascii="Times New Roman" w:hAnsi="Times New Roman"/>
          <w:color w:val="000000"/>
          <w:sz w:val="28"/>
          <w:szCs w:val="28"/>
          <w:lang w:eastAsia="ru-RU"/>
        </w:rPr>
        <w:t>Калининградской</w:t>
      </w:r>
      <w:r w:rsidR="00CA60EC" w:rsidRPr="00CA60EC">
        <w:rPr>
          <w:rFonts w:ascii="Times New Roman" w:hAnsi="Times New Roman"/>
          <w:color w:val="000000"/>
          <w:sz w:val="28"/>
          <w:szCs w:val="28"/>
          <w:lang w:eastAsia="ru-RU"/>
        </w:rPr>
        <w:t xml:space="preserve">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 </w:t>
      </w:r>
    </w:p>
    <w:p w:rsidR="00CA60EC" w:rsidRPr="00CA60EC" w:rsidRDefault="0068243D" w:rsidP="00295CEC">
      <w:pPr>
        <w:autoSpaceDE w:val="0"/>
        <w:autoSpaceDN w:val="0"/>
        <w:adjustRightInd w:val="0"/>
        <w:spacing w:after="27"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6.1.</w:t>
      </w:r>
      <w:r w:rsidR="00CA60EC" w:rsidRPr="00CA60EC">
        <w:rPr>
          <w:rFonts w:ascii="Times New Roman" w:hAnsi="Times New Roman"/>
          <w:color w:val="000000"/>
          <w:sz w:val="28"/>
          <w:szCs w:val="28"/>
          <w:lang w:eastAsia="ru-RU"/>
        </w:rPr>
        <w:t xml:space="preserve">9. В соответствии с целью обработки персональных данных, указанной в подпункте </w:t>
      </w:r>
      <w:r>
        <w:rPr>
          <w:rFonts w:ascii="Times New Roman" w:hAnsi="Times New Roman"/>
          <w:color w:val="000000"/>
          <w:sz w:val="28"/>
          <w:szCs w:val="28"/>
          <w:lang w:eastAsia="ru-RU"/>
        </w:rPr>
        <w:t>6.1.</w:t>
      </w:r>
      <w:r w:rsidR="00CA60EC" w:rsidRPr="00CA60EC">
        <w:rPr>
          <w:rFonts w:ascii="Times New Roman" w:hAnsi="Times New Roman"/>
          <w:color w:val="000000"/>
          <w:sz w:val="28"/>
          <w:szCs w:val="28"/>
          <w:lang w:eastAsia="ru-RU"/>
        </w:rPr>
        <w:t xml:space="preserve">4 настоящего Административного регламента, в Администрации обрабатываются персональные данные, указанные в Заявлении и прилагаемых к нему документах. </w:t>
      </w:r>
    </w:p>
    <w:p w:rsidR="00CA60EC" w:rsidRPr="00CA60EC" w:rsidRDefault="0068243D" w:rsidP="00295CEC">
      <w:pPr>
        <w:autoSpaceDE w:val="0"/>
        <w:autoSpaceDN w:val="0"/>
        <w:adjustRightInd w:val="0"/>
        <w:spacing w:after="27"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6.1.10</w:t>
      </w:r>
      <w:r w:rsidR="00CA60EC" w:rsidRPr="00CA60EC">
        <w:rPr>
          <w:rFonts w:ascii="Times New Roman" w:hAnsi="Times New Roman"/>
          <w:color w:val="000000"/>
          <w:sz w:val="28"/>
          <w:szCs w:val="28"/>
          <w:lang w:eastAsia="ru-RU"/>
        </w:rPr>
        <w:t xml:space="preserve">. В соответствии с целью обработки персональных данных, указанной в подпункте </w:t>
      </w:r>
      <w:r>
        <w:rPr>
          <w:rFonts w:ascii="Times New Roman" w:hAnsi="Times New Roman"/>
          <w:color w:val="000000"/>
          <w:sz w:val="28"/>
          <w:szCs w:val="28"/>
          <w:lang w:eastAsia="ru-RU"/>
        </w:rPr>
        <w:t>6.1.</w:t>
      </w:r>
      <w:r w:rsidR="00CA60EC" w:rsidRPr="00CA60EC">
        <w:rPr>
          <w:rFonts w:ascii="Times New Roman" w:hAnsi="Times New Roman"/>
          <w:color w:val="000000"/>
          <w:sz w:val="28"/>
          <w:szCs w:val="28"/>
          <w:lang w:eastAsia="ru-RU"/>
        </w:rPr>
        <w:t xml:space="preserve">4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w:t>
      </w:r>
      <w:r w:rsidR="00A42C92">
        <w:rPr>
          <w:rFonts w:ascii="Times New Roman" w:hAnsi="Times New Roman"/>
          <w:color w:val="000000"/>
          <w:sz w:val="28"/>
          <w:szCs w:val="28"/>
          <w:lang w:eastAsia="ru-RU"/>
        </w:rPr>
        <w:t>Муниципальной</w:t>
      </w:r>
      <w:r w:rsidR="00CA60EC" w:rsidRPr="00CA60EC">
        <w:rPr>
          <w:rFonts w:ascii="Times New Roman" w:hAnsi="Times New Roman"/>
          <w:color w:val="000000"/>
          <w:sz w:val="28"/>
          <w:szCs w:val="28"/>
          <w:lang w:eastAsia="ru-RU"/>
        </w:rPr>
        <w:t xml:space="preserve"> услуги. </w:t>
      </w:r>
    </w:p>
    <w:p w:rsidR="00CA60EC" w:rsidRPr="00CA60EC" w:rsidRDefault="0068243D" w:rsidP="00295CEC">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color w:val="000000"/>
          <w:sz w:val="28"/>
          <w:szCs w:val="28"/>
          <w:lang w:eastAsia="ru-RU"/>
        </w:rPr>
        <w:t>6.1.</w:t>
      </w:r>
      <w:r w:rsidR="00CA60EC" w:rsidRPr="00CA60EC">
        <w:rPr>
          <w:rFonts w:ascii="Times New Roman" w:hAnsi="Times New Roman"/>
          <w:color w:val="000000"/>
          <w:sz w:val="28"/>
          <w:szCs w:val="28"/>
          <w:lang w:eastAsia="ru-RU"/>
        </w:rPr>
        <w:t xml:space="preserve">11. Сроки обработки и хранения указанных выше персональных данных определяются в соответствии со сроком действия </w:t>
      </w:r>
      <w:r>
        <w:rPr>
          <w:rFonts w:ascii="Times New Roman" w:hAnsi="Times New Roman"/>
          <w:color w:val="000000"/>
          <w:sz w:val="28"/>
          <w:szCs w:val="28"/>
          <w:lang w:eastAsia="ru-RU"/>
        </w:rPr>
        <w:t>в соответствии с</w:t>
      </w:r>
      <w:r w:rsidR="00CA60EC" w:rsidRPr="00CA60EC">
        <w:rPr>
          <w:rFonts w:ascii="Times New Roman" w:hAnsi="Times New Roman"/>
          <w:color w:val="000000"/>
          <w:sz w:val="28"/>
          <w:szCs w:val="28"/>
          <w:lang w:eastAsia="ru-RU"/>
        </w:rPr>
        <w:t xml:space="preserve"> требованиями законодательства и нормативными документами. По истечению сроков обработки </w:t>
      </w:r>
      <w:r w:rsidR="00CA60EC" w:rsidRPr="00CA60EC">
        <w:rPr>
          <w:rFonts w:ascii="Times New Roman" w:hAnsi="Times New Roman"/>
          <w:color w:val="000000"/>
          <w:sz w:val="28"/>
          <w:szCs w:val="28"/>
          <w:lang w:eastAsia="ru-RU"/>
        </w:rPr>
        <w:lastRenderedPageBreak/>
        <w:t xml:space="preserve">и хранения персональные данные подлежат уничтожению либо обезличиванию, если иное не предусмотрено законодательством. </w:t>
      </w:r>
    </w:p>
    <w:p w:rsidR="00CA60EC" w:rsidRPr="00CA60EC" w:rsidRDefault="0068243D" w:rsidP="00295CEC">
      <w:pPr>
        <w:autoSpaceDE w:val="0"/>
        <w:autoSpaceDN w:val="0"/>
        <w:adjustRightInd w:val="0"/>
        <w:spacing w:after="27" w:line="240" w:lineRule="auto"/>
        <w:ind w:firstLine="567"/>
        <w:jc w:val="both"/>
        <w:rPr>
          <w:rFonts w:ascii="Times New Roman" w:hAnsi="Times New Roman"/>
          <w:sz w:val="28"/>
          <w:szCs w:val="28"/>
          <w:lang w:eastAsia="ru-RU"/>
        </w:rPr>
      </w:pPr>
      <w:r>
        <w:rPr>
          <w:rFonts w:ascii="Times New Roman" w:hAnsi="Times New Roman"/>
          <w:sz w:val="28"/>
          <w:szCs w:val="28"/>
          <w:lang w:eastAsia="ru-RU"/>
        </w:rPr>
        <w:t>6.1.</w:t>
      </w:r>
      <w:r w:rsidR="00CA60EC" w:rsidRPr="00CA60EC">
        <w:rPr>
          <w:rFonts w:ascii="Times New Roman" w:hAnsi="Times New Roman"/>
          <w:sz w:val="28"/>
          <w:szCs w:val="28"/>
          <w:lang w:eastAsia="ru-RU"/>
        </w:rPr>
        <w:t xml:space="preserve">12. 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CA60EC" w:rsidRPr="00CA60EC" w:rsidRDefault="0068243D" w:rsidP="00295CEC">
      <w:pPr>
        <w:autoSpaceDE w:val="0"/>
        <w:autoSpaceDN w:val="0"/>
        <w:adjustRightInd w:val="0"/>
        <w:spacing w:after="27" w:line="240" w:lineRule="auto"/>
        <w:ind w:firstLine="567"/>
        <w:jc w:val="both"/>
        <w:rPr>
          <w:rFonts w:ascii="Times New Roman" w:hAnsi="Times New Roman"/>
          <w:sz w:val="28"/>
          <w:szCs w:val="28"/>
          <w:lang w:eastAsia="ru-RU"/>
        </w:rPr>
      </w:pPr>
      <w:r>
        <w:rPr>
          <w:rFonts w:ascii="Times New Roman" w:hAnsi="Times New Roman"/>
          <w:sz w:val="28"/>
          <w:szCs w:val="28"/>
          <w:lang w:eastAsia="ru-RU"/>
        </w:rPr>
        <w:t>6.1.</w:t>
      </w:r>
      <w:r w:rsidR="00CA60EC" w:rsidRPr="00CA60EC">
        <w:rPr>
          <w:rFonts w:ascii="Times New Roman" w:hAnsi="Times New Roman"/>
          <w:sz w:val="28"/>
          <w:szCs w:val="28"/>
          <w:lang w:eastAsia="ru-RU"/>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 </w:t>
      </w:r>
    </w:p>
    <w:p w:rsidR="00CA60EC" w:rsidRPr="00CA60EC" w:rsidRDefault="0068243D" w:rsidP="00295CEC">
      <w:pPr>
        <w:autoSpaceDE w:val="0"/>
        <w:autoSpaceDN w:val="0"/>
        <w:adjustRightInd w:val="0"/>
        <w:spacing w:after="27" w:line="240" w:lineRule="auto"/>
        <w:ind w:firstLine="567"/>
        <w:jc w:val="both"/>
        <w:rPr>
          <w:rFonts w:ascii="Times New Roman" w:hAnsi="Times New Roman"/>
          <w:sz w:val="28"/>
          <w:szCs w:val="28"/>
          <w:lang w:eastAsia="ru-RU"/>
        </w:rPr>
      </w:pPr>
      <w:r>
        <w:rPr>
          <w:rFonts w:ascii="Times New Roman" w:hAnsi="Times New Roman"/>
          <w:sz w:val="28"/>
          <w:szCs w:val="28"/>
          <w:lang w:eastAsia="ru-RU"/>
        </w:rPr>
        <w:t>6.1.</w:t>
      </w:r>
      <w:r w:rsidR="00CA60EC" w:rsidRPr="00CA60EC">
        <w:rPr>
          <w:rFonts w:ascii="Times New Roman" w:hAnsi="Times New Roman"/>
          <w:sz w:val="28"/>
          <w:szCs w:val="28"/>
          <w:lang w:eastAsia="ru-RU"/>
        </w:rPr>
        <w:t xml:space="preserve">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CA60EC" w:rsidRPr="00CA60EC" w:rsidRDefault="0068243D" w:rsidP="00295CEC">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6.1.15</w:t>
      </w:r>
      <w:r w:rsidR="00CA60EC" w:rsidRPr="00CA60EC">
        <w:rPr>
          <w:rFonts w:ascii="Times New Roman" w:hAnsi="Times New Roman"/>
          <w:sz w:val="28"/>
          <w:szCs w:val="28"/>
          <w:lang w:eastAsia="ru-RU"/>
        </w:rPr>
        <w:t xml:space="preserve">. Уполномоченные лица на получение, обработку, хранение, передачу и любое другое использование персональных данных обязаны: </w:t>
      </w:r>
    </w:p>
    <w:p w:rsidR="00CA60EC" w:rsidRPr="00CA60EC" w:rsidRDefault="0068243D" w:rsidP="00295CEC">
      <w:pPr>
        <w:autoSpaceDE w:val="0"/>
        <w:autoSpaceDN w:val="0"/>
        <w:adjustRightInd w:val="0"/>
        <w:spacing w:after="28" w:line="240" w:lineRule="auto"/>
        <w:ind w:firstLine="567"/>
        <w:jc w:val="both"/>
        <w:rPr>
          <w:rFonts w:ascii="Times New Roman" w:hAnsi="Times New Roman"/>
          <w:sz w:val="28"/>
          <w:szCs w:val="28"/>
          <w:lang w:eastAsia="ru-RU"/>
        </w:rPr>
      </w:pPr>
      <w:r>
        <w:rPr>
          <w:rFonts w:ascii="Times New Roman" w:hAnsi="Times New Roman"/>
          <w:sz w:val="28"/>
          <w:szCs w:val="28"/>
          <w:lang w:eastAsia="ru-RU"/>
        </w:rPr>
        <w:t>1</w:t>
      </w:r>
      <w:r w:rsidR="00CA60EC" w:rsidRPr="00CA60EC">
        <w:rPr>
          <w:rFonts w:ascii="Times New Roman" w:hAnsi="Times New Roman"/>
          <w:sz w:val="28"/>
          <w:szCs w:val="28"/>
          <w:lang w:eastAsia="ru-RU"/>
        </w:rPr>
        <w:t xml:space="preserve">) знать и выполнять требования законодательства в области обеспечения защиты персональных данных, Административного регламента; </w:t>
      </w:r>
    </w:p>
    <w:p w:rsidR="00CA60EC" w:rsidRPr="00CA60EC" w:rsidRDefault="0068243D" w:rsidP="00295CEC">
      <w:pPr>
        <w:autoSpaceDE w:val="0"/>
        <w:autoSpaceDN w:val="0"/>
        <w:adjustRightInd w:val="0"/>
        <w:spacing w:after="28" w:line="240" w:lineRule="auto"/>
        <w:ind w:firstLine="567"/>
        <w:jc w:val="both"/>
        <w:rPr>
          <w:rFonts w:ascii="Times New Roman" w:hAnsi="Times New Roman"/>
          <w:sz w:val="28"/>
          <w:szCs w:val="28"/>
          <w:lang w:eastAsia="ru-RU"/>
        </w:rPr>
      </w:pPr>
      <w:r>
        <w:rPr>
          <w:rFonts w:ascii="Times New Roman" w:hAnsi="Times New Roman"/>
          <w:sz w:val="28"/>
          <w:szCs w:val="28"/>
          <w:lang w:eastAsia="ru-RU"/>
        </w:rPr>
        <w:t>2</w:t>
      </w:r>
      <w:r w:rsidR="00CA60EC" w:rsidRPr="00CA60EC">
        <w:rPr>
          <w:rFonts w:ascii="Times New Roman" w:hAnsi="Times New Roman"/>
          <w:sz w:val="28"/>
          <w:szCs w:val="28"/>
          <w:lang w:eastAsia="ru-RU"/>
        </w:rPr>
        <w:t xml:space="preserve">)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 </w:t>
      </w:r>
    </w:p>
    <w:p w:rsidR="00CA60EC" w:rsidRPr="00CA60EC" w:rsidRDefault="0068243D" w:rsidP="00295CEC">
      <w:pPr>
        <w:autoSpaceDE w:val="0"/>
        <w:autoSpaceDN w:val="0"/>
        <w:adjustRightInd w:val="0"/>
        <w:spacing w:after="28" w:line="240" w:lineRule="auto"/>
        <w:ind w:firstLine="567"/>
        <w:jc w:val="both"/>
        <w:rPr>
          <w:rFonts w:ascii="Times New Roman" w:hAnsi="Times New Roman"/>
          <w:sz w:val="28"/>
          <w:szCs w:val="28"/>
          <w:lang w:eastAsia="ru-RU"/>
        </w:rPr>
      </w:pPr>
      <w:r>
        <w:rPr>
          <w:rFonts w:ascii="Times New Roman" w:hAnsi="Times New Roman"/>
          <w:sz w:val="28"/>
          <w:szCs w:val="28"/>
          <w:lang w:eastAsia="ru-RU"/>
        </w:rPr>
        <w:t>3</w:t>
      </w:r>
      <w:r w:rsidR="00CA60EC" w:rsidRPr="00CA60EC">
        <w:rPr>
          <w:rFonts w:ascii="Times New Roman" w:hAnsi="Times New Roman"/>
          <w:sz w:val="28"/>
          <w:szCs w:val="28"/>
          <w:lang w:eastAsia="ru-RU"/>
        </w:rPr>
        <w:t xml:space="preserve">) соблюдать правила использования персональных данных, порядок их учета и хранения, исключить доступ к ним посторонних лиц; </w:t>
      </w:r>
    </w:p>
    <w:p w:rsidR="00CA60EC" w:rsidRPr="00CA60EC" w:rsidRDefault="0068243D" w:rsidP="00295CEC">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00CA60EC" w:rsidRPr="00CA60EC">
        <w:rPr>
          <w:rFonts w:ascii="Times New Roman" w:hAnsi="Times New Roman"/>
          <w:sz w:val="28"/>
          <w:szCs w:val="28"/>
          <w:lang w:eastAsia="ru-RU"/>
        </w:rPr>
        <w:t xml:space="preserve">) обрабатывать только те персональные данные, к которым получен доступ в силу исполнения служебных обязанностей. </w:t>
      </w:r>
    </w:p>
    <w:p w:rsidR="00CA60EC" w:rsidRPr="00CA60EC" w:rsidRDefault="00E7011E" w:rsidP="00295CEC">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6.1</w:t>
      </w:r>
      <w:r w:rsidR="00CA60EC" w:rsidRPr="00CA60EC">
        <w:rPr>
          <w:rFonts w:ascii="Times New Roman" w:hAnsi="Times New Roman"/>
          <w:sz w:val="28"/>
          <w:szCs w:val="28"/>
          <w:lang w:eastAsia="ru-RU"/>
        </w:rPr>
        <w:t xml:space="preserve">.16.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 </w:t>
      </w:r>
    </w:p>
    <w:p w:rsidR="00CA60EC" w:rsidRPr="00CA60EC" w:rsidRDefault="00E7011E" w:rsidP="00295CEC">
      <w:pPr>
        <w:autoSpaceDE w:val="0"/>
        <w:autoSpaceDN w:val="0"/>
        <w:adjustRightInd w:val="0"/>
        <w:spacing w:after="27" w:line="240" w:lineRule="auto"/>
        <w:ind w:firstLine="567"/>
        <w:jc w:val="both"/>
        <w:rPr>
          <w:rFonts w:ascii="Times New Roman" w:hAnsi="Times New Roman"/>
          <w:sz w:val="28"/>
          <w:szCs w:val="28"/>
          <w:lang w:eastAsia="ru-RU"/>
        </w:rPr>
      </w:pPr>
      <w:r>
        <w:rPr>
          <w:rFonts w:ascii="Times New Roman" w:hAnsi="Times New Roman"/>
          <w:sz w:val="28"/>
          <w:szCs w:val="28"/>
          <w:lang w:eastAsia="ru-RU"/>
        </w:rPr>
        <w:t>1</w:t>
      </w:r>
      <w:r w:rsidR="00CA60EC" w:rsidRPr="00CA60EC">
        <w:rPr>
          <w:rFonts w:ascii="Times New Roman" w:hAnsi="Times New Roman"/>
          <w:sz w:val="28"/>
          <w:szCs w:val="28"/>
          <w:lang w:eastAsia="ru-RU"/>
        </w:rPr>
        <w:t xml:space="preserve">)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 </w:t>
      </w:r>
    </w:p>
    <w:p w:rsidR="00CA60EC" w:rsidRPr="00CA60EC" w:rsidRDefault="00E7011E" w:rsidP="00295CEC">
      <w:pPr>
        <w:autoSpaceDE w:val="0"/>
        <w:autoSpaceDN w:val="0"/>
        <w:adjustRightInd w:val="0"/>
        <w:spacing w:after="27" w:line="240" w:lineRule="auto"/>
        <w:ind w:firstLine="567"/>
        <w:jc w:val="both"/>
        <w:rPr>
          <w:rFonts w:ascii="Times New Roman" w:hAnsi="Times New Roman"/>
          <w:sz w:val="28"/>
          <w:szCs w:val="28"/>
          <w:lang w:eastAsia="ru-RU"/>
        </w:rPr>
      </w:pPr>
      <w:r>
        <w:rPr>
          <w:rFonts w:ascii="Times New Roman" w:hAnsi="Times New Roman"/>
          <w:sz w:val="28"/>
          <w:szCs w:val="28"/>
          <w:lang w:eastAsia="ru-RU"/>
        </w:rPr>
        <w:t>2</w:t>
      </w:r>
      <w:r w:rsidR="00CA60EC" w:rsidRPr="00CA60EC">
        <w:rPr>
          <w:rFonts w:ascii="Times New Roman" w:hAnsi="Times New Roman"/>
          <w:sz w:val="28"/>
          <w:szCs w:val="28"/>
          <w:lang w:eastAsia="ru-RU"/>
        </w:rPr>
        <w:t xml:space="preserve">)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 </w:t>
      </w:r>
    </w:p>
    <w:p w:rsidR="00CA60EC" w:rsidRPr="00CA60EC" w:rsidRDefault="00E7011E" w:rsidP="00295CEC">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w:t>
      </w:r>
      <w:r w:rsidR="00CA60EC" w:rsidRPr="00CA60EC">
        <w:rPr>
          <w:rFonts w:ascii="Times New Roman" w:hAnsi="Times New Roman"/>
          <w:sz w:val="28"/>
          <w:szCs w:val="28"/>
          <w:lang w:eastAsia="ru-RU"/>
        </w:rPr>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 </w:t>
      </w:r>
    </w:p>
    <w:p w:rsidR="00CA60EC" w:rsidRPr="00CA60EC" w:rsidRDefault="00E7011E" w:rsidP="00295CEC">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6.1.</w:t>
      </w:r>
      <w:r w:rsidR="00CA60EC" w:rsidRPr="00CA60EC">
        <w:rPr>
          <w:rFonts w:ascii="Times New Roman" w:hAnsi="Times New Roman"/>
          <w:sz w:val="28"/>
          <w:szCs w:val="28"/>
          <w:lang w:eastAsia="ru-RU"/>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 </w:t>
      </w:r>
    </w:p>
    <w:p w:rsidR="00CA60EC" w:rsidRPr="00CA60EC" w:rsidRDefault="00E7011E" w:rsidP="00295CEC">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6.1.1</w:t>
      </w:r>
      <w:r w:rsidR="00CA60EC" w:rsidRPr="00CA60EC">
        <w:rPr>
          <w:rFonts w:ascii="Times New Roman" w:hAnsi="Times New Roman"/>
          <w:sz w:val="28"/>
          <w:szCs w:val="28"/>
          <w:lang w:eastAsia="ru-RU"/>
        </w:rPr>
        <w:t xml:space="preserve">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186FE4" w:rsidRDefault="00186FE4" w:rsidP="00654936">
      <w:pPr>
        <w:tabs>
          <w:tab w:val="left" w:pos="1455"/>
        </w:tabs>
        <w:spacing w:after="1" w:line="220" w:lineRule="atLeast"/>
        <w:jc w:val="both"/>
        <w:rPr>
          <w:rFonts w:ascii="Times New Roman" w:hAnsi="Times New Roman"/>
          <w:b/>
          <w:sz w:val="26"/>
          <w:szCs w:val="26"/>
        </w:rPr>
      </w:pPr>
    </w:p>
    <w:p w:rsidR="005C3591" w:rsidRDefault="005C3591" w:rsidP="00D85D82">
      <w:pPr>
        <w:spacing w:line="240" w:lineRule="auto"/>
        <w:ind w:left="4247" w:firstLine="709"/>
        <w:contextualSpacing/>
        <w:jc w:val="right"/>
        <w:rPr>
          <w:rFonts w:ascii="Times New Roman" w:hAnsi="Times New Roman"/>
        </w:rPr>
      </w:pPr>
    </w:p>
    <w:p w:rsidR="005C3591" w:rsidRDefault="005C3591" w:rsidP="00D85D82">
      <w:pPr>
        <w:spacing w:line="240" w:lineRule="auto"/>
        <w:ind w:left="4247" w:firstLine="709"/>
        <w:contextualSpacing/>
        <w:jc w:val="right"/>
        <w:rPr>
          <w:rFonts w:ascii="Times New Roman" w:hAnsi="Times New Roman"/>
        </w:rPr>
      </w:pPr>
    </w:p>
    <w:p w:rsidR="005C3591" w:rsidRDefault="005C3591" w:rsidP="00D85D82">
      <w:pPr>
        <w:spacing w:line="240" w:lineRule="auto"/>
        <w:ind w:left="4247" w:firstLine="709"/>
        <w:contextualSpacing/>
        <w:jc w:val="right"/>
        <w:rPr>
          <w:rFonts w:ascii="Times New Roman" w:hAnsi="Times New Roman"/>
        </w:rPr>
      </w:pPr>
    </w:p>
    <w:p w:rsidR="005C3591" w:rsidRDefault="005C3591" w:rsidP="00D85D82">
      <w:pPr>
        <w:spacing w:line="240" w:lineRule="auto"/>
        <w:ind w:left="4247" w:firstLine="709"/>
        <w:contextualSpacing/>
        <w:jc w:val="right"/>
        <w:rPr>
          <w:rFonts w:ascii="Times New Roman" w:hAnsi="Times New Roman"/>
        </w:rPr>
      </w:pPr>
    </w:p>
    <w:p w:rsidR="005C3591" w:rsidRDefault="005C3591" w:rsidP="00D85D82">
      <w:pPr>
        <w:spacing w:line="240" w:lineRule="auto"/>
        <w:ind w:left="4247" w:firstLine="709"/>
        <w:contextualSpacing/>
        <w:jc w:val="right"/>
        <w:rPr>
          <w:rFonts w:ascii="Times New Roman" w:hAnsi="Times New Roman"/>
        </w:rPr>
      </w:pPr>
    </w:p>
    <w:p w:rsidR="005C3591" w:rsidRDefault="005C3591" w:rsidP="00D85D82">
      <w:pPr>
        <w:spacing w:line="240" w:lineRule="auto"/>
        <w:ind w:left="4247" w:firstLine="709"/>
        <w:contextualSpacing/>
        <w:jc w:val="right"/>
        <w:rPr>
          <w:rFonts w:ascii="Times New Roman" w:hAnsi="Times New Roman"/>
        </w:rPr>
      </w:pPr>
    </w:p>
    <w:p w:rsidR="005C3591" w:rsidRDefault="005C3591" w:rsidP="00D85D82">
      <w:pPr>
        <w:spacing w:line="240" w:lineRule="auto"/>
        <w:ind w:left="4247" w:firstLine="709"/>
        <w:contextualSpacing/>
        <w:jc w:val="right"/>
        <w:rPr>
          <w:rFonts w:ascii="Times New Roman" w:hAnsi="Times New Roman"/>
        </w:rPr>
      </w:pPr>
    </w:p>
    <w:p w:rsidR="005C3591" w:rsidRDefault="005C3591" w:rsidP="00D85D82">
      <w:pPr>
        <w:spacing w:line="240" w:lineRule="auto"/>
        <w:ind w:left="4247" w:firstLine="709"/>
        <w:contextualSpacing/>
        <w:jc w:val="right"/>
        <w:rPr>
          <w:rFonts w:ascii="Times New Roman" w:hAnsi="Times New Roman"/>
        </w:rPr>
      </w:pPr>
    </w:p>
    <w:p w:rsidR="00074CEF" w:rsidRDefault="00074CEF" w:rsidP="00D85D82">
      <w:pPr>
        <w:spacing w:line="240" w:lineRule="auto"/>
        <w:ind w:left="4247" w:firstLine="709"/>
        <w:contextualSpacing/>
        <w:jc w:val="right"/>
        <w:rPr>
          <w:rFonts w:ascii="Times New Roman" w:hAnsi="Times New Roman"/>
        </w:rPr>
      </w:pPr>
    </w:p>
    <w:p w:rsidR="00074CEF" w:rsidRDefault="00074CEF" w:rsidP="00D85D82">
      <w:pPr>
        <w:spacing w:line="240" w:lineRule="auto"/>
        <w:ind w:left="4247" w:firstLine="709"/>
        <w:contextualSpacing/>
        <w:jc w:val="right"/>
        <w:rPr>
          <w:rFonts w:ascii="Times New Roman" w:hAnsi="Times New Roman"/>
        </w:rPr>
      </w:pPr>
    </w:p>
    <w:p w:rsidR="00074CEF" w:rsidRDefault="00074CEF" w:rsidP="00D85D82">
      <w:pPr>
        <w:spacing w:line="240" w:lineRule="auto"/>
        <w:ind w:left="4247" w:firstLine="709"/>
        <w:contextualSpacing/>
        <w:jc w:val="right"/>
        <w:rPr>
          <w:rFonts w:ascii="Times New Roman" w:hAnsi="Times New Roman"/>
        </w:rPr>
      </w:pPr>
    </w:p>
    <w:p w:rsidR="00E56A54" w:rsidRDefault="00E56A54" w:rsidP="00D85D82">
      <w:pPr>
        <w:spacing w:line="240" w:lineRule="auto"/>
        <w:ind w:left="4247" w:firstLine="709"/>
        <w:contextualSpacing/>
        <w:jc w:val="right"/>
        <w:rPr>
          <w:rFonts w:ascii="Times New Roman" w:hAnsi="Times New Roman"/>
        </w:rPr>
      </w:pPr>
    </w:p>
    <w:p w:rsidR="00E56A54" w:rsidRDefault="00E56A54" w:rsidP="00D85D82">
      <w:pPr>
        <w:spacing w:line="240" w:lineRule="auto"/>
        <w:ind w:left="4247" w:firstLine="709"/>
        <w:contextualSpacing/>
        <w:jc w:val="right"/>
        <w:rPr>
          <w:rFonts w:ascii="Times New Roman" w:hAnsi="Times New Roman"/>
        </w:rPr>
      </w:pPr>
    </w:p>
    <w:p w:rsidR="00E56A54" w:rsidRDefault="00E56A54" w:rsidP="00D85D82">
      <w:pPr>
        <w:spacing w:line="240" w:lineRule="auto"/>
        <w:ind w:left="4247" w:firstLine="709"/>
        <w:contextualSpacing/>
        <w:jc w:val="right"/>
        <w:rPr>
          <w:rFonts w:ascii="Times New Roman" w:hAnsi="Times New Roman"/>
        </w:rPr>
      </w:pPr>
    </w:p>
    <w:p w:rsidR="00E56A54" w:rsidRDefault="00E56A54" w:rsidP="00D85D82">
      <w:pPr>
        <w:spacing w:line="240" w:lineRule="auto"/>
        <w:ind w:left="4247" w:firstLine="709"/>
        <w:contextualSpacing/>
        <w:jc w:val="right"/>
        <w:rPr>
          <w:rFonts w:ascii="Times New Roman" w:hAnsi="Times New Roman"/>
        </w:rPr>
      </w:pPr>
    </w:p>
    <w:p w:rsidR="00E56A54" w:rsidRDefault="00E56A54" w:rsidP="00D85D82">
      <w:pPr>
        <w:spacing w:line="240" w:lineRule="auto"/>
        <w:ind w:left="4247" w:firstLine="709"/>
        <w:contextualSpacing/>
        <w:jc w:val="right"/>
        <w:rPr>
          <w:rFonts w:ascii="Times New Roman" w:hAnsi="Times New Roman"/>
        </w:rPr>
      </w:pPr>
    </w:p>
    <w:p w:rsidR="00E56A54" w:rsidRDefault="00E56A54" w:rsidP="00D85D82">
      <w:pPr>
        <w:spacing w:line="240" w:lineRule="auto"/>
        <w:ind w:left="4247" w:firstLine="709"/>
        <w:contextualSpacing/>
        <w:jc w:val="right"/>
        <w:rPr>
          <w:rFonts w:ascii="Times New Roman" w:hAnsi="Times New Roman"/>
        </w:rPr>
      </w:pPr>
    </w:p>
    <w:p w:rsidR="00E56A54" w:rsidRDefault="00E56A54" w:rsidP="00D85D82">
      <w:pPr>
        <w:spacing w:line="240" w:lineRule="auto"/>
        <w:ind w:left="4247" w:firstLine="709"/>
        <w:contextualSpacing/>
        <w:jc w:val="right"/>
        <w:rPr>
          <w:rFonts w:ascii="Times New Roman" w:hAnsi="Times New Roman"/>
        </w:rPr>
      </w:pPr>
    </w:p>
    <w:p w:rsidR="00E56A54" w:rsidRDefault="00E56A54" w:rsidP="00D85D82">
      <w:pPr>
        <w:spacing w:line="240" w:lineRule="auto"/>
        <w:ind w:left="4247" w:firstLine="709"/>
        <w:contextualSpacing/>
        <w:jc w:val="right"/>
        <w:rPr>
          <w:rFonts w:ascii="Times New Roman" w:hAnsi="Times New Roman"/>
        </w:rPr>
      </w:pPr>
    </w:p>
    <w:p w:rsidR="00E56A54" w:rsidRDefault="00E56A54" w:rsidP="00D85D82">
      <w:pPr>
        <w:spacing w:line="240" w:lineRule="auto"/>
        <w:ind w:left="4247" w:firstLine="709"/>
        <w:contextualSpacing/>
        <w:jc w:val="right"/>
        <w:rPr>
          <w:rFonts w:ascii="Times New Roman" w:hAnsi="Times New Roman"/>
        </w:rPr>
      </w:pPr>
    </w:p>
    <w:p w:rsidR="00E56A54" w:rsidRDefault="00E56A54" w:rsidP="00D85D82">
      <w:pPr>
        <w:spacing w:line="240" w:lineRule="auto"/>
        <w:ind w:left="4247" w:firstLine="709"/>
        <w:contextualSpacing/>
        <w:jc w:val="right"/>
        <w:rPr>
          <w:rFonts w:ascii="Times New Roman" w:hAnsi="Times New Roman"/>
        </w:rPr>
      </w:pPr>
    </w:p>
    <w:p w:rsidR="00074CEF" w:rsidRDefault="00074CEF" w:rsidP="00D85D82">
      <w:pPr>
        <w:spacing w:line="240" w:lineRule="auto"/>
        <w:ind w:left="4247" w:firstLine="709"/>
        <w:contextualSpacing/>
        <w:jc w:val="right"/>
        <w:rPr>
          <w:rFonts w:ascii="Times New Roman" w:hAnsi="Times New Roman"/>
        </w:rPr>
      </w:pPr>
    </w:p>
    <w:p w:rsidR="00074CEF" w:rsidRDefault="00074CEF" w:rsidP="00D85D82">
      <w:pPr>
        <w:spacing w:line="240" w:lineRule="auto"/>
        <w:ind w:left="4247" w:firstLine="709"/>
        <w:contextualSpacing/>
        <w:jc w:val="right"/>
        <w:rPr>
          <w:rFonts w:ascii="Times New Roman" w:hAnsi="Times New Roman"/>
        </w:rPr>
      </w:pPr>
    </w:p>
    <w:p w:rsidR="002B2E85" w:rsidRDefault="002B2E85" w:rsidP="00D85D82">
      <w:pPr>
        <w:spacing w:line="240" w:lineRule="auto"/>
        <w:ind w:left="4247" w:firstLine="709"/>
        <w:contextualSpacing/>
        <w:jc w:val="right"/>
        <w:rPr>
          <w:rFonts w:ascii="Times New Roman" w:hAnsi="Times New Roman"/>
        </w:rPr>
      </w:pPr>
    </w:p>
    <w:p w:rsidR="002B2E85" w:rsidRDefault="002B2E85" w:rsidP="00D85D82">
      <w:pPr>
        <w:spacing w:line="240" w:lineRule="auto"/>
        <w:ind w:left="4247" w:firstLine="709"/>
        <w:contextualSpacing/>
        <w:jc w:val="right"/>
        <w:rPr>
          <w:rFonts w:ascii="Times New Roman" w:hAnsi="Times New Roman"/>
        </w:rPr>
      </w:pPr>
    </w:p>
    <w:p w:rsidR="002B2E85" w:rsidRDefault="002B2E85" w:rsidP="00D85D82">
      <w:pPr>
        <w:spacing w:line="240" w:lineRule="auto"/>
        <w:ind w:left="4247" w:firstLine="709"/>
        <w:contextualSpacing/>
        <w:jc w:val="right"/>
        <w:rPr>
          <w:rFonts w:ascii="Times New Roman" w:hAnsi="Times New Roman"/>
        </w:rPr>
      </w:pPr>
    </w:p>
    <w:p w:rsidR="00CC3425" w:rsidRPr="005D4601" w:rsidRDefault="00E56A54" w:rsidP="00C81602">
      <w:pPr>
        <w:spacing w:line="240" w:lineRule="auto"/>
        <w:contextualSpacing/>
        <w:rPr>
          <w:rFonts w:ascii="Times New Roman" w:eastAsia="Arial" w:hAnsi="Times New Roman"/>
          <w:sz w:val="24"/>
          <w:szCs w:val="24"/>
          <w:lang w:eastAsia="ar-SA"/>
        </w:rPr>
      </w:pPr>
      <w:r>
        <w:rPr>
          <w:rFonts w:ascii="Times New Roman" w:hAnsi="Times New Roman"/>
          <w:bCs/>
          <w:sz w:val="24"/>
          <w:szCs w:val="24"/>
        </w:rPr>
        <w:lastRenderedPageBreak/>
        <w:t xml:space="preserve">                                                                   </w:t>
      </w:r>
      <w:r w:rsidR="00C81602">
        <w:rPr>
          <w:rFonts w:ascii="Times New Roman" w:hAnsi="Times New Roman"/>
          <w:bCs/>
          <w:sz w:val="24"/>
          <w:szCs w:val="24"/>
        </w:rPr>
        <w:t xml:space="preserve">                                          </w:t>
      </w:r>
      <w:r w:rsidR="00CC3425" w:rsidRPr="005D4601">
        <w:rPr>
          <w:rFonts w:ascii="Times New Roman" w:eastAsia="Arial" w:hAnsi="Times New Roman"/>
          <w:sz w:val="24"/>
          <w:szCs w:val="24"/>
          <w:lang w:eastAsia="ar-SA"/>
        </w:rPr>
        <w:t xml:space="preserve">Приложение </w:t>
      </w:r>
      <w:r w:rsidR="00CF087C">
        <w:rPr>
          <w:rFonts w:ascii="Times New Roman" w:hAnsi="Times New Roman"/>
          <w:sz w:val="24"/>
          <w:szCs w:val="24"/>
        </w:rPr>
        <w:t>N</w:t>
      </w:r>
      <w:r w:rsidR="00CF087C">
        <w:rPr>
          <w:rFonts w:ascii="Times New Roman" w:eastAsia="Arial" w:hAnsi="Times New Roman"/>
          <w:sz w:val="24"/>
          <w:szCs w:val="24"/>
          <w:lang w:eastAsia="ar-SA"/>
        </w:rPr>
        <w:t xml:space="preserve"> </w:t>
      </w:r>
      <w:r w:rsidR="00CC3425">
        <w:rPr>
          <w:rFonts w:ascii="Times New Roman" w:eastAsia="Arial" w:hAnsi="Times New Roman"/>
          <w:sz w:val="24"/>
          <w:szCs w:val="24"/>
          <w:lang w:eastAsia="ar-SA"/>
        </w:rPr>
        <w:t>1</w:t>
      </w:r>
      <w:r w:rsidR="00CC3425" w:rsidRPr="005D4601">
        <w:rPr>
          <w:rFonts w:ascii="Times New Roman" w:eastAsia="Arial" w:hAnsi="Times New Roman"/>
          <w:sz w:val="24"/>
          <w:szCs w:val="24"/>
          <w:lang w:eastAsia="ar-SA"/>
        </w:rPr>
        <w:t xml:space="preserve"> </w:t>
      </w:r>
    </w:p>
    <w:p w:rsidR="00CC3425" w:rsidRPr="005D4601" w:rsidRDefault="00CC3425" w:rsidP="00CC3425">
      <w:pPr>
        <w:suppressAutoHyphens/>
        <w:autoSpaceDE w:val="0"/>
        <w:spacing w:after="0" w:line="240" w:lineRule="auto"/>
        <w:jc w:val="right"/>
        <w:rPr>
          <w:rFonts w:ascii="Times New Roman" w:eastAsia="Arial" w:hAnsi="Times New Roman"/>
          <w:sz w:val="24"/>
          <w:szCs w:val="24"/>
          <w:lang w:eastAsia="ar-SA"/>
        </w:rPr>
      </w:pPr>
      <w:r w:rsidRPr="005D4601">
        <w:rPr>
          <w:rFonts w:ascii="Times New Roman" w:eastAsia="Arial" w:hAnsi="Times New Roman"/>
          <w:sz w:val="24"/>
          <w:szCs w:val="24"/>
          <w:lang w:eastAsia="ar-SA"/>
        </w:rPr>
        <w:t>к Административному регламенту</w:t>
      </w:r>
    </w:p>
    <w:p w:rsidR="00CC3425" w:rsidRPr="00EC3A7F" w:rsidRDefault="00CC3425" w:rsidP="00CC3425">
      <w:pPr>
        <w:spacing w:after="0" w:line="240" w:lineRule="auto"/>
        <w:jc w:val="both"/>
        <w:rPr>
          <w:rFonts w:ascii="Times New Roman" w:eastAsia="Times New Roman" w:hAnsi="Times New Roman"/>
          <w:sz w:val="24"/>
          <w:szCs w:val="24"/>
          <w:lang w:eastAsia="ru-RU"/>
        </w:rPr>
      </w:pPr>
    </w:p>
    <w:p w:rsidR="00CC3425" w:rsidRDefault="00CC3425" w:rsidP="00CC3425">
      <w:pPr>
        <w:widowControl w:val="0"/>
        <w:autoSpaceDE w:val="0"/>
        <w:autoSpaceDN w:val="0"/>
        <w:adjustRightInd w:val="0"/>
        <w:spacing w:after="0" w:line="240" w:lineRule="auto"/>
        <w:jc w:val="center"/>
        <w:rPr>
          <w:rFonts w:ascii="Times New Roman" w:hAnsi="Times New Roman"/>
          <w:b/>
          <w:bCs/>
        </w:rPr>
      </w:pPr>
      <w:r w:rsidRPr="00C479DF">
        <w:rPr>
          <w:rFonts w:ascii="Times New Roman" w:hAnsi="Times New Roman"/>
          <w:b/>
          <w:bCs/>
        </w:rPr>
        <w:t>БЛОК-СХЕМА</w:t>
      </w:r>
    </w:p>
    <w:p w:rsidR="00C81602" w:rsidRPr="00C479DF" w:rsidRDefault="00C81602" w:rsidP="00CC3425">
      <w:pPr>
        <w:widowControl w:val="0"/>
        <w:autoSpaceDE w:val="0"/>
        <w:autoSpaceDN w:val="0"/>
        <w:adjustRightInd w:val="0"/>
        <w:spacing w:after="0" w:line="240" w:lineRule="auto"/>
        <w:jc w:val="center"/>
        <w:rPr>
          <w:rFonts w:ascii="Times New Roman" w:hAnsi="Times New Roman"/>
          <w:b/>
          <w:bCs/>
        </w:rPr>
      </w:pPr>
    </w:p>
    <w:p w:rsidR="00951B57" w:rsidRDefault="00CC3425" w:rsidP="00C81602">
      <w:pPr>
        <w:widowControl w:val="0"/>
        <w:autoSpaceDE w:val="0"/>
        <w:autoSpaceDN w:val="0"/>
        <w:adjustRightInd w:val="0"/>
        <w:spacing w:after="0" w:line="240" w:lineRule="auto"/>
        <w:jc w:val="center"/>
        <w:rPr>
          <w:rFonts w:ascii="Times New Roman" w:hAnsi="Times New Roman"/>
          <w:b/>
          <w:bCs/>
          <w:sz w:val="26"/>
          <w:szCs w:val="26"/>
        </w:rPr>
      </w:pPr>
      <w:r w:rsidRPr="00951B57">
        <w:rPr>
          <w:rFonts w:ascii="Times New Roman" w:hAnsi="Times New Roman"/>
          <w:b/>
          <w:bCs/>
          <w:sz w:val="26"/>
          <w:szCs w:val="26"/>
        </w:rPr>
        <w:t>предост</w:t>
      </w:r>
      <w:r w:rsidR="00C81602" w:rsidRPr="00951B57">
        <w:rPr>
          <w:rFonts w:ascii="Times New Roman" w:hAnsi="Times New Roman"/>
          <w:b/>
          <w:bCs/>
          <w:sz w:val="26"/>
          <w:szCs w:val="26"/>
        </w:rPr>
        <w:t xml:space="preserve">авления муниципальной услуги </w:t>
      </w:r>
    </w:p>
    <w:p w:rsidR="00CC3425" w:rsidRPr="00951B57" w:rsidRDefault="00C81602" w:rsidP="00C81602">
      <w:pPr>
        <w:widowControl w:val="0"/>
        <w:autoSpaceDE w:val="0"/>
        <w:autoSpaceDN w:val="0"/>
        <w:adjustRightInd w:val="0"/>
        <w:spacing w:after="0" w:line="240" w:lineRule="auto"/>
        <w:jc w:val="center"/>
        <w:rPr>
          <w:rFonts w:ascii="Times New Roman" w:hAnsi="Times New Roman"/>
          <w:b/>
          <w:bCs/>
          <w:sz w:val="26"/>
          <w:szCs w:val="26"/>
        </w:rPr>
      </w:pPr>
      <w:r w:rsidRPr="00951B57">
        <w:rPr>
          <w:rFonts w:ascii="Times New Roman" w:hAnsi="Times New Roman"/>
          <w:b/>
          <w:bCs/>
          <w:sz w:val="26"/>
          <w:szCs w:val="26"/>
        </w:rPr>
        <w:t>«Выдача ордера на право производства земляных работ на территории муниципального образования «Светлогорский городской округ»</w:t>
      </w:r>
    </w:p>
    <w:p w:rsidR="00C81602" w:rsidRDefault="00C81602" w:rsidP="00C81602">
      <w:pPr>
        <w:widowControl w:val="0"/>
        <w:autoSpaceDE w:val="0"/>
        <w:autoSpaceDN w:val="0"/>
        <w:adjustRightInd w:val="0"/>
        <w:spacing w:after="0" w:line="240" w:lineRule="auto"/>
        <w:jc w:val="center"/>
        <w:rPr>
          <w:rFonts w:ascii="Times New Roman" w:hAnsi="Times New Roman"/>
          <w:b/>
          <w:bCs/>
        </w:rPr>
      </w:pPr>
    </w:p>
    <w:p w:rsidR="00C81602" w:rsidRDefault="00C81602" w:rsidP="00C81602">
      <w:pPr>
        <w:widowControl w:val="0"/>
        <w:autoSpaceDE w:val="0"/>
        <w:autoSpaceDN w:val="0"/>
        <w:adjustRightInd w:val="0"/>
        <w:spacing w:after="0" w:line="240" w:lineRule="auto"/>
        <w:jc w:val="center"/>
        <w:rPr>
          <w:rFonts w:ascii="Times New Roman" w:hAnsi="Times New Roman"/>
          <w:b/>
          <w:bCs/>
        </w:rPr>
      </w:pPr>
    </w:p>
    <w:p w:rsidR="00C81602" w:rsidRDefault="00C81602" w:rsidP="00C81602">
      <w:pPr>
        <w:widowControl w:val="0"/>
        <w:autoSpaceDE w:val="0"/>
        <w:autoSpaceDN w:val="0"/>
        <w:adjustRightInd w:val="0"/>
        <w:spacing w:after="0" w:line="240" w:lineRule="auto"/>
        <w:jc w:val="center"/>
        <w:rPr>
          <w:rFonts w:ascii="Times New Roman" w:hAnsi="Times New Roman"/>
          <w:b/>
          <w:bCs/>
          <w:sz w:val="28"/>
          <w:szCs w:val="28"/>
          <w:lang w:eastAsia="ru-RU"/>
        </w:rPr>
      </w:pPr>
    </w:p>
    <w:p w:rsidR="00CC3425" w:rsidRDefault="00C50CFA" w:rsidP="00CC3425">
      <w:pPr>
        <w:widowControl w:val="0"/>
        <w:autoSpaceDE w:val="0"/>
        <w:spacing w:after="0" w:line="240" w:lineRule="auto"/>
        <w:ind w:firstLine="540"/>
        <w:jc w:val="both"/>
        <w:rPr>
          <w:rFonts w:ascii="Times New Roman" w:hAnsi="Times New Roman"/>
          <w:b/>
          <w:bCs/>
          <w:sz w:val="28"/>
          <w:szCs w:val="28"/>
          <w:lang w:eastAsia="ru-RU"/>
        </w:rPr>
      </w:pPr>
      <w:r w:rsidRPr="00C50CFA">
        <w:pict>
          <v:shapetype id="_x0000_t109" coordsize="21600,21600" o:spt="109" path="m,l,21600r21600,l21600,xe">
            <v:stroke joinstyle="miter"/>
            <v:path gradientshapeok="t" o:connecttype="rect"/>
          </v:shapetype>
          <v:shape id="_x0000_s1031" type="#_x0000_t109" style="position:absolute;left:0;text-align:left;margin-left:70.95pt;margin-top:13.8pt;width:292.2pt;height:35.35pt;z-index:251663360" strokeweight=".26mm">
            <v:fill color2="black"/>
            <v:stroke endcap="square"/>
            <v:textbox style="mso-next-textbox:#_x0000_s1031;mso-rotate-with-shape:t">
              <w:txbxContent>
                <w:p w:rsidR="00AD2617" w:rsidRDefault="00AD2617" w:rsidP="00CC3425">
                  <w:pPr>
                    <w:overflowPunct w:val="0"/>
                    <w:jc w:val="center"/>
                    <w:rPr>
                      <w:rFonts w:ascii="Liberation Serif" w:eastAsia="SimSun" w:hAnsi="Liberation Serif" w:cs="Arial" w:hint="eastAsia"/>
                      <w:kern w:val="1"/>
                      <w:sz w:val="24"/>
                      <w:szCs w:val="24"/>
                      <w:lang w:bidi="hi-IN"/>
                    </w:rPr>
                  </w:pPr>
                  <w:r w:rsidRPr="00C81602">
                    <w:rPr>
                      <w:rFonts w:ascii="Times New Roman" w:hAnsi="Times New Roman"/>
                      <w:bCs/>
                      <w:kern w:val="1"/>
                    </w:rPr>
                    <w:t>Прием и регистрация Заявления и документов, представленных Заявителем</w:t>
                  </w:r>
                </w:p>
              </w:txbxContent>
            </v:textbox>
          </v:shape>
        </w:pict>
      </w:r>
      <w:r w:rsidRPr="00C50CFA">
        <w:pict>
          <v:shapetype id="_x0000_t202" coordsize="21600,21600" o:spt="202" path="m,l,21600r21600,l21600,xe">
            <v:stroke joinstyle="miter"/>
            <v:path gradientshapeok="t" o:connecttype="rect"/>
          </v:shapetype>
          <v:shape id="_x0000_s1032" type="#_x0000_t202" style="position:absolute;left:0;text-align:left;margin-left:383.15pt;margin-top:13.4pt;width:93.05pt;height:97.7pt;z-index:251664384;mso-wrap-distance-left:9.05pt;mso-wrap-distance-right:9.05pt">
            <v:fill color2="black"/>
            <v:textbox style="mso-next-textbox:#_x0000_s1032">
              <w:txbxContent>
                <w:p w:rsidR="00AD2617" w:rsidRDefault="00AD2617" w:rsidP="00CC3425">
                  <w:pPr>
                    <w:widowControl w:val="0"/>
                    <w:autoSpaceDE w:val="0"/>
                    <w:jc w:val="center"/>
                    <w:rPr>
                      <w:rFonts w:ascii="Times New Roman" w:hAnsi="Times New Roman"/>
                      <w:bCs/>
                    </w:rPr>
                  </w:pPr>
                  <w:r>
                    <w:rPr>
                      <w:rFonts w:ascii="Times New Roman" w:hAnsi="Times New Roman"/>
                      <w:bCs/>
                    </w:rPr>
                    <w:t>выдача (направление) уведомления об отказе в приеме документов</w:t>
                  </w:r>
                </w:p>
                <w:p w:rsidR="00AD2617" w:rsidRDefault="00AD2617" w:rsidP="00CC3425">
                  <w:pPr>
                    <w:rPr>
                      <w:rFonts w:ascii="Times New Roman" w:hAnsi="Times New Roman"/>
                      <w:bCs/>
                    </w:rPr>
                  </w:pPr>
                </w:p>
              </w:txbxContent>
            </v:textbox>
          </v:shape>
        </w:pict>
      </w:r>
    </w:p>
    <w:p w:rsidR="00CC3425" w:rsidRPr="00C81602" w:rsidRDefault="00CC3425" w:rsidP="00CC3425">
      <w:pPr>
        <w:widowControl w:val="0"/>
        <w:autoSpaceDE w:val="0"/>
        <w:spacing w:after="0" w:line="240" w:lineRule="auto"/>
        <w:ind w:firstLine="540"/>
        <w:jc w:val="both"/>
        <w:rPr>
          <w:rFonts w:ascii="Times New Roman" w:hAnsi="Times New Roman"/>
          <w:b/>
          <w:bCs/>
          <w:sz w:val="28"/>
          <w:szCs w:val="28"/>
          <w:lang w:eastAsia="ru-RU"/>
        </w:rPr>
      </w:pPr>
    </w:p>
    <w:p w:rsidR="00CC3425" w:rsidRDefault="00C50CFA" w:rsidP="00CC3425">
      <w:pPr>
        <w:widowControl w:val="0"/>
        <w:autoSpaceDE w:val="0"/>
        <w:spacing w:after="0" w:line="240" w:lineRule="auto"/>
        <w:ind w:firstLine="540"/>
        <w:jc w:val="both"/>
        <w:rPr>
          <w:rFonts w:ascii="Times New Roman" w:hAnsi="Times New Roman"/>
          <w:b/>
          <w:bCs/>
          <w:sz w:val="28"/>
          <w:szCs w:val="28"/>
          <w:lang w:eastAsia="ru-RU"/>
        </w:rPr>
      </w:pPr>
      <w:r w:rsidRPr="00C50CFA">
        <w:pict>
          <v:line id="_x0000_s1033" style="position:absolute;left:0;text-align:left;z-index:251665408" from="364.8pt,7.3pt" to="383.55pt,7.3pt" strokeweight=".26mm">
            <v:stroke endarrow="block" joinstyle="miter" endcap="square"/>
          </v:line>
        </w:pict>
      </w:r>
    </w:p>
    <w:p w:rsidR="00CC3425" w:rsidRDefault="00C50CFA" w:rsidP="00CC3425">
      <w:pPr>
        <w:widowControl w:val="0"/>
        <w:autoSpaceDE w:val="0"/>
        <w:spacing w:after="0" w:line="240" w:lineRule="auto"/>
        <w:ind w:firstLine="540"/>
        <w:jc w:val="both"/>
        <w:rPr>
          <w:rFonts w:ascii="Times New Roman" w:hAnsi="Times New Roman"/>
          <w:b/>
          <w:bCs/>
          <w:sz w:val="28"/>
          <w:szCs w:val="28"/>
          <w:lang w:eastAsia="ru-RU"/>
        </w:rPr>
      </w:pPr>
      <w:r>
        <w:rPr>
          <w:rFonts w:ascii="Times New Roman" w:hAnsi="Times New Roman"/>
          <w:b/>
          <w:bCs/>
          <w:noProof/>
          <w:sz w:val="28"/>
          <w:szCs w:val="28"/>
          <w:lang w:eastAsia="ru-RU"/>
        </w:rPr>
        <w:pict>
          <v:shapetype id="_x0000_t32" coordsize="21600,21600" o:spt="32" o:oned="t" path="m,l21600,21600e" filled="f">
            <v:path arrowok="t" fillok="f" o:connecttype="none"/>
            <o:lock v:ext="edit" shapetype="t"/>
          </v:shapetype>
          <v:shape id="_x0000_s1037" type="#_x0000_t32" style="position:absolute;left:0;text-align:left;margin-left:214.2pt;margin-top:.85pt;width:0;height:24.35pt;z-index:251669504" o:connectortype="straight">
            <v:stroke endarrow="block"/>
          </v:shape>
        </w:pict>
      </w:r>
    </w:p>
    <w:p w:rsidR="00CC3425" w:rsidRDefault="00C50CFA" w:rsidP="00CC3425">
      <w:pPr>
        <w:widowControl w:val="0"/>
        <w:autoSpaceDE w:val="0"/>
        <w:spacing w:after="0" w:line="240" w:lineRule="auto"/>
        <w:ind w:firstLine="540"/>
        <w:jc w:val="both"/>
        <w:rPr>
          <w:rFonts w:ascii="Times New Roman" w:hAnsi="Times New Roman"/>
          <w:b/>
          <w:bCs/>
          <w:sz w:val="28"/>
          <w:szCs w:val="28"/>
          <w:lang w:eastAsia="ru-RU"/>
        </w:rPr>
      </w:pPr>
      <w:r w:rsidRPr="00C50CFA">
        <w:pict>
          <v:shape id="_x0000_s1029" type="#_x0000_t109" style="position:absolute;left:0;text-align:left;margin-left:70.95pt;margin-top:9.1pt;width:297.9pt;height:37.6pt;z-index:251661312" strokeweight=".26mm">
            <v:fill color2="black"/>
            <v:stroke endcap="square"/>
            <v:textbox style="mso-next-textbox:#_x0000_s1029;mso-rotate-with-shape:t">
              <w:txbxContent>
                <w:p w:rsidR="00AD2617" w:rsidRDefault="00AD2617" w:rsidP="00CC3425">
                  <w:pPr>
                    <w:overflowPunct w:val="0"/>
                    <w:jc w:val="center"/>
                    <w:rPr>
                      <w:rFonts w:ascii="Times New Roman" w:hAnsi="Times New Roman"/>
                      <w:kern w:val="1"/>
                    </w:rPr>
                  </w:pPr>
                  <w:r w:rsidRPr="00C81602">
                    <w:rPr>
                      <w:rFonts w:ascii="Times New Roman" w:eastAsia="Times New Roman" w:hAnsi="Times New Roman"/>
                      <w:kern w:val="1"/>
                    </w:rPr>
                    <w:t>Обработка документов, необходимых для предоставления Муниципальной услуги, формирование и направление межведомственных запросов</w:t>
                  </w:r>
                </w:p>
              </w:txbxContent>
            </v:textbox>
          </v:shape>
        </w:pict>
      </w:r>
    </w:p>
    <w:p w:rsidR="00CC3425" w:rsidRDefault="00CC3425" w:rsidP="00CC3425">
      <w:pPr>
        <w:widowControl w:val="0"/>
        <w:autoSpaceDE w:val="0"/>
        <w:spacing w:after="0" w:line="240" w:lineRule="auto"/>
        <w:ind w:firstLine="540"/>
        <w:jc w:val="both"/>
        <w:rPr>
          <w:rFonts w:ascii="Times New Roman" w:hAnsi="Times New Roman"/>
          <w:b/>
          <w:bCs/>
          <w:sz w:val="28"/>
          <w:szCs w:val="28"/>
          <w:lang w:eastAsia="ru-RU"/>
        </w:rPr>
      </w:pPr>
    </w:p>
    <w:p w:rsidR="00CC3425" w:rsidRDefault="00C50CFA" w:rsidP="00CC3425">
      <w:pPr>
        <w:widowControl w:val="0"/>
        <w:autoSpaceDE w:val="0"/>
        <w:spacing w:after="0" w:line="240" w:lineRule="auto"/>
        <w:ind w:firstLine="540"/>
        <w:jc w:val="both"/>
        <w:rPr>
          <w:rFonts w:ascii="Times New Roman" w:hAnsi="Times New Roman"/>
          <w:b/>
          <w:bCs/>
          <w:sz w:val="28"/>
          <w:szCs w:val="28"/>
          <w:lang w:eastAsia="ru-RU"/>
        </w:rPr>
      </w:pPr>
      <w:r>
        <w:rPr>
          <w:rFonts w:ascii="Times New Roman" w:hAnsi="Times New Roman"/>
          <w:b/>
          <w:bCs/>
          <w:noProof/>
          <w:sz w:val="28"/>
          <w:szCs w:val="28"/>
          <w:lang w:eastAsia="ru-RU"/>
        </w:rPr>
        <w:pict>
          <v:shape id="_x0000_s1038" type="#_x0000_t32" style="position:absolute;left:0;text-align:left;margin-left:214.2pt;margin-top:15.1pt;width:0;height:24.35pt;z-index:251670528" o:connectortype="straight">
            <v:stroke endarrow="block"/>
          </v:shape>
        </w:pict>
      </w:r>
    </w:p>
    <w:p w:rsidR="00CC3425" w:rsidRDefault="00CC3425" w:rsidP="00CC3425">
      <w:pPr>
        <w:widowControl w:val="0"/>
        <w:autoSpaceDE w:val="0"/>
        <w:spacing w:after="0" w:line="240" w:lineRule="auto"/>
        <w:ind w:firstLine="540"/>
        <w:jc w:val="both"/>
        <w:rPr>
          <w:rFonts w:ascii="Times New Roman" w:hAnsi="Times New Roman"/>
          <w:b/>
          <w:bCs/>
          <w:sz w:val="28"/>
          <w:szCs w:val="28"/>
          <w:lang w:eastAsia="ru-RU"/>
        </w:rPr>
      </w:pPr>
    </w:p>
    <w:p w:rsidR="00CC3425" w:rsidRDefault="00C50CFA" w:rsidP="00CC3425">
      <w:pPr>
        <w:widowControl w:val="0"/>
        <w:autoSpaceDE w:val="0"/>
        <w:spacing w:after="0" w:line="240" w:lineRule="auto"/>
        <w:ind w:firstLine="540"/>
        <w:jc w:val="both"/>
        <w:rPr>
          <w:rFonts w:ascii="Times New Roman" w:hAnsi="Times New Roman"/>
          <w:b/>
          <w:bCs/>
          <w:sz w:val="28"/>
          <w:szCs w:val="28"/>
          <w:lang w:eastAsia="ru-RU"/>
        </w:rPr>
      </w:pPr>
      <w:r w:rsidRPr="00C50CFA">
        <w:pict>
          <v:shape id="_x0000_s1034" type="#_x0000_t202" style="position:absolute;left:0;text-align:left;margin-left:70.95pt;margin-top:7.25pt;width:297.9pt;height:34.7pt;z-index:251666432;mso-wrap-distance-left:9.05pt;mso-wrap-distance-right:9.05pt">
            <v:fill color2="black"/>
            <v:textbox style="mso-next-textbox:#_x0000_s1034">
              <w:txbxContent>
                <w:p w:rsidR="00AD2617" w:rsidRPr="00F50CC4" w:rsidRDefault="00AD2617" w:rsidP="00CC3425">
                  <w:pPr>
                    <w:jc w:val="center"/>
                  </w:pPr>
                  <w:r w:rsidRPr="00C81602">
                    <w:rPr>
                      <w:rFonts w:ascii="Times New Roman" w:hAnsi="Times New Roman"/>
                    </w:rPr>
                    <w:t>Подготовка результата предоставления Муниципальной услуги</w:t>
                  </w:r>
                </w:p>
              </w:txbxContent>
            </v:textbox>
          </v:shape>
        </w:pict>
      </w:r>
    </w:p>
    <w:p w:rsidR="00CC3425" w:rsidRDefault="00CC3425" w:rsidP="00CC3425">
      <w:pPr>
        <w:widowControl w:val="0"/>
        <w:autoSpaceDE w:val="0"/>
        <w:spacing w:after="0" w:line="240" w:lineRule="auto"/>
        <w:ind w:firstLine="540"/>
        <w:jc w:val="both"/>
        <w:rPr>
          <w:rFonts w:ascii="Times New Roman" w:hAnsi="Times New Roman"/>
          <w:b/>
          <w:bCs/>
          <w:sz w:val="28"/>
          <w:szCs w:val="28"/>
          <w:lang w:eastAsia="ru-RU"/>
        </w:rPr>
      </w:pPr>
    </w:p>
    <w:p w:rsidR="00CC3425" w:rsidRDefault="00C50CFA" w:rsidP="00CC3425">
      <w:pPr>
        <w:widowControl w:val="0"/>
        <w:autoSpaceDE w:val="0"/>
        <w:spacing w:after="0" w:line="240" w:lineRule="auto"/>
        <w:ind w:firstLine="540"/>
        <w:jc w:val="both"/>
        <w:rPr>
          <w:rFonts w:ascii="Times New Roman" w:hAnsi="Times New Roman"/>
          <w:b/>
          <w:bCs/>
          <w:sz w:val="28"/>
          <w:szCs w:val="28"/>
          <w:lang w:eastAsia="ru-RU"/>
        </w:rPr>
      </w:pPr>
      <w:r>
        <w:rPr>
          <w:rFonts w:ascii="Times New Roman" w:hAnsi="Times New Roman"/>
          <w:b/>
          <w:bCs/>
          <w:noProof/>
          <w:sz w:val="28"/>
          <w:szCs w:val="28"/>
          <w:lang w:eastAsia="ru-RU"/>
        </w:rPr>
        <w:pict>
          <v:shape id="_x0000_s1039" type="#_x0000_t32" style="position:absolute;left:0;text-align:left;margin-left:214.2pt;margin-top:9.8pt;width:0;height:24.35pt;z-index:251671552" o:connectortype="straight">
            <v:stroke endarrow="block"/>
          </v:shape>
        </w:pict>
      </w:r>
    </w:p>
    <w:p w:rsidR="00CC3425" w:rsidRDefault="00CC3425" w:rsidP="00CC3425">
      <w:pPr>
        <w:widowControl w:val="0"/>
        <w:autoSpaceDE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ab/>
      </w:r>
    </w:p>
    <w:p w:rsidR="00CC3425" w:rsidRDefault="00C50CFA" w:rsidP="00CC3425">
      <w:pPr>
        <w:widowControl w:val="0"/>
        <w:autoSpaceDE w:val="0"/>
        <w:spacing w:after="0" w:line="240" w:lineRule="auto"/>
        <w:ind w:firstLine="540"/>
        <w:jc w:val="both"/>
      </w:pPr>
      <w:r w:rsidRPr="00C50CFA">
        <w:rPr>
          <w:rFonts w:ascii="Times New Roman" w:hAnsi="Times New Roman"/>
          <w:noProof/>
          <w:sz w:val="28"/>
          <w:szCs w:val="28"/>
          <w:lang w:eastAsia="ru-RU"/>
        </w:rPr>
        <w:pict>
          <v:shape id="_x0000_s1035" type="#_x0000_t202" style="position:absolute;left:0;text-align:left;margin-left:70.95pt;margin-top:2.15pt;width:297.9pt;height:38.8pt;z-index:251667456;mso-wrap-distance-left:9.05pt;mso-wrap-distance-right:9.05pt">
            <v:fill color2="black"/>
            <v:textbox style="mso-next-textbox:#_x0000_s1035">
              <w:txbxContent>
                <w:p w:rsidR="00AD2617" w:rsidRPr="00F50CC4" w:rsidRDefault="00AD2617" w:rsidP="00CC3425">
                  <w:pPr>
                    <w:jc w:val="center"/>
                    <w:rPr>
                      <w:rFonts w:ascii="Times New Roman" w:hAnsi="Times New Roman"/>
                    </w:rPr>
                  </w:pPr>
                  <w:r w:rsidRPr="00C81602">
                    <w:rPr>
                      <w:rFonts w:ascii="Times New Roman" w:hAnsi="Times New Roman"/>
                    </w:rPr>
                    <w:t>Выдача результата предоставления Муниципальной услуги</w:t>
                  </w:r>
                </w:p>
              </w:txbxContent>
            </v:textbox>
          </v:shape>
        </w:pict>
      </w:r>
      <w:r w:rsidR="00CC3425">
        <w:rPr>
          <w:rFonts w:ascii="Times New Roman" w:hAnsi="Times New Roman"/>
          <w:sz w:val="28"/>
          <w:szCs w:val="28"/>
          <w:lang w:eastAsia="ru-RU"/>
        </w:rPr>
        <w:tab/>
      </w:r>
    </w:p>
    <w:p w:rsidR="00CC3425" w:rsidRDefault="00CC3425" w:rsidP="00CC3425">
      <w:pPr>
        <w:widowControl w:val="0"/>
        <w:autoSpaceDE w:val="0"/>
        <w:spacing w:after="0" w:line="240" w:lineRule="auto"/>
        <w:ind w:firstLine="540"/>
        <w:jc w:val="both"/>
        <w:rPr>
          <w:rFonts w:ascii="Times New Roman" w:hAnsi="Times New Roman"/>
          <w:sz w:val="28"/>
          <w:szCs w:val="28"/>
          <w:lang w:eastAsia="ru-RU"/>
        </w:rPr>
      </w:pPr>
    </w:p>
    <w:p w:rsidR="00CC3425" w:rsidRDefault="00CC3425" w:rsidP="00CC3425">
      <w:pPr>
        <w:widowControl w:val="0"/>
        <w:autoSpaceDE w:val="0"/>
        <w:spacing w:after="0" w:line="240" w:lineRule="auto"/>
        <w:ind w:firstLine="540"/>
        <w:jc w:val="both"/>
        <w:rPr>
          <w:rFonts w:ascii="Times New Roman" w:hAnsi="Times New Roman"/>
          <w:sz w:val="28"/>
          <w:szCs w:val="28"/>
          <w:lang w:eastAsia="ru-RU"/>
        </w:rPr>
      </w:pPr>
    </w:p>
    <w:p w:rsidR="00CC3425" w:rsidRDefault="00CC3425" w:rsidP="00CC3425">
      <w:pPr>
        <w:widowControl w:val="0"/>
        <w:autoSpaceDE w:val="0"/>
        <w:spacing w:after="0" w:line="240" w:lineRule="auto"/>
        <w:ind w:firstLine="540"/>
        <w:jc w:val="both"/>
        <w:rPr>
          <w:rFonts w:ascii="Times New Roman" w:hAnsi="Times New Roman"/>
          <w:sz w:val="28"/>
          <w:szCs w:val="28"/>
          <w:lang w:eastAsia="ru-RU"/>
        </w:rPr>
      </w:pPr>
    </w:p>
    <w:p w:rsidR="00CC3425" w:rsidRDefault="00CC3425" w:rsidP="00CC3425">
      <w:pPr>
        <w:widowControl w:val="0"/>
        <w:autoSpaceDE w:val="0"/>
        <w:spacing w:after="0" w:line="240" w:lineRule="auto"/>
        <w:ind w:firstLine="540"/>
        <w:jc w:val="both"/>
        <w:rPr>
          <w:rFonts w:ascii="Times New Roman" w:hAnsi="Times New Roman"/>
          <w:sz w:val="28"/>
          <w:szCs w:val="28"/>
          <w:lang w:eastAsia="ru-RU"/>
        </w:rPr>
      </w:pPr>
    </w:p>
    <w:p w:rsidR="00CC3425" w:rsidRDefault="00CC3425" w:rsidP="00CC3425">
      <w:pPr>
        <w:widowControl w:val="0"/>
        <w:autoSpaceDE w:val="0"/>
        <w:spacing w:after="0" w:line="240" w:lineRule="auto"/>
        <w:ind w:firstLine="540"/>
        <w:jc w:val="both"/>
        <w:rPr>
          <w:rFonts w:ascii="Times New Roman" w:hAnsi="Times New Roman"/>
          <w:sz w:val="28"/>
          <w:szCs w:val="28"/>
          <w:lang w:eastAsia="ru-RU"/>
        </w:rPr>
      </w:pPr>
    </w:p>
    <w:p w:rsidR="00CC3425" w:rsidRDefault="00CC3425" w:rsidP="00CC3425">
      <w:pPr>
        <w:widowControl w:val="0"/>
        <w:autoSpaceDE w:val="0"/>
        <w:spacing w:after="0" w:line="240" w:lineRule="auto"/>
        <w:ind w:firstLine="540"/>
        <w:jc w:val="both"/>
        <w:rPr>
          <w:rFonts w:ascii="Times New Roman" w:hAnsi="Times New Roman"/>
          <w:sz w:val="28"/>
          <w:szCs w:val="28"/>
          <w:lang w:eastAsia="ru-RU"/>
        </w:rPr>
      </w:pPr>
    </w:p>
    <w:p w:rsidR="00CC3425" w:rsidRDefault="00CC3425" w:rsidP="00CC3425">
      <w:pPr>
        <w:widowControl w:val="0"/>
        <w:autoSpaceDE w:val="0"/>
        <w:spacing w:after="0" w:line="240" w:lineRule="auto"/>
        <w:ind w:firstLine="540"/>
        <w:jc w:val="both"/>
        <w:rPr>
          <w:rFonts w:ascii="Times New Roman" w:hAnsi="Times New Roman"/>
          <w:sz w:val="28"/>
          <w:szCs w:val="28"/>
          <w:lang w:eastAsia="ru-RU"/>
        </w:rPr>
      </w:pPr>
    </w:p>
    <w:p w:rsidR="00CC3425" w:rsidRDefault="00CC3425" w:rsidP="00CC3425">
      <w:pPr>
        <w:widowControl w:val="0"/>
        <w:autoSpaceDE w:val="0"/>
        <w:spacing w:after="0" w:line="240" w:lineRule="auto"/>
        <w:ind w:firstLine="540"/>
        <w:jc w:val="both"/>
        <w:rPr>
          <w:rFonts w:ascii="Times New Roman" w:hAnsi="Times New Roman"/>
          <w:sz w:val="28"/>
          <w:szCs w:val="28"/>
          <w:lang w:eastAsia="ru-RU"/>
        </w:rPr>
      </w:pPr>
    </w:p>
    <w:p w:rsidR="00CC3425" w:rsidRDefault="00CC3425" w:rsidP="00CC3425">
      <w:pPr>
        <w:widowControl w:val="0"/>
        <w:autoSpaceDE w:val="0"/>
        <w:spacing w:after="0" w:line="240" w:lineRule="auto"/>
        <w:ind w:firstLine="540"/>
        <w:jc w:val="both"/>
        <w:rPr>
          <w:rFonts w:ascii="Times New Roman" w:hAnsi="Times New Roman"/>
          <w:sz w:val="28"/>
          <w:szCs w:val="28"/>
          <w:lang w:eastAsia="ru-RU"/>
        </w:rPr>
      </w:pPr>
    </w:p>
    <w:p w:rsidR="00CC3425" w:rsidRDefault="00CC3425" w:rsidP="00E56A54">
      <w:pPr>
        <w:spacing w:line="240" w:lineRule="auto"/>
        <w:contextualSpacing/>
        <w:rPr>
          <w:rFonts w:ascii="Times New Roman" w:hAnsi="Times New Roman"/>
          <w:bCs/>
          <w:sz w:val="24"/>
          <w:szCs w:val="24"/>
        </w:rPr>
      </w:pPr>
    </w:p>
    <w:p w:rsidR="00CC3425" w:rsidRDefault="00CC3425" w:rsidP="00E56A54">
      <w:pPr>
        <w:spacing w:line="240" w:lineRule="auto"/>
        <w:contextualSpacing/>
        <w:rPr>
          <w:rFonts w:ascii="Times New Roman" w:hAnsi="Times New Roman"/>
          <w:bCs/>
          <w:sz w:val="24"/>
          <w:szCs w:val="24"/>
        </w:rPr>
      </w:pPr>
    </w:p>
    <w:p w:rsidR="00CC3425" w:rsidRDefault="00CC3425" w:rsidP="00E56A54">
      <w:pPr>
        <w:spacing w:line="240" w:lineRule="auto"/>
        <w:contextualSpacing/>
        <w:rPr>
          <w:rFonts w:ascii="Times New Roman" w:hAnsi="Times New Roman"/>
          <w:bCs/>
          <w:sz w:val="24"/>
          <w:szCs w:val="24"/>
        </w:rPr>
      </w:pPr>
    </w:p>
    <w:p w:rsidR="00CC3425" w:rsidRDefault="00CC3425" w:rsidP="00E56A54">
      <w:pPr>
        <w:spacing w:line="240" w:lineRule="auto"/>
        <w:contextualSpacing/>
        <w:rPr>
          <w:rFonts w:ascii="Times New Roman" w:hAnsi="Times New Roman"/>
          <w:bCs/>
          <w:sz w:val="24"/>
          <w:szCs w:val="24"/>
        </w:rPr>
      </w:pPr>
    </w:p>
    <w:p w:rsidR="00CC3425" w:rsidRDefault="00CC3425" w:rsidP="00E56A54">
      <w:pPr>
        <w:spacing w:line="240" w:lineRule="auto"/>
        <w:contextualSpacing/>
        <w:rPr>
          <w:rFonts w:ascii="Times New Roman" w:hAnsi="Times New Roman"/>
          <w:bCs/>
          <w:sz w:val="24"/>
          <w:szCs w:val="24"/>
        </w:rPr>
      </w:pPr>
    </w:p>
    <w:p w:rsidR="00CC3425" w:rsidRDefault="00CC3425" w:rsidP="00E56A54">
      <w:pPr>
        <w:spacing w:line="240" w:lineRule="auto"/>
        <w:contextualSpacing/>
        <w:rPr>
          <w:rFonts w:ascii="Times New Roman" w:hAnsi="Times New Roman"/>
          <w:bCs/>
          <w:sz w:val="24"/>
          <w:szCs w:val="24"/>
        </w:rPr>
      </w:pPr>
    </w:p>
    <w:p w:rsidR="00CC3425" w:rsidRDefault="00CC3425" w:rsidP="00E56A54">
      <w:pPr>
        <w:spacing w:line="240" w:lineRule="auto"/>
        <w:contextualSpacing/>
        <w:rPr>
          <w:rFonts w:ascii="Times New Roman" w:hAnsi="Times New Roman"/>
          <w:bCs/>
          <w:sz w:val="24"/>
          <w:szCs w:val="24"/>
        </w:rPr>
      </w:pPr>
    </w:p>
    <w:p w:rsidR="00CC3425" w:rsidRDefault="00CC3425" w:rsidP="00E56A54">
      <w:pPr>
        <w:spacing w:line="240" w:lineRule="auto"/>
        <w:contextualSpacing/>
        <w:rPr>
          <w:rFonts w:ascii="Times New Roman" w:hAnsi="Times New Roman"/>
          <w:bCs/>
          <w:sz w:val="24"/>
          <w:szCs w:val="24"/>
        </w:rPr>
      </w:pPr>
    </w:p>
    <w:p w:rsidR="00CC3425" w:rsidRDefault="00CC3425" w:rsidP="00E56A54">
      <w:pPr>
        <w:spacing w:line="240" w:lineRule="auto"/>
        <w:contextualSpacing/>
        <w:rPr>
          <w:rFonts w:ascii="Times New Roman" w:hAnsi="Times New Roman"/>
          <w:bCs/>
          <w:sz w:val="24"/>
          <w:szCs w:val="24"/>
        </w:rPr>
      </w:pPr>
    </w:p>
    <w:p w:rsidR="00C81602" w:rsidRDefault="00C81602" w:rsidP="00E56A54">
      <w:pPr>
        <w:spacing w:line="240" w:lineRule="auto"/>
        <w:contextualSpacing/>
        <w:rPr>
          <w:rFonts w:ascii="Times New Roman" w:hAnsi="Times New Roman"/>
          <w:bCs/>
          <w:sz w:val="24"/>
          <w:szCs w:val="24"/>
        </w:rPr>
      </w:pPr>
    </w:p>
    <w:p w:rsidR="00C81602" w:rsidRDefault="00C81602" w:rsidP="00E56A54">
      <w:pPr>
        <w:spacing w:line="240" w:lineRule="auto"/>
        <w:contextualSpacing/>
        <w:rPr>
          <w:rFonts w:ascii="Times New Roman" w:hAnsi="Times New Roman"/>
          <w:bCs/>
          <w:sz w:val="24"/>
          <w:szCs w:val="24"/>
        </w:rPr>
      </w:pPr>
    </w:p>
    <w:p w:rsidR="00C81602" w:rsidRDefault="00C81602" w:rsidP="00E56A54">
      <w:pPr>
        <w:spacing w:line="240" w:lineRule="auto"/>
        <w:contextualSpacing/>
        <w:rPr>
          <w:rFonts w:ascii="Times New Roman" w:hAnsi="Times New Roman"/>
          <w:bCs/>
          <w:sz w:val="24"/>
          <w:szCs w:val="24"/>
        </w:rPr>
      </w:pPr>
    </w:p>
    <w:p w:rsidR="00C81602" w:rsidRDefault="00C81602" w:rsidP="00E56A54">
      <w:pPr>
        <w:spacing w:line="240" w:lineRule="auto"/>
        <w:contextualSpacing/>
        <w:rPr>
          <w:rFonts w:ascii="Times New Roman" w:hAnsi="Times New Roman"/>
          <w:bCs/>
          <w:sz w:val="24"/>
          <w:szCs w:val="24"/>
        </w:rPr>
      </w:pPr>
    </w:p>
    <w:p w:rsidR="00C81602" w:rsidRDefault="00C81602" w:rsidP="00E56A54">
      <w:pPr>
        <w:spacing w:line="240" w:lineRule="auto"/>
        <w:contextualSpacing/>
        <w:rPr>
          <w:rFonts w:ascii="Times New Roman" w:hAnsi="Times New Roman"/>
          <w:bCs/>
          <w:sz w:val="24"/>
          <w:szCs w:val="24"/>
        </w:rPr>
      </w:pPr>
    </w:p>
    <w:p w:rsidR="00C81602" w:rsidRDefault="00C81602" w:rsidP="00E56A54">
      <w:pPr>
        <w:spacing w:line="240" w:lineRule="auto"/>
        <w:contextualSpacing/>
        <w:rPr>
          <w:rFonts w:ascii="Times New Roman" w:hAnsi="Times New Roman"/>
          <w:bCs/>
          <w:sz w:val="24"/>
          <w:szCs w:val="24"/>
        </w:rPr>
      </w:pPr>
    </w:p>
    <w:p w:rsidR="00C81602" w:rsidRDefault="00C81602" w:rsidP="00E56A54">
      <w:pPr>
        <w:spacing w:line="240" w:lineRule="auto"/>
        <w:contextualSpacing/>
        <w:rPr>
          <w:rFonts w:ascii="Times New Roman" w:hAnsi="Times New Roman"/>
          <w:bCs/>
          <w:sz w:val="24"/>
          <w:szCs w:val="24"/>
        </w:rPr>
      </w:pPr>
    </w:p>
    <w:p w:rsidR="00CC3425" w:rsidRPr="005D4601" w:rsidRDefault="00295CEC" w:rsidP="00295CEC">
      <w:pPr>
        <w:suppressAutoHyphens/>
        <w:autoSpaceDE w:val="0"/>
        <w:spacing w:after="0" w:line="240" w:lineRule="auto"/>
        <w:jc w:val="center"/>
        <w:rPr>
          <w:rFonts w:ascii="Times New Roman" w:eastAsia="Arial" w:hAnsi="Times New Roman"/>
          <w:sz w:val="24"/>
          <w:szCs w:val="24"/>
          <w:lang w:eastAsia="ar-SA"/>
        </w:rPr>
      </w:pPr>
      <w:r>
        <w:rPr>
          <w:rFonts w:ascii="Times New Roman" w:eastAsia="Arial" w:hAnsi="Times New Roman"/>
          <w:sz w:val="24"/>
          <w:szCs w:val="24"/>
          <w:lang w:eastAsia="ar-SA"/>
        </w:rPr>
        <w:lastRenderedPageBreak/>
        <w:t xml:space="preserve">                                                                          </w:t>
      </w:r>
      <w:r w:rsidR="00CF087C">
        <w:rPr>
          <w:rFonts w:ascii="Times New Roman" w:eastAsia="Arial" w:hAnsi="Times New Roman"/>
          <w:sz w:val="24"/>
          <w:szCs w:val="24"/>
          <w:lang w:eastAsia="ar-SA"/>
        </w:rPr>
        <w:t xml:space="preserve">    </w:t>
      </w:r>
      <w:r w:rsidR="00CC3425" w:rsidRPr="005D4601">
        <w:rPr>
          <w:rFonts w:ascii="Times New Roman" w:eastAsia="Arial" w:hAnsi="Times New Roman"/>
          <w:sz w:val="24"/>
          <w:szCs w:val="24"/>
          <w:lang w:eastAsia="ar-SA"/>
        </w:rPr>
        <w:t xml:space="preserve">Приложение </w:t>
      </w:r>
      <w:r w:rsidR="00CF087C">
        <w:rPr>
          <w:rFonts w:ascii="Times New Roman" w:hAnsi="Times New Roman"/>
          <w:sz w:val="24"/>
          <w:szCs w:val="24"/>
        </w:rPr>
        <w:t>N</w:t>
      </w:r>
      <w:r w:rsidR="00CF087C">
        <w:rPr>
          <w:rFonts w:ascii="Times New Roman" w:eastAsia="Arial" w:hAnsi="Times New Roman"/>
          <w:sz w:val="24"/>
          <w:szCs w:val="24"/>
          <w:lang w:eastAsia="ar-SA"/>
        </w:rPr>
        <w:t xml:space="preserve"> </w:t>
      </w:r>
      <w:r w:rsidR="00CC3425">
        <w:rPr>
          <w:rFonts w:ascii="Times New Roman" w:eastAsia="Arial" w:hAnsi="Times New Roman"/>
          <w:sz w:val="24"/>
          <w:szCs w:val="24"/>
          <w:lang w:eastAsia="ar-SA"/>
        </w:rPr>
        <w:t>2</w:t>
      </w:r>
      <w:r w:rsidR="00CC3425" w:rsidRPr="005D4601">
        <w:rPr>
          <w:rFonts w:ascii="Times New Roman" w:eastAsia="Arial" w:hAnsi="Times New Roman"/>
          <w:sz w:val="24"/>
          <w:szCs w:val="24"/>
          <w:lang w:eastAsia="ar-SA"/>
        </w:rPr>
        <w:t xml:space="preserve"> </w:t>
      </w:r>
    </w:p>
    <w:p w:rsidR="00CC3425" w:rsidRPr="005D4601" w:rsidRDefault="00CC3425" w:rsidP="00CC3425">
      <w:pPr>
        <w:suppressAutoHyphens/>
        <w:autoSpaceDE w:val="0"/>
        <w:spacing w:after="0" w:line="240" w:lineRule="auto"/>
        <w:jc w:val="right"/>
        <w:rPr>
          <w:rFonts w:ascii="Times New Roman" w:eastAsia="Arial" w:hAnsi="Times New Roman"/>
          <w:sz w:val="24"/>
          <w:szCs w:val="24"/>
          <w:lang w:eastAsia="ar-SA"/>
        </w:rPr>
      </w:pPr>
      <w:r w:rsidRPr="005D4601">
        <w:rPr>
          <w:rFonts w:ascii="Times New Roman" w:eastAsia="Arial" w:hAnsi="Times New Roman"/>
          <w:sz w:val="24"/>
          <w:szCs w:val="24"/>
          <w:lang w:eastAsia="ar-SA"/>
        </w:rPr>
        <w:t>к Административному регламенту</w:t>
      </w:r>
    </w:p>
    <w:p w:rsidR="00CC3425" w:rsidRPr="005A3399" w:rsidRDefault="00CC3425" w:rsidP="00CC3425">
      <w:pPr>
        <w:pStyle w:val="ConsPlusTitle"/>
        <w:jc w:val="center"/>
        <w:rPr>
          <w:rFonts w:ascii="Times New Roman" w:hAnsi="Times New Roman" w:cs="Times New Roman"/>
          <w:sz w:val="26"/>
          <w:szCs w:val="26"/>
        </w:rPr>
      </w:pPr>
      <w:r w:rsidRPr="005A3399">
        <w:rPr>
          <w:rFonts w:ascii="Times New Roman" w:hAnsi="Times New Roman" w:cs="Times New Roman"/>
          <w:sz w:val="26"/>
          <w:szCs w:val="26"/>
        </w:rPr>
        <w:t>ПОРЯДОК</w:t>
      </w:r>
    </w:p>
    <w:p w:rsidR="00CC3425" w:rsidRDefault="00CC3425" w:rsidP="00951B57">
      <w:pPr>
        <w:pStyle w:val="ConsPlusTitle"/>
        <w:jc w:val="center"/>
        <w:rPr>
          <w:rFonts w:ascii="Times New Roman" w:hAnsi="Times New Roman" w:cs="Times New Roman"/>
          <w:sz w:val="26"/>
          <w:szCs w:val="26"/>
        </w:rPr>
      </w:pPr>
      <w:r w:rsidRPr="005A3399">
        <w:rPr>
          <w:rFonts w:ascii="Times New Roman" w:hAnsi="Times New Roman" w:cs="Times New Roman"/>
          <w:sz w:val="26"/>
          <w:szCs w:val="26"/>
        </w:rPr>
        <w:t>прохождения документов при предоставлении муниципальной</w:t>
      </w:r>
      <w:r w:rsidR="00951B57">
        <w:rPr>
          <w:rFonts w:ascii="Times New Roman" w:hAnsi="Times New Roman" w:cs="Times New Roman"/>
          <w:sz w:val="26"/>
          <w:szCs w:val="26"/>
        </w:rPr>
        <w:t xml:space="preserve"> </w:t>
      </w:r>
      <w:r w:rsidRPr="005A3399">
        <w:rPr>
          <w:rFonts w:ascii="Times New Roman" w:hAnsi="Times New Roman" w:cs="Times New Roman"/>
          <w:sz w:val="26"/>
          <w:szCs w:val="26"/>
        </w:rPr>
        <w:t xml:space="preserve">услуги </w:t>
      </w:r>
      <w:r w:rsidR="00951B57" w:rsidRPr="00951B57">
        <w:rPr>
          <w:rFonts w:ascii="Times New Roman" w:hAnsi="Times New Roman" w:cs="Times New Roman"/>
          <w:sz w:val="26"/>
          <w:szCs w:val="26"/>
        </w:rPr>
        <w:t xml:space="preserve">«Выдача ордера на право производства земляных работ на территории муниципального образования «Светлогорский городской округ» </w:t>
      </w:r>
      <w:r w:rsidRPr="005A3399">
        <w:rPr>
          <w:rFonts w:ascii="Times New Roman" w:hAnsi="Times New Roman" w:cs="Times New Roman"/>
          <w:sz w:val="26"/>
          <w:szCs w:val="26"/>
        </w:rPr>
        <w:t>(технологическая карта)</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641"/>
        <w:gridCol w:w="2312"/>
        <w:gridCol w:w="1993"/>
        <w:gridCol w:w="2551"/>
      </w:tblGrid>
      <w:tr w:rsidR="00CC3425" w:rsidRPr="005A3399" w:rsidTr="00951B57">
        <w:tc>
          <w:tcPr>
            <w:tcW w:w="709" w:type="dxa"/>
          </w:tcPr>
          <w:p w:rsidR="00CC3425" w:rsidRPr="005A3399" w:rsidRDefault="00CC3425" w:rsidP="00BF7DE7">
            <w:pPr>
              <w:pStyle w:val="ConsPlusNormal0"/>
              <w:ind w:firstLine="0"/>
              <w:rPr>
                <w:rFonts w:ascii="Times New Roman" w:hAnsi="Times New Roman" w:cs="Times New Roman"/>
                <w:sz w:val="26"/>
                <w:szCs w:val="26"/>
              </w:rPr>
            </w:pPr>
            <w:r w:rsidRPr="005A3399">
              <w:rPr>
                <w:rFonts w:ascii="Times New Roman" w:hAnsi="Times New Roman" w:cs="Times New Roman"/>
                <w:sz w:val="26"/>
                <w:szCs w:val="26"/>
              </w:rPr>
              <w:t>N п/п</w:t>
            </w:r>
          </w:p>
        </w:tc>
        <w:tc>
          <w:tcPr>
            <w:tcW w:w="2641" w:type="dxa"/>
          </w:tcPr>
          <w:p w:rsidR="00CC3425" w:rsidRPr="005A3399" w:rsidRDefault="00CC3425" w:rsidP="00BF7DE7">
            <w:pPr>
              <w:pStyle w:val="ConsPlusNormal0"/>
              <w:rPr>
                <w:rFonts w:ascii="Times New Roman" w:hAnsi="Times New Roman" w:cs="Times New Roman"/>
                <w:sz w:val="26"/>
                <w:szCs w:val="26"/>
              </w:rPr>
            </w:pPr>
            <w:r w:rsidRPr="005A3399">
              <w:rPr>
                <w:rFonts w:ascii="Times New Roman" w:hAnsi="Times New Roman" w:cs="Times New Roman"/>
                <w:sz w:val="26"/>
                <w:szCs w:val="26"/>
              </w:rPr>
              <w:t>Процедура</w:t>
            </w:r>
          </w:p>
        </w:tc>
        <w:tc>
          <w:tcPr>
            <w:tcW w:w="2312" w:type="dxa"/>
          </w:tcPr>
          <w:p w:rsidR="00CC3425" w:rsidRPr="005A3399" w:rsidRDefault="00CC3425" w:rsidP="00BF7DE7">
            <w:pPr>
              <w:pStyle w:val="ConsPlusNormal0"/>
              <w:rPr>
                <w:rFonts w:ascii="Times New Roman" w:hAnsi="Times New Roman" w:cs="Times New Roman"/>
                <w:sz w:val="26"/>
                <w:szCs w:val="26"/>
              </w:rPr>
            </w:pPr>
            <w:r w:rsidRPr="005A3399">
              <w:rPr>
                <w:rFonts w:ascii="Times New Roman" w:hAnsi="Times New Roman" w:cs="Times New Roman"/>
                <w:sz w:val="26"/>
                <w:szCs w:val="26"/>
              </w:rPr>
              <w:t>Участники</w:t>
            </w:r>
          </w:p>
        </w:tc>
        <w:tc>
          <w:tcPr>
            <w:tcW w:w="1993" w:type="dxa"/>
          </w:tcPr>
          <w:p w:rsidR="00CC3425" w:rsidRPr="005A3399" w:rsidRDefault="00CC3425" w:rsidP="00BF7DE7">
            <w:pPr>
              <w:pStyle w:val="ConsPlusNormal0"/>
              <w:ind w:firstLine="0"/>
              <w:rPr>
                <w:rFonts w:ascii="Times New Roman" w:hAnsi="Times New Roman" w:cs="Times New Roman"/>
                <w:sz w:val="26"/>
                <w:szCs w:val="26"/>
              </w:rPr>
            </w:pPr>
            <w:r w:rsidRPr="005A3399">
              <w:rPr>
                <w:rFonts w:ascii="Times New Roman" w:hAnsi="Times New Roman" w:cs="Times New Roman"/>
                <w:sz w:val="26"/>
                <w:szCs w:val="26"/>
              </w:rPr>
              <w:t>Длительность</w:t>
            </w:r>
          </w:p>
        </w:tc>
        <w:tc>
          <w:tcPr>
            <w:tcW w:w="2551" w:type="dxa"/>
          </w:tcPr>
          <w:p w:rsidR="00CC3425" w:rsidRPr="005A3399" w:rsidRDefault="00CC3425" w:rsidP="00BF7DE7">
            <w:pPr>
              <w:pStyle w:val="ConsPlusNormal0"/>
              <w:ind w:firstLine="0"/>
              <w:rPr>
                <w:rFonts w:ascii="Times New Roman" w:hAnsi="Times New Roman" w:cs="Times New Roman"/>
                <w:sz w:val="26"/>
                <w:szCs w:val="26"/>
              </w:rPr>
            </w:pPr>
            <w:r w:rsidRPr="005A3399">
              <w:rPr>
                <w:rFonts w:ascii="Times New Roman" w:hAnsi="Times New Roman" w:cs="Times New Roman"/>
                <w:sz w:val="26"/>
                <w:szCs w:val="26"/>
              </w:rPr>
              <w:t>День с момента начала исполнения Административного регламента</w:t>
            </w:r>
          </w:p>
        </w:tc>
      </w:tr>
      <w:tr w:rsidR="00CC3425" w:rsidRPr="005A3399" w:rsidTr="00951B57">
        <w:tc>
          <w:tcPr>
            <w:tcW w:w="709" w:type="dxa"/>
            <w:vAlign w:val="center"/>
          </w:tcPr>
          <w:p w:rsidR="00CC3425" w:rsidRPr="005A3399" w:rsidRDefault="00C81602" w:rsidP="00BF7DE7">
            <w:pPr>
              <w:pStyle w:val="ConsPlusNormal0"/>
              <w:ind w:firstLine="221"/>
              <w:rPr>
                <w:rFonts w:ascii="Times New Roman" w:hAnsi="Times New Roman" w:cs="Times New Roman"/>
                <w:sz w:val="26"/>
                <w:szCs w:val="26"/>
              </w:rPr>
            </w:pPr>
            <w:r>
              <w:rPr>
                <w:rFonts w:ascii="Times New Roman" w:hAnsi="Times New Roman" w:cs="Times New Roman"/>
                <w:sz w:val="26"/>
                <w:szCs w:val="26"/>
              </w:rPr>
              <w:t>1</w:t>
            </w:r>
            <w:r w:rsidR="00CC3425" w:rsidRPr="005A3399">
              <w:rPr>
                <w:rFonts w:ascii="Times New Roman" w:hAnsi="Times New Roman" w:cs="Times New Roman"/>
                <w:sz w:val="26"/>
                <w:szCs w:val="26"/>
              </w:rPr>
              <w:t>.</w:t>
            </w:r>
          </w:p>
        </w:tc>
        <w:tc>
          <w:tcPr>
            <w:tcW w:w="2641" w:type="dxa"/>
          </w:tcPr>
          <w:p w:rsidR="00CC3425" w:rsidRPr="00951B57" w:rsidRDefault="00C81602" w:rsidP="00C81602">
            <w:pPr>
              <w:pStyle w:val="ConsPlusNormal0"/>
              <w:ind w:firstLine="0"/>
              <w:rPr>
                <w:rFonts w:ascii="Times New Roman" w:hAnsi="Times New Roman" w:cs="Times New Roman"/>
                <w:sz w:val="24"/>
                <w:szCs w:val="24"/>
              </w:rPr>
            </w:pPr>
            <w:r w:rsidRPr="00951B57">
              <w:rPr>
                <w:rFonts w:ascii="Times New Roman" w:hAnsi="Times New Roman" w:cs="Times New Roman"/>
                <w:sz w:val="24"/>
                <w:szCs w:val="24"/>
              </w:rPr>
              <w:t>Прием и регистрация Заявления и документов, представленных Заявителем</w:t>
            </w:r>
          </w:p>
        </w:tc>
        <w:tc>
          <w:tcPr>
            <w:tcW w:w="2312" w:type="dxa"/>
            <w:tcBorders>
              <w:bottom w:val="single" w:sz="4" w:space="0" w:color="auto"/>
            </w:tcBorders>
          </w:tcPr>
          <w:p w:rsidR="00CC3425" w:rsidRPr="00951B57" w:rsidRDefault="00CC3425" w:rsidP="00C81602">
            <w:pPr>
              <w:pStyle w:val="ConsPlusNormal0"/>
              <w:ind w:firstLine="0"/>
              <w:rPr>
                <w:rFonts w:ascii="Times New Roman" w:hAnsi="Times New Roman" w:cs="Times New Roman"/>
                <w:sz w:val="24"/>
                <w:szCs w:val="24"/>
              </w:rPr>
            </w:pPr>
            <w:r w:rsidRPr="00951B57">
              <w:rPr>
                <w:rFonts w:ascii="Times New Roman" w:hAnsi="Times New Roman" w:cs="Times New Roman"/>
                <w:sz w:val="24"/>
                <w:szCs w:val="24"/>
              </w:rPr>
              <w:t>Специалист МФЦ</w:t>
            </w:r>
          </w:p>
          <w:p w:rsidR="00C81602" w:rsidRPr="00951B57" w:rsidRDefault="00C81602" w:rsidP="00C81602">
            <w:pPr>
              <w:pStyle w:val="ConsPlusNormal0"/>
              <w:ind w:firstLine="0"/>
              <w:rPr>
                <w:rFonts w:ascii="Times New Roman" w:hAnsi="Times New Roman" w:cs="Times New Roman"/>
                <w:sz w:val="24"/>
                <w:szCs w:val="24"/>
              </w:rPr>
            </w:pPr>
            <w:r w:rsidRPr="00951B57">
              <w:rPr>
                <w:rFonts w:ascii="Times New Roman" w:hAnsi="Times New Roman" w:cs="Times New Roman"/>
                <w:sz w:val="24"/>
                <w:szCs w:val="24"/>
              </w:rPr>
              <w:t>Специалист Отдела ЖКХ</w:t>
            </w:r>
          </w:p>
          <w:p w:rsidR="00C81602" w:rsidRPr="00951B57" w:rsidRDefault="00C81602" w:rsidP="00C81602">
            <w:pPr>
              <w:pStyle w:val="ConsPlusNormal0"/>
              <w:ind w:firstLine="0"/>
              <w:rPr>
                <w:rFonts w:ascii="Times New Roman" w:hAnsi="Times New Roman" w:cs="Times New Roman"/>
                <w:sz w:val="24"/>
                <w:szCs w:val="24"/>
              </w:rPr>
            </w:pPr>
            <w:r w:rsidRPr="00951B57">
              <w:rPr>
                <w:rFonts w:ascii="Times New Roman" w:hAnsi="Times New Roman" w:cs="Times New Roman"/>
                <w:sz w:val="24"/>
                <w:szCs w:val="24"/>
              </w:rPr>
              <w:t>Руководитель МФЦ (лицо, его замещающее)</w:t>
            </w:r>
          </w:p>
        </w:tc>
        <w:tc>
          <w:tcPr>
            <w:tcW w:w="1993" w:type="dxa"/>
            <w:tcBorders>
              <w:bottom w:val="single" w:sz="4" w:space="0" w:color="auto"/>
            </w:tcBorders>
          </w:tcPr>
          <w:p w:rsidR="00CC3425" w:rsidRPr="00951B57" w:rsidRDefault="00CC3425" w:rsidP="00C81602">
            <w:pPr>
              <w:pStyle w:val="ConsPlusNormal0"/>
              <w:ind w:firstLine="0"/>
              <w:rPr>
                <w:rFonts w:ascii="Times New Roman" w:hAnsi="Times New Roman" w:cs="Times New Roman"/>
                <w:sz w:val="24"/>
                <w:szCs w:val="24"/>
              </w:rPr>
            </w:pPr>
            <w:r w:rsidRPr="00951B57">
              <w:rPr>
                <w:rFonts w:ascii="Times New Roman" w:hAnsi="Times New Roman" w:cs="Times New Roman"/>
                <w:sz w:val="24"/>
                <w:szCs w:val="24"/>
              </w:rPr>
              <w:t>30 минут</w:t>
            </w:r>
          </w:p>
        </w:tc>
        <w:tc>
          <w:tcPr>
            <w:tcW w:w="2551" w:type="dxa"/>
          </w:tcPr>
          <w:p w:rsidR="00CC3425" w:rsidRPr="00951B57" w:rsidRDefault="00CC3425" w:rsidP="00C81602">
            <w:pPr>
              <w:pStyle w:val="ConsPlusNormal0"/>
              <w:ind w:firstLine="0"/>
              <w:rPr>
                <w:rFonts w:ascii="Times New Roman" w:hAnsi="Times New Roman" w:cs="Times New Roman"/>
                <w:sz w:val="24"/>
                <w:szCs w:val="24"/>
              </w:rPr>
            </w:pPr>
            <w:r w:rsidRPr="00951B57">
              <w:rPr>
                <w:rFonts w:ascii="Times New Roman" w:hAnsi="Times New Roman" w:cs="Times New Roman"/>
                <w:sz w:val="24"/>
                <w:szCs w:val="24"/>
              </w:rPr>
              <w:t>1-й рабочий день с момента поступления заявления</w:t>
            </w:r>
          </w:p>
        </w:tc>
      </w:tr>
      <w:tr w:rsidR="00C81602" w:rsidRPr="005A3399" w:rsidTr="00951B57">
        <w:tc>
          <w:tcPr>
            <w:tcW w:w="709" w:type="dxa"/>
            <w:vAlign w:val="center"/>
          </w:tcPr>
          <w:p w:rsidR="00C81602" w:rsidRPr="005A3399" w:rsidRDefault="00C81602" w:rsidP="00BF7DE7">
            <w:pPr>
              <w:pStyle w:val="ConsPlusNormal0"/>
              <w:ind w:firstLine="221"/>
              <w:rPr>
                <w:rFonts w:ascii="Times New Roman" w:hAnsi="Times New Roman" w:cs="Times New Roman"/>
                <w:sz w:val="26"/>
                <w:szCs w:val="26"/>
              </w:rPr>
            </w:pPr>
            <w:r w:rsidRPr="005A3399">
              <w:rPr>
                <w:rFonts w:ascii="Times New Roman" w:hAnsi="Times New Roman" w:cs="Times New Roman"/>
                <w:sz w:val="26"/>
                <w:szCs w:val="26"/>
              </w:rPr>
              <w:t>2.</w:t>
            </w:r>
          </w:p>
        </w:tc>
        <w:tc>
          <w:tcPr>
            <w:tcW w:w="2641" w:type="dxa"/>
          </w:tcPr>
          <w:p w:rsidR="00C81602" w:rsidRPr="00951B57" w:rsidRDefault="00C81602" w:rsidP="00C81602">
            <w:pPr>
              <w:pStyle w:val="ConsPlusNormal0"/>
              <w:ind w:firstLine="0"/>
              <w:rPr>
                <w:rFonts w:ascii="Times New Roman" w:hAnsi="Times New Roman" w:cs="Times New Roman"/>
                <w:sz w:val="24"/>
                <w:szCs w:val="24"/>
              </w:rPr>
            </w:pPr>
            <w:r w:rsidRPr="00951B57">
              <w:rPr>
                <w:rFonts w:ascii="Times New Roman" w:hAnsi="Times New Roman" w:cs="Times New Roman"/>
                <w:sz w:val="24"/>
                <w:szCs w:val="24"/>
              </w:rPr>
              <w:t>Обработка документов, необходимых для предоставления Муниципальной услуги, формирование и направление межведомственных запросов</w:t>
            </w:r>
          </w:p>
        </w:tc>
        <w:tc>
          <w:tcPr>
            <w:tcW w:w="2312" w:type="dxa"/>
            <w:tcBorders>
              <w:bottom w:val="single" w:sz="4" w:space="0" w:color="auto"/>
            </w:tcBorders>
          </w:tcPr>
          <w:p w:rsidR="00C81602" w:rsidRPr="00951B57" w:rsidRDefault="00C81602" w:rsidP="00F62EFF">
            <w:pPr>
              <w:pStyle w:val="ConsPlusNormal0"/>
              <w:ind w:firstLine="0"/>
              <w:rPr>
                <w:rFonts w:ascii="Times New Roman" w:hAnsi="Times New Roman" w:cs="Times New Roman"/>
                <w:sz w:val="24"/>
                <w:szCs w:val="24"/>
              </w:rPr>
            </w:pPr>
            <w:r w:rsidRPr="00951B57">
              <w:rPr>
                <w:rFonts w:ascii="Times New Roman" w:hAnsi="Times New Roman" w:cs="Times New Roman"/>
                <w:sz w:val="24"/>
                <w:szCs w:val="24"/>
              </w:rPr>
              <w:t>Специалист Отдела ЖКХ</w:t>
            </w:r>
            <w:r w:rsidR="00F62EFF" w:rsidRPr="00951B57">
              <w:rPr>
                <w:rFonts w:ascii="Times New Roman" w:hAnsi="Times New Roman" w:cs="Times New Roman"/>
                <w:sz w:val="24"/>
                <w:szCs w:val="24"/>
              </w:rPr>
              <w:t xml:space="preserve">, </w:t>
            </w:r>
          </w:p>
          <w:p w:rsidR="00017CE5" w:rsidRPr="00951B57" w:rsidRDefault="00017CE5" w:rsidP="00017CE5">
            <w:pPr>
              <w:pStyle w:val="ConsPlusNormal0"/>
              <w:ind w:firstLine="0"/>
              <w:rPr>
                <w:rFonts w:ascii="Times New Roman" w:hAnsi="Times New Roman" w:cs="Times New Roman"/>
                <w:sz w:val="24"/>
                <w:szCs w:val="24"/>
              </w:rPr>
            </w:pPr>
            <w:r w:rsidRPr="00951B57">
              <w:rPr>
                <w:rFonts w:ascii="Times New Roman" w:hAnsi="Times New Roman" w:cs="Times New Roman"/>
                <w:sz w:val="24"/>
                <w:szCs w:val="24"/>
              </w:rPr>
              <w:t>Специалист МКУ «Отдел муниципального имущества и земельных ресурсов «Светлогорский городской округ»</w:t>
            </w:r>
          </w:p>
        </w:tc>
        <w:tc>
          <w:tcPr>
            <w:tcW w:w="1993" w:type="dxa"/>
            <w:tcBorders>
              <w:bottom w:val="single" w:sz="4" w:space="0" w:color="auto"/>
            </w:tcBorders>
          </w:tcPr>
          <w:p w:rsidR="00C81602" w:rsidRPr="00951B57" w:rsidRDefault="00F62EFF" w:rsidP="00F62EFF">
            <w:pPr>
              <w:pStyle w:val="ConsPlusNormal0"/>
              <w:ind w:firstLine="0"/>
              <w:rPr>
                <w:rFonts w:ascii="Times New Roman" w:hAnsi="Times New Roman" w:cs="Times New Roman"/>
                <w:sz w:val="24"/>
                <w:szCs w:val="24"/>
              </w:rPr>
            </w:pPr>
            <w:r w:rsidRPr="00951B57">
              <w:rPr>
                <w:rFonts w:ascii="Times New Roman" w:hAnsi="Times New Roman" w:cs="Times New Roman"/>
                <w:sz w:val="24"/>
                <w:szCs w:val="24"/>
              </w:rPr>
              <w:t>2</w:t>
            </w:r>
            <w:r w:rsidR="00C81602" w:rsidRPr="00951B57">
              <w:rPr>
                <w:rFonts w:ascii="Times New Roman" w:hAnsi="Times New Roman" w:cs="Times New Roman"/>
                <w:sz w:val="24"/>
                <w:szCs w:val="24"/>
              </w:rPr>
              <w:t xml:space="preserve"> часа минут (с учетом межведомственных запросов)</w:t>
            </w:r>
          </w:p>
          <w:p w:rsidR="00F62EFF" w:rsidRPr="00951B57" w:rsidRDefault="00F62EFF" w:rsidP="00F62EFF">
            <w:pPr>
              <w:pStyle w:val="ConsPlusNormal0"/>
              <w:ind w:firstLine="0"/>
              <w:rPr>
                <w:rFonts w:ascii="Times New Roman" w:hAnsi="Times New Roman" w:cs="Times New Roman"/>
                <w:sz w:val="24"/>
                <w:szCs w:val="24"/>
              </w:rPr>
            </w:pPr>
          </w:p>
        </w:tc>
        <w:tc>
          <w:tcPr>
            <w:tcW w:w="2551" w:type="dxa"/>
          </w:tcPr>
          <w:p w:rsidR="00C81602" w:rsidRPr="00951B57" w:rsidRDefault="00C81602" w:rsidP="00F62EFF">
            <w:pPr>
              <w:pStyle w:val="ConsPlusNormal0"/>
              <w:ind w:firstLine="0"/>
              <w:rPr>
                <w:rFonts w:ascii="Times New Roman" w:hAnsi="Times New Roman" w:cs="Times New Roman"/>
                <w:sz w:val="24"/>
                <w:szCs w:val="24"/>
              </w:rPr>
            </w:pPr>
            <w:r w:rsidRPr="00951B57">
              <w:rPr>
                <w:rFonts w:ascii="Times New Roman" w:hAnsi="Times New Roman" w:cs="Times New Roman"/>
                <w:sz w:val="24"/>
                <w:szCs w:val="24"/>
              </w:rPr>
              <w:t>1-й рабочий день с момента регистрации заявления или не позднее 10 часов 2-го рабочего дня с момента регистрации заявления, если заявление поступило после 17 часов</w:t>
            </w:r>
          </w:p>
        </w:tc>
      </w:tr>
      <w:tr w:rsidR="00C81602" w:rsidRPr="005A3399" w:rsidTr="00951B57">
        <w:tc>
          <w:tcPr>
            <w:tcW w:w="709" w:type="dxa"/>
            <w:vAlign w:val="center"/>
          </w:tcPr>
          <w:p w:rsidR="00C81602" w:rsidRPr="005A3399" w:rsidRDefault="00C81602" w:rsidP="00BF7DE7">
            <w:pPr>
              <w:pStyle w:val="ConsPlusNormal0"/>
              <w:ind w:firstLine="221"/>
              <w:rPr>
                <w:rFonts w:ascii="Times New Roman" w:hAnsi="Times New Roman" w:cs="Times New Roman"/>
                <w:sz w:val="26"/>
                <w:szCs w:val="26"/>
              </w:rPr>
            </w:pPr>
            <w:r>
              <w:rPr>
                <w:rFonts w:ascii="Times New Roman" w:hAnsi="Times New Roman" w:cs="Times New Roman"/>
                <w:sz w:val="26"/>
                <w:szCs w:val="26"/>
              </w:rPr>
              <w:t>3.</w:t>
            </w:r>
          </w:p>
        </w:tc>
        <w:tc>
          <w:tcPr>
            <w:tcW w:w="2641" w:type="dxa"/>
          </w:tcPr>
          <w:p w:rsidR="00C81602" w:rsidRPr="00951B57" w:rsidRDefault="00C81602" w:rsidP="00C81602">
            <w:pPr>
              <w:pStyle w:val="ConsPlusNormal0"/>
              <w:ind w:firstLine="0"/>
              <w:rPr>
                <w:rFonts w:ascii="Times New Roman" w:hAnsi="Times New Roman" w:cs="Times New Roman"/>
                <w:sz w:val="24"/>
                <w:szCs w:val="24"/>
              </w:rPr>
            </w:pPr>
            <w:r w:rsidRPr="00951B57">
              <w:rPr>
                <w:rFonts w:ascii="Times New Roman" w:hAnsi="Times New Roman" w:cs="Times New Roman"/>
                <w:sz w:val="24"/>
                <w:szCs w:val="24"/>
              </w:rPr>
              <w:t>Подготовка результата предоставления Муниципальной услуги</w:t>
            </w:r>
          </w:p>
        </w:tc>
        <w:tc>
          <w:tcPr>
            <w:tcW w:w="2312" w:type="dxa"/>
            <w:tcBorders>
              <w:top w:val="single" w:sz="4" w:space="0" w:color="auto"/>
              <w:bottom w:val="single" w:sz="4" w:space="0" w:color="auto"/>
            </w:tcBorders>
          </w:tcPr>
          <w:p w:rsidR="00F62EFF" w:rsidRPr="00951B57" w:rsidRDefault="00F62EFF" w:rsidP="00F62EFF">
            <w:pPr>
              <w:pStyle w:val="ConsPlusNormal0"/>
              <w:ind w:firstLine="0"/>
              <w:rPr>
                <w:rFonts w:ascii="Times New Roman" w:hAnsi="Times New Roman" w:cs="Times New Roman"/>
                <w:sz w:val="24"/>
                <w:szCs w:val="24"/>
              </w:rPr>
            </w:pPr>
            <w:r w:rsidRPr="00951B57">
              <w:rPr>
                <w:rFonts w:ascii="Times New Roman" w:hAnsi="Times New Roman" w:cs="Times New Roman"/>
                <w:sz w:val="24"/>
                <w:szCs w:val="24"/>
              </w:rPr>
              <w:t>Специалист Отдела ЖКХ</w:t>
            </w:r>
          </w:p>
          <w:p w:rsidR="00C81602" w:rsidRPr="00951B57" w:rsidRDefault="00C81602" w:rsidP="00F62EFF">
            <w:pPr>
              <w:pStyle w:val="ConsPlusNormal0"/>
              <w:ind w:firstLine="0"/>
              <w:rPr>
                <w:rFonts w:ascii="Times New Roman" w:hAnsi="Times New Roman" w:cs="Times New Roman"/>
                <w:sz w:val="24"/>
                <w:szCs w:val="24"/>
              </w:rPr>
            </w:pPr>
            <w:r w:rsidRPr="00951B57">
              <w:rPr>
                <w:rFonts w:ascii="Times New Roman" w:hAnsi="Times New Roman" w:cs="Times New Roman"/>
                <w:sz w:val="24"/>
                <w:szCs w:val="24"/>
              </w:rPr>
              <w:t>Начальник Отдела ЖКХ (лицо, его замещающее)</w:t>
            </w:r>
          </w:p>
          <w:p w:rsidR="00951B57" w:rsidRPr="00951B57" w:rsidRDefault="00951B57" w:rsidP="00F62EFF">
            <w:pPr>
              <w:pStyle w:val="ConsPlusNormal0"/>
              <w:ind w:firstLine="0"/>
              <w:rPr>
                <w:rFonts w:ascii="Times New Roman" w:hAnsi="Times New Roman"/>
                <w:sz w:val="24"/>
                <w:szCs w:val="24"/>
              </w:rPr>
            </w:pPr>
            <w:r w:rsidRPr="00951B57">
              <w:rPr>
                <w:rFonts w:ascii="Times New Roman" w:hAnsi="Times New Roman" w:cs="Times New Roman"/>
                <w:sz w:val="24"/>
                <w:szCs w:val="24"/>
              </w:rPr>
              <w:t xml:space="preserve">Специалист </w:t>
            </w:r>
            <w:r w:rsidRPr="00951B57">
              <w:rPr>
                <w:rFonts w:ascii="Times New Roman" w:hAnsi="Times New Roman"/>
                <w:sz w:val="24"/>
                <w:szCs w:val="24"/>
              </w:rPr>
              <w:t>Отдела архитектуры и градостроительства администрации муниципального образования «Светлогорский городской округ»</w:t>
            </w:r>
          </w:p>
          <w:p w:rsidR="00017CE5" w:rsidRPr="00951B57" w:rsidRDefault="00951B57" w:rsidP="00951B57">
            <w:pPr>
              <w:pStyle w:val="ConsPlusNormal0"/>
              <w:ind w:firstLine="0"/>
              <w:rPr>
                <w:rFonts w:ascii="Times New Roman" w:hAnsi="Times New Roman" w:cs="Times New Roman"/>
                <w:sz w:val="24"/>
                <w:szCs w:val="24"/>
              </w:rPr>
            </w:pPr>
            <w:r w:rsidRPr="00951B57">
              <w:rPr>
                <w:rFonts w:ascii="Times New Roman" w:hAnsi="Times New Roman"/>
                <w:sz w:val="24"/>
                <w:szCs w:val="24"/>
              </w:rPr>
              <w:t>Сотрудник ГИБДД МО МВД РОССИИ «Светлогорский»</w:t>
            </w:r>
          </w:p>
        </w:tc>
        <w:tc>
          <w:tcPr>
            <w:tcW w:w="1993" w:type="dxa"/>
            <w:tcBorders>
              <w:top w:val="single" w:sz="4" w:space="0" w:color="auto"/>
              <w:bottom w:val="single" w:sz="4" w:space="0" w:color="auto"/>
            </w:tcBorders>
          </w:tcPr>
          <w:p w:rsidR="00C81602" w:rsidRPr="00951B57" w:rsidRDefault="00C81602" w:rsidP="00F62EFF">
            <w:pPr>
              <w:pStyle w:val="ConsPlusNormal0"/>
              <w:ind w:firstLine="0"/>
              <w:rPr>
                <w:rFonts w:ascii="Times New Roman" w:hAnsi="Times New Roman" w:cs="Times New Roman"/>
                <w:sz w:val="24"/>
                <w:szCs w:val="24"/>
              </w:rPr>
            </w:pPr>
            <w:r w:rsidRPr="00951B57">
              <w:rPr>
                <w:rFonts w:ascii="Times New Roman" w:hAnsi="Times New Roman" w:cs="Times New Roman"/>
                <w:sz w:val="24"/>
                <w:szCs w:val="24"/>
              </w:rPr>
              <w:t>1 час</w:t>
            </w:r>
            <w:r w:rsidR="00F62EFF" w:rsidRPr="00951B57">
              <w:rPr>
                <w:rFonts w:ascii="Times New Roman" w:hAnsi="Times New Roman" w:cs="Times New Roman"/>
                <w:sz w:val="24"/>
                <w:szCs w:val="24"/>
              </w:rPr>
              <w:t>,</w:t>
            </w:r>
            <w:r w:rsidRPr="00951B57">
              <w:rPr>
                <w:rFonts w:ascii="Times New Roman" w:hAnsi="Times New Roman" w:cs="Times New Roman"/>
                <w:sz w:val="24"/>
                <w:szCs w:val="24"/>
              </w:rPr>
              <w:t xml:space="preserve"> </w:t>
            </w:r>
          </w:p>
          <w:p w:rsidR="00F62EFF" w:rsidRPr="00951B57" w:rsidRDefault="00F62EFF" w:rsidP="00F62EFF">
            <w:pPr>
              <w:pStyle w:val="ConsPlusNormal0"/>
              <w:ind w:firstLine="0"/>
              <w:rPr>
                <w:rFonts w:ascii="Times New Roman" w:hAnsi="Times New Roman" w:cs="Times New Roman"/>
                <w:sz w:val="24"/>
                <w:szCs w:val="24"/>
              </w:rPr>
            </w:pPr>
            <w:r w:rsidRPr="00951B57">
              <w:rPr>
                <w:rFonts w:ascii="Times New Roman" w:hAnsi="Times New Roman" w:cs="Times New Roman"/>
                <w:sz w:val="24"/>
                <w:szCs w:val="24"/>
              </w:rPr>
              <w:t>в случае аварийных работ - 20 минут</w:t>
            </w:r>
          </w:p>
        </w:tc>
        <w:tc>
          <w:tcPr>
            <w:tcW w:w="2551" w:type="dxa"/>
          </w:tcPr>
          <w:p w:rsidR="00C81602" w:rsidRPr="00951B57" w:rsidRDefault="00F62EFF" w:rsidP="00F62EFF">
            <w:pPr>
              <w:pStyle w:val="ConsPlusNormal0"/>
              <w:ind w:firstLine="0"/>
              <w:rPr>
                <w:rFonts w:ascii="Times New Roman" w:hAnsi="Times New Roman" w:cs="Times New Roman"/>
                <w:sz w:val="24"/>
                <w:szCs w:val="24"/>
              </w:rPr>
            </w:pPr>
            <w:r w:rsidRPr="00951B57">
              <w:rPr>
                <w:rFonts w:ascii="Times New Roman" w:hAnsi="Times New Roman" w:cs="Times New Roman"/>
                <w:sz w:val="24"/>
                <w:szCs w:val="24"/>
              </w:rPr>
              <w:t>5</w:t>
            </w:r>
            <w:r w:rsidR="00C81602" w:rsidRPr="00951B57">
              <w:rPr>
                <w:rFonts w:ascii="Times New Roman" w:hAnsi="Times New Roman" w:cs="Times New Roman"/>
                <w:sz w:val="24"/>
                <w:szCs w:val="24"/>
              </w:rPr>
              <w:t>-й рабочий день с момента регистрации заявления</w:t>
            </w:r>
            <w:r w:rsidRPr="00951B57">
              <w:rPr>
                <w:rFonts w:ascii="Times New Roman" w:hAnsi="Times New Roman" w:cs="Times New Roman"/>
                <w:sz w:val="24"/>
                <w:szCs w:val="24"/>
              </w:rPr>
              <w:t xml:space="preserve">, </w:t>
            </w:r>
          </w:p>
          <w:p w:rsidR="00F62EFF" w:rsidRDefault="00F62EFF" w:rsidP="00F62EFF">
            <w:pPr>
              <w:pStyle w:val="ConsPlusNormal0"/>
              <w:ind w:firstLine="0"/>
              <w:rPr>
                <w:rFonts w:ascii="Times New Roman" w:hAnsi="Times New Roman" w:cs="Times New Roman"/>
                <w:sz w:val="24"/>
                <w:szCs w:val="24"/>
              </w:rPr>
            </w:pPr>
            <w:r w:rsidRPr="00951B57">
              <w:rPr>
                <w:rFonts w:ascii="Times New Roman" w:hAnsi="Times New Roman" w:cs="Times New Roman"/>
                <w:sz w:val="24"/>
                <w:szCs w:val="24"/>
              </w:rPr>
              <w:t>1-й рабочий день с момента регистрации заявления в случае аварийных работ</w:t>
            </w:r>
          </w:p>
          <w:p w:rsidR="00951B57" w:rsidRPr="00951B57" w:rsidRDefault="00951B57" w:rsidP="00F62EFF">
            <w:pPr>
              <w:pStyle w:val="ConsPlusNormal0"/>
              <w:ind w:firstLine="0"/>
              <w:rPr>
                <w:rFonts w:ascii="Times New Roman" w:hAnsi="Times New Roman" w:cs="Times New Roman"/>
                <w:sz w:val="24"/>
                <w:szCs w:val="24"/>
              </w:rPr>
            </w:pPr>
            <w:r>
              <w:rPr>
                <w:rFonts w:ascii="Times New Roman" w:hAnsi="Times New Roman" w:cs="Times New Roman"/>
                <w:sz w:val="24"/>
                <w:szCs w:val="24"/>
              </w:rPr>
              <w:t xml:space="preserve">3-й </w:t>
            </w:r>
            <w:r w:rsidRPr="00951B57">
              <w:rPr>
                <w:rFonts w:ascii="Times New Roman" w:hAnsi="Times New Roman" w:cs="Times New Roman"/>
                <w:sz w:val="24"/>
                <w:szCs w:val="24"/>
              </w:rPr>
              <w:t>рабочий день с момента регистрации заявления в случае</w:t>
            </w:r>
            <w:r>
              <w:rPr>
                <w:rFonts w:ascii="Times New Roman" w:hAnsi="Times New Roman" w:cs="Times New Roman"/>
                <w:sz w:val="24"/>
                <w:szCs w:val="24"/>
              </w:rPr>
              <w:t xml:space="preserve"> переоформления (продления) ордера </w:t>
            </w:r>
            <w:r w:rsidRPr="00951B57">
              <w:rPr>
                <w:rFonts w:ascii="Times New Roman" w:hAnsi="Times New Roman" w:cs="Times New Roman"/>
                <w:sz w:val="24"/>
                <w:szCs w:val="24"/>
              </w:rPr>
              <w:t>на право производства земляных работ</w:t>
            </w:r>
          </w:p>
        </w:tc>
      </w:tr>
      <w:tr w:rsidR="00C81602" w:rsidRPr="005A3399" w:rsidTr="00951B57">
        <w:tc>
          <w:tcPr>
            <w:tcW w:w="709" w:type="dxa"/>
            <w:vAlign w:val="center"/>
          </w:tcPr>
          <w:p w:rsidR="00C81602" w:rsidRPr="005A3399" w:rsidRDefault="00C81602" w:rsidP="00BF7DE7">
            <w:pPr>
              <w:pStyle w:val="ConsPlusNormal0"/>
              <w:ind w:firstLine="221"/>
              <w:rPr>
                <w:rFonts w:ascii="Times New Roman" w:hAnsi="Times New Roman" w:cs="Times New Roman"/>
                <w:sz w:val="26"/>
                <w:szCs w:val="26"/>
              </w:rPr>
            </w:pPr>
            <w:r>
              <w:rPr>
                <w:rFonts w:ascii="Times New Roman" w:hAnsi="Times New Roman" w:cs="Times New Roman"/>
                <w:sz w:val="26"/>
                <w:szCs w:val="26"/>
              </w:rPr>
              <w:t>4.</w:t>
            </w:r>
          </w:p>
        </w:tc>
        <w:tc>
          <w:tcPr>
            <w:tcW w:w="2641" w:type="dxa"/>
          </w:tcPr>
          <w:p w:rsidR="00C81602" w:rsidRPr="00951B57" w:rsidRDefault="00C81602" w:rsidP="00C81602">
            <w:pPr>
              <w:pStyle w:val="ConsPlusNormal0"/>
              <w:ind w:firstLine="0"/>
              <w:rPr>
                <w:rFonts w:ascii="Times New Roman" w:hAnsi="Times New Roman" w:cs="Times New Roman"/>
                <w:sz w:val="24"/>
                <w:szCs w:val="24"/>
              </w:rPr>
            </w:pPr>
            <w:r w:rsidRPr="00951B57">
              <w:rPr>
                <w:rFonts w:ascii="Times New Roman" w:hAnsi="Times New Roman" w:cs="Times New Roman"/>
                <w:sz w:val="24"/>
                <w:szCs w:val="24"/>
              </w:rPr>
              <w:t>Выдача результата предоставления Муниципальной услуги</w:t>
            </w:r>
          </w:p>
        </w:tc>
        <w:tc>
          <w:tcPr>
            <w:tcW w:w="2312" w:type="dxa"/>
            <w:tcBorders>
              <w:top w:val="single" w:sz="4" w:space="0" w:color="auto"/>
            </w:tcBorders>
          </w:tcPr>
          <w:p w:rsidR="00C81602" w:rsidRPr="00951B57" w:rsidRDefault="00C81602" w:rsidP="00F62EFF">
            <w:pPr>
              <w:pStyle w:val="ConsPlusNormal0"/>
              <w:ind w:firstLine="0"/>
              <w:rPr>
                <w:rFonts w:ascii="Times New Roman" w:hAnsi="Times New Roman" w:cs="Times New Roman"/>
                <w:sz w:val="24"/>
                <w:szCs w:val="24"/>
              </w:rPr>
            </w:pPr>
            <w:r w:rsidRPr="00951B57">
              <w:rPr>
                <w:rFonts w:ascii="Times New Roman" w:hAnsi="Times New Roman" w:cs="Times New Roman"/>
                <w:sz w:val="24"/>
                <w:szCs w:val="24"/>
              </w:rPr>
              <w:t>Специалист МФЦ</w:t>
            </w:r>
          </w:p>
          <w:p w:rsidR="00F62EFF" w:rsidRPr="00951B57" w:rsidRDefault="00F62EFF" w:rsidP="00951B57">
            <w:pPr>
              <w:pStyle w:val="ConsPlusNormal0"/>
              <w:ind w:firstLine="0"/>
              <w:rPr>
                <w:rFonts w:ascii="Times New Roman" w:hAnsi="Times New Roman" w:cs="Times New Roman"/>
                <w:sz w:val="24"/>
                <w:szCs w:val="24"/>
              </w:rPr>
            </w:pPr>
            <w:r w:rsidRPr="00951B57">
              <w:rPr>
                <w:rFonts w:ascii="Times New Roman" w:hAnsi="Times New Roman" w:cs="Times New Roman"/>
                <w:sz w:val="24"/>
                <w:szCs w:val="24"/>
              </w:rPr>
              <w:t>Специалист Отдела ЖКХ</w:t>
            </w:r>
          </w:p>
        </w:tc>
        <w:tc>
          <w:tcPr>
            <w:tcW w:w="1993" w:type="dxa"/>
            <w:tcBorders>
              <w:top w:val="single" w:sz="4" w:space="0" w:color="auto"/>
            </w:tcBorders>
          </w:tcPr>
          <w:p w:rsidR="00C81602" w:rsidRPr="00951B57" w:rsidRDefault="00C81602" w:rsidP="00360721">
            <w:pPr>
              <w:pStyle w:val="ConsPlusNormal0"/>
              <w:jc w:val="center"/>
              <w:rPr>
                <w:rFonts w:ascii="Times New Roman" w:hAnsi="Times New Roman" w:cs="Times New Roman"/>
                <w:sz w:val="24"/>
                <w:szCs w:val="24"/>
              </w:rPr>
            </w:pPr>
            <w:r w:rsidRPr="00951B57">
              <w:rPr>
                <w:rFonts w:ascii="Times New Roman" w:hAnsi="Times New Roman" w:cs="Times New Roman"/>
                <w:sz w:val="24"/>
                <w:szCs w:val="24"/>
              </w:rPr>
              <w:t>30 минут</w:t>
            </w:r>
          </w:p>
        </w:tc>
        <w:tc>
          <w:tcPr>
            <w:tcW w:w="2551" w:type="dxa"/>
          </w:tcPr>
          <w:p w:rsidR="00C81602" w:rsidRPr="00951B57" w:rsidRDefault="00F62EFF" w:rsidP="00F62EFF">
            <w:pPr>
              <w:pStyle w:val="ConsPlusNormal0"/>
              <w:ind w:firstLine="0"/>
              <w:rPr>
                <w:rFonts w:ascii="Times New Roman" w:hAnsi="Times New Roman" w:cs="Times New Roman"/>
                <w:sz w:val="24"/>
                <w:szCs w:val="24"/>
              </w:rPr>
            </w:pPr>
            <w:r w:rsidRPr="00951B57">
              <w:rPr>
                <w:rFonts w:ascii="Times New Roman" w:hAnsi="Times New Roman" w:cs="Times New Roman"/>
                <w:sz w:val="24"/>
                <w:szCs w:val="24"/>
              </w:rPr>
              <w:t>5</w:t>
            </w:r>
            <w:r w:rsidR="00C81602" w:rsidRPr="00951B57">
              <w:rPr>
                <w:rFonts w:ascii="Times New Roman" w:hAnsi="Times New Roman" w:cs="Times New Roman"/>
                <w:sz w:val="24"/>
                <w:szCs w:val="24"/>
              </w:rPr>
              <w:t>-</w:t>
            </w:r>
            <w:r w:rsidRPr="00951B57">
              <w:rPr>
                <w:rFonts w:ascii="Times New Roman" w:hAnsi="Times New Roman" w:cs="Times New Roman"/>
                <w:sz w:val="24"/>
                <w:szCs w:val="24"/>
              </w:rPr>
              <w:t>й</w:t>
            </w:r>
            <w:r w:rsidR="00C81602" w:rsidRPr="00951B57">
              <w:rPr>
                <w:rFonts w:ascii="Times New Roman" w:hAnsi="Times New Roman" w:cs="Times New Roman"/>
                <w:sz w:val="24"/>
                <w:szCs w:val="24"/>
              </w:rPr>
              <w:t xml:space="preserve"> рабоч</w:t>
            </w:r>
            <w:r w:rsidRPr="00951B57">
              <w:rPr>
                <w:rFonts w:ascii="Times New Roman" w:hAnsi="Times New Roman" w:cs="Times New Roman"/>
                <w:sz w:val="24"/>
                <w:szCs w:val="24"/>
              </w:rPr>
              <w:t>ий</w:t>
            </w:r>
            <w:r w:rsidR="00C81602" w:rsidRPr="00951B57">
              <w:rPr>
                <w:rFonts w:ascii="Times New Roman" w:hAnsi="Times New Roman" w:cs="Times New Roman"/>
                <w:sz w:val="24"/>
                <w:szCs w:val="24"/>
              </w:rPr>
              <w:t xml:space="preserve"> д</w:t>
            </w:r>
            <w:r w:rsidRPr="00951B57">
              <w:rPr>
                <w:rFonts w:ascii="Times New Roman" w:hAnsi="Times New Roman" w:cs="Times New Roman"/>
                <w:sz w:val="24"/>
                <w:szCs w:val="24"/>
              </w:rPr>
              <w:t>ень</w:t>
            </w:r>
            <w:r w:rsidR="00C81602" w:rsidRPr="00951B57">
              <w:rPr>
                <w:rFonts w:ascii="Times New Roman" w:hAnsi="Times New Roman" w:cs="Times New Roman"/>
                <w:sz w:val="24"/>
                <w:szCs w:val="24"/>
              </w:rPr>
              <w:t xml:space="preserve"> </w:t>
            </w:r>
            <w:proofErr w:type="spellStart"/>
            <w:r w:rsidR="00C81602" w:rsidRPr="00951B57">
              <w:rPr>
                <w:rFonts w:ascii="Times New Roman" w:hAnsi="Times New Roman" w:cs="Times New Roman"/>
                <w:sz w:val="24"/>
                <w:szCs w:val="24"/>
              </w:rPr>
              <w:t>день</w:t>
            </w:r>
            <w:proofErr w:type="spellEnd"/>
            <w:r w:rsidR="00C81602" w:rsidRPr="00951B57">
              <w:rPr>
                <w:rFonts w:ascii="Times New Roman" w:hAnsi="Times New Roman" w:cs="Times New Roman"/>
                <w:sz w:val="24"/>
                <w:szCs w:val="24"/>
              </w:rPr>
              <w:t xml:space="preserve"> с момента регистрации заявления</w:t>
            </w:r>
          </w:p>
        </w:tc>
      </w:tr>
    </w:tbl>
    <w:p w:rsidR="00CC3425" w:rsidRDefault="00CC3425" w:rsidP="00CC3425">
      <w:pPr>
        <w:pStyle w:val="ConsPlusNormal0"/>
        <w:ind w:firstLine="540"/>
        <w:jc w:val="both"/>
        <w:rPr>
          <w:rFonts w:ascii="Times New Roman" w:hAnsi="Times New Roman" w:cs="Times New Roman"/>
          <w:sz w:val="26"/>
          <w:szCs w:val="26"/>
        </w:rPr>
      </w:pPr>
      <w:r w:rsidRPr="005A3399">
        <w:rPr>
          <w:rFonts w:ascii="Times New Roman" w:hAnsi="Times New Roman" w:cs="Times New Roman"/>
          <w:sz w:val="26"/>
          <w:szCs w:val="26"/>
        </w:rPr>
        <w:t xml:space="preserve">Срок предоставления муниципальной услуги </w:t>
      </w:r>
      <w:r w:rsidR="00951B57" w:rsidRPr="00951B57">
        <w:rPr>
          <w:rFonts w:ascii="Times New Roman" w:hAnsi="Times New Roman" w:cs="Times New Roman"/>
          <w:sz w:val="26"/>
          <w:szCs w:val="26"/>
        </w:rPr>
        <w:t>«Выдача ордера на право производства земляных работ на территории муниципального образования «Светлогорский городской округ»</w:t>
      </w:r>
      <w:r w:rsidR="00951B57">
        <w:rPr>
          <w:rFonts w:ascii="Times New Roman" w:hAnsi="Times New Roman" w:cs="Times New Roman"/>
          <w:sz w:val="26"/>
          <w:szCs w:val="26"/>
        </w:rPr>
        <w:t xml:space="preserve"> </w:t>
      </w:r>
      <w:r w:rsidRPr="005A3399">
        <w:rPr>
          <w:rFonts w:ascii="Times New Roman" w:hAnsi="Times New Roman" w:cs="Times New Roman"/>
          <w:sz w:val="26"/>
          <w:szCs w:val="26"/>
        </w:rPr>
        <w:t xml:space="preserve">составляет </w:t>
      </w:r>
      <w:r w:rsidR="00951B57">
        <w:rPr>
          <w:rFonts w:ascii="Times New Roman" w:hAnsi="Times New Roman" w:cs="Times New Roman"/>
          <w:sz w:val="26"/>
          <w:szCs w:val="26"/>
        </w:rPr>
        <w:t xml:space="preserve">не более 5-и </w:t>
      </w:r>
      <w:r w:rsidRPr="005A3399">
        <w:rPr>
          <w:rFonts w:ascii="Times New Roman" w:hAnsi="Times New Roman" w:cs="Times New Roman"/>
          <w:sz w:val="26"/>
          <w:szCs w:val="26"/>
        </w:rPr>
        <w:t>рабочих дней с момента регистрации заявления.</w:t>
      </w:r>
    </w:p>
    <w:p w:rsidR="00317D5B" w:rsidRPr="00317D5B" w:rsidRDefault="00CC3425" w:rsidP="00CC3425">
      <w:pPr>
        <w:spacing w:line="240" w:lineRule="auto"/>
        <w:contextualSpacing/>
        <w:rPr>
          <w:rFonts w:ascii="Times New Roman" w:hAnsi="Times New Roman"/>
          <w:bCs/>
          <w:sz w:val="24"/>
          <w:szCs w:val="24"/>
        </w:rPr>
      </w:pPr>
      <w:r>
        <w:rPr>
          <w:rFonts w:ascii="Times New Roman" w:hAnsi="Times New Roman"/>
          <w:bCs/>
          <w:sz w:val="24"/>
          <w:szCs w:val="24"/>
        </w:rPr>
        <w:lastRenderedPageBreak/>
        <w:t xml:space="preserve">                                                                  </w:t>
      </w:r>
      <w:r w:rsidR="002B2E85">
        <w:rPr>
          <w:rFonts w:ascii="Times New Roman" w:hAnsi="Times New Roman"/>
          <w:bCs/>
          <w:sz w:val="24"/>
          <w:szCs w:val="24"/>
        </w:rPr>
        <w:t xml:space="preserve">                                 </w:t>
      </w:r>
      <w:r>
        <w:rPr>
          <w:rFonts w:ascii="Times New Roman" w:hAnsi="Times New Roman"/>
          <w:bCs/>
          <w:sz w:val="24"/>
          <w:szCs w:val="24"/>
        </w:rPr>
        <w:t xml:space="preserve"> </w:t>
      </w:r>
      <w:r w:rsidR="00E56A54">
        <w:rPr>
          <w:rFonts w:ascii="Times New Roman" w:hAnsi="Times New Roman"/>
          <w:bCs/>
          <w:sz w:val="24"/>
          <w:szCs w:val="24"/>
        </w:rPr>
        <w:t xml:space="preserve"> </w:t>
      </w:r>
      <w:r>
        <w:rPr>
          <w:rFonts w:ascii="Times New Roman" w:hAnsi="Times New Roman"/>
          <w:bCs/>
          <w:sz w:val="24"/>
          <w:szCs w:val="24"/>
        </w:rPr>
        <w:t xml:space="preserve">Приложение </w:t>
      </w:r>
      <w:r w:rsidR="00CF087C">
        <w:rPr>
          <w:rFonts w:ascii="Times New Roman" w:hAnsi="Times New Roman"/>
          <w:sz w:val="24"/>
          <w:szCs w:val="24"/>
        </w:rPr>
        <w:t>N</w:t>
      </w:r>
      <w:r w:rsidR="00CF087C">
        <w:rPr>
          <w:rFonts w:ascii="Times New Roman" w:hAnsi="Times New Roman"/>
          <w:bCs/>
          <w:sz w:val="24"/>
          <w:szCs w:val="24"/>
        </w:rPr>
        <w:t xml:space="preserve"> </w:t>
      </w:r>
      <w:r>
        <w:rPr>
          <w:rFonts w:ascii="Times New Roman" w:hAnsi="Times New Roman"/>
          <w:bCs/>
          <w:sz w:val="24"/>
          <w:szCs w:val="24"/>
        </w:rPr>
        <w:t>3</w:t>
      </w:r>
    </w:p>
    <w:p w:rsidR="00074CEF" w:rsidRPr="00046DE7" w:rsidRDefault="00957B99" w:rsidP="00046DE7">
      <w:pPr>
        <w:spacing w:line="240" w:lineRule="auto"/>
        <w:contextualSpacing/>
        <w:rPr>
          <w:rFonts w:ascii="Times New Roman" w:hAnsi="Times New Roman"/>
          <w:bCs/>
          <w:sz w:val="24"/>
          <w:szCs w:val="24"/>
        </w:rPr>
      </w:pPr>
      <w:r>
        <w:rPr>
          <w:rFonts w:ascii="Times New Roman" w:hAnsi="Times New Roman"/>
          <w:bCs/>
          <w:sz w:val="24"/>
          <w:szCs w:val="24"/>
        </w:rPr>
        <w:t xml:space="preserve">                                                                   </w:t>
      </w:r>
      <w:r w:rsidR="002B2E85">
        <w:rPr>
          <w:rFonts w:ascii="Times New Roman" w:hAnsi="Times New Roman"/>
          <w:bCs/>
          <w:sz w:val="24"/>
          <w:szCs w:val="24"/>
        </w:rPr>
        <w:t xml:space="preserve">                                 </w:t>
      </w:r>
      <w:r>
        <w:rPr>
          <w:rFonts w:ascii="Times New Roman" w:hAnsi="Times New Roman"/>
          <w:bCs/>
          <w:sz w:val="24"/>
          <w:szCs w:val="24"/>
        </w:rPr>
        <w:t xml:space="preserve"> </w:t>
      </w:r>
      <w:r w:rsidR="00317D5B" w:rsidRPr="00317D5B">
        <w:rPr>
          <w:rFonts w:ascii="Times New Roman" w:hAnsi="Times New Roman"/>
          <w:bCs/>
          <w:sz w:val="24"/>
          <w:szCs w:val="24"/>
        </w:rPr>
        <w:t xml:space="preserve">к Административному регламенту </w:t>
      </w:r>
      <w:r>
        <w:rPr>
          <w:rFonts w:ascii="Times New Roman" w:hAnsi="Times New Roman"/>
          <w:bCs/>
          <w:sz w:val="24"/>
          <w:szCs w:val="24"/>
        </w:rPr>
        <w:t xml:space="preserve">             </w:t>
      </w:r>
    </w:p>
    <w:p w:rsidR="00317D5B" w:rsidRPr="00317D5B" w:rsidRDefault="00317D5B" w:rsidP="008965B5">
      <w:pPr>
        <w:autoSpaceDE w:val="0"/>
        <w:autoSpaceDN w:val="0"/>
        <w:adjustRightInd w:val="0"/>
        <w:spacing w:after="0" w:line="240" w:lineRule="auto"/>
        <w:jc w:val="center"/>
        <w:rPr>
          <w:rFonts w:ascii="Times New Roman" w:hAnsi="Times New Roman"/>
          <w:color w:val="000000"/>
          <w:sz w:val="24"/>
          <w:szCs w:val="24"/>
          <w:lang w:eastAsia="ru-RU"/>
        </w:rPr>
      </w:pPr>
      <w:r w:rsidRPr="00317D5B">
        <w:rPr>
          <w:rFonts w:ascii="Times New Roman" w:hAnsi="Times New Roman"/>
          <w:b/>
          <w:bCs/>
          <w:color w:val="000000"/>
          <w:sz w:val="24"/>
          <w:szCs w:val="24"/>
          <w:lang w:eastAsia="ru-RU"/>
        </w:rPr>
        <w:t>Форма Заявления на получение ордера на право производства земляных работ</w:t>
      </w:r>
    </w:p>
    <w:p w:rsidR="00317D5B" w:rsidRPr="00317D5B" w:rsidRDefault="008965B5" w:rsidP="00317D5B">
      <w:pPr>
        <w:autoSpaceDE w:val="0"/>
        <w:autoSpaceDN w:val="0"/>
        <w:adjustRightInd w:val="0"/>
        <w:spacing w:after="0" w:line="240" w:lineRule="auto"/>
        <w:rPr>
          <w:rFonts w:ascii="Times New Roman" w:hAnsi="Times New Roman"/>
          <w:color w:val="000000"/>
          <w:lang w:eastAsia="ru-RU"/>
        </w:rPr>
      </w:pPr>
      <w:r>
        <w:rPr>
          <w:rFonts w:ascii="Times New Roman" w:hAnsi="Times New Roman"/>
          <w:color w:val="000000"/>
          <w:lang w:eastAsia="ru-RU"/>
        </w:rPr>
        <w:t xml:space="preserve">                                                                                              </w:t>
      </w:r>
      <w:r w:rsidR="00317D5B" w:rsidRPr="00317D5B">
        <w:rPr>
          <w:rFonts w:ascii="Times New Roman" w:hAnsi="Times New Roman"/>
          <w:color w:val="000000"/>
          <w:lang w:eastAsia="ru-RU"/>
        </w:rPr>
        <w:t>Руководителю</w:t>
      </w:r>
      <w:r w:rsidR="00317D5B" w:rsidRPr="00317D5B">
        <w:rPr>
          <w:rFonts w:ascii="Times New Roman" w:hAnsi="Times New Roman"/>
          <w:color w:val="000000"/>
          <w:sz w:val="24"/>
          <w:szCs w:val="24"/>
          <w:lang w:eastAsia="ru-RU"/>
        </w:rPr>
        <w:t xml:space="preserve"> </w:t>
      </w:r>
      <w:r>
        <w:rPr>
          <w:rFonts w:ascii="Times New Roman" w:hAnsi="Times New Roman"/>
          <w:color w:val="000000"/>
          <w:lang w:eastAsia="ru-RU"/>
        </w:rPr>
        <w:t>________________________</w:t>
      </w:r>
    </w:p>
    <w:p w:rsidR="00317D5B" w:rsidRPr="00317D5B" w:rsidRDefault="008965B5" w:rsidP="00317D5B">
      <w:pPr>
        <w:autoSpaceDE w:val="0"/>
        <w:autoSpaceDN w:val="0"/>
        <w:adjustRightInd w:val="0"/>
        <w:spacing w:after="0" w:line="240" w:lineRule="auto"/>
        <w:rPr>
          <w:rFonts w:ascii="Times New Roman" w:hAnsi="Times New Roman"/>
          <w:color w:val="000000"/>
          <w:sz w:val="20"/>
          <w:szCs w:val="20"/>
          <w:lang w:eastAsia="ru-RU"/>
        </w:rPr>
      </w:pPr>
      <w:r w:rsidRPr="000A4F43">
        <w:rPr>
          <w:rFonts w:ascii="Times New Roman" w:hAnsi="Times New Roman"/>
          <w:color w:val="000000"/>
          <w:sz w:val="20"/>
          <w:szCs w:val="20"/>
          <w:lang w:eastAsia="ru-RU"/>
        </w:rPr>
        <w:t xml:space="preserve">                                                                                                                     </w:t>
      </w:r>
      <w:r w:rsidR="000A4F43">
        <w:rPr>
          <w:rFonts w:ascii="Times New Roman" w:hAnsi="Times New Roman"/>
          <w:color w:val="000000"/>
          <w:sz w:val="20"/>
          <w:szCs w:val="20"/>
          <w:lang w:eastAsia="ru-RU"/>
        </w:rPr>
        <w:t xml:space="preserve">               </w:t>
      </w:r>
      <w:r w:rsidRPr="000A4F43">
        <w:rPr>
          <w:rFonts w:ascii="Times New Roman" w:hAnsi="Times New Roman"/>
          <w:color w:val="000000"/>
          <w:sz w:val="20"/>
          <w:szCs w:val="20"/>
          <w:lang w:eastAsia="ru-RU"/>
        </w:rPr>
        <w:t xml:space="preserve"> </w:t>
      </w:r>
      <w:r w:rsidR="00317D5B" w:rsidRPr="00317D5B">
        <w:rPr>
          <w:rFonts w:ascii="Times New Roman" w:hAnsi="Times New Roman"/>
          <w:color w:val="000000"/>
          <w:sz w:val="20"/>
          <w:szCs w:val="20"/>
          <w:lang w:eastAsia="ru-RU"/>
        </w:rPr>
        <w:t xml:space="preserve">(наименование </w:t>
      </w:r>
      <w:r w:rsidRPr="000A4F43">
        <w:rPr>
          <w:rFonts w:ascii="Times New Roman" w:hAnsi="Times New Roman"/>
          <w:color w:val="000000"/>
          <w:sz w:val="20"/>
          <w:szCs w:val="20"/>
          <w:lang w:eastAsia="ru-RU"/>
        </w:rPr>
        <w:t>учреждения</w:t>
      </w:r>
      <w:r w:rsidR="00317D5B" w:rsidRPr="00317D5B">
        <w:rPr>
          <w:rFonts w:ascii="Times New Roman" w:hAnsi="Times New Roman"/>
          <w:color w:val="000000"/>
          <w:sz w:val="20"/>
          <w:szCs w:val="20"/>
          <w:lang w:eastAsia="ru-RU"/>
        </w:rPr>
        <w:t xml:space="preserve">) </w:t>
      </w:r>
    </w:p>
    <w:p w:rsidR="00046DE7" w:rsidRDefault="00317D5B" w:rsidP="008965B5">
      <w:pPr>
        <w:autoSpaceDE w:val="0"/>
        <w:autoSpaceDN w:val="0"/>
        <w:adjustRightInd w:val="0"/>
        <w:spacing w:after="0" w:line="240" w:lineRule="auto"/>
        <w:jc w:val="center"/>
        <w:rPr>
          <w:rFonts w:ascii="Times New Roman" w:hAnsi="Times New Roman"/>
          <w:color w:val="000000"/>
          <w:lang w:eastAsia="ru-RU"/>
        </w:rPr>
      </w:pPr>
      <w:r w:rsidRPr="00317D5B">
        <w:rPr>
          <w:rFonts w:ascii="Times New Roman" w:hAnsi="Times New Roman"/>
          <w:color w:val="000000"/>
          <w:sz w:val="24"/>
          <w:szCs w:val="24"/>
          <w:lang w:eastAsia="ru-RU"/>
        </w:rPr>
        <w:t xml:space="preserve">Заявитель </w:t>
      </w:r>
      <w:r w:rsidRPr="00317D5B">
        <w:rPr>
          <w:rFonts w:ascii="Times New Roman" w:hAnsi="Times New Roman"/>
          <w:color w:val="000000"/>
          <w:lang w:eastAsia="ru-RU"/>
        </w:rPr>
        <w:t xml:space="preserve">____________________________________________________________________________________ </w:t>
      </w:r>
    </w:p>
    <w:p w:rsidR="00317D5B" w:rsidRPr="00317D5B" w:rsidRDefault="00317D5B" w:rsidP="008965B5">
      <w:pPr>
        <w:autoSpaceDE w:val="0"/>
        <w:autoSpaceDN w:val="0"/>
        <w:adjustRightInd w:val="0"/>
        <w:spacing w:after="0" w:line="240" w:lineRule="auto"/>
        <w:jc w:val="center"/>
        <w:rPr>
          <w:rFonts w:ascii="Times New Roman" w:hAnsi="Times New Roman"/>
          <w:color w:val="000000"/>
          <w:sz w:val="20"/>
          <w:szCs w:val="20"/>
          <w:lang w:eastAsia="ru-RU"/>
        </w:rPr>
      </w:pPr>
      <w:r w:rsidRPr="00317D5B">
        <w:rPr>
          <w:rFonts w:ascii="Times New Roman" w:hAnsi="Times New Roman"/>
          <w:color w:val="000000"/>
          <w:sz w:val="20"/>
          <w:szCs w:val="20"/>
          <w:lang w:eastAsia="ru-RU"/>
        </w:rPr>
        <w:t>(для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317D5B" w:rsidRPr="00317D5B" w:rsidRDefault="00317D5B" w:rsidP="00317D5B">
      <w:pPr>
        <w:autoSpaceDE w:val="0"/>
        <w:autoSpaceDN w:val="0"/>
        <w:adjustRightInd w:val="0"/>
        <w:spacing w:after="0" w:line="240" w:lineRule="auto"/>
        <w:rPr>
          <w:rFonts w:ascii="Times New Roman" w:hAnsi="Times New Roman"/>
          <w:color w:val="000000"/>
          <w:lang w:eastAsia="ru-RU"/>
        </w:rPr>
      </w:pPr>
      <w:r w:rsidRPr="00317D5B">
        <w:rPr>
          <w:rFonts w:ascii="Times New Roman" w:hAnsi="Times New Roman"/>
          <w:color w:val="000000"/>
          <w:lang w:eastAsia="ru-RU"/>
        </w:rPr>
        <w:t xml:space="preserve">_________________________________________________________________________________ </w:t>
      </w:r>
    </w:p>
    <w:p w:rsidR="00317D5B" w:rsidRPr="00317D5B" w:rsidRDefault="00317D5B" w:rsidP="00A15584">
      <w:pPr>
        <w:autoSpaceDE w:val="0"/>
        <w:autoSpaceDN w:val="0"/>
        <w:adjustRightInd w:val="0"/>
        <w:spacing w:after="0" w:line="240" w:lineRule="auto"/>
        <w:ind w:left="-567"/>
        <w:jc w:val="center"/>
        <w:rPr>
          <w:rFonts w:ascii="Times New Roman" w:hAnsi="Times New Roman"/>
          <w:color w:val="000000"/>
          <w:sz w:val="20"/>
          <w:szCs w:val="20"/>
          <w:lang w:eastAsia="ru-RU"/>
        </w:rPr>
      </w:pPr>
      <w:r w:rsidRPr="00317D5B">
        <w:rPr>
          <w:rFonts w:ascii="Times New Roman" w:hAnsi="Times New Roman"/>
          <w:color w:val="000000"/>
          <w:sz w:val="20"/>
          <w:szCs w:val="20"/>
          <w:lang w:eastAsia="ru-RU"/>
        </w:rPr>
        <w:t>(для физических лиц: ФИО, реквизиты документа, удостоверяющего личность: вид документа, номер, серия, когда выдан)</w:t>
      </w:r>
    </w:p>
    <w:p w:rsidR="00317D5B" w:rsidRPr="00317D5B" w:rsidRDefault="00317D5B" w:rsidP="00317D5B">
      <w:pPr>
        <w:autoSpaceDE w:val="0"/>
        <w:autoSpaceDN w:val="0"/>
        <w:adjustRightInd w:val="0"/>
        <w:spacing w:after="0" w:line="240" w:lineRule="auto"/>
        <w:rPr>
          <w:rFonts w:ascii="Times New Roman" w:hAnsi="Times New Roman"/>
          <w:color w:val="000000"/>
          <w:lang w:eastAsia="ru-RU"/>
        </w:rPr>
      </w:pPr>
      <w:r w:rsidRPr="00317D5B">
        <w:rPr>
          <w:rFonts w:ascii="Times New Roman" w:hAnsi="Times New Roman"/>
          <w:color w:val="000000"/>
          <w:lang w:eastAsia="ru-RU"/>
        </w:rPr>
        <w:t>____________________________________________________________________________</w:t>
      </w:r>
      <w:r w:rsidR="00046DE7">
        <w:rPr>
          <w:rFonts w:ascii="Times New Roman" w:hAnsi="Times New Roman"/>
          <w:color w:val="000000"/>
          <w:lang w:eastAsia="ru-RU"/>
        </w:rPr>
        <w:t>____</w:t>
      </w:r>
      <w:r w:rsidRPr="00317D5B">
        <w:rPr>
          <w:rFonts w:ascii="Times New Roman" w:hAnsi="Times New Roman"/>
          <w:color w:val="000000"/>
          <w:lang w:eastAsia="ru-RU"/>
        </w:rPr>
        <w:t xml:space="preserve">______ </w:t>
      </w:r>
    </w:p>
    <w:p w:rsidR="00317D5B" w:rsidRPr="00317D5B" w:rsidRDefault="00317D5B" w:rsidP="000A4F43">
      <w:pPr>
        <w:autoSpaceDE w:val="0"/>
        <w:autoSpaceDN w:val="0"/>
        <w:adjustRightInd w:val="0"/>
        <w:spacing w:after="0" w:line="240" w:lineRule="auto"/>
        <w:jc w:val="center"/>
        <w:rPr>
          <w:rFonts w:ascii="Times New Roman" w:hAnsi="Times New Roman"/>
          <w:color w:val="000000"/>
          <w:sz w:val="20"/>
          <w:szCs w:val="20"/>
          <w:lang w:eastAsia="ru-RU"/>
        </w:rPr>
      </w:pPr>
      <w:r w:rsidRPr="00317D5B">
        <w:rPr>
          <w:rFonts w:ascii="Times New Roman" w:hAnsi="Times New Roman"/>
          <w:color w:val="000000"/>
          <w:sz w:val="20"/>
          <w:szCs w:val="20"/>
          <w:lang w:eastAsia="ru-RU"/>
        </w:rPr>
        <w:t>юридический и почтовый адрес, телефон)</w:t>
      </w:r>
    </w:p>
    <w:p w:rsidR="00317D5B" w:rsidRPr="00317D5B" w:rsidRDefault="00317D5B" w:rsidP="00CF087C">
      <w:pPr>
        <w:autoSpaceDE w:val="0"/>
        <w:autoSpaceDN w:val="0"/>
        <w:adjustRightInd w:val="0"/>
        <w:spacing w:after="0" w:line="240" w:lineRule="auto"/>
        <w:jc w:val="center"/>
        <w:rPr>
          <w:rFonts w:ascii="Times New Roman" w:hAnsi="Times New Roman"/>
          <w:color w:val="000000"/>
          <w:lang w:eastAsia="ru-RU"/>
        </w:rPr>
      </w:pPr>
      <w:r w:rsidRPr="00317D5B">
        <w:rPr>
          <w:rFonts w:ascii="Times New Roman" w:hAnsi="Times New Roman"/>
          <w:b/>
          <w:bCs/>
          <w:color w:val="000000"/>
          <w:lang w:eastAsia="ru-RU"/>
        </w:rPr>
        <w:t>ЗАЯВЛЕНИЕ</w:t>
      </w:r>
    </w:p>
    <w:p w:rsidR="00317D5B" w:rsidRPr="00317D5B" w:rsidRDefault="00317D5B" w:rsidP="00CF087C">
      <w:pPr>
        <w:autoSpaceDE w:val="0"/>
        <w:autoSpaceDN w:val="0"/>
        <w:adjustRightInd w:val="0"/>
        <w:spacing w:after="0" w:line="240" w:lineRule="auto"/>
        <w:jc w:val="center"/>
        <w:rPr>
          <w:rFonts w:ascii="Times New Roman" w:hAnsi="Times New Roman"/>
          <w:color w:val="000000"/>
          <w:sz w:val="24"/>
          <w:szCs w:val="24"/>
          <w:lang w:eastAsia="ru-RU"/>
        </w:rPr>
      </w:pPr>
      <w:r w:rsidRPr="00317D5B">
        <w:rPr>
          <w:rFonts w:ascii="Times New Roman" w:hAnsi="Times New Roman"/>
          <w:b/>
          <w:bCs/>
          <w:color w:val="000000"/>
          <w:sz w:val="24"/>
          <w:szCs w:val="24"/>
          <w:lang w:eastAsia="ru-RU"/>
        </w:rPr>
        <w:t>о выдаче ордера на право производства земляных работ</w:t>
      </w:r>
    </w:p>
    <w:p w:rsidR="00317D5B" w:rsidRPr="00317D5B" w:rsidRDefault="00317D5B" w:rsidP="00317D5B">
      <w:pPr>
        <w:autoSpaceDE w:val="0"/>
        <w:autoSpaceDN w:val="0"/>
        <w:adjustRightInd w:val="0"/>
        <w:spacing w:after="0" w:line="240" w:lineRule="auto"/>
        <w:rPr>
          <w:rFonts w:ascii="Times New Roman" w:hAnsi="Times New Roman"/>
          <w:color w:val="000000"/>
          <w:sz w:val="24"/>
          <w:szCs w:val="24"/>
          <w:lang w:eastAsia="ru-RU"/>
        </w:rPr>
      </w:pPr>
      <w:r w:rsidRPr="00317D5B">
        <w:rPr>
          <w:rFonts w:ascii="Times New Roman" w:hAnsi="Times New Roman"/>
          <w:color w:val="000000"/>
          <w:sz w:val="24"/>
          <w:szCs w:val="24"/>
          <w:lang w:eastAsia="ru-RU"/>
        </w:rPr>
        <w:t xml:space="preserve">Прошу выдать ордер на право </w:t>
      </w:r>
      <w:r w:rsidR="00971255" w:rsidRPr="00971255">
        <w:rPr>
          <w:rFonts w:ascii="Times New Roman" w:hAnsi="Times New Roman"/>
          <w:b/>
          <w:i/>
          <w:color w:val="000000"/>
          <w:sz w:val="24"/>
          <w:szCs w:val="24"/>
          <w:lang w:eastAsia="ru-RU"/>
        </w:rPr>
        <w:t>производства земляных, аварийно-восстановительных работ</w:t>
      </w:r>
    </w:p>
    <w:p w:rsidR="00317D5B" w:rsidRPr="00317D5B" w:rsidRDefault="00317D5B" w:rsidP="00317D5B">
      <w:pPr>
        <w:autoSpaceDE w:val="0"/>
        <w:autoSpaceDN w:val="0"/>
        <w:adjustRightInd w:val="0"/>
        <w:spacing w:after="0" w:line="240" w:lineRule="auto"/>
        <w:rPr>
          <w:rFonts w:ascii="Times New Roman" w:hAnsi="Times New Roman"/>
          <w:color w:val="000000"/>
          <w:lang w:eastAsia="ru-RU"/>
        </w:rPr>
      </w:pPr>
      <w:r w:rsidRPr="00317D5B">
        <w:rPr>
          <w:rFonts w:ascii="Times New Roman" w:hAnsi="Times New Roman"/>
          <w:color w:val="000000"/>
          <w:lang w:eastAsia="ru-RU"/>
        </w:rPr>
        <w:t>___________________________________________________________________________</w:t>
      </w:r>
      <w:r w:rsidR="00046DE7">
        <w:rPr>
          <w:rFonts w:ascii="Times New Roman" w:hAnsi="Times New Roman"/>
          <w:color w:val="000000"/>
          <w:lang w:eastAsia="ru-RU"/>
        </w:rPr>
        <w:t>__________</w:t>
      </w:r>
      <w:r w:rsidRPr="00317D5B">
        <w:rPr>
          <w:rFonts w:ascii="Times New Roman" w:hAnsi="Times New Roman"/>
          <w:color w:val="000000"/>
          <w:lang w:eastAsia="ru-RU"/>
        </w:rPr>
        <w:t xml:space="preserve">__ </w:t>
      </w:r>
    </w:p>
    <w:p w:rsidR="00317D5B" w:rsidRPr="00317D5B" w:rsidRDefault="00971255" w:rsidP="000A4F43">
      <w:pPr>
        <w:autoSpaceDE w:val="0"/>
        <w:autoSpaceDN w:val="0"/>
        <w:adjustRightInd w:val="0"/>
        <w:spacing w:after="0" w:line="240" w:lineRule="auto"/>
        <w:jc w:val="center"/>
        <w:rPr>
          <w:rFonts w:ascii="Times New Roman" w:hAnsi="Times New Roman"/>
          <w:color w:val="000000"/>
          <w:sz w:val="20"/>
          <w:szCs w:val="20"/>
          <w:lang w:eastAsia="ru-RU"/>
        </w:rPr>
      </w:pPr>
      <w:r w:rsidRPr="00971255">
        <w:rPr>
          <w:rFonts w:ascii="Times New Roman" w:hAnsi="Times New Roman"/>
          <w:b/>
          <w:color w:val="000000"/>
          <w:sz w:val="20"/>
          <w:szCs w:val="20"/>
          <w:lang w:eastAsia="ru-RU"/>
        </w:rPr>
        <w:t>(нужное подчеркнуть)</w:t>
      </w:r>
      <w:r>
        <w:rPr>
          <w:rFonts w:ascii="Times New Roman" w:hAnsi="Times New Roman"/>
          <w:color w:val="000000"/>
          <w:sz w:val="20"/>
          <w:szCs w:val="20"/>
          <w:lang w:eastAsia="ru-RU"/>
        </w:rPr>
        <w:t xml:space="preserve"> </w:t>
      </w:r>
      <w:r w:rsidR="00317D5B" w:rsidRPr="00317D5B">
        <w:rPr>
          <w:rFonts w:ascii="Times New Roman" w:hAnsi="Times New Roman"/>
          <w:color w:val="000000"/>
          <w:sz w:val="20"/>
          <w:szCs w:val="20"/>
          <w:lang w:eastAsia="ru-RU"/>
        </w:rPr>
        <w:t>(наименование объекта, вид земляных работ)</w:t>
      </w:r>
    </w:p>
    <w:p w:rsidR="00317D5B" w:rsidRPr="00317D5B" w:rsidRDefault="00317D5B" w:rsidP="00317D5B">
      <w:pPr>
        <w:autoSpaceDE w:val="0"/>
        <w:autoSpaceDN w:val="0"/>
        <w:adjustRightInd w:val="0"/>
        <w:spacing w:after="0" w:line="240" w:lineRule="auto"/>
        <w:rPr>
          <w:rFonts w:ascii="Times New Roman" w:hAnsi="Times New Roman"/>
          <w:color w:val="000000"/>
          <w:lang w:eastAsia="ru-RU"/>
        </w:rPr>
      </w:pPr>
      <w:r w:rsidRPr="00317D5B">
        <w:rPr>
          <w:rFonts w:ascii="Times New Roman" w:hAnsi="Times New Roman"/>
          <w:color w:val="000000"/>
          <w:sz w:val="24"/>
          <w:szCs w:val="24"/>
          <w:lang w:eastAsia="ru-RU"/>
        </w:rPr>
        <w:t>на земельном участке по адресу:</w:t>
      </w:r>
      <w:r w:rsidRPr="00317D5B">
        <w:rPr>
          <w:rFonts w:ascii="Times New Roman" w:hAnsi="Times New Roman"/>
          <w:color w:val="000000"/>
          <w:lang w:eastAsia="ru-RU"/>
        </w:rPr>
        <w:t xml:space="preserve"> _________________________________________________________________________</w:t>
      </w:r>
      <w:r w:rsidR="00046DE7">
        <w:rPr>
          <w:rFonts w:ascii="Times New Roman" w:hAnsi="Times New Roman"/>
          <w:color w:val="000000"/>
          <w:lang w:eastAsia="ru-RU"/>
        </w:rPr>
        <w:t>__________</w:t>
      </w:r>
      <w:r w:rsidRPr="00317D5B">
        <w:rPr>
          <w:rFonts w:ascii="Times New Roman" w:hAnsi="Times New Roman"/>
          <w:color w:val="000000"/>
          <w:lang w:eastAsia="ru-RU"/>
        </w:rPr>
        <w:t xml:space="preserve">____ </w:t>
      </w:r>
    </w:p>
    <w:p w:rsidR="000A4F43" w:rsidRPr="00317D5B" w:rsidRDefault="00317D5B" w:rsidP="000A4F43">
      <w:pPr>
        <w:autoSpaceDE w:val="0"/>
        <w:autoSpaceDN w:val="0"/>
        <w:adjustRightInd w:val="0"/>
        <w:spacing w:after="0" w:line="240" w:lineRule="auto"/>
        <w:jc w:val="center"/>
        <w:rPr>
          <w:rFonts w:ascii="Times New Roman" w:hAnsi="Times New Roman"/>
          <w:color w:val="000000"/>
          <w:sz w:val="20"/>
          <w:szCs w:val="20"/>
          <w:lang w:eastAsia="ru-RU"/>
        </w:rPr>
      </w:pPr>
      <w:r w:rsidRPr="00317D5B">
        <w:rPr>
          <w:rFonts w:ascii="Times New Roman" w:hAnsi="Times New Roman"/>
          <w:color w:val="000000"/>
          <w:sz w:val="20"/>
          <w:szCs w:val="20"/>
          <w:lang w:eastAsia="ru-RU"/>
        </w:rPr>
        <w:t>(полный адрес проведения земляных работ, с указанием субъекта</w:t>
      </w:r>
      <w:r w:rsidR="000A4F43" w:rsidRPr="000A4F43">
        <w:rPr>
          <w:rFonts w:ascii="Times New Roman" w:hAnsi="Times New Roman"/>
          <w:color w:val="000000"/>
          <w:sz w:val="20"/>
          <w:szCs w:val="20"/>
          <w:lang w:eastAsia="ru-RU"/>
        </w:rPr>
        <w:t xml:space="preserve"> </w:t>
      </w:r>
      <w:r w:rsidR="000A4F43" w:rsidRPr="00317D5B">
        <w:rPr>
          <w:rFonts w:ascii="Times New Roman" w:hAnsi="Times New Roman"/>
          <w:color w:val="000000"/>
          <w:sz w:val="20"/>
          <w:szCs w:val="20"/>
          <w:lang w:eastAsia="ru-RU"/>
        </w:rPr>
        <w:t>Российской Федерации, городского округа</w:t>
      </w:r>
    </w:p>
    <w:p w:rsidR="00317D5B" w:rsidRPr="00317D5B" w:rsidRDefault="00317D5B" w:rsidP="00317D5B">
      <w:pPr>
        <w:autoSpaceDE w:val="0"/>
        <w:autoSpaceDN w:val="0"/>
        <w:adjustRightInd w:val="0"/>
        <w:spacing w:after="0" w:line="240" w:lineRule="auto"/>
        <w:rPr>
          <w:rFonts w:ascii="Times New Roman" w:hAnsi="Times New Roman"/>
          <w:color w:val="000000"/>
          <w:lang w:eastAsia="ru-RU"/>
        </w:rPr>
      </w:pPr>
      <w:r w:rsidRPr="00317D5B">
        <w:rPr>
          <w:rFonts w:ascii="Times New Roman" w:hAnsi="Times New Roman"/>
          <w:color w:val="000000"/>
          <w:lang w:eastAsia="ru-RU"/>
        </w:rPr>
        <w:t>________________________________________________________________</w:t>
      </w:r>
      <w:r w:rsidR="00046DE7">
        <w:rPr>
          <w:rFonts w:ascii="Times New Roman" w:hAnsi="Times New Roman"/>
          <w:color w:val="000000"/>
          <w:lang w:eastAsia="ru-RU"/>
        </w:rPr>
        <w:t>___________</w:t>
      </w:r>
      <w:r w:rsidRPr="00317D5B">
        <w:rPr>
          <w:rFonts w:ascii="Times New Roman" w:hAnsi="Times New Roman"/>
          <w:color w:val="000000"/>
          <w:lang w:eastAsia="ru-RU"/>
        </w:rPr>
        <w:t xml:space="preserve">_____________ </w:t>
      </w:r>
    </w:p>
    <w:p w:rsidR="00317D5B" w:rsidRPr="00317D5B" w:rsidRDefault="00317D5B" w:rsidP="000A4F43">
      <w:pPr>
        <w:autoSpaceDE w:val="0"/>
        <w:autoSpaceDN w:val="0"/>
        <w:adjustRightInd w:val="0"/>
        <w:spacing w:after="0" w:line="240" w:lineRule="auto"/>
        <w:jc w:val="center"/>
        <w:rPr>
          <w:rFonts w:ascii="Times New Roman" w:hAnsi="Times New Roman"/>
          <w:color w:val="000000"/>
          <w:sz w:val="20"/>
          <w:szCs w:val="20"/>
          <w:lang w:eastAsia="ru-RU"/>
        </w:rPr>
      </w:pPr>
      <w:r w:rsidRPr="00317D5B">
        <w:rPr>
          <w:rFonts w:ascii="Times New Roman" w:hAnsi="Times New Roman"/>
          <w:color w:val="000000"/>
          <w:sz w:val="20"/>
          <w:szCs w:val="20"/>
          <w:lang w:eastAsia="ru-RU"/>
        </w:rPr>
        <w:t>или строительный адрес, кадастровый номер земельного участка)</w:t>
      </w:r>
    </w:p>
    <w:p w:rsidR="00317D5B" w:rsidRPr="00317D5B" w:rsidRDefault="008965B5" w:rsidP="00317D5B">
      <w:pPr>
        <w:autoSpaceDE w:val="0"/>
        <w:autoSpaceDN w:val="0"/>
        <w:adjustRightInd w:val="0"/>
        <w:spacing w:after="0" w:line="240" w:lineRule="auto"/>
        <w:rPr>
          <w:rFonts w:ascii="Times New Roman" w:hAnsi="Times New Roman"/>
          <w:color w:val="000000"/>
          <w:sz w:val="24"/>
          <w:szCs w:val="24"/>
          <w:lang w:eastAsia="ru-RU"/>
        </w:rPr>
      </w:pPr>
      <w:r w:rsidRPr="0097453F">
        <w:rPr>
          <w:rFonts w:ascii="Times New Roman" w:hAnsi="Times New Roman"/>
          <w:b/>
          <w:color w:val="000000"/>
          <w:sz w:val="24"/>
          <w:szCs w:val="24"/>
          <w:lang w:eastAsia="ru-RU"/>
        </w:rPr>
        <w:t xml:space="preserve">сроком </w:t>
      </w:r>
      <w:proofErr w:type="gramStart"/>
      <w:r w:rsidRPr="0097453F">
        <w:rPr>
          <w:rFonts w:ascii="Times New Roman" w:hAnsi="Times New Roman"/>
          <w:b/>
          <w:color w:val="000000"/>
          <w:sz w:val="24"/>
          <w:szCs w:val="24"/>
          <w:lang w:eastAsia="ru-RU"/>
        </w:rPr>
        <w:t>на</w:t>
      </w:r>
      <w:proofErr w:type="gramEnd"/>
      <w:r w:rsidRPr="000A4F43">
        <w:rPr>
          <w:rFonts w:ascii="Times New Roman" w:hAnsi="Times New Roman"/>
          <w:color w:val="000000"/>
          <w:sz w:val="24"/>
          <w:szCs w:val="24"/>
          <w:lang w:eastAsia="ru-RU"/>
        </w:rPr>
        <w:t xml:space="preserve"> ____________</w:t>
      </w:r>
      <w:r w:rsidR="00317D5B" w:rsidRPr="00317D5B">
        <w:rPr>
          <w:rFonts w:ascii="Times New Roman" w:hAnsi="Times New Roman"/>
          <w:color w:val="000000"/>
          <w:sz w:val="24"/>
          <w:szCs w:val="24"/>
          <w:lang w:eastAsia="ru-RU"/>
        </w:rPr>
        <w:t xml:space="preserve">_ </w:t>
      </w:r>
      <w:proofErr w:type="gramStart"/>
      <w:r w:rsidR="00317D5B" w:rsidRPr="00317D5B">
        <w:rPr>
          <w:rFonts w:ascii="Times New Roman" w:hAnsi="Times New Roman"/>
          <w:color w:val="000000"/>
          <w:sz w:val="24"/>
          <w:szCs w:val="24"/>
          <w:lang w:eastAsia="ru-RU"/>
        </w:rPr>
        <w:t>месяцев</w:t>
      </w:r>
      <w:proofErr w:type="gramEnd"/>
      <w:r w:rsidR="00317D5B" w:rsidRPr="00317D5B">
        <w:rPr>
          <w:rFonts w:ascii="Times New Roman" w:hAnsi="Times New Roman"/>
          <w:color w:val="000000"/>
          <w:sz w:val="24"/>
          <w:szCs w:val="24"/>
          <w:lang w:eastAsia="ru-RU"/>
        </w:rPr>
        <w:t xml:space="preserve"> /дней, с «___»_________20_</w:t>
      </w:r>
      <w:r w:rsidR="009A4F87">
        <w:rPr>
          <w:rFonts w:ascii="Times New Roman" w:hAnsi="Times New Roman"/>
          <w:color w:val="000000"/>
          <w:sz w:val="24"/>
          <w:szCs w:val="24"/>
          <w:lang w:eastAsia="ru-RU"/>
        </w:rPr>
        <w:t>__</w:t>
      </w:r>
      <w:r w:rsidR="00317D5B" w:rsidRPr="00317D5B">
        <w:rPr>
          <w:rFonts w:ascii="Times New Roman" w:hAnsi="Times New Roman"/>
          <w:color w:val="000000"/>
          <w:sz w:val="24"/>
          <w:szCs w:val="24"/>
          <w:lang w:eastAsia="ru-RU"/>
        </w:rPr>
        <w:t>_ по «___»_________20</w:t>
      </w:r>
      <w:r w:rsidR="009A4F87">
        <w:rPr>
          <w:rFonts w:ascii="Times New Roman" w:hAnsi="Times New Roman"/>
          <w:color w:val="000000"/>
          <w:sz w:val="24"/>
          <w:szCs w:val="24"/>
          <w:lang w:eastAsia="ru-RU"/>
        </w:rPr>
        <w:t>_</w:t>
      </w:r>
      <w:r w:rsidR="00317D5B" w:rsidRPr="00317D5B">
        <w:rPr>
          <w:rFonts w:ascii="Times New Roman" w:hAnsi="Times New Roman"/>
          <w:color w:val="000000"/>
          <w:sz w:val="24"/>
          <w:szCs w:val="24"/>
          <w:lang w:eastAsia="ru-RU"/>
        </w:rPr>
        <w:t xml:space="preserve">__ г. </w:t>
      </w:r>
    </w:p>
    <w:p w:rsidR="00317D5B" w:rsidRPr="00317D5B" w:rsidRDefault="00317D5B" w:rsidP="00317D5B">
      <w:pPr>
        <w:autoSpaceDE w:val="0"/>
        <w:autoSpaceDN w:val="0"/>
        <w:adjustRightInd w:val="0"/>
        <w:spacing w:after="0" w:line="240" w:lineRule="auto"/>
        <w:rPr>
          <w:rFonts w:ascii="Times New Roman" w:hAnsi="Times New Roman"/>
          <w:color w:val="000000"/>
          <w:lang w:eastAsia="ru-RU"/>
        </w:rPr>
      </w:pPr>
      <w:r w:rsidRPr="00317D5B">
        <w:rPr>
          <w:rFonts w:ascii="Times New Roman" w:hAnsi="Times New Roman"/>
          <w:b/>
          <w:color w:val="000000"/>
          <w:sz w:val="24"/>
          <w:szCs w:val="24"/>
          <w:lang w:eastAsia="ru-RU"/>
        </w:rPr>
        <w:t>Производителем работ назначен</w:t>
      </w:r>
      <w:r w:rsidRPr="00317D5B">
        <w:rPr>
          <w:rFonts w:ascii="Times New Roman" w:hAnsi="Times New Roman"/>
          <w:color w:val="000000"/>
          <w:lang w:eastAsia="ru-RU"/>
        </w:rPr>
        <w:t xml:space="preserve"> ________________________________</w:t>
      </w:r>
      <w:r w:rsidR="00046DE7">
        <w:rPr>
          <w:rFonts w:ascii="Times New Roman" w:hAnsi="Times New Roman"/>
          <w:color w:val="000000"/>
          <w:lang w:eastAsia="ru-RU"/>
        </w:rPr>
        <w:t>__________</w:t>
      </w:r>
      <w:r w:rsidRPr="00317D5B">
        <w:rPr>
          <w:rFonts w:ascii="Times New Roman" w:hAnsi="Times New Roman"/>
          <w:color w:val="000000"/>
          <w:lang w:eastAsia="ru-RU"/>
        </w:rPr>
        <w:t xml:space="preserve">________________ </w:t>
      </w:r>
    </w:p>
    <w:p w:rsidR="00317D5B" w:rsidRPr="00317D5B" w:rsidRDefault="00317D5B" w:rsidP="00317D5B">
      <w:pPr>
        <w:autoSpaceDE w:val="0"/>
        <w:autoSpaceDN w:val="0"/>
        <w:adjustRightInd w:val="0"/>
        <w:spacing w:after="0" w:line="240" w:lineRule="auto"/>
        <w:rPr>
          <w:rFonts w:ascii="Times New Roman" w:hAnsi="Times New Roman"/>
          <w:color w:val="000000"/>
          <w:lang w:eastAsia="ru-RU"/>
        </w:rPr>
      </w:pPr>
      <w:r w:rsidRPr="00317D5B">
        <w:rPr>
          <w:rFonts w:ascii="Times New Roman" w:hAnsi="Times New Roman"/>
          <w:color w:val="000000"/>
          <w:lang w:eastAsia="ru-RU"/>
        </w:rPr>
        <w:t>________________________________________________________________</w:t>
      </w:r>
      <w:r w:rsidR="00046DE7">
        <w:rPr>
          <w:rFonts w:ascii="Times New Roman" w:hAnsi="Times New Roman"/>
          <w:color w:val="000000"/>
          <w:lang w:eastAsia="ru-RU"/>
        </w:rPr>
        <w:t>____________</w:t>
      </w:r>
      <w:r w:rsidRPr="00317D5B">
        <w:rPr>
          <w:rFonts w:ascii="Times New Roman" w:hAnsi="Times New Roman"/>
          <w:color w:val="000000"/>
          <w:lang w:eastAsia="ru-RU"/>
        </w:rPr>
        <w:t xml:space="preserve">_____________ </w:t>
      </w:r>
    </w:p>
    <w:p w:rsidR="00317D5B" w:rsidRPr="00317D5B" w:rsidRDefault="00317D5B" w:rsidP="00317D5B">
      <w:pPr>
        <w:autoSpaceDE w:val="0"/>
        <w:autoSpaceDN w:val="0"/>
        <w:adjustRightInd w:val="0"/>
        <w:spacing w:after="0" w:line="240" w:lineRule="auto"/>
        <w:rPr>
          <w:rFonts w:ascii="Times New Roman" w:hAnsi="Times New Roman"/>
          <w:color w:val="000000"/>
          <w:sz w:val="20"/>
          <w:szCs w:val="20"/>
          <w:lang w:eastAsia="ru-RU"/>
        </w:rPr>
      </w:pPr>
      <w:r w:rsidRPr="00317D5B">
        <w:rPr>
          <w:rFonts w:ascii="Times New Roman" w:hAnsi="Times New Roman"/>
          <w:color w:val="000000"/>
          <w:sz w:val="20"/>
          <w:szCs w:val="20"/>
          <w:lang w:eastAsia="ru-RU"/>
        </w:rPr>
        <w:t xml:space="preserve">(фамилия, имя, отчество и должность лица, назначаемого ответственным за проведение земляных работ) </w:t>
      </w:r>
    </w:p>
    <w:p w:rsidR="00317D5B" w:rsidRPr="00317D5B" w:rsidRDefault="00317D5B" w:rsidP="00317D5B">
      <w:pPr>
        <w:autoSpaceDE w:val="0"/>
        <w:autoSpaceDN w:val="0"/>
        <w:adjustRightInd w:val="0"/>
        <w:spacing w:after="0" w:line="240" w:lineRule="auto"/>
        <w:rPr>
          <w:rFonts w:ascii="Times New Roman" w:hAnsi="Times New Roman"/>
          <w:color w:val="000000"/>
          <w:sz w:val="24"/>
          <w:szCs w:val="24"/>
          <w:lang w:eastAsia="ru-RU"/>
        </w:rPr>
      </w:pPr>
      <w:r w:rsidRPr="00317D5B">
        <w:rPr>
          <w:rFonts w:ascii="Times New Roman" w:hAnsi="Times New Roman"/>
          <w:b/>
          <w:color w:val="000000"/>
          <w:sz w:val="24"/>
          <w:szCs w:val="24"/>
          <w:lang w:eastAsia="ru-RU"/>
        </w:rPr>
        <w:t>Наименование, адрес и телефон организации</w:t>
      </w:r>
      <w:r w:rsidRPr="00317D5B">
        <w:rPr>
          <w:rFonts w:ascii="Times New Roman" w:hAnsi="Times New Roman"/>
          <w:color w:val="000000"/>
          <w:sz w:val="24"/>
          <w:szCs w:val="24"/>
          <w:lang w:eastAsia="ru-RU"/>
        </w:rPr>
        <w:t xml:space="preserve"> ______________</w:t>
      </w:r>
      <w:r w:rsidR="00046DE7">
        <w:rPr>
          <w:rFonts w:ascii="Times New Roman" w:hAnsi="Times New Roman"/>
          <w:color w:val="000000"/>
          <w:sz w:val="24"/>
          <w:szCs w:val="24"/>
          <w:lang w:eastAsia="ru-RU"/>
        </w:rPr>
        <w:t>______</w:t>
      </w:r>
      <w:r w:rsidRPr="00317D5B">
        <w:rPr>
          <w:rFonts w:ascii="Times New Roman" w:hAnsi="Times New Roman"/>
          <w:color w:val="000000"/>
          <w:sz w:val="24"/>
          <w:szCs w:val="24"/>
          <w:lang w:eastAsia="ru-RU"/>
        </w:rPr>
        <w:t xml:space="preserve">______________________ </w:t>
      </w:r>
    </w:p>
    <w:p w:rsidR="00317D5B" w:rsidRPr="00317D5B" w:rsidRDefault="00317D5B" w:rsidP="00317D5B">
      <w:pPr>
        <w:autoSpaceDE w:val="0"/>
        <w:autoSpaceDN w:val="0"/>
        <w:adjustRightInd w:val="0"/>
        <w:spacing w:after="0" w:line="240" w:lineRule="auto"/>
        <w:rPr>
          <w:rFonts w:ascii="Times New Roman" w:hAnsi="Times New Roman"/>
          <w:color w:val="000000"/>
          <w:sz w:val="24"/>
          <w:szCs w:val="24"/>
          <w:lang w:eastAsia="ru-RU"/>
        </w:rPr>
      </w:pPr>
      <w:r w:rsidRPr="00317D5B">
        <w:rPr>
          <w:rFonts w:ascii="Times New Roman" w:hAnsi="Times New Roman"/>
          <w:b/>
          <w:color w:val="000000"/>
          <w:sz w:val="24"/>
          <w:szCs w:val="24"/>
          <w:lang w:eastAsia="ru-RU"/>
        </w:rPr>
        <w:t>Контактный телефон ответственного производителя</w:t>
      </w:r>
      <w:r w:rsidRPr="00317D5B">
        <w:rPr>
          <w:rFonts w:ascii="Times New Roman" w:hAnsi="Times New Roman"/>
          <w:color w:val="000000"/>
          <w:sz w:val="24"/>
          <w:szCs w:val="24"/>
          <w:lang w:eastAsia="ru-RU"/>
        </w:rPr>
        <w:t xml:space="preserve"> _______________</w:t>
      </w:r>
      <w:r w:rsidR="00046DE7">
        <w:rPr>
          <w:rFonts w:ascii="Times New Roman" w:hAnsi="Times New Roman"/>
          <w:color w:val="000000"/>
          <w:sz w:val="24"/>
          <w:szCs w:val="24"/>
          <w:lang w:eastAsia="ru-RU"/>
        </w:rPr>
        <w:t>________________</w:t>
      </w:r>
      <w:r w:rsidRPr="00317D5B">
        <w:rPr>
          <w:rFonts w:ascii="Times New Roman" w:hAnsi="Times New Roman"/>
          <w:color w:val="000000"/>
          <w:sz w:val="24"/>
          <w:szCs w:val="24"/>
          <w:lang w:eastAsia="ru-RU"/>
        </w:rPr>
        <w:t xml:space="preserve">____ </w:t>
      </w:r>
    </w:p>
    <w:p w:rsidR="00317D5B" w:rsidRPr="00317D5B" w:rsidRDefault="00317D5B" w:rsidP="00317D5B">
      <w:pPr>
        <w:autoSpaceDE w:val="0"/>
        <w:autoSpaceDN w:val="0"/>
        <w:adjustRightInd w:val="0"/>
        <w:spacing w:after="0" w:line="240" w:lineRule="auto"/>
        <w:rPr>
          <w:rFonts w:ascii="Times New Roman" w:hAnsi="Times New Roman"/>
          <w:color w:val="000000"/>
          <w:lang w:eastAsia="ru-RU"/>
        </w:rPr>
      </w:pPr>
      <w:r w:rsidRPr="00317D5B">
        <w:rPr>
          <w:rFonts w:ascii="Times New Roman" w:hAnsi="Times New Roman"/>
          <w:b/>
          <w:color w:val="000000"/>
          <w:sz w:val="24"/>
          <w:szCs w:val="24"/>
          <w:lang w:eastAsia="ru-RU"/>
        </w:rPr>
        <w:t>Обязательство по гарантийному восстановлению</w:t>
      </w:r>
      <w:r w:rsidRPr="00317D5B">
        <w:rPr>
          <w:rFonts w:ascii="Times New Roman" w:hAnsi="Times New Roman"/>
          <w:color w:val="000000"/>
          <w:sz w:val="24"/>
          <w:szCs w:val="24"/>
          <w:lang w:eastAsia="ru-RU"/>
        </w:rPr>
        <w:t xml:space="preserve"> дорожных покрытий, благоустройству и озеленению территории после завершения работ</w:t>
      </w:r>
      <w:r w:rsidRPr="00317D5B">
        <w:rPr>
          <w:rFonts w:ascii="Times New Roman" w:hAnsi="Times New Roman"/>
          <w:color w:val="000000"/>
          <w:lang w:eastAsia="ru-RU"/>
        </w:rPr>
        <w:t xml:space="preserve"> ___________</w:t>
      </w:r>
      <w:r w:rsidR="00046DE7">
        <w:rPr>
          <w:rFonts w:ascii="Times New Roman" w:hAnsi="Times New Roman"/>
          <w:color w:val="000000"/>
          <w:lang w:eastAsia="ru-RU"/>
        </w:rPr>
        <w:t>_______</w:t>
      </w:r>
      <w:r w:rsidRPr="00317D5B">
        <w:rPr>
          <w:rFonts w:ascii="Times New Roman" w:hAnsi="Times New Roman"/>
          <w:color w:val="000000"/>
          <w:lang w:eastAsia="ru-RU"/>
        </w:rPr>
        <w:t xml:space="preserve">__________________________ </w:t>
      </w:r>
    </w:p>
    <w:p w:rsidR="00317D5B" w:rsidRPr="00317D5B" w:rsidRDefault="00317D5B" w:rsidP="00317D5B">
      <w:pPr>
        <w:autoSpaceDE w:val="0"/>
        <w:autoSpaceDN w:val="0"/>
        <w:adjustRightInd w:val="0"/>
        <w:spacing w:after="0" w:line="240" w:lineRule="auto"/>
        <w:rPr>
          <w:rFonts w:ascii="Times New Roman" w:hAnsi="Times New Roman"/>
          <w:color w:val="000000"/>
          <w:lang w:eastAsia="ru-RU"/>
        </w:rPr>
      </w:pPr>
      <w:r w:rsidRPr="00317D5B">
        <w:rPr>
          <w:rFonts w:ascii="Times New Roman" w:hAnsi="Times New Roman"/>
          <w:color w:val="000000"/>
          <w:lang w:eastAsia="ru-RU"/>
        </w:rPr>
        <w:t>________________________________________________________________</w:t>
      </w:r>
      <w:r w:rsidR="00046DE7">
        <w:rPr>
          <w:rFonts w:ascii="Times New Roman" w:hAnsi="Times New Roman"/>
          <w:color w:val="000000"/>
          <w:lang w:eastAsia="ru-RU"/>
        </w:rPr>
        <w:t>_____________</w:t>
      </w:r>
      <w:r w:rsidRPr="00317D5B">
        <w:rPr>
          <w:rFonts w:ascii="Times New Roman" w:hAnsi="Times New Roman"/>
          <w:color w:val="000000"/>
          <w:lang w:eastAsia="ru-RU"/>
        </w:rPr>
        <w:t xml:space="preserve">_____________ </w:t>
      </w:r>
    </w:p>
    <w:p w:rsidR="00317D5B" w:rsidRPr="00317D5B" w:rsidRDefault="00317D5B" w:rsidP="008965B5">
      <w:pPr>
        <w:autoSpaceDE w:val="0"/>
        <w:autoSpaceDN w:val="0"/>
        <w:adjustRightInd w:val="0"/>
        <w:spacing w:after="0" w:line="240" w:lineRule="auto"/>
        <w:jc w:val="center"/>
        <w:rPr>
          <w:rFonts w:ascii="Times New Roman" w:hAnsi="Times New Roman"/>
          <w:sz w:val="20"/>
          <w:szCs w:val="20"/>
          <w:lang w:eastAsia="ru-RU"/>
        </w:rPr>
      </w:pPr>
      <w:r w:rsidRPr="00317D5B">
        <w:rPr>
          <w:rFonts w:ascii="Times New Roman" w:hAnsi="Times New Roman"/>
          <w:color w:val="000000"/>
          <w:sz w:val="20"/>
          <w:szCs w:val="20"/>
          <w:lang w:eastAsia="ru-RU"/>
        </w:rPr>
        <w:t xml:space="preserve">(наименование организации, которая будет проводить работу по благоустройству и </w:t>
      </w:r>
      <w:r w:rsidRPr="00317D5B">
        <w:rPr>
          <w:rFonts w:ascii="Times New Roman" w:hAnsi="Times New Roman"/>
          <w:sz w:val="20"/>
          <w:szCs w:val="20"/>
          <w:lang w:eastAsia="ru-RU"/>
        </w:rPr>
        <w:t>восстановлению</w:t>
      </w:r>
      <w:r w:rsidR="008965B5" w:rsidRPr="000A4F43">
        <w:rPr>
          <w:rFonts w:ascii="Times New Roman" w:hAnsi="Times New Roman"/>
          <w:sz w:val="20"/>
          <w:szCs w:val="20"/>
          <w:lang w:eastAsia="ru-RU"/>
        </w:rPr>
        <w:t xml:space="preserve"> </w:t>
      </w:r>
      <w:r w:rsidRPr="00317D5B">
        <w:rPr>
          <w:rFonts w:ascii="Times New Roman" w:hAnsi="Times New Roman"/>
          <w:sz w:val="20"/>
          <w:szCs w:val="20"/>
          <w:lang w:eastAsia="ru-RU"/>
        </w:rPr>
        <w:t>дорожных покрытий после завершения работ)</w:t>
      </w:r>
    </w:p>
    <w:p w:rsidR="00317D5B" w:rsidRPr="00317D5B" w:rsidRDefault="00317D5B" w:rsidP="00317D5B">
      <w:pPr>
        <w:autoSpaceDE w:val="0"/>
        <w:autoSpaceDN w:val="0"/>
        <w:adjustRightInd w:val="0"/>
        <w:spacing w:after="0" w:line="240" w:lineRule="auto"/>
        <w:rPr>
          <w:rFonts w:ascii="Times New Roman" w:hAnsi="Times New Roman"/>
          <w:lang w:eastAsia="ru-RU"/>
        </w:rPr>
      </w:pPr>
      <w:r w:rsidRPr="00317D5B">
        <w:rPr>
          <w:rFonts w:ascii="Times New Roman" w:hAnsi="Times New Roman"/>
          <w:b/>
          <w:sz w:val="24"/>
          <w:szCs w:val="24"/>
          <w:lang w:eastAsia="ru-RU"/>
        </w:rPr>
        <w:t>Приложения:</w:t>
      </w:r>
      <w:r w:rsidRPr="00317D5B">
        <w:rPr>
          <w:rFonts w:ascii="Times New Roman" w:hAnsi="Times New Roman"/>
          <w:lang w:eastAsia="ru-RU"/>
        </w:rPr>
        <w:t xml:space="preserve"> ________________________________________________________________</w:t>
      </w:r>
      <w:r w:rsidR="00046DE7">
        <w:rPr>
          <w:rFonts w:ascii="Times New Roman" w:hAnsi="Times New Roman"/>
          <w:lang w:eastAsia="ru-RU"/>
        </w:rPr>
        <w:t>__________</w:t>
      </w:r>
      <w:r w:rsidRPr="00317D5B">
        <w:rPr>
          <w:rFonts w:ascii="Times New Roman" w:hAnsi="Times New Roman"/>
          <w:lang w:eastAsia="ru-RU"/>
        </w:rPr>
        <w:t xml:space="preserve">___ </w:t>
      </w:r>
    </w:p>
    <w:p w:rsidR="00317D5B" w:rsidRPr="00317D5B" w:rsidRDefault="00317D5B" w:rsidP="008965B5">
      <w:pPr>
        <w:autoSpaceDE w:val="0"/>
        <w:autoSpaceDN w:val="0"/>
        <w:adjustRightInd w:val="0"/>
        <w:spacing w:after="0" w:line="240" w:lineRule="auto"/>
        <w:jc w:val="center"/>
        <w:rPr>
          <w:rFonts w:ascii="Times New Roman" w:hAnsi="Times New Roman"/>
          <w:sz w:val="20"/>
          <w:szCs w:val="20"/>
          <w:lang w:eastAsia="ru-RU"/>
        </w:rPr>
      </w:pPr>
      <w:r w:rsidRPr="00317D5B">
        <w:rPr>
          <w:rFonts w:ascii="Times New Roman" w:hAnsi="Times New Roman"/>
          <w:sz w:val="20"/>
          <w:szCs w:val="20"/>
          <w:lang w:eastAsia="ru-RU"/>
        </w:rPr>
        <w:t>(сведения и документы, необходимые для получения ордера на право производства земляных работ)</w:t>
      </w:r>
    </w:p>
    <w:p w:rsidR="00317D5B" w:rsidRDefault="00317D5B" w:rsidP="00317D5B">
      <w:pPr>
        <w:autoSpaceDE w:val="0"/>
        <w:autoSpaceDN w:val="0"/>
        <w:adjustRightInd w:val="0"/>
        <w:spacing w:after="0" w:line="240" w:lineRule="auto"/>
        <w:rPr>
          <w:rFonts w:ascii="Times New Roman" w:hAnsi="Times New Roman"/>
          <w:lang w:eastAsia="ru-RU"/>
        </w:rPr>
      </w:pPr>
      <w:r w:rsidRPr="00317D5B">
        <w:rPr>
          <w:rFonts w:ascii="Times New Roman" w:hAnsi="Times New Roman"/>
          <w:lang w:eastAsia="ru-RU"/>
        </w:rPr>
        <w:t xml:space="preserve">_____________________________________________________________ на _______листах </w:t>
      </w:r>
    </w:p>
    <w:p w:rsidR="00317D5B" w:rsidRPr="00317D5B" w:rsidRDefault="00317D5B" w:rsidP="00317D5B">
      <w:pPr>
        <w:autoSpaceDE w:val="0"/>
        <w:autoSpaceDN w:val="0"/>
        <w:adjustRightInd w:val="0"/>
        <w:spacing w:after="0" w:line="240" w:lineRule="auto"/>
        <w:rPr>
          <w:rFonts w:ascii="Times New Roman" w:hAnsi="Times New Roman"/>
          <w:b/>
          <w:lang w:eastAsia="ru-RU"/>
        </w:rPr>
      </w:pPr>
      <w:r w:rsidRPr="00317D5B">
        <w:rPr>
          <w:rFonts w:ascii="Times New Roman" w:hAnsi="Times New Roman"/>
          <w:b/>
          <w:lang w:eastAsia="ru-RU"/>
        </w:rPr>
        <w:t xml:space="preserve">Реквизиты документов: </w:t>
      </w:r>
    </w:p>
    <w:p w:rsidR="00317D5B" w:rsidRPr="00317D5B" w:rsidRDefault="00317D5B" w:rsidP="00317D5B">
      <w:pPr>
        <w:autoSpaceDE w:val="0"/>
        <w:autoSpaceDN w:val="0"/>
        <w:adjustRightInd w:val="0"/>
        <w:spacing w:after="0" w:line="240" w:lineRule="auto"/>
        <w:rPr>
          <w:rFonts w:ascii="Times New Roman" w:hAnsi="Times New Roman"/>
          <w:lang w:eastAsia="ru-RU"/>
        </w:rPr>
      </w:pPr>
      <w:r w:rsidRPr="00317D5B">
        <w:rPr>
          <w:rFonts w:ascii="Times New Roman" w:hAnsi="Times New Roman"/>
          <w:lang w:eastAsia="ru-RU"/>
        </w:rPr>
        <w:t>Разрешение на строительство – __</w:t>
      </w:r>
      <w:r w:rsidR="008965B5">
        <w:rPr>
          <w:rFonts w:ascii="Times New Roman" w:hAnsi="Times New Roman"/>
          <w:lang w:eastAsia="ru-RU"/>
        </w:rPr>
        <w:t>________________</w:t>
      </w:r>
      <w:r w:rsidRPr="00317D5B">
        <w:rPr>
          <w:rFonts w:ascii="Times New Roman" w:hAnsi="Times New Roman"/>
          <w:lang w:eastAsia="ru-RU"/>
        </w:rPr>
        <w:t xml:space="preserve">__; </w:t>
      </w:r>
    </w:p>
    <w:p w:rsidR="00317D5B" w:rsidRPr="00317D5B" w:rsidRDefault="00317D5B" w:rsidP="00317D5B">
      <w:pPr>
        <w:autoSpaceDE w:val="0"/>
        <w:autoSpaceDN w:val="0"/>
        <w:adjustRightInd w:val="0"/>
        <w:spacing w:after="0" w:line="240" w:lineRule="auto"/>
        <w:rPr>
          <w:rFonts w:ascii="Times New Roman" w:hAnsi="Times New Roman"/>
          <w:lang w:eastAsia="ru-RU"/>
        </w:rPr>
      </w:pPr>
      <w:r w:rsidRPr="00317D5B">
        <w:rPr>
          <w:rFonts w:ascii="Times New Roman" w:hAnsi="Times New Roman"/>
          <w:lang w:eastAsia="ru-RU"/>
        </w:rPr>
        <w:t>Проект планировки территории - _____</w:t>
      </w:r>
      <w:r w:rsidR="008965B5">
        <w:rPr>
          <w:rFonts w:ascii="Times New Roman" w:hAnsi="Times New Roman"/>
          <w:lang w:eastAsia="ru-RU"/>
        </w:rPr>
        <w:t>_____________</w:t>
      </w:r>
      <w:r w:rsidRPr="00317D5B">
        <w:rPr>
          <w:rFonts w:ascii="Times New Roman" w:hAnsi="Times New Roman"/>
          <w:lang w:eastAsia="ru-RU"/>
        </w:rPr>
        <w:t xml:space="preserve">_; </w:t>
      </w:r>
    </w:p>
    <w:p w:rsidR="00317D5B" w:rsidRPr="00317D5B" w:rsidRDefault="00317D5B" w:rsidP="00317D5B">
      <w:pPr>
        <w:autoSpaceDE w:val="0"/>
        <w:autoSpaceDN w:val="0"/>
        <w:adjustRightInd w:val="0"/>
        <w:spacing w:after="0" w:line="240" w:lineRule="auto"/>
        <w:rPr>
          <w:rFonts w:ascii="Times New Roman" w:hAnsi="Times New Roman"/>
          <w:lang w:eastAsia="ru-RU"/>
        </w:rPr>
      </w:pPr>
      <w:r w:rsidRPr="00317D5B">
        <w:rPr>
          <w:rFonts w:ascii="Times New Roman" w:hAnsi="Times New Roman"/>
          <w:lang w:eastAsia="ru-RU"/>
        </w:rPr>
        <w:t>Разрешение на размещение объекта - _______</w:t>
      </w:r>
      <w:r w:rsidR="008965B5">
        <w:rPr>
          <w:rFonts w:ascii="Times New Roman" w:hAnsi="Times New Roman"/>
          <w:lang w:eastAsia="ru-RU"/>
        </w:rPr>
        <w:t>_________</w:t>
      </w:r>
      <w:r w:rsidRPr="00317D5B">
        <w:rPr>
          <w:rFonts w:ascii="Times New Roman" w:hAnsi="Times New Roman"/>
          <w:lang w:eastAsia="ru-RU"/>
        </w:rPr>
        <w:t xml:space="preserve">; </w:t>
      </w:r>
    </w:p>
    <w:p w:rsidR="00317D5B" w:rsidRPr="00317D5B" w:rsidRDefault="00317D5B" w:rsidP="00317D5B">
      <w:pPr>
        <w:autoSpaceDE w:val="0"/>
        <w:autoSpaceDN w:val="0"/>
        <w:adjustRightInd w:val="0"/>
        <w:spacing w:after="0" w:line="240" w:lineRule="auto"/>
        <w:rPr>
          <w:rFonts w:ascii="Times New Roman" w:hAnsi="Times New Roman"/>
          <w:lang w:eastAsia="ru-RU"/>
        </w:rPr>
      </w:pPr>
      <w:r w:rsidRPr="00317D5B">
        <w:rPr>
          <w:rFonts w:ascii="Times New Roman" w:hAnsi="Times New Roman"/>
          <w:lang w:eastAsia="ru-RU"/>
        </w:rPr>
        <w:t>Проектная документация - _________</w:t>
      </w:r>
      <w:r w:rsidR="008965B5">
        <w:rPr>
          <w:rFonts w:ascii="Times New Roman" w:hAnsi="Times New Roman"/>
          <w:lang w:eastAsia="ru-RU"/>
        </w:rPr>
        <w:t>_______________</w:t>
      </w:r>
      <w:r w:rsidRPr="00317D5B">
        <w:rPr>
          <w:rFonts w:ascii="Times New Roman" w:hAnsi="Times New Roman"/>
          <w:lang w:eastAsia="ru-RU"/>
        </w:rPr>
        <w:t xml:space="preserve">_; </w:t>
      </w:r>
    </w:p>
    <w:p w:rsidR="000A4F43" w:rsidRDefault="00317D5B" w:rsidP="00317D5B">
      <w:pPr>
        <w:autoSpaceDE w:val="0"/>
        <w:autoSpaceDN w:val="0"/>
        <w:adjustRightInd w:val="0"/>
        <w:spacing w:after="0" w:line="240" w:lineRule="auto"/>
        <w:rPr>
          <w:rFonts w:ascii="Times New Roman" w:hAnsi="Times New Roman"/>
          <w:lang w:eastAsia="ru-RU"/>
        </w:rPr>
      </w:pPr>
      <w:r w:rsidRPr="00317D5B">
        <w:rPr>
          <w:rFonts w:ascii="Times New Roman" w:hAnsi="Times New Roman"/>
          <w:lang w:eastAsia="ru-RU"/>
        </w:rPr>
        <w:t>Разрешение на проведение археологических работ - ___</w:t>
      </w:r>
      <w:r w:rsidR="008965B5">
        <w:rPr>
          <w:rFonts w:ascii="Times New Roman" w:hAnsi="Times New Roman"/>
          <w:lang w:eastAsia="ru-RU"/>
        </w:rPr>
        <w:t>__________</w:t>
      </w:r>
      <w:r w:rsidR="000A4F43">
        <w:rPr>
          <w:rFonts w:ascii="Times New Roman" w:hAnsi="Times New Roman"/>
          <w:lang w:eastAsia="ru-RU"/>
        </w:rPr>
        <w:t>____;</w:t>
      </w:r>
    </w:p>
    <w:p w:rsidR="000A4F43" w:rsidRPr="00B37239" w:rsidRDefault="00C937C7" w:rsidP="000A4F43">
      <w:pPr>
        <w:spacing w:after="0" w:line="240" w:lineRule="auto"/>
        <w:contextualSpacing/>
        <w:rPr>
          <w:rFonts w:ascii="Times New Roman" w:hAnsi="Times New Roman"/>
        </w:rPr>
      </w:pPr>
      <w:r>
        <w:rPr>
          <w:rFonts w:ascii="Times New Roman" w:hAnsi="Times New Roman"/>
        </w:rPr>
        <w:t>Акт о выносе трассы в натуру с обозначением границ и кадастровых номеров земельных участков в зоне производства работ и пролегания трассы (</w:t>
      </w:r>
      <w:proofErr w:type="spellStart"/>
      <w:r w:rsidR="000A4F43" w:rsidRPr="00B37239">
        <w:rPr>
          <w:rFonts w:ascii="Times New Roman" w:hAnsi="Times New Roman"/>
        </w:rPr>
        <w:t>выкопировк</w:t>
      </w:r>
      <w:r>
        <w:rPr>
          <w:rFonts w:ascii="Times New Roman" w:hAnsi="Times New Roman"/>
        </w:rPr>
        <w:t>а</w:t>
      </w:r>
      <w:proofErr w:type="spellEnd"/>
      <w:r w:rsidR="000A4F43" w:rsidRPr="00B37239">
        <w:rPr>
          <w:rFonts w:ascii="Times New Roman" w:hAnsi="Times New Roman"/>
        </w:rPr>
        <w:t xml:space="preserve"> из генплана в масштабе 1:500</w:t>
      </w:r>
      <w:r>
        <w:rPr>
          <w:rFonts w:ascii="Times New Roman" w:hAnsi="Times New Roman"/>
        </w:rPr>
        <w:t>)</w:t>
      </w:r>
      <w:r w:rsidR="000A4F43">
        <w:rPr>
          <w:rFonts w:ascii="Times New Roman" w:hAnsi="Times New Roman"/>
        </w:rPr>
        <w:t xml:space="preserve"> _____________;</w:t>
      </w:r>
    </w:p>
    <w:p w:rsidR="000A4F43" w:rsidRDefault="000A4F43" w:rsidP="000A4F43">
      <w:pPr>
        <w:spacing w:after="0" w:line="240" w:lineRule="auto"/>
        <w:contextualSpacing/>
        <w:rPr>
          <w:rFonts w:ascii="Times New Roman" w:hAnsi="Times New Roman"/>
        </w:rPr>
      </w:pPr>
      <w:r w:rsidRPr="00B37239">
        <w:rPr>
          <w:rFonts w:ascii="Times New Roman" w:hAnsi="Times New Roman"/>
        </w:rPr>
        <w:t>Гарантийное письмо о восстановлении благоуст</w:t>
      </w:r>
      <w:r>
        <w:rPr>
          <w:rFonts w:ascii="Times New Roman" w:hAnsi="Times New Roman"/>
        </w:rPr>
        <w:t>ройства после проведенных работ</w:t>
      </w:r>
      <w:r w:rsidR="00CF150C">
        <w:rPr>
          <w:rFonts w:ascii="Times New Roman" w:hAnsi="Times New Roman"/>
        </w:rPr>
        <w:t xml:space="preserve"> -</w:t>
      </w:r>
      <w:r>
        <w:rPr>
          <w:rFonts w:ascii="Times New Roman" w:hAnsi="Times New Roman"/>
        </w:rPr>
        <w:t>_______;</w:t>
      </w:r>
    </w:p>
    <w:p w:rsidR="000A4F43" w:rsidRPr="000A4F43" w:rsidRDefault="000A4F43" w:rsidP="000A4F43">
      <w:pPr>
        <w:spacing w:after="0" w:line="240" w:lineRule="auto"/>
        <w:ind w:left="-540"/>
        <w:contextualSpacing/>
        <w:rPr>
          <w:rFonts w:ascii="Times New Roman" w:hAnsi="Times New Roman"/>
        </w:rPr>
      </w:pPr>
      <w:r>
        <w:rPr>
          <w:rFonts w:ascii="Times New Roman" w:hAnsi="Times New Roman"/>
        </w:rPr>
        <w:t xml:space="preserve">          </w:t>
      </w:r>
      <w:r w:rsidRPr="000A4F43">
        <w:rPr>
          <w:rFonts w:ascii="Times New Roman" w:hAnsi="Times New Roman"/>
        </w:rPr>
        <w:t>График выполнения работ, согласованный с органами местного самоуправления</w:t>
      </w:r>
      <w:r w:rsidR="00CF150C">
        <w:rPr>
          <w:rFonts w:ascii="Times New Roman" w:hAnsi="Times New Roman"/>
        </w:rPr>
        <w:t xml:space="preserve"> -</w:t>
      </w:r>
      <w:r>
        <w:rPr>
          <w:rFonts w:ascii="Times New Roman" w:hAnsi="Times New Roman"/>
        </w:rPr>
        <w:t>________;</w:t>
      </w:r>
    </w:p>
    <w:p w:rsidR="000A4F43" w:rsidRDefault="000A4F43" w:rsidP="00317D5B">
      <w:pPr>
        <w:autoSpaceDE w:val="0"/>
        <w:autoSpaceDN w:val="0"/>
        <w:adjustRightInd w:val="0"/>
        <w:spacing w:after="0" w:line="240" w:lineRule="auto"/>
        <w:rPr>
          <w:rFonts w:ascii="Times New Roman" w:hAnsi="Times New Roman"/>
        </w:rPr>
      </w:pPr>
      <w:r w:rsidRPr="00B37239">
        <w:rPr>
          <w:rFonts w:ascii="Times New Roman" w:hAnsi="Times New Roman"/>
        </w:rPr>
        <w:t>Доверенность руководителя организации</w:t>
      </w:r>
      <w:r>
        <w:rPr>
          <w:rFonts w:ascii="Times New Roman" w:hAnsi="Times New Roman"/>
        </w:rPr>
        <w:t xml:space="preserve"> - ______________________________;</w:t>
      </w:r>
    </w:p>
    <w:p w:rsidR="00C937C7" w:rsidRDefault="00C937C7" w:rsidP="00317D5B">
      <w:pPr>
        <w:autoSpaceDE w:val="0"/>
        <w:autoSpaceDN w:val="0"/>
        <w:adjustRightInd w:val="0"/>
        <w:spacing w:after="0" w:line="240" w:lineRule="auto"/>
        <w:rPr>
          <w:rFonts w:ascii="Times New Roman" w:hAnsi="Times New Roman"/>
        </w:rPr>
      </w:pPr>
      <w:r>
        <w:rPr>
          <w:rFonts w:ascii="Times New Roman" w:hAnsi="Times New Roman"/>
        </w:rPr>
        <w:t>Согласование с собственниками транзитных земельных участков</w:t>
      </w:r>
    </w:p>
    <w:p w:rsidR="007437B5" w:rsidRDefault="007437B5" w:rsidP="00317D5B">
      <w:pPr>
        <w:autoSpaceDE w:val="0"/>
        <w:autoSpaceDN w:val="0"/>
        <w:adjustRightInd w:val="0"/>
        <w:spacing w:after="0" w:line="240" w:lineRule="auto"/>
        <w:rPr>
          <w:rFonts w:ascii="Times New Roman" w:hAnsi="Times New Roman"/>
        </w:rPr>
      </w:pPr>
      <w:r>
        <w:rPr>
          <w:rFonts w:ascii="Times New Roman" w:hAnsi="Times New Roman"/>
        </w:rPr>
        <w:t>Согласие на обработку персональных данных (приложение №7 к Административному регламенту</w:t>
      </w:r>
      <w:proofErr w:type="gramStart"/>
      <w:r>
        <w:rPr>
          <w:rFonts w:ascii="Times New Roman" w:hAnsi="Times New Roman"/>
        </w:rPr>
        <w:t>)-_____;</w:t>
      </w:r>
      <w:proofErr w:type="gramEnd"/>
    </w:p>
    <w:p w:rsidR="00317D5B" w:rsidRPr="0097453F" w:rsidRDefault="00317D5B" w:rsidP="00317D5B">
      <w:pPr>
        <w:autoSpaceDE w:val="0"/>
        <w:autoSpaceDN w:val="0"/>
        <w:adjustRightInd w:val="0"/>
        <w:spacing w:after="0" w:line="240" w:lineRule="auto"/>
        <w:rPr>
          <w:rFonts w:ascii="Times New Roman" w:hAnsi="Times New Roman"/>
          <w:b/>
          <w:lang w:eastAsia="ru-RU"/>
        </w:rPr>
      </w:pPr>
      <w:r w:rsidRPr="00317D5B">
        <w:rPr>
          <w:rFonts w:ascii="Times New Roman" w:hAnsi="Times New Roman"/>
          <w:b/>
          <w:lang w:eastAsia="ru-RU"/>
        </w:rPr>
        <w:t xml:space="preserve"> Результат предоставления муниципальной услуги прошу: </w:t>
      </w:r>
      <w:r w:rsidR="00567F08" w:rsidRPr="004002D0">
        <w:rPr>
          <w:rFonts w:ascii="Times New Roman" w:hAnsi="Times New Roman"/>
          <w:b/>
          <w:lang w:eastAsia="ru-RU"/>
        </w:rPr>
        <w:t>(нужное подчеркнуть)</w:t>
      </w:r>
      <w:r w:rsidR="00567F08" w:rsidRPr="00317D5B">
        <w:rPr>
          <w:rFonts w:ascii="Times New Roman" w:hAnsi="Times New Roman"/>
          <w:lang w:eastAsia="ru-RU"/>
        </w:rPr>
        <w:t>.</w:t>
      </w:r>
    </w:p>
    <w:p w:rsidR="008965B5" w:rsidRPr="00317D5B" w:rsidRDefault="008965B5" w:rsidP="00317D5B">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1)</w:t>
      </w:r>
      <w:r w:rsidR="00046DE7">
        <w:rPr>
          <w:rFonts w:ascii="Times New Roman" w:hAnsi="Times New Roman"/>
          <w:lang w:eastAsia="ru-RU"/>
        </w:rPr>
        <w:t xml:space="preserve"> </w:t>
      </w:r>
      <w:r>
        <w:rPr>
          <w:rFonts w:ascii="Times New Roman" w:hAnsi="Times New Roman"/>
          <w:lang w:eastAsia="ru-RU"/>
        </w:rPr>
        <w:t>Направить почтой</w:t>
      </w:r>
      <w:r w:rsidR="001300BC">
        <w:rPr>
          <w:rFonts w:ascii="Times New Roman" w:hAnsi="Times New Roman"/>
          <w:lang w:eastAsia="ru-RU"/>
        </w:rPr>
        <w:t>/</w:t>
      </w:r>
      <w:proofErr w:type="spellStart"/>
      <w:r w:rsidR="00B500E1">
        <w:rPr>
          <w:rFonts w:ascii="Times New Roman" w:hAnsi="Times New Roman"/>
          <w:lang w:eastAsia="ru-RU"/>
        </w:rPr>
        <w:t>эл</w:t>
      </w:r>
      <w:proofErr w:type="gramStart"/>
      <w:r w:rsidR="00B500E1">
        <w:rPr>
          <w:rFonts w:ascii="Times New Roman" w:hAnsi="Times New Roman"/>
          <w:lang w:eastAsia="ru-RU"/>
        </w:rPr>
        <w:t>.п</w:t>
      </w:r>
      <w:proofErr w:type="gramEnd"/>
      <w:r w:rsidR="00B500E1">
        <w:rPr>
          <w:rFonts w:ascii="Times New Roman" w:hAnsi="Times New Roman"/>
          <w:lang w:eastAsia="ru-RU"/>
        </w:rPr>
        <w:t>очтой</w:t>
      </w:r>
      <w:proofErr w:type="spellEnd"/>
      <w:r>
        <w:rPr>
          <w:rFonts w:ascii="Times New Roman" w:hAnsi="Times New Roman"/>
          <w:lang w:eastAsia="ru-RU"/>
        </w:rPr>
        <w:t xml:space="preserve"> по адресу</w:t>
      </w:r>
      <w:r w:rsidR="00B500E1">
        <w:rPr>
          <w:rFonts w:ascii="Times New Roman" w:hAnsi="Times New Roman"/>
          <w:lang w:eastAsia="ru-RU"/>
        </w:rPr>
        <w:t>:</w:t>
      </w:r>
      <w:r>
        <w:rPr>
          <w:rFonts w:ascii="Times New Roman" w:hAnsi="Times New Roman"/>
          <w:lang w:eastAsia="ru-RU"/>
        </w:rPr>
        <w:t>__________________________________________</w:t>
      </w:r>
      <w:r w:rsidR="00567F08">
        <w:rPr>
          <w:rFonts w:ascii="Times New Roman" w:hAnsi="Times New Roman"/>
          <w:lang w:eastAsia="ru-RU"/>
        </w:rPr>
        <w:t>___________</w:t>
      </w:r>
      <w:r>
        <w:rPr>
          <w:rFonts w:ascii="Times New Roman" w:hAnsi="Times New Roman"/>
          <w:lang w:eastAsia="ru-RU"/>
        </w:rPr>
        <w:t>_</w:t>
      </w:r>
    </w:p>
    <w:p w:rsidR="00317D5B" w:rsidRPr="00317D5B" w:rsidRDefault="008965B5" w:rsidP="00317D5B">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2)</w:t>
      </w:r>
      <w:r w:rsidR="00046DE7">
        <w:rPr>
          <w:rFonts w:ascii="Times New Roman" w:hAnsi="Times New Roman"/>
          <w:lang w:eastAsia="ru-RU"/>
        </w:rPr>
        <w:t xml:space="preserve"> </w:t>
      </w:r>
      <w:r w:rsidR="00317D5B" w:rsidRPr="00317D5B">
        <w:rPr>
          <w:rFonts w:ascii="Times New Roman" w:hAnsi="Times New Roman"/>
          <w:lang w:eastAsia="ru-RU"/>
        </w:rPr>
        <w:t>В</w:t>
      </w:r>
      <w:r w:rsidR="009A4F87">
        <w:rPr>
          <w:rFonts w:ascii="Times New Roman" w:hAnsi="Times New Roman"/>
          <w:lang w:eastAsia="ru-RU"/>
        </w:rPr>
        <w:t xml:space="preserve">ыдать заявителю лично в </w:t>
      </w:r>
      <w:r w:rsidR="00317D5B" w:rsidRPr="00317D5B">
        <w:rPr>
          <w:rFonts w:ascii="Times New Roman" w:hAnsi="Times New Roman"/>
          <w:lang w:eastAsia="ru-RU"/>
        </w:rPr>
        <w:t xml:space="preserve">МФЦ </w:t>
      </w:r>
      <w:r w:rsidR="009A4F87">
        <w:rPr>
          <w:rFonts w:ascii="Times New Roman" w:hAnsi="Times New Roman"/>
          <w:lang w:eastAsia="ru-RU"/>
        </w:rPr>
        <w:t xml:space="preserve">или Отделе ЖКХ </w:t>
      </w:r>
      <w:r w:rsidR="00317D5B" w:rsidRPr="00317D5B">
        <w:rPr>
          <w:rFonts w:ascii="Times New Roman" w:hAnsi="Times New Roman"/>
          <w:lang w:eastAsia="ru-RU"/>
        </w:rPr>
        <w:t xml:space="preserve">в форме </w:t>
      </w:r>
      <w:r w:rsidR="004002D0">
        <w:rPr>
          <w:rFonts w:ascii="Times New Roman" w:hAnsi="Times New Roman"/>
          <w:lang w:eastAsia="ru-RU"/>
        </w:rPr>
        <w:t>бумажного документа</w:t>
      </w:r>
      <w:r w:rsidR="00317D5B" w:rsidRPr="00317D5B">
        <w:rPr>
          <w:rFonts w:ascii="Times New Roman" w:hAnsi="Times New Roman"/>
          <w:lang w:eastAsia="ru-RU"/>
        </w:rPr>
        <w:t xml:space="preserve">; </w:t>
      </w:r>
    </w:p>
    <w:p w:rsidR="00317D5B" w:rsidRPr="00317D5B" w:rsidRDefault="008965B5" w:rsidP="00317D5B">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3)</w:t>
      </w:r>
      <w:r w:rsidR="00046DE7">
        <w:rPr>
          <w:rFonts w:ascii="Times New Roman" w:hAnsi="Times New Roman"/>
          <w:lang w:eastAsia="ru-RU"/>
        </w:rPr>
        <w:t xml:space="preserve"> </w:t>
      </w:r>
      <w:r>
        <w:rPr>
          <w:rFonts w:ascii="Times New Roman" w:hAnsi="Times New Roman"/>
          <w:lang w:eastAsia="ru-RU"/>
        </w:rPr>
        <w:t>П</w:t>
      </w:r>
      <w:r w:rsidR="00317D5B" w:rsidRPr="00317D5B">
        <w:rPr>
          <w:rFonts w:ascii="Times New Roman" w:hAnsi="Times New Roman"/>
          <w:lang w:eastAsia="ru-RU"/>
        </w:rPr>
        <w:t xml:space="preserve">редоставить через </w:t>
      </w:r>
      <w:r w:rsidR="004002D0">
        <w:rPr>
          <w:rFonts w:ascii="Times New Roman" w:hAnsi="Times New Roman"/>
          <w:lang w:eastAsia="ru-RU"/>
        </w:rPr>
        <w:t>ЕПГУ</w:t>
      </w:r>
      <w:r w:rsidR="00317D5B" w:rsidRPr="00317D5B">
        <w:rPr>
          <w:rFonts w:ascii="Times New Roman" w:hAnsi="Times New Roman"/>
          <w:lang w:eastAsia="ru-RU"/>
        </w:rPr>
        <w:t xml:space="preserve"> в форме электронного документа (в случае, </w:t>
      </w:r>
      <w:r w:rsidR="00567F08">
        <w:rPr>
          <w:rFonts w:ascii="Times New Roman" w:hAnsi="Times New Roman"/>
          <w:lang w:eastAsia="ru-RU"/>
        </w:rPr>
        <w:t>если запрос подан через Портал)</w:t>
      </w:r>
    </w:p>
    <w:p w:rsidR="00317D5B" w:rsidRPr="00317D5B" w:rsidRDefault="00317D5B" w:rsidP="00317D5B">
      <w:pPr>
        <w:autoSpaceDE w:val="0"/>
        <w:autoSpaceDN w:val="0"/>
        <w:adjustRightInd w:val="0"/>
        <w:spacing w:after="0" w:line="240" w:lineRule="auto"/>
        <w:rPr>
          <w:rFonts w:ascii="Times New Roman" w:hAnsi="Times New Roman"/>
          <w:lang w:eastAsia="ru-RU"/>
        </w:rPr>
      </w:pPr>
      <w:r w:rsidRPr="00317D5B">
        <w:rPr>
          <w:rFonts w:ascii="Times New Roman" w:hAnsi="Times New Roman"/>
          <w:lang w:eastAsia="ru-RU"/>
        </w:rPr>
        <w:t xml:space="preserve">Заявитель ______________________________________________________________________ </w:t>
      </w:r>
    </w:p>
    <w:p w:rsidR="00317D5B" w:rsidRPr="00317D5B" w:rsidRDefault="00317D5B" w:rsidP="00317D5B">
      <w:pPr>
        <w:autoSpaceDE w:val="0"/>
        <w:autoSpaceDN w:val="0"/>
        <w:adjustRightInd w:val="0"/>
        <w:spacing w:after="0" w:line="240" w:lineRule="auto"/>
        <w:rPr>
          <w:rFonts w:ascii="Times New Roman" w:hAnsi="Times New Roman"/>
          <w:lang w:eastAsia="ru-RU"/>
        </w:rPr>
      </w:pPr>
      <w:r w:rsidRPr="00317D5B">
        <w:rPr>
          <w:rFonts w:ascii="Times New Roman" w:hAnsi="Times New Roman"/>
          <w:lang w:eastAsia="ru-RU"/>
        </w:rPr>
        <w:t xml:space="preserve">(должность, подпись, расшифровка подписи) </w:t>
      </w:r>
    </w:p>
    <w:p w:rsidR="008965B5" w:rsidRDefault="00317D5B" w:rsidP="00046DE7">
      <w:pPr>
        <w:autoSpaceDE w:val="0"/>
        <w:autoSpaceDN w:val="0"/>
        <w:adjustRightInd w:val="0"/>
        <w:spacing w:after="0" w:line="240" w:lineRule="auto"/>
        <w:rPr>
          <w:b/>
          <w:bCs/>
        </w:rPr>
      </w:pPr>
      <w:r w:rsidRPr="00317D5B">
        <w:rPr>
          <w:rFonts w:ascii="Times New Roman" w:hAnsi="Times New Roman"/>
          <w:lang w:eastAsia="ru-RU"/>
        </w:rPr>
        <w:t xml:space="preserve">М.П. </w:t>
      </w:r>
      <w:r w:rsidR="00046DE7">
        <w:rPr>
          <w:rFonts w:ascii="Times New Roman" w:hAnsi="Times New Roman"/>
          <w:lang w:eastAsia="ru-RU"/>
        </w:rPr>
        <w:t xml:space="preserve">                                                                                                                                 </w:t>
      </w:r>
      <w:r w:rsidRPr="00317D5B">
        <w:t xml:space="preserve">"__" __________20__ г. </w:t>
      </w:r>
    </w:p>
    <w:p w:rsidR="00080EE7" w:rsidRPr="001300BC" w:rsidRDefault="00080EE7" w:rsidP="001300BC">
      <w:pPr>
        <w:pStyle w:val="5"/>
        <w:ind w:left="0"/>
        <w:contextualSpacing/>
        <w:jc w:val="right"/>
        <w:rPr>
          <w:b w:val="0"/>
          <w:i/>
          <w:sz w:val="20"/>
          <w:szCs w:val="20"/>
        </w:rPr>
      </w:pPr>
      <w:r w:rsidRPr="00080EE7">
        <w:rPr>
          <w:b w:val="0"/>
          <w:i/>
          <w:sz w:val="20"/>
          <w:szCs w:val="20"/>
        </w:rPr>
        <w:lastRenderedPageBreak/>
        <w:t xml:space="preserve">Оборотная сторона Заявления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3765"/>
        <w:gridCol w:w="1559"/>
        <w:gridCol w:w="1985"/>
        <w:gridCol w:w="2126"/>
      </w:tblGrid>
      <w:tr w:rsidR="00080EE7" w:rsidRPr="005A4DAB" w:rsidTr="007E2575">
        <w:trPr>
          <w:trHeight w:val="432"/>
        </w:trPr>
        <w:tc>
          <w:tcPr>
            <w:tcW w:w="550" w:type="dxa"/>
            <w:tcBorders>
              <w:bottom w:val="single" w:sz="4" w:space="0" w:color="auto"/>
            </w:tcBorders>
          </w:tcPr>
          <w:p w:rsidR="00080EE7" w:rsidRPr="005A4DAB" w:rsidRDefault="00080EE7" w:rsidP="00F50AEC">
            <w:pPr>
              <w:spacing w:after="1" w:line="220" w:lineRule="atLeast"/>
              <w:jc w:val="center"/>
              <w:rPr>
                <w:rFonts w:ascii="Times New Roman" w:hAnsi="Times New Roman"/>
                <w:sz w:val="20"/>
                <w:szCs w:val="20"/>
              </w:rPr>
            </w:pPr>
            <w:r w:rsidRPr="005A4DAB">
              <w:rPr>
                <w:rFonts w:ascii="Times New Roman" w:hAnsi="Times New Roman"/>
                <w:sz w:val="20"/>
                <w:szCs w:val="20"/>
              </w:rPr>
              <w:t>N п/п</w:t>
            </w:r>
          </w:p>
        </w:tc>
        <w:tc>
          <w:tcPr>
            <w:tcW w:w="3765" w:type="dxa"/>
            <w:tcBorders>
              <w:bottom w:val="single" w:sz="4" w:space="0" w:color="auto"/>
            </w:tcBorders>
          </w:tcPr>
          <w:p w:rsidR="00080EE7" w:rsidRPr="005A4DAB" w:rsidRDefault="00080EE7" w:rsidP="00F50AEC">
            <w:pPr>
              <w:spacing w:after="1" w:line="220" w:lineRule="atLeast"/>
              <w:jc w:val="center"/>
              <w:rPr>
                <w:rFonts w:ascii="Times New Roman" w:hAnsi="Times New Roman"/>
                <w:b/>
                <w:sz w:val="20"/>
                <w:szCs w:val="20"/>
              </w:rPr>
            </w:pPr>
            <w:r w:rsidRPr="005A4DAB">
              <w:rPr>
                <w:rFonts w:ascii="Times New Roman" w:hAnsi="Times New Roman"/>
                <w:b/>
                <w:sz w:val="20"/>
                <w:szCs w:val="20"/>
              </w:rPr>
              <w:t>Организация, учреждение</w:t>
            </w:r>
          </w:p>
        </w:tc>
        <w:tc>
          <w:tcPr>
            <w:tcW w:w="1559" w:type="dxa"/>
            <w:tcBorders>
              <w:bottom w:val="single" w:sz="4" w:space="0" w:color="auto"/>
            </w:tcBorders>
          </w:tcPr>
          <w:p w:rsidR="00080EE7" w:rsidRPr="005A4DAB" w:rsidRDefault="00080EE7" w:rsidP="00F50AEC">
            <w:pPr>
              <w:spacing w:after="1" w:line="220" w:lineRule="atLeast"/>
              <w:jc w:val="center"/>
              <w:rPr>
                <w:rFonts w:ascii="Times New Roman" w:hAnsi="Times New Roman"/>
                <w:b/>
                <w:sz w:val="20"/>
                <w:szCs w:val="20"/>
              </w:rPr>
            </w:pPr>
            <w:r w:rsidRPr="005A4DAB">
              <w:rPr>
                <w:rFonts w:ascii="Times New Roman" w:hAnsi="Times New Roman"/>
                <w:b/>
                <w:sz w:val="20"/>
                <w:szCs w:val="20"/>
              </w:rPr>
              <w:t>Дата согласования</w:t>
            </w:r>
          </w:p>
        </w:tc>
        <w:tc>
          <w:tcPr>
            <w:tcW w:w="1985" w:type="dxa"/>
            <w:tcBorders>
              <w:bottom w:val="single" w:sz="4" w:space="0" w:color="auto"/>
            </w:tcBorders>
          </w:tcPr>
          <w:p w:rsidR="00080EE7" w:rsidRPr="005A4DAB" w:rsidRDefault="005A4DAB" w:rsidP="005A4DAB">
            <w:pPr>
              <w:spacing w:after="1" w:line="220" w:lineRule="atLeast"/>
              <w:rPr>
                <w:rFonts w:ascii="Times New Roman" w:hAnsi="Times New Roman"/>
                <w:b/>
                <w:sz w:val="20"/>
                <w:szCs w:val="20"/>
              </w:rPr>
            </w:pPr>
            <w:r w:rsidRPr="005A4DAB">
              <w:rPr>
                <w:rFonts w:ascii="Times New Roman" w:hAnsi="Times New Roman"/>
                <w:b/>
                <w:sz w:val="20"/>
                <w:szCs w:val="20"/>
              </w:rPr>
              <w:t xml:space="preserve">ФИО и </w:t>
            </w:r>
            <w:r w:rsidR="00080EE7" w:rsidRPr="005A4DAB">
              <w:rPr>
                <w:rFonts w:ascii="Times New Roman" w:hAnsi="Times New Roman"/>
                <w:b/>
                <w:sz w:val="20"/>
                <w:szCs w:val="20"/>
              </w:rPr>
              <w:t xml:space="preserve">Подпись должностного </w:t>
            </w:r>
            <w:r>
              <w:rPr>
                <w:rFonts w:ascii="Times New Roman" w:hAnsi="Times New Roman"/>
                <w:b/>
                <w:sz w:val="20"/>
                <w:szCs w:val="20"/>
              </w:rPr>
              <w:t>лица</w:t>
            </w:r>
          </w:p>
        </w:tc>
        <w:tc>
          <w:tcPr>
            <w:tcW w:w="2126" w:type="dxa"/>
            <w:tcBorders>
              <w:bottom w:val="single" w:sz="4" w:space="0" w:color="auto"/>
            </w:tcBorders>
          </w:tcPr>
          <w:p w:rsidR="00080EE7" w:rsidRPr="005A4DAB" w:rsidRDefault="00080EE7" w:rsidP="00F50AEC">
            <w:pPr>
              <w:spacing w:after="1" w:line="220" w:lineRule="atLeast"/>
              <w:jc w:val="center"/>
              <w:rPr>
                <w:rFonts w:ascii="Times New Roman" w:hAnsi="Times New Roman"/>
                <w:b/>
                <w:sz w:val="20"/>
                <w:szCs w:val="20"/>
              </w:rPr>
            </w:pPr>
            <w:r w:rsidRPr="005A4DAB">
              <w:rPr>
                <w:rFonts w:ascii="Times New Roman" w:hAnsi="Times New Roman"/>
                <w:b/>
                <w:sz w:val="20"/>
                <w:szCs w:val="20"/>
              </w:rPr>
              <w:t>печать Организация, учреждение</w:t>
            </w:r>
          </w:p>
        </w:tc>
      </w:tr>
      <w:tr w:rsidR="00080EE7" w:rsidRPr="005A4DAB" w:rsidTr="007E2575">
        <w:tc>
          <w:tcPr>
            <w:tcW w:w="550" w:type="dxa"/>
            <w:tcBorders>
              <w:bottom w:val="single" w:sz="4" w:space="0" w:color="auto"/>
            </w:tcBorders>
          </w:tcPr>
          <w:p w:rsidR="00080EE7" w:rsidRPr="005A4DAB" w:rsidRDefault="00080EE7" w:rsidP="00F50AEC">
            <w:pPr>
              <w:spacing w:after="1" w:line="220" w:lineRule="atLeast"/>
              <w:jc w:val="center"/>
              <w:rPr>
                <w:rFonts w:ascii="Times New Roman" w:hAnsi="Times New Roman"/>
                <w:sz w:val="20"/>
                <w:szCs w:val="20"/>
              </w:rPr>
            </w:pPr>
            <w:r w:rsidRPr="005A4DAB">
              <w:rPr>
                <w:rFonts w:ascii="Times New Roman" w:hAnsi="Times New Roman"/>
                <w:sz w:val="20"/>
                <w:szCs w:val="20"/>
              </w:rPr>
              <w:t>1</w:t>
            </w:r>
          </w:p>
        </w:tc>
        <w:tc>
          <w:tcPr>
            <w:tcW w:w="3765" w:type="dxa"/>
            <w:tcBorders>
              <w:bottom w:val="single" w:sz="4" w:space="0" w:color="auto"/>
            </w:tcBorders>
          </w:tcPr>
          <w:p w:rsidR="00080EE7" w:rsidRPr="005A4DAB" w:rsidRDefault="00080EE7" w:rsidP="00F50AEC">
            <w:pPr>
              <w:spacing w:after="1" w:line="220" w:lineRule="atLeast"/>
              <w:jc w:val="both"/>
              <w:rPr>
                <w:rFonts w:ascii="Times New Roman" w:hAnsi="Times New Roman"/>
                <w:sz w:val="20"/>
                <w:szCs w:val="20"/>
              </w:rPr>
            </w:pPr>
            <w:r w:rsidRPr="005A4DAB">
              <w:rPr>
                <w:rFonts w:ascii="Times New Roman" w:hAnsi="Times New Roman"/>
                <w:sz w:val="20"/>
                <w:szCs w:val="20"/>
              </w:rPr>
              <w:t xml:space="preserve">МУП «Светлогорскмежрайводоканал» </w:t>
            </w:r>
          </w:p>
        </w:tc>
        <w:tc>
          <w:tcPr>
            <w:tcW w:w="1559" w:type="dxa"/>
            <w:tcBorders>
              <w:bottom w:val="single" w:sz="4" w:space="0" w:color="auto"/>
            </w:tcBorders>
          </w:tcPr>
          <w:p w:rsidR="00080EE7" w:rsidRPr="005A4DAB" w:rsidRDefault="00080EE7" w:rsidP="00F50AEC">
            <w:pPr>
              <w:spacing w:after="1" w:line="220" w:lineRule="atLeast"/>
              <w:rPr>
                <w:rFonts w:ascii="Times New Roman" w:hAnsi="Times New Roman"/>
                <w:sz w:val="20"/>
                <w:szCs w:val="20"/>
              </w:rPr>
            </w:pPr>
          </w:p>
        </w:tc>
        <w:tc>
          <w:tcPr>
            <w:tcW w:w="1985" w:type="dxa"/>
            <w:tcBorders>
              <w:bottom w:val="single" w:sz="4" w:space="0" w:color="auto"/>
            </w:tcBorders>
          </w:tcPr>
          <w:p w:rsidR="00080EE7" w:rsidRPr="005A4DAB" w:rsidRDefault="00080EE7" w:rsidP="00F50AEC">
            <w:pPr>
              <w:spacing w:after="1" w:line="220" w:lineRule="atLeast"/>
              <w:rPr>
                <w:rFonts w:ascii="Times New Roman" w:hAnsi="Times New Roman"/>
                <w:sz w:val="20"/>
                <w:szCs w:val="20"/>
              </w:rPr>
            </w:pPr>
          </w:p>
        </w:tc>
        <w:tc>
          <w:tcPr>
            <w:tcW w:w="2126" w:type="dxa"/>
            <w:tcBorders>
              <w:bottom w:val="single" w:sz="4" w:space="0" w:color="auto"/>
            </w:tcBorders>
          </w:tcPr>
          <w:p w:rsidR="00080EE7" w:rsidRPr="005A4DAB" w:rsidRDefault="00080EE7" w:rsidP="00F50AEC">
            <w:pPr>
              <w:spacing w:after="1" w:line="220" w:lineRule="atLeast"/>
              <w:rPr>
                <w:rFonts w:ascii="Times New Roman" w:hAnsi="Times New Roman"/>
                <w:sz w:val="20"/>
                <w:szCs w:val="20"/>
              </w:rPr>
            </w:pPr>
          </w:p>
        </w:tc>
      </w:tr>
      <w:tr w:rsidR="00080EE7" w:rsidRPr="005A4DAB" w:rsidTr="007E2575">
        <w:tc>
          <w:tcPr>
            <w:tcW w:w="550" w:type="dxa"/>
          </w:tcPr>
          <w:p w:rsidR="00080EE7" w:rsidRPr="005A4DAB" w:rsidRDefault="00080EE7" w:rsidP="00F50AEC">
            <w:pPr>
              <w:spacing w:after="1" w:line="220" w:lineRule="atLeast"/>
              <w:jc w:val="center"/>
              <w:rPr>
                <w:rFonts w:ascii="Times New Roman" w:hAnsi="Times New Roman"/>
                <w:sz w:val="20"/>
                <w:szCs w:val="20"/>
              </w:rPr>
            </w:pPr>
            <w:r w:rsidRPr="005A4DAB">
              <w:rPr>
                <w:rFonts w:ascii="Times New Roman" w:hAnsi="Times New Roman"/>
                <w:sz w:val="20"/>
                <w:szCs w:val="20"/>
              </w:rPr>
              <w:t>2</w:t>
            </w:r>
          </w:p>
        </w:tc>
        <w:tc>
          <w:tcPr>
            <w:tcW w:w="3765" w:type="dxa"/>
          </w:tcPr>
          <w:p w:rsidR="00080EE7" w:rsidRPr="005A4DAB" w:rsidRDefault="00080EE7" w:rsidP="00F50AEC">
            <w:pPr>
              <w:spacing w:after="1" w:line="220" w:lineRule="atLeast"/>
              <w:rPr>
                <w:rFonts w:ascii="Times New Roman" w:hAnsi="Times New Roman"/>
                <w:sz w:val="20"/>
                <w:szCs w:val="20"/>
              </w:rPr>
            </w:pPr>
            <w:r w:rsidRPr="005A4DAB">
              <w:rPr>
                <w:rFonts w:ascii="Times New Roman" w:hAnsi="Times New Roman"/>
                <w:sz w:val="20"/>
                <w:szCs w:val="20"/>
              </w:rPr>
              <w:t>Управление «Западно-Светлогорский эксплуатационный участок ОАО «</w:t>
            </w:r>
            <w:proofErr w:type="spellStart"/>
            <w:r w:rsidRPr="005A4DAB">
              <w:rPr>
                <w:rFonts w:ascii="Times New Roman" w:hAnsi="Times New Roman"/>
                <w:sz w:val="20"/>
                <w:szCs w:val="20"/>
              </w:rPr>
              <w:t>Калининградгазификация</w:t>
            </w:r>
            <w:proofErr w:type="spellEnd"/>
            <w:r w:rsidRPr="005A4DAB">
              <w:rPr>
                <w:rFonts w:ascii="Times New Roman" w:hAnsi="Times New Roman"/>
                <w:sz w:val="20"/>
                <w:szCs w:val="20"/>
              </w:rPr>
              <w:t>»</w:t>
            </w:r>
          </w:p>
        </w:tc>
        <w:tc>
          <w:tcPr>
            <w:tcW w:w="1559" w:type="dxa"/>
          </w:tcPr>
          <w:p w:rsidR="00080EE7" w:rsidRPr="005A4DAB" w:rsidRDefault="00080EE7" w:rsidP="00F50AEC">
            <w:pPr>
              <w:spacing w:after="1" w:line="220" w:lineRule="atLeast"/>
              <w:rPr>
                <w:rFonts w:ascii="Times New Roman" w:hAnsi="Times New Roman"/>
                <w:sz w:val="20"/>
                <w:szCs w:val="20"/>
              </w:rPr>
            </w:pPr>
          </w:p>
        </w:tc>
        <w:tc>
          <w:tcPr>
            <w:tcW w:w="1985" w:type="dxa"/>
          </w:tcPr>
          <w:p w:rsidR="00080EE7" w:rsidRPr="005A4DAB" w:rsidRDefault="00080EE7" w:rsidP="00F50AEC">
            <w:pPr>
              <w:spacing w:after="1" w:line="220" w:lineRule="atLeast"/>
              <w:rPr>
                <w:rFonts w:ascii="Times New Roman" w:hAnsi="Times New Roman"/>
                <w:sz w:val="20"/>
                <w:szCs w:val="20"/>
              </w:rPr>
            </w:pPr>
          </w:p>
        </w:tc>
        <w:tc>
          <w:tcPr>
            <w:tcW w:w="2126" w:type="dxa"/>
          </w:tcPr>
          <w:p w:rsidR="00080EE7" w:rsidRPr="005A4DAB" w:rsidRDefault="00080EE7" w:rsidP="00F50AEC">
            <w:pPr>
              <w:spacing w:after="1" w:line="220" w:lineRule="atLeast"/>
              <w:rPr>
                <w:rFonts w:ascii="Times New Roman" w:hAnsi="Times New Roman"/>
                <w:sz w:val="20"/>
                <w:szCs w:val="20"/>
              </w:rPr>
            </w:pPr>
          </w:p>
        </w:tc>
      </w:tr>
      <w:tr w:rsidR="00080EE7" w:rsidRPr="005A4DAB" w:rsidTr="007E2575">
        <w:tc>
          <w:tcPr>
            <w:tcW w:w="550" w:type="dxa"/>
          </w:tcPr>
          <w:p w:rsidR="00080EE7" w:rsidRPr="005A4DAB" w:rsidRDefault="00080EE7" w:rsidP="00F50AEC">
            <w:pPr>
              <w:spacing w:after="1" w:line="220" w:lineRule="atLeast"/>
              <w:jc w:val="center"/>
              <w:rPr>
                <w:rFonts w:ascii="Times New Roman" w:hAnsi="Times New Roman"/>
                <w:sz w:val="20"/>
                <w:szCs w:val="20"/>
              </w:rPr>
            </w:pPr>
            <w:r w:rsidRPr="005A4DAB">
              <w:rPr>
                <w:rFonts w:ascii="Times New Roman" w:hAnsi="Times New Roman"/>
                <w:sz w:val="20"/>
                <w:szCs w:val="20"/>
              </w:rPr>
              <w:t>3</w:t>
            </w:r>
          </w:p>
        </w:tc>
        <w:tc>
          <w:tcPr>
            <w:tcW w:w="3765" w:type="dxa"/>
          </w:tcPr>
          <w:p w:rsidR="00080EE7" w:rsidRPr="005A4DAB" w:rsidRDefault="00080EE7" w:rsidP="00F50AEC">
            <w:pPr>
              <w:spacing w:after="1" w:line="220" w:lineRule="atLeast"/>
              <w:rPr>
                <w:rFonts w:ascii="Times New Roman" w:hAnsi="Times New Roman"/>
                <w:sz w:val="20"/>
                <w:szCs w:val="20"/>
              </w:rPr>
            </w:pPr>
            <w:r w:rsidRPr="005A4DAB">
              <w:rPr>
                <w:rFonts w:ascii="Times New Roman" w:hAnsi="Times New Roman"/>
                <w:sz w:val="20"/>
                <w:szCs w:val="20"/>
              </w:rPr>
              <w:t>ОАО «</w:t>
            </w:r>
            <w:proofErr w:type="spellStart"/>
            <w:r w:rsidRPr="005A4DAB">
              <w:rPr>
                <w:rFonts w:ascii="Times New Roman" w:hAnsi="Times New Roman"/>
                <w:sz w:val="20"/>
                <w:szCs w:val="20"/>
              </w:rPr>
              <w:t>Янтарьэнерго</w:t>
            </w:r>
            <w:proofErr w:type="spellEnd"/>
            <w:r w:rsidRPr="005A4DAB">
              <w:rPr>
                <w:rFonts w:ascii="Times New Roman" w:hAnsi="Times New Roman"/>
                <w:sz w:val="20"/>
                <w:szCs w:val="20"/>
              </w:rPr>
              <w:t xml:space="preserve">» </w:t>
            </w:r>
            <w:proofErr w:type="spellStart"/>
            <w:r w:rsidRPr="005A4DAB">
              <w:rPr>
                <w:rFonts w:ascii="Times New Roman" w:hAnsi="Times New Roman"/>
                <w:sz w:val="20"/>
                <w:szCs w:val="20"/>
              </w:rPr>
              <w:t>Светлогорский</w:t>
            </w:r>
            <w:proofErr w:type="spellEnd"/>
            <w:r w:rsidRPr="005A4DAB">
              <w:rPr>
                <w:rFonts w:ascii="Times New Roman" w:hAnsi="Times New Roman"/>
                <w:sz w:val="20"/>
                <w:szCs w:val="20"/>
              </w:rPr>
              <w:t xml:space="preserve"> РЭС</w:t>
            </w:r>
          </w:p>
        </w:tc>
        <w:tc>
          <w:tcPr>
            <w:tcW w:w="1559" w:type="dxa"/>
          </w:tcPr>
          <w:p w:rsidR="00080EE7" w:rsidRPr="005A4DAB" w:rsidRDefault="00080EE7" w:rsidP="00F50AEC">
            <w:pPr>
              <w:spacing w:after="1" w:line="220" w:lineRule="atLeast"/>
              <w:rPr>
                <w:rFonts w:ascii="Times New Roman" w:hAnsi="Times New Roman"/>
                <w:sz w:val="20"/>
                <w:szCs w:val="20"/>
              </w:rPr>
            </w:pPr>
          </w:p>
        </w:tc>
        <w:tc>
          <w:tcPr>
            <w:tcW w:w="1985" w:type="dxa"/>
          </w:tcPr>
          <w:p w:rsidR="00080EE7" w:rsidRPr="005A4DAB" w:rsidRDefault="00080EE7" w:rsidP="00F50AEC">
            <w:pPr>
              <w:spacing w:after="1" w:line="220" w:lineRule="atLeast"/>
              <w:rPr>
                <w:rFonts w:ascii="Times New Roman" w:hAnsi="Times New Roman"/>
                <w:sz w:val="20"/>
                <w:szCs w:val="20"/>
              </w:rPr>
            </w:pPr>
          </w:p>
        </w:tc>
        <w:tc>
          <w:tcPr>
            <w:tcW w:w="2126" w:type="dxa"/>
          </w:tcPr>
          <w:p w:rsidR="00080EE7" w:rsidRPr="005A4DAB" w:rsidRDefault="00080EE7" w:rsidP="00F50AEC">
            <w:pPr>
              <w:spacing w:after="1" w:line="220" w:lineRule="atLeast"/>
              <w:rPr>
                <w:rFonts w:ascii="Times New Roman" w:hAnsi="Times New Roman"/>
                <w:sz w:val="20"/>
                <w:szCs w:val="20"/>
              </w:rPr>
            </w:pPr>
          </w:p>
        </w:tc>
      </w:tr>
      <w:tr w:rsidR="00080EE7" w:rsidRPr="005A4DAB" w:rsidTr="007E2575">
        <w:tc>
          <w:tcPr>
            <w:tcW w:w="550" w:type="dxa"/>
          </w:tcPr>
          <w:p w:rsidR="00080EE7" w:rsidRPr="005A4DAB" w:rsidRDefault="00080EE7" w:rsidP="00F50AEC">
            <w:pPr>
              <w:spacing w:after="1" w:line="220" w:lineRule="atLeast"/>
              <w:jc w:val="center"/>
              <w:rPr>
                <w:rFonts w:ascii="Times New Roman" w:hAnsi="Times New Roman"/>
                <w:sz w:val="20"/>
                <w:szCs w:val="20"/>
              </w:rPr>
            </w:pPr>
            <w:r w:rsidRPr="005A4DAB">
              <w:rPr>
                <w:rFonts w:ascii="Times New Roman" w:hAnsi="Times New Roman"/>
                <w:sz w:val="20"/>
                <w:szCs w:val="20"/>
              </w:rPr>
              <w:t>4</w:t>
            </w:r>
          </w:p>
        </w:tc>
        <w:tc>
          <w:tcPr>
            <w:tcW w:w="3765" w:type="dxa"/>
          </w:tcPr>
          <w:p w:rsidR="00080EE7" w:rsidRPr="005A4DAB" w:rsidRDefault="00080EE7" w:rsidP="00F50AEC">
            <w:pPr>
              <w:spacing w:after="1" w:line="220" w:lineRule="atLeast"/>
              <w:jc w:val="both"/>
              <w:rPr>
                <w:rFonts w:ascii="Times New Roman" w:hAnsi="Times New Roman"/>
                <w:sz w:val="20"/>
                <w:szCs w:val="20"/>
              </w:rPr>
            </w:pPr>
            <w:r w:rsidRPr="005A4DAB">
              <w:rPr>
                <w:rFonts w:ascii="Times New Roman" w:hAnsi="Times New Roman"/>
                <w:sz w:val="20"/>
                <w:szCs w:val="20"/>
              </w:rPr>
              <w:t>МУП «</w:t>
            </w:r>
            <w:proofErr w:type="spellStart"/>
            <w:r w:rsidRPr="005A4DAB">
              <w:rPr>
                <w:rFonts w:ascii="Times New Roman" w:hAnsi="Times New Roman"/>
                <w:sz w:val="20"/>
                <w:szCs w:val="20"/>
              </w:rPr>
              <w:t>Спецремтранс</w:t>
            </w:r>
            <w:proofErr w:type="spellEnd"/>
            <w:r w:rsidRPr="005A4DAB">
              <w:rPr>
                <w:rFonts w:ascii="Times New Roman" w:hAnsi="Times New Roman"/>
                <w:sz w:val="20"/>
                <w:szCs w:val="20"/>
              </w:rPr>
              <w:t xml:space="preserve">» </w:t>
            </w:r>
          </w:p>
        </w:tc>
        <w:tc>
          <w:tcPr>
            <w:tcW w:w="1559" w:type="dxa"/>
          </w:tcPr>
          <w:p w:rsidR="00080EE7" w:rsidRPr="005A4DAB" w:rsidRDefault="00080EE7" w:rsidP="00F50AEC">
            <w:pPr>
              <w:spacing w:after="1" w:line="220" w:lineRule="atLeast"/>
              <w:rPr>
                <w:rFonts w:ascii="Times New Roman" w:hAnsi="Times New Roman"/>
                <w:sz w:val="20"/>
                <w:szCs w:val="20"/>
              </w:rPr>
            </w:pPr>
          </w:p>
        </w:tc>
        <w:tc>
          <w:tcPr>
            <w:tcW w:w="1985" w:type="dxa"/>
          </w:tcPr>
          <w:p w:rsidR="00080EE7" w:rsidRPr="005A4DAB" w:rsidRDefault="00080EE7" w:rsidP="00F50AEC">
            <w:pPr>
              <w:spacing w:after="1" w:line="220" w:lineRule="atLeast"/>
              <w:rPr>
                <w:rFonts w:ascii="Times New Roman" w:hAnsi="Times New Roman"/>
                <w:sz w:val="20"/>
                <w:szCs w:val="20"/>
              </w:rPr>
            </w:pPr>
          </w:p>
        </w:tc>
        <w:tc>
          <w:tcPr>
            <w:tcW w:w="2126" w:type="dxa"/>
          </w:tcPr>
          <w:p w:rsidR="00080EE7" w:rsidRPr="005A4DAB" w:rsidRDefault="00080EE7" w:rsidP="00F50AEC">
            <w:pPr>
              <w:spacing w:after="1" w:line="220" w:lineRule="atLeast"/>
              <w:rPr>
                <w:rFonts w:ascii="Times New Roman" w:hAnsi="Times New Roman"/>
                <w:sz w:val="20"/>
                <w:szCs w:val="20"/>
              </w:rPr>
            </w:pPr>
          </w:p>
        </w:tc>
      </w:tr>
      <w:tr w:rsidR="00080EE7" w:rsidRPr="005A4DAB" w:rsidTr="007E2575">
        <w:tc>
          <w:tcPr>
            <w:tcW w:w="550" w:type="dxa"/>
          </w:tcPr>
          <w:p w:rsidR="00080EE7" w:rsidRPr="005A4DAB" w:rsidRDefault="00080EE7" w:rsidP="00F50AEC">
            <w:pPr>
              <w:spacing w:after="1" w:line="220" w:lineRule="atLeast"/>
              <w:jc w:val="center"/>
              <w:rPr>
                <w:rFonts w:ascii="Times New Roman" w:hAnsi="Times New Roman"/>
                <w:sz w:val="20"/>
                <w:szCs w:val="20"/>
              </w:rPr>
            </w:pPr>
            <w:r w:rsidRPr="005A4DAB">
              <w:rPr>
                <w:rFonts w:ascii="Times New Roman" w:hAnsi="Times New Roman"/>
                <w:sz w:val="20"/>
                <w:szCs w:val="20"/>
              </w:rPr>
              <w:t>5</w:t>
            </w:r>
          </w:p>
        </w:tc>
        <w:tc>
          <w:tcPr>
            <w:tcW w:w="3765" w:type="dxa"/>
          </w:tcPr>
          <w:p w:rsidR="00080EE7" w:rsidRPr="005A4DAB" w:rsidRDefault="00080EE7" w:rsidP="00F50AEC">
            <w:pPr>
              <w:spacing w:after="1" w:line="220" w:lineRule="atLeast"/>
              <w:rPr>
                <w:rFonts w:ascii="Times New Roman" w:hAnsi="Times New Roman"/>
                <w:sz w:val="20"/>
                <w:szCs w:val="20"/>
              </w:rPr>
            </w:pPr>
            <w:r w:rsidRPr="005A4DAB">
              <w:rPr>
                <w:rFonts w:ascii="Times New Roman" w:hAnsi="Times New Roman"/>
                <w:sz w:val="20"/>
                <w:szCs w:val="20"/>
              </w:rPr>
              <w:t>УЭТС Калининградского филиала ПАО «Ростелеком (согласование междугородних линий связи)</w:t>
            </w:r>
          </w:p>
        </w:tc>
        <w:tc>
          <w:tcPr>
            <w:tcW w:w="1559" w:type="dxa"/>
          </w:tcPr>
          <w:p w:rsidR="00080EE7" w:rsidRPr="005A4DAB" w:rsidRDefault="00080EE7" w:rsidP="00F50AEC">
            <w:pPr>
              <w:spacing w:after="1" w:line="220" w:lineRule="atLeast"/>
              <w:rPr>
                <w:rFonts w:ascii="Times New Roman" w:hAnsi="Times New Roman"/>
                <w:sz w:val="20"/>
                <w:szCs w:val="20"/>
              </w:rPr>
            </w:pPr>
          </w:p>
        </w:tc>
        <w:tc>
          <w:tcPr>
            <w:tcW w:w="1985" w:type="dxa"/>
          </w:tcPr>
          <w:p w:rsidR="00080EE7" w:rsidRPr="005A4DAB" w:rsidRDefault="00080EE7" w:rsidP="00F50AEC">
            <w:pPr>
              <w:spacing w:after="1" w:line="220" w:lineRule="atLeast"/>
              <w:rPr>
                <w:rFonts w:ascii="Times New Roman" w:hAnsi="Times New Roman"/>
                <w:sz w:val="20"/>
                <w:szCs w:val="20"/>
              </w:rPr>
            </w:pPr>
          </w:p>
        </w:tc>
        <w:tc>
          <w:tcPr>
            <w:tcW w:w="2126" w:type="dxa"/>
          </w:tcPr>
          <w:p w:rsidR="00080EE7" w:rsidRPr="005A4DAB" w:rsidRDefault="00080EE7" w:rsidP="00F50AEC">
            <w:pPr>
              <w:spacing w:after="1" w:line="220" w:lineRule="atLeast"/>
              <w:rPr>
                <w:rFonts w:ascii="Times New Roman" w:hAnsi="Times New Roman"/>
                <w:sz w:val="20"/>
                <w:szCs w:val="20"/>
              </w:rPr>
            </w:pPr>
          </w:p>
        </w:tc>
      </w:tr>
      <w:tr w:rsidR="00080EE7" w:rsidRPr="005A4DAB" w:rsidTr="007E2575">
        <w:tc>
          <w:tcPr>
            <w:tcW w:w="550" w:type="dxa"/>
          </w:tcPr>
          <w:p w:rsidR="00080EE7" w:rsidRPr="005A4DAB" w:rsidRDefault="00080EE7" w:rsidP="00F50AEC">
            <w:pPr>
              <w:spacing w:after="1" w:line="220" w:lineRule="atLeast"/>
              <w:jc w:val="center"/>
              <w:rPr>
                <w:rFonts w:ascii="Times New Roman" w:hAnsi="Times New Roman"/>
                <w:sz w:val="20"/>
                <w:szCs w:val="20"/>
              </w:rPr>
            </w:pPr>
            <w:r w:rsidRPr="005A4DAB">
              <w:rPr>
                <w:rFonts w:ascii="Times New Roman" w:hAnsi="Times New Roman"/>
                <w:sz w:val="20"/>
                <w:szCs w:val="20"/>
              </w:rPr>
              <w:t>6</w:t>
            </w:r>
          </w:p>
        </w:tc>
        <w:tc>
          <w:tcPr>
            <w:tcW w:w="3765" w:type="dxa"/>
          </w:tcPr>
          <w:p w:rsidR="00080EE7" w:rsidRPr="005A4DAB" w:rsidRDefault="00080EE7" w:rsidP="00F50AEC">
            <w:pPr>
              <w:spacing w:after="1" w:line="220" w:lineRule="atLeast"/>
              <w:rPr>
                <w:rFonts w:ascii="Times New Roman" w:hAnsi="Times New Roman"/>
                <w:sz w:val="20"/>
                <w:szCs w:val="20"/>
              </w:rPr>
            </w:pPr>
            <w:r w:rsidRPr="005A4DAB">
              <w:rPr>
                <w:rFonts w:ascii="Times New Roman" w:hAnsi="Times New Roman"/>
                <w:sz w:val="20"/>
                <w:szCs w:val="20"/>
              </w:rPr>
              <w:t>УЭ-2 МЦТЭТ Калининградского филиала ПАО «Ростелеком» (согласование местных сетей связи)</w:t>
            </w:r>
          </w:p>
        </w:tc>
        <w:tc>
          <w:tcPr>
            <w:tcW w:w="1559" w:type="dxa"/>
          </w:tcPr>
          <w:p w:rsidR="00080EE7" w:rsidRPr="005A4DAB" w:rsidRDefault="00080EE7" w:rsidP="00F50AEC">
            <w:pPr>
              <w:spacing w:after="1" w:line="220" w:lineRule="atLeast"/>
              <w:rPr>
                <w:rFonts w:ascii="Times New Roman" w:hAnsi="Times New Roman"/>
                <w:sz w:val="20"/>
                <w:szCs w:val="20"/>
              </w:rPr>
            </w:pPr>
          </w:p>
        </w:tc>
        <w:tc>
          <w:tcPr>
            <w:tcW w:w="1985" w:type="dxa"/>
          </w:tcPr>
          <w:p w:rsidR="00080EE7" w:rsidRPr="005A4DAB" w:rsidRDefault="00080EE7" w:rsidP="00F50AEC">
            <w:pPr>
              <w:spacing w:after="1" w:line="220" w:lineRule="atLeast"/>
              <w:rPr>
                <w:rFonts w:ascii="Times New Roman" w:hAnsi="Times New Roman"/>
                <w:sz w:val="20"/>
                <w:szCs w:val="20"/>
              </w:rPr>
            </w:pPr>
          </w:p>
        </w:tc>
        <w:tc>
          <w:tcPr>
            <w:tcW w:w="2126" w:type="dxa"/>
          </w:tcPr>
          <w:p w:rsidR="00080EE7" w:rsidRPr="005A4DAB" w:rsidRDefault="00080EE7" w:rsidP="00F50AEC">
            <w:pPr>
              <w:spacing w:after="1" w:line="220" w:lineRule="atLeast"/>
              <w:rPr>
                <w:rFonts w:ascii="Times New Roman" w:hAnsi="Times New Roman"/>
                <w:sz w:val="20"/>
                <w:szCs w:val="20"/>
              </w:rPr>
            </w:pPr>
          </w:p>
        </w:tc>
      </w:tr>
      <w:tr w:rsidR="00080EE7" w:rsidRPr="005A4DAB" w:rsidTr="007E2575">
        <w:trPr>
          <w:trHeight w:val="193"/>
        </w:trPr>
        <w:tc>
          <w:tcPr>
            <w:tcW w:w="550" w:type="dxa"/>
          </w:tcPr>
          <w:p w:rsidR="00080EE7" w:rsidRPr="005A4DAB" w:rsidRDefault="00080EE7" w:rsidP="005A4DAB">
            <w:pPr>
              <w:spacing w:after="0" w:line="220" w:lineRule="atLeast"/>
              <w:jc w:val="center"/>
              <w:rPr>
                <w:rFonts w:ascii="Times New Roman" w:hAnsi="Times New Roman"/>
                <w:sz w:val="20"/>
                <w:szCs w:val="20"/>
              </w:rPr>
            </w:pPr>
            <w:r w:rsidRPr="005A4DAB">
              <w:rPr>
                <w:rFonts w:ascii="Times New Roman" w:hAnsi="Times New Roman"/>
                <w:sz w:val="20"/>
                <w:szCs w:val="20"/>
              </w:rPr>
              <w:t>7</w:t>
            </w:r>
          </w:p>
        </w:tc>
        <w:tc>
          <w:tcPr>
            <w:tcW w:w="3765" w:type="dxa"/>
          </w:tcPr>
          <w:p w:rsidR="00080EE7" w:rsidRPr="005A4DAB" w:rsidRDefault="00080EE7" w:rsidP="005A4DAB">
            <w:pPr>
              <w:spacing w:after="0" w:line="220" w:lineRule="atLeast"/>
              <w:rPr>
                <w:rFonts w:ascii="Times New Roman" w:hAnsi="Times New Roman"/>
                <w:sz w:val="20"/>
                <w:szCs w:val="20"/>
              </w:rPr>
            </w:pPr>
            <w:r w:rsidRPr="005A4DAB">
              <w:rPr>
                <w:rFonts w:ascii="Times New Roman" w:hAnsi="Times New Roman"/>
                <w:sz w:val="20"/>
                <w:szCs w:val="20"/>
              </w:rPr>
              <w:t>ООО «</w:t>
            </w:r>
            <w:proofErr w:type="spellStart"/>
            <w:r w:rsidRPr="005A4DAB">
              <w:rPr>
                <w:rFonts w:ascii="Times New Roman" w:hAnsi="Times New Roman"/>
                <w:sz w:val="20"/>
                <w:szCs w:val="20"/>
              </w:rPr>
              <w:t>Связьинформ</w:t>
            </w:r>
            <w:proofErr w:type="spellEnd"/>
            <w:r w:rsidRPr="005A4DAB">
              <w:rPr>
                <w:rFonts w:ascii="Times New Roman" w:hAnsi="Times New Roman"/>
                <w:sz w:val="20"/>
                <w:szCs w:val="20"/>
              </w:rPr>
              <w:t>» и «Тис-</w:t>
            </w:r>
            <w:r w:rsidR="005A4DAB">
              <w:rPr>
                <w:rFonts w:ascii="Times New Roman" w:hAnsi="Times New Roman"/>
                <w:sz w:val="20"/>
                <w:szCs w:val="20"/>
              </w:rPr>
              <w:t>Диалог</w:t>
            </w:r>
          </w:p>
        </w:tc>
        <w:tc>
          <w:tcPr>
            <w:tcW w:w="1559" w:type="dxa"/>
          </w:tcPr>
          <w:p w:rsidR="00080EE7" w:rsidRPr="005A4DAB" w:rsidRDefault="00080EE7" w:rsidP="005A4DAB">
            <w:pPr>
              <w:spacing w:after="0" w:line="220" w:lineRule="atLeast"/>
              <w:rPr>
                <w:rFonts w:ascii="Times New Roman" w:hAnsi="Times New Roman"/>
                <w:sz w:val="20"/>
                <w:szCs w:val="20"/>
              </w:rPr>
            </w:pPr>
          </w:p>
        </w:tc>
        <w:tc>
          <w:tcPr>
            <w:tcW w:w="1985" w:type="dxa"/>
          </w:tcPr>
          <w:p w:rsidR="00080EE7" w:rsidRPr="005A4DAB" w:rsidRDefault="00080EE7" w:rsidP="005A4DAB">
            <w:pPr>
              <w:spacing w:after="0" w:line="220" w:lineRule="atLeast"/>
              <w:rPr>
                <w:rFonts w:ascii="Times New Roman" w:hAnsi="Times New Roman"/>
                <w:sz w:val="20"/>
                <w:szCs w:val="20"/>
              </w:rPr>
            </w:pPr>
          </w:p>
        </w:tc>
        <w:tc>
          <w:tcPr>
            <w:tcW w:w="2126" w:type="dxa"/>
          </w:tcPr>
          <w:p w:rsidR="00080EE7" w:rsidRPr="005A4DAB" w:rsidRDefault="00080EE7" w:rsidP="005A4DAB">
            <w:pPr>
              <w:spacing w:after="0" w:line="220" w:lineRule="atLeast"/>
              <w:rPr>
                <w:rFonts w:ascii="Times New Roman" w:hAnsi="Times New Roman"/>
                <w:sz w:val="20"/>
                <w:szCs w:val="20"/>
              </w:rPr>
            </w:pPr>
          </w:p>
        </w:tc>
      </w:tr>
      <w:tr w:rsidR="00080EE7" w:rsidRPr="005A4DAB" w:rsidTr="007E2575">
        <w:tc>
          <w:tcPr>
            <w:tcW w:w="550" w:type="dxa"/>
          </w:tcPr>
          <w:p w:rsidR="00080EE7" w:rsidRPr="005A4DAB" w:rsidRDefault="00080EE7" w:rsidP="005A4DAB">
            <w:pPr>
              <w:spacing w:after="0" w:line="220" w:lineRule="atLeast"/>
              <w:jc w:val="center"/>
              <w:rPr>
                <w:rFonts w:ascii="Times New Roman" w:hAnsi="Times New Roman"/>
                <w:sz w:val="20"/>
                <w:szCs w:val="20"/>
              </w:rPr>
            </w:pPr>
            <w:r w:rsidRPr="005A4DAB">
              <w:rPr>
                <w:rFonts w:ascii="Times New Roman" w:hAnsi="Times New Roman"/>
                <w:sz w:val="20"/>
                <w:szCs w:val="20"/>
              </w:rPr>
              <w:t>8</w:t>
            </w:r>
          </w:p>
        </w:tc>
        <w:tc>
          <w:tcPr>
            <w:tcW w:w="3765" w:type="dxa"/>
          </w:tcPr>
          <w:p w:rsidR="00080EE7" w:rsidRPr="005A4DAB" w:rsidRDefault="00080EE7" w:rsidP="005A4DAB">
            <w:pPr>
              <w:spacing w:after="0" w:line="220" w:lineRule="atLeast"/>
              <w:rPr>
                <w:rFonts w:ascii="Times New Roman" w:hAnsi="Times New Roman"/>
                <w:sz w:val="20"/>
                <w:szCs w:val="20"/>
              </w:rPr>
            </w:pPr>
            <w:r w:rsidRPr="005A4DAB">
              <w:rPr>
                <w:rFonts w:ascii="Times New Roman" w:hAnsi="Times New Roman"/>
                <w:sz w:val="20"/>
                <w:szCs w:val="20"/>
              </w:rPr>
              <w:t>АО «ОКОС»</w:t>
            </w:r>
          </w:p>
        </w:tc>
        <w:tc>
          <w:tcPr>
            <w:tcW w:w="1559" w:type="dxa"/>
          </w:tcPr>
          <w:p w:rsidR="00080EE7" w:rsidRPr="005A4DAB" w:rsidRDefault="00080EE7" w:rsidP="005A4DAB">
            <w:pPr>
              <w:spacing w:after="0" w:line="220" w:lineRule="atLeast"/>
              <w:rPr>
                <w:rFonts w:ascii="Times New Roman" w:hAnsi="Times New Roman"/>
                <w:sz w:val="20"/>
                <w:szCs w:val="20"/>
              </w:rPr>
            </w:pPr>
          </w:p>
        </w:tc>
        <w:tc>
          <w:tcPr>
            <w:tcW w:w="1985" w:type="dxa"/>
          </w:tcPr>
          <w:p w:rsidR="00080EE7" w:rsidRPr="005A4DAB" w:rsidRDefault="00080EE7" w:rsidP="005A4DAB">
            <w:pPr>
              <w:spacing w:after="0" w:line="220" w:lineRule="atLeast"/>
              <w:rPr>
                <w:rFonts w:ascii="Times New Roman" w:hAnsi="Times New Roman"/>
                <w:sz w:val="20"/>
                <w:szCs w:val="20"/>
              </w:rPr>
            </w:pPr>
          </w:p>
        </w:tc>
        <w:tc>
          <w:tcPr>
            <w:tcW w:w="2126" w:type="dxa"/>
          </w:tcPr>
          <w:p w:rsidR="00080EE7" w:rsidRPr="005A4DAB" w:rsidRDefault="00080EE7" w:rsidP="005A4DAB">
            <w:pPr>
              <w:spacing w:after="0" w:line="220" w:lineRule="atLeast"/>
              <w:rPr>
                <w:rFonts w:ascii="Times New Roman" w:hAnsi="Times New Roman"/>
                <w:sz w:val="20"/>
                <w:szCs w:val="20"/>
              </w:rPr>
            </w:pPr>
          </w:p>
        </w:tc>
      </w:tr>
      <w:tr w:rsidR="00080EE7" w:rsidRPr="005A4DAB" w:rsidTr="007E2575">
        <w:tc>
          <w:tcPr>
            <w:tcW w:w="550" w:type="dxa"/>
          </w:tcPr>
          <w:p w:rsidR="00080EE7" w:rsidRPr="005A4DAB" w:rsidRDefault="00080EE7" w:rsidP="00F50AEC">
            <w:pPr>
              <w:spacing w:after="1" w:line="220" w:lineRule="atLeast"/>
              <w:jc w:val="center"/>
              <w:rPr>
                <w:rFonts w:ascii="Times New Roman" w:hAnsi="Times New Roman"/>
                <w:sz w:val="20"/>
                <w:szCs w:val="20"/>
              </w:rPr>
            </w:pPr>
            <w:r w:rsidRPr="005A4DAB">
              <w:rPr>
                <w:rFonts w:ascii="Times New Roman" w:hAnsi="Times New Roman"/>
                <w:sz w:val="20"/>
                <w:szCs w:val="20"/>
              </w:rPr>
              <w:t>9</w:t>
            </w:r>
          </w:p>
        </w:tc>
        <w:tc>
          <w:tcPr>
            <w:tcW w:w="3765" w:type="dxa"/>
          </w:tcPr>
          <w:p w:rsidR="00080EE7" w:rsidRPr="005A4DAB" w:rsidRDefault="00080EE7" w:rsidP="00F50AEC">
            <w:pPr>
              <w:spacing w:after="1" w:line="220" w:lineRule="atLeast"/>
              <w:rPr>
                <w:rFonts w:ascii="Times New Roman" w:hAnsi="Times New Roman"/>
                <w:sz w:val="20"/>
                <w:szCs w:val="20"/>
              </w:rPr>
            </w:pPr>
            <w:r w:rsidRPr="005A4DAB">
              <w:rPr>
                <w:rFonts w:ascii="Times New Roman" w:hAnsi="Times New Roman"/>
                <w:sz w:val="20"/>
                <w:szCs w:val="20"/>
              </w:rPr>
              <w:t>ЗАО «Экран»</w:t>
            </w:r>
          </w:p>
        </w:tc>
        <w:tc>
          <w:tcPr>
            <w:tcW w:w="1559" w:type="dxa"/>
          </w:tcPr>
          <w:p w:rsidR="00080EE7" w:rsidRPr="005A4DAB" w:rsidRDefault="00080EE7" w:rsidP="00F50AEC">
            <w:pPr>
              <w:spacing w:after="1" w:line="220" w:lineRule="atLeast"/>
              <w:rPr>
                <w:rFonts w:ascii="Times New Roman" w:hAnsi="Times New Roman"/>
                <w:sz w:val="20"/>
                <w:szCs w:val="20"/>
              </w:rPr>
            </w:pPr>
          </w:p>
        </w:tc>
        <w:tc>
          <w:tcPr>
            <w:tcW w:w="1985" w:type="dxa"/>
          </w:tcPr>
          <w:p w:rsidR="00080EE7" w:rsidRPr="005A4DAB" w:rsidRDefault="00080EE7" w:rsidP="00F50AEC">
            <w:pPr>
              <w:spacing w:after="1" w:line="220" w:lineRule="atLeast"/>
              <w:rPr>
                <w:rFonts w:ascii="Times New Roman" w:hAnsi="Times New Roman"/>
                <w:sz w:val="20"/>
                <w:szCs w:val="20"/>
              </w:rPr>
            </w:pPr>
          </w:p>
        </w:tc>
        <w:tc>
          <w:tcPr>
            <w:tcW w:w="2126" w:type="dxa"/>
          </w:tcPr>
          <w:p w:rsidR="00080EE7" w:rsidRPr="005A4DAB" w:rsidRDefault="00080EE7" w:rsidP="00F50AEC">
            <w:pPr>
              <w:spacing w:after="1" w:line="220" w:lineRule="atLeast"/>
              <w:rPr>
                <w:rFonts w:ascii="Times New Roman" w:hAnsi="Times New Roman"/>
                <w:sz w:val="20"/>
                <w:szCs w:val="20"/>
              </w:rPr>
            </w:pPr>
          </w:p>
        </w:tc>
      </w:tr>
      <w:tr w:rsidR="00080EE7" w:rsidRPr="005A4DAB" w:rsidTr="007E2575">
        <w:tc>
          <w:tcPr>
            <w:tcW w:w="550" w:type="dxa"/>
          </w:tcPr>
          <w:p w:rsidR="00080EE7" w:rsidRPr="005A4DAB" w:rsidRDefault="00080EE7" w:rsidP="00F50AEC">
            <w:pPr>
              <w:spacing w:after="1" w:line="220" w:lineRule="atLeast"/>
              <w:jc w:val="center"/>
              <w:rPr>
                <w:rFonts w:ascii="Times New Roman" w:hAnsi="Times New Roman"/>
                <w:sz w:val="20"/>
                <w:szCs w:val="20"/>
              </w:rPr>
            </w:pPr>
            <w:r w:rsidRPr="005A4DAB">
              <w:rPr>
                <w:rFonts w:ascii="Times New Roman" w:hAnsi="Times New Roman"/>
                <w:sz w:val="20"/>
                <w:szCs w:val="20"/>
              </w:rPr>
              <w:t>10</w:t>
            </w:r>
          </w:p>
        </w:tc>
        <w:tc>
          <w:tcPr>
            <w:tcW w:w="3765" w:type="dxa"/>
          </w:tcPr>
          <w:p w:rsidR="00080EE7" w:rsidRPr="005A4DAB" w:rsidRDefault="00080EE7" w:rsidP="00F50AEC">
            <w:pPr>
              <w:spacing w:after="1" w:line="220" w:lineRule="atLeast"/>
              <w:jc w:val="both"/>
              <w:rPr>
                <w:rFonts w:ascii="Times New Roman" w:hAnsi="Times New Roman"/>
                <w:sz w:val="20"/>
                <w:szCs w:val="20"/>
              </w:rPr>
            </w:pPr>
            <w:r w:rsidRPr="005A4DAB">
              <w:rPr>
                <w:rFonts w:ascii="Times New Roman" w:hAnsi="Times New Roman"/>
                <w:sz w:val="20"/>
                <w:szCs w:val="20"/>
              </w:rPr>
              <w:t>МКУ «Отдел</w:t>
            </w:r>
            <w:r w:rsidR="005A4DAB">
              <w:rPr>
                <w:rFonts w:ascii="Times New Roman" w:hAnsi="Times New Roman"/>
                <w:sz w:val="20"/>
                <w:szCs w:val="20"/>
              </w:rPr>
              <w:t xml:space="preserve"> ЖКХ</w:t>
            </w:r>
            <w:r w:rsidRPr="005A4DAB">
              <w:rPr>
                <w:rFonts w:ascii="Times New Roman" w:hAnsi="Times New Roman"/>
                <w:sz w:val="20"/>
                <w:szCs w:val="20"/>
              </w:rPr>
              <w:t xml:space="preserve"> Светлогорского городского округа» (уличное освещение)</w:t>
            </w:r>
          </w:p>
        </w:tc>
        <w:tc>
          <w:tcPr>
            <w:tcW w:w="1559" w:type="dxa"/>
          </w:tcPr>
          <w:p w:rsidR="00080EE7" w:rsidRPr="005A4DAB" w:rsidRDefault="00080EE7" w:rsidP="00F50AEC">
            <w:pPr>
              <w:spacing w:after="1" w:line="220" w:lineRule="atLeast"/>
              <w:rPr>
                <w:rFonts w:ascii="Times New Roman" w:hAnsi="Times New Roman"/>
                <w:sz w:val="20"/>
                <w:szCs w:val="20"/>
              </w:rPr>
            </w:pPr>
          </w:p>
        </w:tc>
        <w:tc>
          <w:tcPr>
            <w:tcW w:w="1985" w:type="dxa"/>
          </w:tcPr>
          <w:p w:rsidR="00080EE7" w:rsidRPr="005A4DAB" w:rsidRDefault="00080EE7" w:rsidP="00F50AEC">
            <w:pPr>
              <w:spacing w:after="1" w:line="220" w:lineRule="atLeast"/>
              <w:rPr>
                <w:rFonts w:ascii="Times New Roman" w:hAnsi="Times New Roman"/>
                <w:sz w:val="20"/>
                <w:szCs w:val="20"/>
              </w:rPr>
            </w:pPr>
          </w:p>
        </w:tc>
        <w:tc>
          <w:tcPr>
            <w:tcW w:w="2126" w:type="dxa"/>
          </w:tcPr>
          <w:p w:rsidR="00080EE7" w:rsidRPr="005A4DAB" w:rsidRDefault="00080EE7" w:rsidP="00F50AEC">
            <w:pPr>
              <w:spacing w:after="1" w:line="220" w:lineRule="atLeast"/>
              <w:rPr>
                <w:rFonts w:ascii="Times New Roman" w:hAnsi="Times New Roman"/>
                <w:sz w:val="20"/>
                <w:szCs w:val="20"/>
              </w:rPr>
            </w:pPr>
          </w:p>
        </w:tc>
      </w:tr>
      <w:tr w:rsidR="00080EE7" w:rsidRPr="005A4DAB" w:rsidTr="007E2575">
        <w:tc>
          <w:tcPr>
            <w:tcW w:w="550" w:type="dxa"/>
          </w:tcPr>
          <w:p w:rsidR="00080EE7" w:rsidRPr="005A4DAB" w:rsidRDefault="00080EE7" w:rsidP="00F50AEC">
            <w:pPr>
              <w:spacing w:after="1" w:line="220" w:lineRule="atLeast"/>
              <w:jc w:val="center"/>
              <w:rPr>
                <w:rFonts w:ascii="Times New Roman" w:hAnsi="Times New Roman"/>
                <w:sz w:val="20"/>
                <w:szCs w:val="20"/>
              </w:rPr>
            </w:pPr>
            <w:r w:rsidRPr="005A4DAB">
              <w:rPr>
                <w:rFonts w:ascii="Times New Roman" w:hAnsi="Times New Roman"/>
                <w:sz w:val="20"/>
                <w:szCs w:val="20"/>
              </w:rPr>
              <w:t>11</w:t>
            </w:r>
          </w:p>
        </w:tc>
        <w:tc>
          <w:tcPr>
            <w:tcW w:w="3765" w:type="dxa"/>
          </w:tcPr>
          <w:p w:rsidR="00080EE7" w:rsidRPr="005A4DAB" w:rsidRDefault="005A4DAB" w:rsidP="00F50AEC">
            <w:pPr>
              <w:spacing w:after="1" w:line="220" w:lineRule="atLeast"/>
              <w:jc w:val="both"/>
              <w:rPr>
                <w:rFonts w:ascii="Times New Roman" w:hAnsi="Times New Roman"/>
                <w:sz w:val="20"/>
                <w:szCs w:val="20"/>
              </w:rPr>
            </w:pPr>
            <w:r>
              <w:rPr>
                <w:rFonts w:ascii="Times New Roman" w:hAnsi="Times New Roman"/>
                <w:sz w:val="20"/>
                <w:szCs w:val="20"/>
              </w:rPr>
              <w:t xml:space="preserve">МКУ </w:t>
            </w:r>
            <w:r w:rsidR="00080EE7" w:rsidRPr="005A4DAB">
              <w:rPr>
                <w:rFonts w:ascii="Times New Roman" w:hAnsi="Times New Roman"/>
                <w:sz w:val="20"/>
                <w:szCs w:val="20"/>
              </w:rPr>
              <w:t>«</w:t>
            </w:r>
            <w:r>
              <w:rPr>
                <w:rFonts w:ascii="Times New Roman" w:hAnsi="Times New Roman"/>
                <w:sz w:val="20"/>
                <w:szCs w:val="20"/>
              </w:rPr>
              <w:t>Отдел ЖКХ</w:t>
            </w:r>
            <w:r w:rsidR="00080EE7" w:rsidRPr="005A4DAB">
              <w:rPr>
                <w:rFonts w:ascii="Times New Roman" w:hAnsi="Times New Roman"/>
                <w:sz w:val="20"/>
                <w:szCs w:val="20"/>
              </w:rPr>
              <w:t xml:space="preserve"> Светлогорского городского округа»</w:t>
            </w:r>
          </w:p>
        </w:tc>
        <w:tc>
          <w:tcPr>
            <w:tcW w:w="1559" w:type="dxa"/>
          </w:tcPr>
          <w:p w:rsidR="00080EE7" w:rsidRPr="005A4DAB" w:rsidRDefault="00080EE7" w:rsidP="00F50AEC">
            <w:pPr>
              <w:spacing w:after="1" w:line="220" w:lineRule="atLeast"/>
              <w:rPr>
                <w:rFonts w:ascii="Times New Roman" w:hAnsi="Times New Roman"/>
                <w:sz w:val="20"/>
                <w:szCs w:val="20"/>
              </w:rPr>
            </w:pPr>
          </w:p>
        </w:tc>
        <w:tc>
          <w:tcPr>
            <w:tcW w:w="1985" w:type="dxa"/>
          </w:tcPr>
          <w:p w:rsidR="00080EE7" w:rsidRPr="005A4DAB" w:rsidRDefault="00080EE7" w:rsidP="00F50AEC">
            <w:pPr>
              <w:spacing w:after="1" w:line="220" w:lineRule="atLeast"/>
              <w:rPr>
                <w:rFonts w:ascii="Times New Roman" w:hAnsi="Times New Roman"/>
                <w:sz w:val="20"/>
                <w:szCs w:val="20"/>
              </w:rPr>
            </w:pPr>
          </w:p>
        </w:tc>
        <w:tc>
          <w:tcPr>
            <w:tcW w:w="2126" w:type="dxa"/>
          </w:tcPr>
          <w:p w:rsidR="00080EE7" w:rsidRPr="005A4DAB" w:rsidRDefault="00080EE7" w:rsidP="00F50AEC">
            <w:pPr>
              <w:spacing w:after="1" w:line="220" w:lineRule="atLeast"/>
              <w:rPr>
                <w:rFonts w:ascii="Times New Roman" w:hAnsi="Times New Roman"/>
                <w:sz w:val="20"/>
                <w:szCs w:val="20"/>
              </w:rPr>
            </w:pPr>
          </w:p>
        </w:tc>
      </w:tr>
      <w:tr w:rsidR="00080EE7" w:rsidRPr="005A4DAB" w:rsidTr="007E2575">
        <w:tc>
          <w:tcPr>
            <w:tcW w:w="550" w:type="dxa"/>
          </w:tcPr>
          <w:p w:rsidR="00080EE7" w:rsidRPr="005A4DAB" w:rsidRDefault="00080EE7" w:rsidP="00F50AEC">
            <w:pPr>
              <w:spacing w:after="1" w:line="220" w:lineRule="atLeast"/>
              <w:jc w:val="center"/>
              <w:rPr>
                <w:rFonts w:ascii="Times New Roman" w:hAnsi="Times New Roman"/>
                <w:sz w:val="20"/>
                <w:szCs w:val="20"/>
              </w:rPr>
            </w:pPr>
            <w:r w:rsidRPr="005A4DAB">
              <w:rPr>
                <w:rFonts w:ascii="Times New Roman" w:hAnsi="Times New Roman"/>
                <w:sz w:val="20"/>
                <w:szCs w:val="20"/>
              </w:rPr>
              <w:t>12</w:t>
            </w:r>
          </w:p>
        </w:tc>
        <w:tc>
          <w:tcPr>
            <w:tcW w:w="3765" w:type="dxa"/>
          </w:tcPr>
          <w:p w:rsidR="00080EE7" w:rsidRPr="005A4DAB" w:rsidRDefault="00080EE7" w:rsidP="00F50AEC">
            <w:pPr>
              <w:spacing w:after="1" w:line="220" w:lineRule="atLeast"/>
              <w:rPr>
                <w:rFonts w:ascii="Times New Roman" w:hAnsi="Times New Roman"/>
                <w:sz w:val="20"/>
                <w:szCs w:val="20"/>
              </w:rPr>
            </w:pPr>
            <w:r w:rsidRPr="005A4DAB">
              <w:rPr>
                <w:rFonts w:ascii="Times New Roman" w:hAnsi="Times New Roman"/>
                <w:sz w:val="20"/>
                <w:szCs w:val="20"/>
              </w:rPr>
              <w:t>ГИБДД МО МВД РОССИИ «Светлогорский»</w:t>
            </w:r>
          </w:p>
        </w:tc>
        <w:tc>
          <w:tcPr>
            <w:tcW w:w="1559" w:type="dxa"/>
          </w:tcPr>
          <w:p w:rsidR="00080EE7" w:rsidRPr="005A4DAB" w:rsidRDefault="00080EE7" w:rsidP="00F50AEC">
            <w:pPr>
              <w:spacing w:after="1" w:line="220" w:lineRule="atLeast"/>
              <w:rPr>
                <w:rFonts w:ascii="Times New Roman" w:hAnsi="Times New Roman"/>
                <w:sz w:val="20"/>
                <w:szCs w:val="20"/>
              </w:rPr>
            </w:pPr>
          </w:p>
        </w:tc>
        <w:tc>
          <w:tcPr>
            <w:tcW w:w="1985" w:type="dxa"/>
          </w:tcPr>
          <w:p w:rsidR="00080EE7" w:rsidRPr="005A4DAB" w:rsidRDefault="00080EE7" w:rsidP="00F50AEC">
            <w:pPr>
              <w:spacing w:after="1" w:line="220" w:lineRule="atLeast"/>
              <w:rPr>
                <w:rFonts w:ascii="Times New Roman" w:hAnsi="Times New Roman"/>
                <w:sz w:val="20"/>
                <w:szCs w:val="20"/>
              </w:rPr>
            </w:pPr>
          </w:p>
        </w:tc>
        <w:tc>
          <w:tcPr>
            <w:tcW w:w="2126" w:type="dxa"/>
          </w:tcPr>
          <w:p w:rsidR="00080EE7" w:rsidRPr="005A4DAB" w:rsidRDefault="00080EE7" w:rsidP="00F50AEC">
            <w:pPr>
              <w:spacing w:after="1" w:line="220" w:lineRule="atLeast"/>
              <w:rPr>
                <w:rFonts w:ascii="Times New Roman" w:hAnsi="Times New Roman"/>
                <w:sz w:val="20"/>
                <w:szCs w:val="20"/>
              </w:rPr>
            </w:pPr>
          </w:p>
        </w:tc>
      </w:tr>
      <w:tr w:rsidR="00080EE7" w:rsidRPr="005A4DAB" w:rsidTr="007E2575">
        <w:tc>
          <w:tcPr>
            <w:tcW w:w="550" w:type="dxa"/>
          </w:tcPr>
          <w:p w:rsidR="00080EE7" w:rsidRPr="005A4DAB" w:rsidRDefault="00080EE7" w:rsidP="00F50AEC">
            <w:pPr>
              <w:spacing w:after="1" w:line="220" w:lineRule="atLeast"/>
              <w:jc w:val="center"/>
              <w:rPr>
                <w:rFonts w:ascii="Times New Roman" w:hAnsi="Times New Roman"/>
                <w:sz w:val="20"/>
                <w:szCs w:val="20"/>
              </w:rPr>
            </w:pPr>
            <w:r w:rsidRPr="005A4DAB">
              <w:rPr>
                <w:rFonts w:ascii="Times New Roman" w:hAnsi="Times New Roman"/>
                <w:sz w:val="20"/>
                <w:szCs w:val="20"/>
              </w:rPr>
              <w:t>13</w:t>
            </w:r>
          </w:p>
        </w:tc>
        <w:tc>
          <w:tcPr>
            <w:tcW w:w="3765" w:type="dxa"/>
          </w:tcPr>
          <w:p w:rsidR="00080EE7" w:rsidRPr="005A4DAB" w:rsidRDefault="005A4DAB" w:rsidP="005A4DAB">
            <w:pPr>
              <w:spacing w:after="1" w:line="220" w:lineRule="atLeast"/>
              <w:jc w:val="both"/>
              <w:rPr>
                <w:rFonts w:ascii="Times New Roman" w:hAnsi="Times New Roman"/>
                <w:sz w:val="20"/>
                <w:szCs w:val="20"/>
              </w:rPr>
            </w:pPr>
            <w:r>
              <w:rPr>
                <w:rFonts w:ascii="Times New Roman" w:hAnsi="Times New Roman"/>
                <w:sz w:val="20"/>
                <w:szCs w:val="20"/>
              </w:rPr>
              <w:t>МКУ «</w:t>
            </w:r>
            <w:r w:rsidR="00080EE7" w:rsidRPr="005A4DAB">
              <w:rPr>
                <w:rFonts w:ascii="Times New Roman" w:hAnsi="Times New Roman"/>
                <w:sz w:val="20"/>
                <w:szCs w:val="20"/>
              </w:rPr>
              <w:t>Отдел муниципального имущества и земельных ресурсов «Светлогорский городской округ»</w:t>
            </w:r>
          </w:p>
        </w:tc>
        <w:tc>
          <w:tcPr>
            <w:tcW w:w="1559" w:type="dxa"/>
          </w:tcPr>
          <w:p w:rsidR="00080EE7" w:rsidRPr="005A4DAB" w:rsidRDefault="00080EE7" w:rsidP="00F50AEC">
            <w:pPr>
              <w:spacing w:after="1" w:line="220" w:lineRule="atLeast"/>
              <w:rPr>
                <w:rFonts w:ascii="Times New Roman" w:hAnsi="Times New Roman"/>
                <w:sz w:val="20"/>
                <w:szCs w:val="20"/>
              </w:rPr>
            </w:pPr>
          </w:p>
        </w:tc>
        <w:tc>
          <w:tcPr>
            <w:tcW w:w="1985" w:type="dxa"/>
          </w:tcPr>
          <w:p w:rsidR="00080EE7" w:rsidRPr="005A4DAB" w:rsidRDefault="00080EE7" w:rsidP="00F50AEC">
            <w:pPr>
              <w:spacing w:after="1" w:line="220" w:lineRule="atLeast"/>
              <w:rPr>
                <w:rFonts w:ascii="Times New Roman" w:hAnsi="Times New Roman"/>
                <w:sz w:val="20"/>
                <w:szCs w:val="20"/>
              </w:rPr>
            </w:pPr>
          </w:p>
        </w:tc>
        <w:tc>
          <w:tcPr>
            <w:tcW w:w="2126" w:type="dxa"/>
          </w:tcPr>
          <w:p w:rsidR="00080EE7" w:rsidRPr="005A4DAB" w:rsidRDefault="00080EE7" w:rsidP="00F50AEC">
            <w:pPr>
              <w:spacing w:after="1" w:line="220" w:lineRule="atLeast"/>
              <w:rPr>
                <w:rFonts w:ascii="Times New Roman" w:hAnsi="Times New Roman"/>
                <w:sz w:val="20"/>
                <w:szCs w:val="20"/>
              </w:rPr>
            </w:pPr>
          </w:p>
        </w:tc>
      </w:tr>
      <w:tr w:rsidR="00080EE7" w:rsidRPr="005A4DAB" w:rsidTr="007E2575">
        <w:tc>
          <w:tcPr>
            <w:tcW w:w="550" w:type="dxa"/>
          </w:tcPr>
          <w:p w:rsidR="00080EE7" w:rsidRPr="005A4DAB" w:rsidRDefault="00080EE7" w:rsidP="00F50AEC">
            <w:pPr>
              <w:spacing w:after="1" w:line="220" w:lineRule="atLeast"/>
              <w:jc w:val="center"/>
              <w:rPr>
                <w:rFonts w:ascii="Times New Roman" w:hAnsi="Times New Roman"/>
                <w:sz w:val="20"/>
                <w:szCs w:val="20"/>
              </w:rPr>
            </w:pPr>
            <w:r w:rsidRPr="005A4DAB">
              <w:rPr>
                <w:rFonts w:ascii="Times New Roman" w:hAnsi="Times New Roman"/>
                <w:sz w:val="20"/>
                <w:szCs w:val="20"/>
              </w:rPr>
              <w:t>14</w:t>
            </w:r>
          </w:p>
        </w:tc>
        <w:tc>
          <w:tcPr>
            <w:tcW w:w="3765" w:type="dxa"/>
          </w:tcPr>
          <w:p w:rsidR="00080EE7" w:rsidRPr="005A4DAB" w:rsidRDefault="00080EE7" w:rsidP="00F50AEC">
            <w:pPr>
              <w:spacing w:after="1" w:line="220" w:lineRule="atLeast"/>
              <w:jc w:val="both"/>
              <w:rPr>
                <w:rFonts w:ascii="Times New Roman" w:hAnsi="Times New Roman"/>
                <w:sz w:val="20"/>
                <w:szCs w:val="20"/>
              </w:rPr>
            </w:pPr>
            <w:r w:rsidRPr="005A4DAB">
              <w:rPr>
                <w:rFonts w:ascii="Times New Roman" w:hAnsi="Times New Roman"/>
                <w:sz w:val="20"/>
                <w:szCs w:val="20"/>
              </w:rPr>
              <w:t>Отдел архитектуры и градостроительства администрации муниципального образования «Светлогорский городской округ»</w:t>
            </w:r>
          </w:p>
        </w:tc>
        <w:tc>
          <w:tcPr>
            <w:tcW w:w="1559" w:type="dxa"/>
          </w:tcPr>
          <w:p w:rsidR="00080EE7" w:rsidRPr="005A4DAB" w:rsidRDefault="00080EE7" w:rsidP="00F50AEC">
            <w:pPr>
              <w:spacing w:after="1" w:line="220" w:lineRule="atLeast"/>
              <w:rPr>
                <w:rFonts w:ascii="Times New Roman" w:hAnsi="Times New Roman"/>
                <w:sz w:val="20"/>
                <w:szCs w:val="20"/>
              </w:rPr>
            </w:pPr>
          </w:p>
        </w:tc>
        <w:tc>
          <w:tcPr>
            <w:tcW w:w="1985" w:type="dxa"/>
          </w:tcPr>
          <w:p w:rsidR="00080EE7" w:rsidRPr="005A4DAB" w:rsidRDefault="00080EE7" w:rsidP="00F50AEC">
            <w:pPr>
              <w:spacing w:after="1" w:line="220" w:lineRule="atLeast"/>
              <w:rPr>
                <w:rFonts w:ascii="Times New Roman" w:hAnsi="Times New Roman"/>
                <w:sz w:val="20"/>
                <w:szCs w:val="20"/>
              </w:rPr>
            </w:pPr>
          </w:p>
        </w:tc>
        <w:tc>
          <w:tcPr>
            <w:tcW w:w="2126" w:type="dxa"/>
          </w:tcPr>
          <w:p w:rsidR="00080EE7" w:rsidRPr="005A4DAB" w:rsidRDefault="00080EE7" w:rsidP="00F50AEC">
            <w:pPr>
              <w:spacing w:after="1" w:line="220" w:lineRule="atLeast"/>
              <w:rPr>
                <w:rFonts w:ascii="Times New Roman" w:hAnsi="Times New Roman"/>
                <w:sz w:val="20"/>
                <w:szCs w:val="20"/>
              </w:rPr>
            </w:pPr>
          </w:p>
        </w:tc>
      </w:tr>
      <w:tr w:rsidR="00080EE7" w:rsidRPr="005A4DAB" w:rsidTr="007E2575">
        <w:tc>
          <w:tcPr>
            <w:tcW w:w="550" w:type="dxa"/>
          </w:tcPr>
          <w:p w:rsidR="00080EE7" w:rsidRPr="005A4DAB" w:rsidRDefault="00080EE7" w:rsidP="00F50AEC">
            <w:pPr>
              <w:spacing w:after="1" w:line="220" w:lineRule="atLeast"/>
              <w:jc w:val="center"/>
              <w:rPr>
                <w:rFonts w:ascii="Times New Roman" w:hAnsi="Times New Roman"/>
                <w:sz w:val="20"/>
                <w:szCs w:val="20"/>
              </w:rPr>
            </w:pPr>
            <w:r w:rsidRPr="005A4DAB">
              <w:rPr>
                <w:rFonts w:ascii="Times New Roman" w:hAnsi="Times New Roman"/>
                <w:sz w:val="20"/>
                <w:szCs w:val="20"/>
              </w:rPr>
              <w:t>15</w:t>
            </w:r>
          </w:p>
        </w:tc>
        <w:tc>
          <w:tcPr>
            <w:tcW w:w="3765" w:type="dxa"/>
          </w:tcPr>
          <w:p w:rsidR="00080EE7" w:rsidRPr="005A4DAB" w:rsidRDefault="00080EE7" w:rsidP="00F50AEC">
            <w:pPr>
              <w:spacing w:after="1" w:line="220" w:lineRule="atLeast"/>
              <w:jc w:val="both"/>
              <w:rPr>
                <w:rFonts w:ascii="Times New Roman" w:hAnsi="Times New Roman"/>
                <w:sz w:val="20"/>
                <w:szCs w:val="20"/>
              </w:rPr>
            </w:pPr>
            <w:r w:rsidRPr="005A4DAB">
              <w:rPr>
                <w:rFonts w:ascii="Times New Roman" w:hAnsi="Times New Roman"/>
                <w:sz w:val="20"/>
                <w:szCs w:val="20"/>
              </w:rPr>
              <w:t>Администрация муниципального образования» Светлогорский городской округ»</w:t>
            </w:r>
          </w:p>
        </w:tc>
        <w:tc>
          <w:tcPr>
            <w:tcW w:w="1559" w:type="dxa"/>
          </w:tcPr>
          <w:p w:rsidR="00080EE7" w:rsidRPr="005A4DAB" w:rsidRDefault="00080EE7" w:rsidP="00F50AEC">
            <w:pPr>
              <w:spacing w:after="1" w:line="220" w:lineRule="atLeast"/>
              <w:rPr>
                <w:rFonts w:ascii="Times New Roman" w:hAnsi="Times New Roman"/>
                <w:sz w:val="20"/>
                <w:szCs w:val="20"/>
              </w:rPr>
            </w:pPr>
          </w:p>
        </w:tc>
        <w:tc>
          <w:tcPr>
            <w:tcW w:w="1985" w:type="dxa"/>
          </w:tcPr>
          <w:p w:rsidR="00080EE7" w:rsidRPr="005A4DAB" w:rsidRDefault="00080EE7" w:rsidP="00F50AEC">
            <w:pPr>
              <w:spacing w:after="1" w:line="220" w:lineRule="atLeast"/>
              <w:rPr>
                <w:rFonts w:ascii="Times New Roman" w:hAnsi="Times New Roman"/>
                <w:sz w:val="20"/>
                <w:szCs w:val="20"/>
              </w:rPr>
            </w:pPr>
          </w:p>
        </w:tc>
        <w:tc>
          <w:tcPr>
            <w:tcW w:w="2126" w:type="dxa"/>
          </w:tcPr>
          <w:p w:rsidR="00080EE7" w:rsidRPr="005A4DAB" w:rsidRDefault="00080EE7" w:rsidP="00F50AEC">
            <w:pPr>
              <w:spacing w:after="1" w:line="220" w:lineRule="atLeast"/>
              <w:rPr>
                <w:rFonts w:ascii="Times New Roman" w:hAnsi="Times New Roman"/>
                <w:sz w:val="20"/>
                <w:szCs w:val="20"/>
              </w:rPr>
            </w:pPr>
          </w:p>
        </w:tc>
      </w:tr>
    </w:tbl>
    <w:p w:rsidR="00AD2617" w:rsidRDefault="00AD2617" w:rsidP="0091392E">
      <w:pPr>
        <w:spacing w:line="240" w:lineRule="auto"/>
        <w:ind w:left="360"/>
        <w:jc w:val="center"/>
        <w:rPr>
          <w:b/>
          <w:bCs/>
          <w:i/>
          <w:iCs/>
          <w:u w:val="single"/>
        </w:rPr>
      </w:pPr>
      <w:r>
        <w:rPr>
          <w:b/>
          <w:bCs/>
          <w:i/>
          <w:iCs/>
          <w:u w:val="single"/>
        </w:rPr>
        <w:t>дополнительные согласования:</w:t>
      </w:r>
    </w:p>
    <w:p w:rsidR="00AD2617" w:rsidRDefault="00AD2617" w:rsidP="00AD2617">
      <w:pPr>
        <w:pStyle w:val="a3"/>
      </w:pPr>
      <w:r>
        <w:t xml:space="preserve">16. Центр </w:t>
      </w:r>
      <w:proofErr w:type="spellStart"/>
      <w:r>
        <w:t>санэпиднадзора</w:t>
      </w:r>
      <w:proofErr w:type="spellEnd"/>
      <w:r>
        <w:t>. При строительстве автостоянки, автозаправок: тел. 2-21-35</w:t>
      </w:r>
    </w:p>
    <w:p w:rsidR="00AD2617" w:rsidRDefault="00AD2617" w:rsidP="00AD2617">
      <w:pPr>
        <w:pStyle w:val="a3"/>
      </w:pPr>
      <w:r>
        <w:t xml:space="preserve">17. На территории СЦВС:   </w:t>
      </w:r>
      <w:proofErr w:type="gramStart"/>
      <w:r>
        <w:t>ответственный</w:t>
      </w:r>
      <w:proofErr w:type="gramEnd"/>
      <w:r>
        <w:t xml:space="preserve"> за теплосети _____________________________</w:t>
      </w:r>
    </w:p>
    <w:p w:rsidR="00AD2617" w:rsidRDefault="00AD2617" w:rsidP="00AD2617">
      <w:pPr>
        <w:pStyle w:val="a3"/>
      </w:pPr>
      <w:r>
        <w:t xml:space="preserve"> ответственный за электросети  (проект и заявка на земляные работы)________________ </w:t>
      </w:r>
    </w:p>
    <w:p w:rsidR="00AD2617" w:rsidRDefault="00AD2617" w:rsidP="00AD2617">
      <w:pPr>
        <w:pStyle w:val="a3"/>
      </w:pPr>
      <w:r w:rsidRPr="00B460C3">
        <w:t>18. С</w:t>
      </w:r>
      <w:r>
        <w:t>огласие собственников (арендаторов</w:t>
      </w:r>
      <w:r w:rsidRPr="00B460C3">
        <w:t xml:space="preserve">) иных земельных участков, при необходимости производства работ на их территории (прокол, проезд, отвал грунта, </w:t>
      </w:r>
      <w:r>
        <w:t>прохождение участка</w:t>
      </w:r>
      <w:r w:rsidRPr="00B460C3">
        <w:t xml:space="preserve"> трассы)</w:t>
      </w:r>
      <w:r>
        <w:t xml:space="preserve">  - письменное согласие с указанием контактного телефона для связи </w:t>
      </w:r>
    </w:p>
    <w:p w:rsidR="00AD2617" w:rsidRPr="0074772D" w:rsidRDefault="00AD2617" w:rsidP="00AD2617">
      <w:pPr>
        <w:pStyle w:val="a3"/>
        <w:rPr>
          <w:rFonts w:ascii="Georgia" w:hAnsi="Georgia"/>
        </w:rPr>
      </w:pPr>
      <w:r w:rsidRPr="0074772D">
        <w:rPr>
          <w:rFonts w:ascii="Georgia" w:hAnsi="Georgia"/>
        </w:rPr>
        <w:t xml:space="preserve">Администрация СГО  не несет ответственности </w:t>
      </w:r>
      <w:r w:rsidRPr="0074772D">
        <w:rPr>
          <w:rFonts w:ascii="Georgia" w:hAnsi="Georgia"/>
          <w:u w:val="single"/>
        </w:rPr>
        <w:t>за отсутствие у заказчика дополнительных  согласований с собственниками</w:t>
      </w:r>
      <w:r w:rsidRPr="0074772D">
        <w:rPr>
          <w:rFonts w:ascii="Georgia" w:hAnsi="Georgia"/>
        </w:rPr>
        <w:t xml:space="preserve"> иных земельных участков, чьи права могут  быть нарушены в результате производства земляных работ. </w:t>
      </w:r>
    </w:p>
    <w:p w:rsidR="0091392E" w:rsidRDefault="002B2E85" w:rsidP="000A337A">
      <w:pPr>
        <w:contextualSpacing/>
        <w:jc w:val="center"/>
        <w:rPr>
          <w:rFonts w:ascii="Times New Roman" w:hAnsi="Times New Roman"/>
          <w:b/>
          <w:bCs/>
          <w:sz w:val="20"/>
          <w:szCs w:val="20"/>
        </w:rPr>
      </w:pPr>
      <w:r>
        <w:rPr>
          <w:rFonts w:ascii="Times New Roman" w:hAnsi="Times New Roman"/>
          <w:b/>
          <w:bCs/>
          <w:sz w:val="20"/>
          <w:szCs w:val="20"/>
        </w:rPr>
        <w:t xml:space="preserve">                                                                                      </w:t>
      </w:r>
    </w:p>
    <w:p w:rsidR="005013C0" w:rsidRPr="00F14E41" w:rsidRDefault="0091392E" w:rsidP="000A337A">
      <w:pPr>
        <w:contextualSpacing/>
        <w:jc w:val="center"/>
        <w:rPr>
          <w:rFonts w:ascii="Times New Roman" w:hAnsi="Times New Roman"/>
          <w:sz w:val="24"/>
          <w:szCs w:val="24"/>
        </w:rPr>
      </w:pPr>
      <w:r>
        <w:rPr>
          <w:rFonts w:ascii="Times New Roman" w:hAnsi="Times New Roman"/>
          <w:b/>
          <w:bCs/>
          <w:sz w:val="20"/>
          <w:szCs w:val="20"/>
        </w:rPr>
        <w:lastRenderedPageBreak/>
        <w:t xml:space="preserve">                                                                                       </w:t>
      </w:r>
      <w:r w:rsidR="005013C0">
        <w:rPr>
          <w:rFonts w:ascii="Times New Roman" w:hAnsi="Times New Roman"/>
          <w:b/>
          <w:bCs/>
          <w:sz w:val="20"/>
          <w:szCs w:val="20"/>
        </w:rPr>
        <w:t>П</w:t>
      </w:r>
      <w:r w:rsidR="005013C0">
        <w:rPr>
          <w:rFonts w:ascii="Times New Roman" w:hAnsi="Times New Roman"/>
          <w:sz w:val="24"/>
          <w:szCs w:val="24"/>
        </w:rPr>
        <w:t xml:space="preserve">риложение N </w:t>
      </w:r>
      <w:r w:rsidR="00A45413">
        <w:rPr>
          <w:rFonts w:ascii="Times New Roman" w:hAnsi="Times New Roman"/>
          <w:sz w:val="24"/>
          <w:szCs w:val="24"/>
        </w:rPr>
        <w:t>4</w:t>
      </w:r>
    </w:p>
    <w:p w:rsidR="003E51E2" w:rsidRDefault="003E51E2" w:rsidP="003E51E2">
      <w:pPr>
        <w:spacing w:line="240" w:lineRule="auto"/>
        <w:contextualSpacing/>
        <w:rPr>
          <w:rFonts w:ascii="Times New Roman" w:hAnsi="Times New Roman"/>
          <w:bCs/>
          <w:sz w:val="24"/>
          <w:szCs w:val="24"/>
        </w:rPr>
      </w:pPr>
      <w:r>
        <w:rPr>
          <w:rFonts w:ascii="Times New Roman" w:hAnsi="Times New Roman"/>
          <w:bCs/>
          <w:sz w:val="24"/>
          <w:szCs w:val="24"/>
        </w:rPr>
        <w:t xml:space="preserve">                                                                    </w:t>
      </w:r>
      <w:r w:rsidR="000A337A">
        <w:rPr>
          <w:rFonts w:ascii="Times New Roman" w:hAnsi="Times New Roman"/>
          <w:bCs/>
          <w:sz w:val="24"/>
          <w:szCs w:val="24"/>
        </w:rPr>
        <w:t xml:space="preserve">  </w:t>
      </w:r>
      <w:r w:rsidR="002B2E85">
        <w:rPr>
          <w:rFonts w:ascii="Times New Roman" w:hAnsi="Times New Roman"/>
          <w:bCs/>
          <w:sz w:val="24"/>
          <w:szCs w:val="24"/>
        </w:rPr>
        <w:t xml:space="preserve">                                    </w:t>
      </w:r>
      <w:r w:rsidRPr="00317D5B">
        <w:rPr>
          <w:rFonts w:ascii="Times New Roman" w:hAnsi="Times New Roman"/>
          <w:bCs/>
          <w:sz w:val="24"/>
          <w:szCs w:val="24"/>
        </w:rPr>
        <w:t>к Административному регламенту</w:t>
      </w:r>
      <w:r>
        <w:rPr>
          <w:rFonts w:ascii="Times New Roman" w:hAnsi="Times New Roman"/>
          <w:bCs/>
          <w:sz w:val="24"/>
          <w:szCs w:val="24"/>
        </w:rPr>
        <w:t xml:space="preserve"> </w:t>
      </w:r>
    </w:p>
    <w:p w:rsidR="003E51E2" w:rsidRDefault="003E51E2" w:rsidP="000A337A">
      <w:pPr>
        <w:spacing w:line="240" w:lineRule="auto"/>
        <w:contextualSpacing/>
        <w:rPr>
          <w:rFonts w:ascii="Times New Roman" w:hAnsi="Times New Roman"/>
          <w:bCs/>
          <w:sz w:val="24"/>
          <w:szCs w:val="24"/>
        </w:rPr>
      </w:pPr>
      <w:r>
        <w:rPr>
          <w:rFonts w:ascii="Times New Roman" w:hAnsi="Times New Roman"/>
          <w:bCs/>
          <w:sz w:val="24"/>
          <w:szCs w:val="24"/>
        </w:rPr>
        <w:t xml:space="preserve">                                                                   </w:t>
      </w:r>
    </w:p>
    <w:p w:rsidR="0080148F" w:rsidRPr="00CF087C" w:rsidRDefault="0080148F" w:rsidP="0080148F">
      <w:pPr>
        <w:spacing w:line="240" w:lineRule="auto"/>
        <w:contextualSpacing/>
        <w:jc w:val="center"/>
        <w:rPr>
          <w:rFonts w:ascii="Times New Roman" w:hAnsi="Times New Roman"/>
        </w:rPr>
      </w:pPr>
      <w:r w:rsidRPr="00CF087C">
        <w:rPr>
          <w:rFonts w:ascii="Times New Roman" w:hAnsi="Times New Roman"/>
          <w:b/>
          <w:bCs/>
        </w:rPr>
        <w:t>Форма Заявления на переоформление (продление) ордера на право производства земляных работ</w:t>
      </w:r>
    </w:p>
    <w:p w:rsidR="0080148F" w:rsidRPr="0080148F" w:rsidRDefault="0080148F" w:rsidP="0080148F">
      <w:pPr>
        <w:spacing w:line="240" w:lineRule="auto"/>
        <w:contextualSpacing/>
        <w:jc w:val="right"/>
        <w:rPr>
          <w:rFonts w:ascii="Times New Roman" w:hAnsi="Times New Roman"/>
          <w:sz w:val="24"/>
          <w:szCs w:val="24"/>
        </w:rPr>
      </w:pPr>
      <w:r w:rsidRPr="0080148F">
        <w:rPr>
          <w:rFonts w:ascii="Times New Roman" w:hAnsi="Times New Roman"/>
          <w:sz w:val="24"/>
          <w:szCs w:val="24"/>
        </w:rPr>
        <w:t>Руководителю ________________________</w:t>
      </w:r>
    </w:p>
    <w:p w:rsidR="0080148F" w:rsidRPr="0080148F" w:rsidRDefault="0080148F" w:rsidP="0080148F">
      <w:pPr>
        <w:spacing w:line="240" w:lineRule="auto"/>
        <w:contextualSpacing/>
        <w:jc w:val="right"/>
        <w:rPr>
          <w:rFonts w:ascii="Times New Roman" w:hAnsi="Times New Roman"/>
          <w:sz w:val="24"/>
          <w:szCs w:val="24"/>
        </w:rPr>
      </w:pPr>
      <w:r w:rsidRPr="0080148F">
        <w:rPr>
          <w:rFonts w:ascii="Times New Roman" w:hAnsi="Times New Roman"/>
          <w:sz w:val="24"/>
          <w:szCs w:val="24"/>
        </w:rPr>
        <w:t xml:space="preserve">                                                                                                   </w:t>
      </w:r>
      <w:r>
        <w:rPr>
          <w:rFonts w:ascii="Times New Roman" w:hAnsi="Times New Roman"/>
          <w:sz w:val="24"/>
          <w:szCs w:val="24"/>
        </w:rPr>
        <w:t xml:space="preserve">           </w:t>
      </w:r>
      <w:r w:rsidRPr="0080148F">
        <w:rPr>
          <w:rFonts w:ascii="Times New Roman" w:hAnsi="Times New Roman"/>
          <w:sz w:val="24"/>
          <w:szCs w:val="24"/>
        </w:rPr>
        <w:t xml:space="preserve"> (наименование учреждения)</w:t>
      </w:r>
    </w:p>
    <w:p w:rsidR="0080148F" w:rsidRPr="0080148F" w:rsidRDefault="0080148F" w:rsidP="0080148F">
      <w:pPr>
        <w:spacing w:line="240" w:lineRule="auto"/>
        <w:contextualSpacing/>
        <w:jc w:val="center"/>
        <w:rPr>
          <w:rFonts w:ascii="Times New Roman" w:hAnsi="Times New Roman"/>
          <w:sz w:val="24"/>
          <w:szCs w:val="24"/>
        </w:rPr>
      </w:pPr>
      <w:r w:rsidRPr="0080148F">
        <w:rPr>
          <w:rFonts w:ascii="Times New Roman" w:hAnsi="Times New Roman"/>
          <w:sz w:val="24"/>
          <w:szCs w:val="24"/>
        </w:rPr>
        <w:t>Заявитель</w:t>
      </w:r>
    </w:p>
    <w:p w:rsidR="0080148F" w:rsidRDefault="0080148F" w:rsidP="0080148F">
      <w:pPr>
        <w:spacing w:line="240" w:lineRule="auto"/>
        <w:contextualSpacing/>
        <w:rPr>
          <w:rFonts w:ascii="Times New Roman" w:hAnsi="Times New Roman"/>
          <w:sz w:val="24"/>
          <w:szCs w:val="24"/>
        </w:rPr>
      </w:pPr>
      <w:r w:rsidRPr="0080148F">
        <w:rPr>
          <w:rFonts w:ascii="Times New Roman" w:hAnsi="Times New Roman"/>
          <w:sz w:val="24"/>
          <w:szCs w:val="24"/>
        </w:rPr>
        <w:t>_____________________________________________________</w:t>
      </w:r>
      <w:r>
        <w:rPr>
          <w:rFonts w:ascii="Times New Roman" w:hAnsi="Times New Roman"/>
          <w:sz w:val="24"/>
          <w:szCs w:val="24"/>
        </w:rPr>
        <w:t>______________________________</w:t>
      </w:r>
    </w:p>
    <w:p w:rsidR="0080148F" w:rsidRPr="0098282F" w:rsidRDefault="0080148F" w:rsidP="005516DC">
      <w:pPr>
        <w:spacing w:line="240" w:lineRule="auto"/>
        <w:contextualSpacing/>
        <w:jc w:val="center"/>
        <w:rPr>
          <w:rFonts w:ascii="Times New Roman" w:hAnsi="Times New Roman"/>
          <w:sz w:val="20"/>
          <w:szCs w:val="20"/>
        </w:rPr>
      </w:pPr>
      <w:r w:rsidRPr="0098282F">
        <w:rPr>
          <w:rFonts w:ascii="Times New Roman" w:hAnsi="Times New Roman"/>
          <w:sz w:val="20"/>
          <w:szCs w:val="20"/>
        </w:rPr>
        <w:t>(для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80148F" w:rsidRPr="0080148F" w:rsidRDefault="0080148F" w:rsidP="0080148F">
      <w:pPr>
        <w:spacing w:line="240" w:lineRule="auto"/>
        <w:contextualSpacing/>
        <w:rPr>
          <w:rFonts w:ascii="Times New Roman" w:hAnsi="Times New Roman"/>
          <w:sz w:val="24"/>
          <w:szCs w:val="24"/>
        </w:rPr>
      </w:pPr>
      <w:r w:rsidRPr="0080148F">
        <w:rPr>
          <w:rFonts w:ascii="Times New Roman" w:hAnsi="Times New Roman"/>
          <w:sz w:val="24"/>
          <w:szCs w:val="24"/>
        </w:rPr>
        <w:t xml:space="preserve">_________________________________________________________________________________ </w:t>
      </w:r>
    </w:p>
    <w:p w:rsidR="0080148F" w:rsidRPr="0098282F" w:rsidRDefault="0080148F" w:rsidP="005516DC">
      <w:pPr>
        <w:spacing w:line="240" w:lineRule="auto"/>
        <w:contextualSpacing/>
        <w:jc w:val="center"/>
        <w:rPr>
          <w:rFonts w:ascii="Times New Roman" w:hAnsi="Times New Roman"/>
          <w:sz w:val="20"/>
          <w:szCs w:val="20"/>
        </w:rPr>
      </w:pPr>
      <w:r w:rsidRPr="0098282F">
        <w:rPr>
          <w:rFonts w:ascii="Times New Roman" w:hAnsi="Times New Roman"/>
          <w:sz w:val="20"/>
          <w:szCs w:val="20"/>
        </w:rPr>
        <w:t>(для физических лиц: ФИО, реквизиты документа, удостоверяющего личность: вид документа, номер, серия, когда выдан)</w:t>
      </w:r>
    </w:p>
    <w:p w:rsidR="0080148F" w:rsidRPr="0080148F" w:rsidRDefault="0080148F" w:rsidP="0080148F">
      <w:pPr>
        <w:spacing w:line="240" w:lineRule="auto"/>
        <w:contextualSpacing/>
        <w:rPr>
          <w:rFonts w:ascii="Times New Roman" w:hAnsi="Times New Roman"/>
          <w:sz w:val="24"/>
          <w:szCs w:val="24"/>
        </w:rPr>
      </w:pPr>
      <w:r w:rsidRPr="0080148F">
        <w:rPr>
          <w:rFonts w:ascii="Times New Roman" w:hAnsi="Times New Roman"/>
          <w:sz w:val="24"/>
          <w:szCs w:val="24"/>
        </w:rPr>
        <w:t xml:space="preserve">__________________________________________________________________________________ </w:t>
      </w:r>
    </w:p>
    <w:p w:rsidR="0080148F" w:rsidRPr="0098282F" w:rsidRDefault="0080148F" w:rsidP="005516DC">
      <w:pPr>
        <w:spacing w:line="240" w:lineRule="auto"/>
        <w:contextualSpacing/>
        <w:jc w:val="center"/>
        <w:rPr>
          <w:rFonts w:ascii="Times New Roman" w:hAnsi="Times New Roman"/>
          <w:sz w:val="20"/>
          <w:szCs w:val="20"/>
        </w:rPr>
      </w:pPr>
      <w:r w:rsidRPr="0098282F">
        <w:rPr>
          <w:rFonts w:ascii="Times New Roman" w:hAnsi="Times New Roman"/>
          <w:sz w:val="20"/>
          <w:szCs w:val="20"/>
        </w:rPr>
        <w:t>юридический и почтовый адрес, телефон)</w:t>
      </w:r>
    </w:p>
    <w:p w:rsidR="0080148F" w:rsidRPr="0080148F" w:rsidRDefault="0080148F" w:rsidP="0080148F">
      <w:pPr>
        <w:spacing w:line="240" w:lineRule="auto"/>
        <w:contextualSpacing/>
        <w:jc w:val="center"/>
        <w:rPr>
          <w:rFonts w:ascii="Times New Roman" w:hAnsi="Times New Roman"/>
          <w:sz w:val="24"/>
          <w:szCs w:val="24"/>
        </w:rPr>
      </w:pPr>
      <w:r w:rsidRPr="0080148F">
        <w:rPr>
          <w:rFonts w:ascii="Times New Roman" w:hAnsi="Times New Roman"/>
          <w:b/>
          <w:bCs/>
          <w:sz w:val="24"/>
          <w:szCs w:val="24"/>
        </w:rPr>
        <w:t>ЗАЯВЛЕНИЕ</w:t>
      </w:r>
    </w:p>
    <w:p w:rsidR="0080148F" w:rsidRPr="0080148F" w:rsidRDefault="0080148F" w:rsidP="0080148F">
      <w:pPr>
        <w:spacing w:line="240" w:lineRule="auto"/>
        <w:contextualSpacing/>
        <w:rPr>
          <w:rFonts w:ascii="Times New Roman" w:hAnsi="Times New Roman"/>
          <w:sz w:val="24"/>
          <w:szCs w:val="24"/>
        </w:rPr>
      </w:pPr>
      <w:r w:rsidRPr="0080148F">
        <w:rPr>
          <w:rFonts w:ascii="Times New Roman" w:hAnsi="Times New Roman"/>
          <w:b/>
          <w:bCs/>
          <w:sz w:val="24"/>
          <w:szCs w:val="24"/>
        </w:rPr>
        <w:t xml:space="preserve">о переоформлении (продлении) ордера на право производства земляных работ </w:t>
      </w:r>
    </w:p>
    <w:p w:rsidR="0080148F" w:rsidRPr="0080148F" w:rsidRDefault="0080148F" w:rsidP="0080148F">
      <w:pPr>
        <w:spacing w:line="240" w:lineRule="auto"/>
        <w:contextualSpacing/>
        <w:rPr>
          <w:rFonts w:ascii="Times New Roman" w:hAnsi="Times New Roman"/>
          <w:sz w:val="24"/>
          <w:szCs w:val="24"/>
        </w:rPr>
      </w:pPr>
      <w:r w:rsidRPr="0080148F">
        <w:rPr>
          <w:rFonts w:ascii="Times New Roman" w:hAnsi="Times New Roman"/>
          <w:sz w:val="24"/>
          <w:szCs w:val="24"/>
        </w:rPr>
        <w:t xml:space="preserve">Прошу переоформить (продлить) ордер (дата и номер ранее выданного ордера) на право производства земляных работ </w:t>
      </w:r>
    </w:p>
    <w:p w:rsidR="0080148F" w:rsidRPr="0080148F" w:rsidRDefault="0080148F" w:rsidP="0080148F">
      <w:pPr>
        <w:spacing w:line="240" w:lineRule="auto"/>
        <w:contextualSpacing/>
        <w:rPr>
          <w:rFonts w:ascii="Times New Roman" w:hAnsi="Times New Roman"/>
          <w:sz w:val="24"/>
          <w:szCs w:val="24"/>
        </w:rPr>
      </w:pPr>
      <w:r w:rsidRPr="0080148F">
        <w:rPr>
          <w:rFonts w:ascii="Times New Roman" w:hAnsi="Times New Roman"/>
          <w:sz w:val="24"/>
          <w:szCs w:val="24"/>
        </w:rPr>
        <w:t xml:space="preserve">_____________________________________________________________________________ </w:t>
      </w:r>
    </w:p>
    <w:p w:rsidR="0080148F" w:rsidRPr="0098282F" w:rsidRDefault="0080148F" w:rsidP="005516DC">
      <w:pPr>
        <w:spacing w:line="240" w:lineRule="auto"/>
        <w:contextualSpacing/>
        <w:jc w:val="center"/>
        <w:rPr>
          <w:rFonts w:ascii="Times New Roman" w:hAnsi="Times New Roman"/>
          <w:sz w:val="20"/>
          <w:szCs w:val="20"/>
        </w:rPr>
      </w:pPr>
      <w:r w:rsidRPr="0098282F">
        <w:rPr>
          <w:rFonts w:ascii="Times New Roman" w:hAnsi="Times New Roman"/>
          <w:sz w:val="20"/>
          <w:szCs w:val="20"/>
        </w:rPr>
        <w:t>(наименование объекта, вид земляных работ)</w:t>
      </w:r>
    </w:p>
    <w:p w:rsidR="0080148F" w:rsidRPr="0080148F" w:rsidRDefault="0080148F" w:rsidP="0080148F">
      <w:pPr>
        <w:spacing w:line="240" w:lineRule="auto"/>
        <w:contextualSpacing/>
        <w:rPr>
          <w:rFonts w:ascii="Times New Roman" w:hAnsi="Times New Roman"/>
          <w:sz w:val="24"/>
          <w:szCs w:val="24"/>
        </w:rPr>
      </w:pPr>
      <w:r w:rsidRPr="0080148F">
        <w:rPr>
          <w:rFonts w:ascii="Times New Roman" w:hAnsi="Times New Roman"/>
          <w:sz w:val="24"/>
          <w:szCs w:val="24"/>
        </w:rPr>
        <w:t xml:space="preserve">_____________________________________________________________________________ </w:t>
      </w:r>
    </w:p>
    <w:p w:rsidR="0080148F" w:rsidRPr="0080148F" w:rsidRDefault="0080148F" w:rsidP="0098282F">
      <w:pPr>
        <w:spacing w:line="240" w:lineRule="auto"/>
        <w:contextualSpacing/>
        <w:rPr>
          <w:rFonts w:ascii="Times New Roman" w:hAnsi="Times New Roman"/>
          <w:sz w:val="24"/>
          <w:szCs w:val="24"/>
        </w:rPr>
      </w:pPr>
      <w:r w:rsidRPr="0080148F">
        <w:rPr>
          <w:rFonts w:ascii="Times New Roman" w:hAnsi="Times New Roman"/>
          <w:sz w:val="24"/>
          <w:szCs w:val="24"/>
        </w:rPr>
        <w:t>на земельном участке по адресу: _____________________________________________________________________________</w:t>
      </w:r>
    </w:p>
    <w:p w:rsidR="0080148F" w:rsidRPr="0098282F" w:rsidRDefault="0080148F" w:rsidP="005516DC">
      <w:pPr>
        <w:spacing w:line="240" w:lineRule="auto"/>
        <w:contextualSpacing/>
        <w:jc w:val="center"/>
        <w:rPr>
          <w:rFonts w:ascii="Times New Roman" w:hAnsi="Times New Roman"/>
          <w:sz w:val="20"/>
          <w:szCs w:val="20"/>
        </w:rPr>
      </w:pPr>
      <w:r w:rsidRPr="0098282F">
        <w:rPr>
          <w:rFonts w:ascii="Times New Roman" w:hAnsi="Times New Roman"/>
          <w:sz w:val="20"/>
          <w:szCs w:val="20"/>
        </w:rPr>
        <w:t>(полный адрес проведения земляных работ, с указанием субъекта Российской Федерации, городского округа или строительный адрес, кадастровый номер)</w:t>
      </w:r>
    </w:p>
    <w:p w:rsidR="0080148F" w:rsidRPr="0080148F" w:rsidRDefault="0080148F" w:rsidP="0080148F">
      <w:pPr>
        <w:spacing w:line="240" w:lineRule="auto"/>
        <w:contextualSpacing/>
        <w:rPr>
          <w:rFonts w:ascii="Times New Roman" w:hAnsi="Times New Roman"/>
          <w:sz w:val="24"/>
          <w:szCs w:val="24"/>
        </w:rPr>
      </w:pPr>
      <w:r w:rsidRPr="0080148F">
        <w:rPr>
          <w:rFonts w:ascii="Times New Roman" w:hAnsi="Times New Roman"/>
          <w:sz w:val="24"/>
          <w:szCs w:val="24"/>
        </w:rPr>
        <w:t xml:space="preserve">_____________________________________________________________________________ </w:t>
      </w:r>
    </w:p>
    <w:p w:rsidR="0080148F" w:rsidRPr="0080148F" w:rsidRDefault="0080148F" w:rsidP="0080148F">
      <w:pPr>
        <w:spacing w:line="240" w:lineRule="auto"/>
        <w:contextualSpacing/>
        <w:rPr>
          <w:rFonts w:ascii="Times New Roman" w:hAnsi="Times New Roman"/>
          <w:sz w:val="24"/>
          <w:szCs w:val="24"/>
        </w:rPr>
      </w:pPr>
      <w:r w:rsidRPr="005516DC">
        <w:rPr>
          <w:rFonts w:ascii="Times New Roman" w:hAnsi="Times New Roman"/>
          <w:b/>
          <w:sz w:val="24"/>
          <w:szCs w:val="24"/>
        </w:rPr>
        <w:t>по причине:</w:t>
      </w:r>
      <w:r w:rsidRPr="0080148F">
        <w:rPr>
          <w:rFonts w:ascii="Times New Roman" w:hAnsi="Times New Roman"/>
          <w:sz w:val="24"/>
          <w:szCs w:val="24"/>
        </w:rPr>
        <w:t xml:space="preserve"> продления срока проведения работ, смены исполнителя работ, изменение технических решений, </w:t>
      </w:r>
      <w:r w:rsidR="005516DC">
        <w:rPr>
          <w:rFonts w:ascii="Times New Roman" w:hAnsi="Times New Roman"/>
          <w:sz w:val="24"/>
          <w:szCs w:val="24"/>
        </w:rPr>
        <w:t>увеличения объема работ, иное (</w:t>
      </w:r>
      <w:r w:rsidRPr="005516DC">
        <w:rPr>
          <w:rFonts w:ascii="Times New Roman" w:hAnsi="Times New Roman"/>
          <w:b/>
          <w:sz w:val="24"/>
          <w:szCs w:val="24"/>
        </w:rPr>
        <w:t>нужное подчеркнуть</w:t>
      </w:r>
      <w:r w:rsidRPr="0080148F">
        <w:rPr>
          <w:rFonts w:ascii="Times New Roman" w:hAnsi="Times New Roman"/>
          <w:sz w:val="24"/>
          <w:szCs w:val="24"/>
        </w:rPr>
        <w:t xml:space="preserve">) _____________________________________________________________________________ </w:t>
      </w:r>
    </w:p>
    <w:p w:rsidR="0080148F" w:rsidRPr="0098282F" w:rsidRDefault="0080148F" w:rsidP="005516DC">
      <w:pPr>
        <w:spacing w:line="240" w:lineRule="auto"/>
        <w:contextualSpacing/>
        <w:jc w:val="center"/>
        <w:rPr>
          <w:rFonts w:ascii="Times New Roman" w:hAnsi="Times New Roman"/>
          <w:sz w:val="20"/>
          <w:szCs w:val="20"/>
        </w:rPr>
      </w:pPr>
      <w:r w:rsidRPr="0098282F">
        <w:rPr>
          <w:rFonts w:ascii="Times New Roman" w:hAnsi="Times New Roman"/>
          <w:sz w:val="20"/>
          <w:szCs w:val="20"/>
        </w:rPr>
        <w:t>(причина продления ордера)</w:t>
      </w:r>
    </w:p>
    <w:p w:rsidR="0080148F" w:rsidRPr="0080148F" w:rsidRDefault="0080148F" w:rsidP="0080148F">
      <w:pPr>
        <w:spacing w:line="240" w:lineRule="auto"/>
        <w:contextualSpacing/>
        <w:rPr>
          <w:rFonts w:ascii="Times New Roman" w:hAnsi="Times New Roman"/>
          <w:sz w:val="24"/>
          <w:szCs w:val="24"/>
        </w:rPr>
      </w:pPr>
      <w:r w:rsidRPr="005516DC">
        <w:rPr>
          <w:rFonts w:ascii="Times New Roman" w:hAnsi="Times New Roman"/>
          <w:b/>
          <w:sz w:val="24"/>
          <w:szCs w:val="24"/>
        </w:rPr>
        <w:t xml:space="preserve">сроком </w:t>
      </w:r>
      <w:proofErr w:type="gramStart"/>
      <w:r w:rsidRPr="005516DC">
        <w:rPr>
          <w:rFonts w:ascii="Times New Roman" w:hAnsi="Times New Roman"/>
          <w:b/>
          <w:sz w:val="24"/>
          <w:szCs w:val="24"/>
        </w:rPr>
        <w:t>на</w:t>
      </w:r>
      <w:proofErr w:type="gramEnd"/>
      <w:r w:rsidRPr="0080148F">
        <w:rPr>
          <w:rFonts w:ascii="Times New Roman" w:hAnsi="Times New Roman"/>
          <w:sz w:val="24"/>
          <w:szCs w:val="24"/>
        </w:rPr>
        <w:t xml:space="preserve"> _____________________ </w:t>
      </w:r>
      <w:proofErr w:type="gramStart"/>
      <w:r w:rsidRPr="0080148F">
        <w:rPr>
          <w:rFonts w:ascii="Times New Roman" w:hAnsi="Times New Roman"/>
          <w:sz w:val="24"/>
          <w:szCs w:val="24"/>
        </w:rPr>
        <w:t>месяцев</w:t>
      </w:r>
      <w:proofErr w:type="gramEnd"/>
      <w:r w:rsidRPr="0080148F">
        <w:rPr>
          <w:rFonts w:ascii="Times New Roman" w:hAnsi="Times New Roman"/>
          <w:sz w:val="24"/>
          <w:szCs w:val="24"/>
        </w:rPr>
        <w:t xml:space="preserve"> / дней, по «___»__________20__ г. </w:t>
      </w:r>
    </w:p>
    <w:p w:rsidR="0080148F" w:rsidRPr="0080148F" w:rsidRDefault="0080148F" w:rsidP="0080148F">
      <w:pPr>
        <w:spacing w:line="240" w:lineRule="auto"/>
        <w:contextualSpacing/>
        <w:rPr>
          <w:rFonts w:ascii="Times New Roman" w:hAnsi="Times New Roman"/>
          <w:sz w:val="24"/>
          <w:szCs w:val="24"/>
        </w:rPr>
      </w:pPr>
      <w:r w:rsidRPr="005516DC">
        <w:rPr>
          <w:rFonts w:ascii="Times New Roman" w:hAnsi="Times New Roman"/>
          <w:b/>
          <w:sz w:val="24"/>
          <w:szCs w:val="24"/>
        </w:rPr>
        <w:t>Производителем работ назначен</w:t>
      </w:r>
      <w:r w:rsidRPr="0080148F">
        <w:rPr>
          <w:rFonts w:ascii="Times New Roman" w:hAnsi="Times New Roman"/>
          <w:sz w:val="24"/>
          <w:szCs w:val="24"/>
        </w:rPr>
        <w:t xml:space="preserve"> ________________________________________________ </w:t>
      </w:r>
    </w:p>
    <w:p w:rsidR="0080148F" w:rsidRPr="0080148F" w:rsidRDefault="0080148F" w:rsidP="0080148F">
      <w:pPr>
        <w:spacing w:line="240" w:lineRule="auto"/>
        <w:contextualSpacing/>
        <w:rPr>
          <w:rFonts w:ascii="Times New Roman" w:hAnsi="Times New Roman"/>
          <w:sz w:val="24"/>
          <w:szCs w:val="24"/>
        </w:rPr>
      </w:pPr>
      <w:r w:rsidRPr="0080148F">
        <w:rPr>
          <w:rFonts w:ascii="Times New Roman" w:hAnsi="Times New Roman"/>
          <w:sz w:val="24"/>
          <w:szCs w:val="24"/>
        </w:rPr>
        <w:t>__________________________________________________________________________</w:t>
      </w:r>
      <w:r w:rsidR="0098282F">
        <w:rPr>
          <w:rFonts w:ascii="Times New Roman" w:hAnsi="Times New Roman"/>
          <w:sz w:val="24"/>
          <w:szCs w:val="24"/>
        </w:rPr>
        <w:t>__</w:t>
      </w:r>
      <w:r w:rsidRPr="0080148F">
        <w:rPr>
          <w:rFonts w:ascii="Times New Roman" w:hAnsi="Times New Roman"/>
          <w:sz w:val="24"/>
          <w:szCs w:val="24"/>
        </w:rPr>
        <w:t xml:space="preserve">___ </w:t>
      </w:r>
    </w:p>
    <w:p w:rsidR="0080148F" w:rsidRPr="0098282F" w:rsidRDefault="0080148F" w:rsidP="0080148F">
      <w:pPr>
        <w:spacing w:line="240" w:lineRule="auto"/>
        <w:contextualSpacing/>
        <w:rPr>
          <w:rFonts w:ascii="Times New Roman" w:hAnsi="Times New Roman"/>
          <w:sz w:val="20"/>
          <w:szCs w:val="20"/>
        </w:rPr>
      </w:pPr>
      <w:r w:rsidRPr="0098282F">
        <w:rPr>
          <w:rFonts w:ascii="Times New Roman" w:hAnsi="Times New Roman"/>
          <w:sz w:val="20"/>
          <w:szCs w:val="20"/>
        </w:rPr>
        <w:t xml:space="preserve">(фамилия, имя, отчество и должность лица, назначаемого ответственным за проведение земляных работ) </w:t>
      </w:r>
    </w:p>
    <w:p w:rsidR="0080148F" w:rsidRPr="0080148F" w:rsidRDefault="0080148F" w:rsidP="0080148F">
      <w:pPr>
        <w:spacing w:line="240" w:lineRule="auto"/>
        <w:contextualSpacing/>
        <w:rPr>
          <w:rFonts w:ascii="Times New Roman" w:hAnsi="Times New Roman"/>
          <w:sz w:val="24"/>
          <w:szCs w:val="24"/>
        </w:rPr>
      </w:pPr>
      <w:r w:rsidRPr="005516DC">
        <w:rPr>
          <w:rFonts w:ascii="Times New Roman" w:hAnsi="Times New Roman"/>
          <w:b/>
          <w:sz w:val="24"/>
          <w:szCs w:val="24"/>
        </w:rPr>
        <w:t>Наименование, адрес и телефон организации</w:t>
      </w:r>
      <w:r w:rsidRPr="0080148F">
        <w:rPr>
          <w:rFonts w:ascii="Times New Roman" w:hAnsi="Times New Roman"/>
          <w:sz w:val="24"/>
          <w:szCs w:val="24"/>
        </w:rPr>
        <w:t xml:space="preserve"> ______________________________________ </w:t>
      </w:r>
    </w:p>
    <w:p w:rsidR="0080148F" w:rsidRPr="0080148F" w:rsidRDefault="0080148F" w:rsidP="0080148F">
      <w:pPr>
        <w:spacing w:line="240" w:lineRule="auto"/>
        <w:contextualSpacing/>
        <w:rPr>
          <w:rFonts w:ascii="Times New Roman" w:hAnsi="Times New Roman"/>
          <w:sz w:val="24"/>
          <w:szCs w:val="24"/>
        </w:rPr>
      </w:pPr>
      <w:r w:rsidRPr="0080148F">
        <w:rPr>
          <w:rFonts w:ascii="Times New Roman" w:hAnsi="Times New Roman"/>
          <w:sz w:val="24"/>
          <w:szCs w:val="24"/>
        </w:rPr>
        <w:t>_______________________________________________________________________</w:t>
      </w:r>
      <w:r w:rsidR="0098282F">
        <w:rPr>
          <w:rFonts w:ascii="Times New Roman" w:hAnsi="Times New Roman"/>
          <w:sz w:val="24"/>
          <w:szCs w:val="24"/>
        </w:rPr>
        <w:t>___</w:t>
      </w:r>
      <w:r w:rsidRPr="0080148F">
        <w:rPr>
          <w:rFonts w:ascii="Times New Roman" w:hAnsi="Times New Roman"/>
          <w:sz w:val="24"/>
          <w:szCs w:val="24"/>
        </w:rPr>
        <w:t xml:space="preserve">______ </w:t>
      </w:r>
    </w:p>
    <w:p w:rsidR="0080148F" w:rsidRPr="0080148F" w:rsidRDefault="0080148F" w:rsidP="0080148F">
      <w:pPr>
        <w:spacing w:line="240" w:lineRule="auto"/>
        <w:contextualSpacing/>
        <w:rPr>
          <w:rFonts w:ascii="Times New Roman" w:hAnsi="Times New Roman"/>
          <w:sz w:val="24"/>
          <w:szCs w:val="24"/>
        </w:rPr>
      </w:pPr>
      <w:r w:rsidRPr="005516DC">
        <w:rPr>
          <w:rFonts w:ascii="Times New Roman" w:hAnsi="Times New Roman"/>
          <w:b/>
          <w:sz w:val="24"/>
          <w:szCs w:val="24"/>
        </w:rPr>
        <w:t>Контактный телефон ответственного производителя</w:t>
      </w:r>
      <w:r w:rsidRPr="0080148F">
        <w:rPr>
          <w:rFonts w:ascii="Times New Roman" w:hAnsi="Times New Roman"/>
          <w:sz w:val="24"/>
          <w:szCs w:val="24"/>
        </w:rPr>
        <w:t xml:space="preserve"> __________</w:t>
      </w:r>
      <w:r w:rsidR="0098282F">
        <w:rPr>
          <w:rFonts w:ascii="Times New Roman" w:hAnsi="Times New Roman"/>
          <w:sz w:val="24"/>
          <w:szCs w:val="24"/>
        </w:rPr>
        <w:t>____________</w:t>
      </w:r>
      <w:r w:rsidRPr="0080148F">
        <w:rPr>
          <w:rFonts w:ascii="Times New Roman" w:hAnsi="Times New Roman"/>
          <w:sz w:val="24"/>
          <w:szCs w:val="24"/>
        </w:rPr>
        <w:t xml:space="preserve">_________ </w:t>
      </w:r>
    </w:p>
    <w:p w:rsidR="0080148F" w:rsidRPr="0080148F" w:rsidRDefault="0080148F" w:rsidP="0080148F">
      <w:pPr>
        <w:spacing w:line="240" w:lineRule="auto"/>
        <w:contextualSpacing/>
        <w:rPr>
          <w:rFonts w:ascii="Times New Roman" w:hAnsi="Times New Roman"/>
          <w:sz w:val="24"/>
          <w:szCs w:val="24"/>
        </w:rPr>
      </w:pPr>
      <w:r w:rsidRPr="005516DC">
        <w:rPr>
          <w:rFonts w:ascii="Times New Roman" w:hAnsi="Times New Roman"/>
          <w:b/>
          <w:sz w:val="24"/>
          <w:szCs w:val="24"/>
        </w:rPr>
        <w:t>Обязательство по гарантийному восстановлению</w:t>
      </w:r>
      <w:r w:rsidRPr="0080148F">
        <w:rPr>
          <w:rFonts w:ascii="Times New Roman" w:hAnsi="Times New Roman"/>
          <w:sz w:val="24"/>
          <w:szCs w:val="24"/>
        </w:rPr>
        <w:t xml:space="preserve"> дорожных покрытий, благоустройству и озеленению территории после завершения работ _____________________________________ </w:t>
      </w:r>
    </w:p>
    <w:p w:rsidR="0080148F" w:rsidRPr="0080148F" w:rsidRDefault="0080148F" w:rsidP="0080148F">
      <w:pPr>
        <w:spacing w:line="240" w:lineRule="auto"/>
        <w:contextualSpacing/>
        <w:rPr>
          <w:rFonts w:ascii="Times New Roman" w:hAnsi="Times New Roman"/>
          <w:sz w:val="24"/>
          <w:szCs w:val="24"/>
        </w:rPr>
      </w:pPr>
      <w:r w:rsidRPr="0080148F">
        <w:rPr>
          <w:rFonts w:ascii="Times New Roman" w:hAnsi="Times New Roman"/>
          <w:sz w:val="24"/>
          <w:szCs w:val="24"/>
        </w:rPr>
        <w:t>________________________________________________________________</w:t>
      </w:r>
      <w:r w:rsidR="0098282F">
        <w:rPr>
          <w:rFonts w:ascii="Times New Roman" w:hAnsi="Times New Roman"/>
          <w:sz w:val="24"/>
          <w:szCs w:val="24"/>
        </w:rPr>
        <w:t>__</w:t>
      </w:r>
      <w:r w:rsidRPr="0080148F">
        <w:rPr>
          <w:rFonts w:ascii="Times New Roman" w:hAnsi="Times New Roman"/>
          <w:sz w:val="24"/>
          <w:szCs w:val="24"/>
        </w:rPr>
        <w:t xml:space="preserve">_____________ </w:t>
      </w:r>
    </w:p>
    <w:p w:rsidR="0080148F" w:rsidRPr="0098282F" w:rsidRDefault="0080148F" w:rsidP="0098282F">
      <w:pPr>
        <w:spacing w:line="240" w:lineRule="auto"/>
        <w:contextualSpacing/>
        <w:jc w:val="center"/>
        <w:rPr>
          <w:rFonts w:ascii="Times New Roman" w:hAnsi="Times New Roman"/>
          <w:sz w:val="20"/>
          <w:szCs w:val="20"/>
        </w:rPr>
      </w:pPr>
      <w:r w:rsidRPr="0098282F">
        <w:rPr>
          <w:rFonts w:ascii="Times New Roman" w:hAnsi="Times New Roman"/>
          <w:sz w:val="20"/>
          <w:szCs w:val="20"/>
        </w:rPr>
        <w:t>(наименование организации, которая будет проводить работу по благоустройству и восстановлению</w:t>
      </w:r>
      <w:r w:rsidR="0098282F" w:rsidRPr="0098282F">
        <w:rPr>
          <w:rFonts w:ascii="Times New Roman" w:hAnsi="Times New Roman"/>
          <w:sz w:val="20"/>
          <w:szCs w:val="20"/>
        </w:rPr>
        <w:t xml:space="preserve"> </w:t>
      </w:r>
      <w:r w:rsidRPr="0098282F">
        <w:rPr>
          <w:rFonts w:ascii="Times New Roman" w:hAnsi="Times New Roman"/>
          <w:sz w:val="20"/>
          <w:szCs w:val="20"/>
        </w:rPr>
        <w:t>дорожных покрытий после завершения работ)</w:t>
      </w:r>
    </w:p>
    <w:p w:rsidR="0080148F" w:rsidRPr="0080148F" w:rsidRDefault="0080148F" w:rsidP="0080148F">
      <w:pPr>
        <w:spacing w:line="240" w:lineRule="auto"/>
        <w:contextualSpacing/>
        <w:rPr>
          <w:rFonts w:ascii="Times New Roman" w:hAnsi="Times New Roman"/>
          <w:sz w:val="24"/>
          <w:szCs w:val="24"/>
        </w:rPr>
      </w:pPr>
      <w:r w:rsidRPr="0080148F">
        <w:rPr>
          <w:rFonts w:ascii="Times New Roman" w:hAnsi="Times New Roman"/>
          <w:b/>
          <w:sz w:val="24"/>
          <w:szCs w:val="24"/>
        </w:rPr>
        <w:t xml:space="preserve">Приложения: </w:t>
      </w:r>
      <w:r w:rsidRPr="0080148F">
        <w:rPr>
          <w:rFonts w:ascii="Times New Roman" w:hAnsi="Times New Roman"/>
          <w:sz w:val="24"/>
          <w:szCs w:val="24"/>
        </w:rPr>
        <w:t xml:space="preserve">___________________________________________________________________ </w:t>
      </w:r>
    </w:p>
    <w:p w:rsidR="0080148F" w:rsidRPr="0098282F" w:rsidRDefault="0080148F" w:rsidP="0080148F">
      <w:pPr>
        <w:spacing w:line="240" w:lineRule="auto"/>
        <w:contextualSpacing/>
        <w:rPr>
          <w:rFonts w:ascii="Times New Roman" w:hAnsi="Times New Roman"/>
          <w:sz w:val="20"/>
          <w:szCs w:val="20"/>
        </w:rPr>
      </w:pPr>
      <w:r w:rsidRPr="0098282F">
        <w:rPr>
          <w:rFonts w:ascii="Times New Roman" w:hAnsi="Times New Roman"/>
          <w:sz w:val="20"/>
          <w:szCs w:val="20"/>
        </w:rPr>
        <w:t xml:space="preserve">(сведения и документы, необходимые для продления ордера на право производства земляных работ) </w:t>
      </w:r>
    </w:p>
    <w:p w:rsidR="0080148F" w:rsidRPr="0080148F" w:rsidRDefault="0080148F" w:rsidP="0080148F">
      <w:pPr>
        <w:spacing w:line="240" w:lineRule="auto"/>
        <w:contextualSpacing/>
        <w:rPr>
          <w:rFonts w:ascii="Times New Roman" w:hAnsi="Times New Roman"/>
          <w:sz w:val="24"/>
          <w:szCs w:val="24"/>
        </w:rPr>
      </w:pPr>
      <w:r w:rsidRPr="0080148F">
        <w:rPr>
          <w:rFonts w:ascii="Times New Roman" w:hAnsi="Times New Roman"/>
          <w:sz w:val="24"/>
          <w:szCs w:val="24"/>
        </w:rPr>
        <w:t xml:space="preserve">____________________________________________________________ на _______листах </w:t>
      </w:r>
    </w:p>
    <w:p w:rsidR="007437B5" w:rsidRDefault="007437B5" w:rsidP="0080148F">
      <w:pPr>
        <w:autoSpaceDE w:val="0"/>
        <w:autoSpaceDN w:val="0"/>
        <w:adjustRightInd w:val="0"/>
        <w:spacing w:after="0" w:line="240" w:lineRule="auto"/>
        <w:rPr>
          <w:rFonts w:ascii="Times New Roman" w:hAnsi="Times New Roman"/>
          <w:b/>
          <w:lang w:eastAsia="ru-RU"/>
        </w:rPr>
      </w:pPr>
    </w:p>
    <w:p w:rsidR="001300BC" w:rsidRPr="0097453F" w:rsidRDefault="001300BC" w:rsidP="001300BC">
      <w:pPr>
        <w:autoSpaceDE w:val="0"/>
        <w:autoSpaceDN w:val="0"/>
        <w:adjustRightInd w:val="0"/>
        <w:spacing w:after="0" w:line="240" w:lineRule="auto"/>
        <w:rPr>
          <w:rFonts w:ascii="Times New Roman" w:hAnsi="Times New Roman"/>
          <w:b/>
          <w:lang w:eastAsia="ru-RU"/>
        </w:rPr>
      </w:pPr>
      <w:r w:rsidRPr="00317D5B">
        <w:rPr>
          <w:rFonts w:ascii="Times New Roman" w:hAnsi="Times New Roman"/>
          <w:b/>
          <w:lang w:eastAsia="ru-RU"/>
        </w:rPr>
        <w:t xml:space="preserve">Результат предоставления муниципальной услуги прошу: </w:t>
      </w:r>
      <w:r w:rsidRPr="004002D0">
        <w:rPr>
          <w:rFonts w:ascii="Times New Roman" w:hAnsi="Times New Roman"/>
          <w:b/>
          <w:lang w:eastAsia="ru-RU"/>
        </w:rPr>
        <w:t>(нужное подчеркнуть)</w:t>
      </w:r>
      <w:r w:rsidRPr="00317D5B">
        <w:rPr>
          <w:rFonts w:ascii="Times New Roman" w:hAnsi="Times New Roman"/>
          <w:lang w:eastAsia="ru-RU"/>
        </w:rPr>
        <w:t>.</w:t>
      </w:r>
    </w:p>
    <w:p w:rsidR="001300BC" w:rsidRPr="00317D5B" w:rsidRDefault="001300BC" w:rsidP="001300BC">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1) Направить почтой/</w:t>
      </w:r>
      <w:proofErr w:type="spellStart"/>
      <w:r>
        <w:rPr>
          <w:rFonts w:ascii="Times New Roman" w:hAnsi="Times New Roman"/>
          <w:lang w:eastAsia="ru-RU"/>
        </w:rPr>
        <w:t>эл</w:t>
      </w:r>
      <w:proofErr w:type="gramStart"/>
      <w:r>
        <w:rPr>
          <w:rFonts w:ascii="Times New Roman" w:hAnsi="Times New Roman"/>
          <w:lang w:eastAsia="ru-RU"/>
        </w:rPr>
        <w:t>.п</w:t>
      </w:r>
      <w:proofErr w:type="gramEnd"/>
      <w:r>
        <w:rPr>
          <w:rFonts w:ascii="Times New Roman" w:hAnsi="Times New Roman"/>
          <w:lang w:eastAsia="ru-RU"/>
        </w:rPr>
        <w:t>очтой</w:t>
      </w:r>
      <w:proofErr w:type="spellEnd"/>
      <w:r>
        <w:rPr>
          <w:rFonts w:ascii="Times New Roman" w:hAnsi="Times New Roman"/>
          <w:lang w:eastAsia="ru-RU"/>
        </w:rPr>
        <w:t xml:space="preserve"> по адресу:______________________________________________________</w:t>
      </w:r>
    </w:p>
    <w:p w:rsidR="001300BC" w:rsidRPr="00317D5B" w:rsidRDefault="001300BC" w:rsidP="001300BC">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 xml:space="preserve">2) </w:t>
      </w:r>
      <w:r w:rsidRPr="00317D5B">
        <w:rPr>
          <w:rFonts w:ascii="Times New Roman" w:hAnsi="Times New Roman"/>
          <w:lang w:eastAsia="ru-RU"/>
        </w:rPr>
        <w:t>В</w:t>
      </w:r>
      <w:r>
        <w:rPr>
          <w:rFonts w:ascii="Times New Roman" w:hAnsi="Times New Roman"/>
          <w:lang w:eastAsia="ru-RU"/>
        </w:rPr>
        <w:t xml:space="preserve">ыдать заявителю лично в </w:t>
      </w:r>
      <w:r w:rsidRPr="00317D5B">
        <w:rPr>
          <w:rFonts w:ascii="Times New Roman" w:hAnsi="Times New Roman"/>
          <w:lang w:eastAsia="ru-RU"/>
        </w:rPr>
        <w:t xml:space="preserve">МФЦ </w:t>
      </w:r>
      <w:r>
        <w:rPr>
          <w:rFonts w:ascii="Times New Roman" w:hAnsi="Times New Roman"/>
          <w:lang w:eastAsia="ru-RU"/>
        </w:rPr>
        <w:t xml:space="preserve">или Отделе ЖКХ </w:t>
      </w:r>
      <w:r w:rsidRPr="00317D5B">
        <w:rPr>
          <w:rFonts w:ascii="Times New Roman" w:hAnsi="Times New Roman"/>
          <w:lang w:eastAsia="ru-RU"/>
        </w:rPr>
        <w:t xml:space="preserve">в форме </w:t>
      </w:r>
      <w:r>
        <w:rPr>
          <w:rFonts w:ascii="Times New Roman" w:hAnsi="Times New Roman"/>
          <w:lang w:eastAsia="ru-RU"/>
        </w:rPr>
        <w:t>бумажного документа</w:t>
      </w:r>
      <w:r w:rsidRPr="00317D5B">
        <w:rPr>
          <w:rFonts w:ascii="Times New Roman" w:hAnsi="Times New Roman"/>
          <w:lang w:eastAsia="ru-RU"/>
        </w:rPr>
        <w:t xml:space="preserve">; </w:t>
      </w:r>
    </w:p>
    <w:p w:rsidR="001300BC" w:rsidRPr="00317D5B" w:rsidRDefault="001300BC" w:rsidP="001300BC">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3) П</w:t>
      </w:r>
      <w:r w:rsidRPr="00317D5B">
        <w:rPr>
          <w:rFonts w:ascii="Times New Roman" w:hAnsi="Times New Roman"/>
          <w:lang w:eastAsia="ru-RU"/>
        </w:rPr>
        <w:t xml:space="preserve">редоставить через </w:t>
      </w:r>
      <w:r>
        <w:rPr>
          <w:rFonts w:ascii="Times New Roman" w:hAnsi="Times New Roman"/>
          <w:lang w:eastAsia="ru-RU"/>
        </w:rPr>
        <w:t>ЕПГУ</w:t>
      </w:r>
      <w:r w:rsidRPr="00317D5B">
        <w:rPr>
          <w:rFonts w:ascii="Times New Roman" w:hAnsi="Times New Roman"/>
          <w:lang w:eastAsia="ru-RU"/>
        </w:rPr>
        <w:t xml:space="preserve"> в форме электронного документа (в случае, </w:t>
      </w:r>
      <w:r>
        <w:rPr>
          <w:rFonts w:ascii="Times New Roman" w:hAnsi="Times New Roman"/>
          <w:lang w:eastAsia="ru-RU"/>
        </w:rPr>
        <w:t>если запрос подан через Портал)</w:t>
      </w:r>
    </w:p>
    <w:p w:rsidR="0080148F" w:rsidRPr="00317D5B" w:rsidRDefault="0080148F" w:rsidP="0080148F">
      <w:pPr>
        <w:autoSpaceDE w:val="0"/>
        <w:autoSpaceDN w:val="0"/>
        <w:adjustRightInd w:val="0"/>
        <w:spacing w:after="0" w:line="240" w:lineRule="auto"/>
        <w:rPr>
          <w:rFonts w:ascii="Times New Roman" w:hAnsi="Times New Roman"/>
          <w:lang w:eastAsia="ru-RU"/>
        </w:rPr>
      </w:pPr>
    </w:p>
    <w:p w:rsidR="0080148F" w:rsidRPr="00317D5B" w:rsidRDefault="0080148F" w:rsidP="0080148F">
      <w:pPr>
        <w:autoSpaceDE w:val="0"/>
        <w:autoSpaceDN w:val="0"/>
        <w:adjustRightInd w:val="0"/>
        <w:spacing w:after="0" w:line="240" w:lineRule="auto"/>
        <w:rPr>
          <w:rFonts w:ascii="Times New Roman" w:hAnsi="Times New Roman"/>
          <w:lang w:eastAsia="ru-RU"/>
        </w:rPr>
      </w:pPr>
      <w:r w:rsidRPr="00317D5B">
        <w:rPr>
          <w:rFonts w:ascii="Times New Roman" w:hAnsi="Times New Roman"/>
          <w:lang w:eastAsia="ru-RU"/>
        </w:rPr>
        <w:t xml:space="preserve">Заявитель ______________________________________________________________________ </w:t>
      </w:r>
    </w:p>
    <w:p w:rsidR="0080148F" w:rsidRPr="00317D5B" w:rsidRDefault="0080148F" w:rsidP="0080148F">
      <w:pPr>
        <w:autoSpaceDE w:val="0"/>
        <w:autoSpaceDN w:val="0"/>
        <w:adjustRightInd w:val="0"/>
        <w:spacing w:after="0" w:line="240" w:lineRule="auto"/>
        <w:rPr>
          <w:rFonts w:ascii="Times New Roman" w:hAnsi="Times New Roman"/>
          <w:lang w:eastAsia="ru-RU"/>
        </w:rPr>
      </w:pPr>
      <w:r w:rsidRPr="00317D5B">
        <w:rPr>
          <w:rFonts w:ascii="Times New Roman" w:hAnsi="Times New Roman"/>
          <w:lang w:eastAsia="ru-RU"/>
        </w:rPr>
        <w:t xml:space="preserve">(должность, подпись, расшифровка подписи) </w:t>
      </w:r>
    </w:p>
    <w:p w:rsidR="0080148F" w:rsidRDefault="0080148F" w:rsidP="0080148F">
      <w:pPr>
        <w:autoSpaceDE w:val="0"/>
        <w:autoSpaceDN w:val="0"/>
        <w:adjustRightInd w:val="0"/>
        <w:spacing w:after="0" w:line="240" w:lineRule="auto"/>
        <w:rPr>
          <w:b/>
          <w:bCs/>
        </w:rPr>
      </w:pPr>
      <w:r w:rsidRPr="00317D5B">
        <w:rPr>
          <w:rFonts w:ascii="Times New Roman" w:hAnsi="Times New Roman"/>
          <w:lang w:eastAsia="ru-RU"/>
        </w:rPr>
        <w:t xml:space="preserve">М.П. </w:t>
      </w:r>
      <w:r>
        <w:rPr>
          <w:rFonts w:ascii="Times New Roman" w:hAnsi="Times New Roman"/>
          <w:lang w:eastAsia="ru-RU"/>
        </w:rPr>
        <w:t xml:space="preserve">                                                                                                                                 </w:t>
      </w:r>
      <w:r w:rsidRPr="00317D5B">
        <w:t xml:space="preserve">"__" __________20__ г. </w:t>
      </w:r>
    </w:p>
    <w:p w:rsidR="00C34099" w:rsidRPr="00942947" w:rsidRDefault="00C34099" w:rsidP="00942947">
      <w:pPr>
        <w:pStyle w:val="5"/>
        <w:ind w:left="0"/>
        <w:contextualSpacing/>
        <w:jc w:val="right"/>
        <w:rPr>
          <w:b w:val="0"/>
          <w:i/>
          <w:sz w:val="20"/>
          <w:szCs w:val="20"/>
        </w:rPr>
      </w:pPr>
      <w:r w:rsidRPr="00080EE7">
        <w:rPr>
          <w:b w:val="0"/>
          <w:i/>
          <w:sz w:val="20"/>
          <w:szCs w:val="20"/>
        </w:rPr>
        <w:lastRenderedPageBreak/>
        <w:t xml:space="preserve">Оборотная сторона Заявления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048"/>
        <w:gridCol w:w="1418"/>
        <w:gridCol w:w="1843"/>
        <w:gridCol w:w="2126"/>
      </w:tblGrid>
      <w:tr w:rsidR="00C34099" w:rsidRPr="005A4DAB" w:rsidTr="00942947">
        <w:trPr>
          <w:trHeight w:val="432"/>
        </w:trPr>
        <w:tc>
          <w:tcPr>
            <w:tcW w:w="550" w:type="dxa"/>
            <w:tcBorders>
              <w:bottom w:val="single" w:sz="4" w:space="0" w:color="auto"/>
            </w:tcBorders>
          </w:tcPr>
          <w:p w:rsidR="00C34099" w:rsidRPr="005A4DAB" w:rsidRDefault="00C34099" w:rsidP="00F50AEC">
            <w:pPr>
              <w:spacing w:after="1" w:line="220" w:lineRule="atLeast"/>
              <w:jc w:val="center"/>
              <w:rPr>
                <w:rFonts w:ascii="Times New Roman" w:hAnsi="Times New Roman"/>
                <w:sz w:val="20"/>
                <w:szCs w:val="20"/>
              </w:rPr>
            </w:pPr>
            <w:r w:rsidRPr="005A4DAB">
              <w:rPr>
                <w:rFonts w:ascii="Times New Roman" w:hAnsi="Times New Roman"/>
                <w:sz w:val="20"/>
                <w:szCs w:val="20"/>
              </w:rPr>
              <w:t>N п/п</w:t>
            </w:r>
          </w:p>
        </w:tc>
        <w:tc>
          <w:tcPr>
            <w:tcW w:w="4048" w:type="dxa"/>
            <w:tcBorders>
              <w:bottom w:val="single" w:sz="4" w:space="0" w:color="auto"/>
            </w:tcBorders>
          </w:tcPr>
          <w:p w:rsidR="00C34099" w:rsidRPr="005A4DAB" w:rsidRDefault="00C34099" w:rsidP="00F50AEC">
            <w:pPr>
              <w:spacing w:after="1" w:line="220" w:lineRule="atLeast"/>
              <w:jc w:val="center"/>
              <w:rPr>
                <w:rFonts w:ascii="Times New Roman" w:hAnsi="Times New Roman"/>
                <w:b/>
                <w:sz w:val="20"/>
                <w:szCs w:val="20"/>
              </w:rPr>
            </w:pPr>
            <w:r w:rsidRPr="005A4DAB">
              <w:rPr>
                <w:rFonts w:ascii="Times New Roman" w:hAnsi="Times New Roman"/>
                <w:b/>
                <w:sz w:val="20"/>
                <w:szCs w:val="20"/>
              </w:rPr>
              <w:t>Организация, учреждение</w:t>
            </w:r>
          </w:p>
        </w:tc>
        <w:tc>
          <w:tcPr>
            <w:tcW w:w="1418" w:type="dxa"/>
            <w:tcBorders>
              <w:bottom w:val="single" w:sz="4" w:space="0" w:color="auto"/>
            </w:tcBorders>
          </w:tcPr>
          <w:p w:rsidR="00C34099" w:rsidRPr="005A4DAB" w:rsidRDefault="00C34099" w:rsidP="00F50AEC">
            <w:pPr>
              <w:spacing w:after="1" w:line="220" w:lineRule="atLeast"/>
              <w:jc w:val="center"/>
              <w:rPr>
                <w:rFonts w:ascii="Times New Roman" w:hAnsi="Times New Roman"/>
                <w:b/>
                <w:sz w:val="20"/>
                <w:szCs w:val="20"/>
              </w:rPr>
            </w:pPr>
            <w:r w:rsidRPr="005A4DAB">
              <w:rPr>
                <w:rFonts w:ascii="Times New Roman" w:hAnsi="Times New Roman"/>
                <w:b/>
                <w:sz w:val="20"/>
                <w:szCs w:val="20"/>
              </w:rPr>
              <w:t>Дата согласования</w:t>
            </w:r>
          </w:p>
        </w:tc>
        <w:tc>
          <w:tcPr>
            <w:tcW w:w="1843" w:type="dxa"/>
            <w:tcBorders>
              <w:bottom w:val="single" w:sz="4" w:space="0" w:color="auto"/>
            </w:tcBorders>
          </w:tcPr>
          <w:p w:rsidR="00C34099" w:rsidRPr="005A4DAB" w:rsidRDefault="00C34099" w:rsidP="00942947">
            <w:pPr>
              <w:spacing w:after="1" w:line="220" w:lineRule="atLeast"/>
              <w:jc w:val="center"/>
              <w:rPr>
                <w:rFonts w:ascii="Times New Roman" w:hAnsi="Times New Roman"/>
                <w:b/>
                <w:sz w:val="20"/>
                <w:szCs w:val="20"/>
              </w:rPr>
            </w:pPr>
            <w:r w:rsidRPr="005A4DAB">
              <w:rPr>
                <w:rFonts w:ascii="Times New Roman" w:hAnsi="Times New Roman"/>
                <w:b/>
                <w:sz w:val="20"/>
                <w:szCs w:val="20"/>
              </w:rPr>
              <w:t xml:space="preserve">ФИО и Подпись должностного </w:t>
            </w:r>
            <w:r>
              <w:rPr>
                <w:rFonts w:ascii="Times New Roman" w:hAnsi="Times New Roman"/>
                <w:b/>
                <w:sz w:val="20"/>
                <w:szCs w:val="20"/>
              </w:rPr>
              <w:t>лица</w:t>
            </w:r>
          </w:p>
        </w:tc>
        <w:tc>
          <w:tcPr>
            <w:tcW w:w="2126" w:type="dxa"/>
            <w:tcBorders>
              <w:bottom w:val="single" w:sz="4" w:space="0" w:color="auto"/>
            </w:tcBorders>
          </w:tcPr>
          <w:p w:rsidR="00C34099" w:rsidRPr="005A4DAB" w:rsidRDefault="00C34099" w:rsidP="00F50AEC">
            <w:pPr>
              <w:spacing w:after="1" w:line="220" w:lineRule="atLeast"/>
              <w:jc w:val="center"/>
              <w:rPr>
                <w:rFonts w:ascii="Times New Roman" w:hAnsi="Times New Roman"/>
                <w:b/>
                <w:sz w:val="20"/>
                <w:szCs w:val="20"/>
              </w:rPr>
            </w:pPr>
            <w:r w:rsidRPr="005A4DAB">
              <w:rPr>
                <w:rFonts w:ascii="Times New Roman" w:hAnsi="Times New Roman"/>
                <w:b/>
                <w:sz w:val="20"/>
                <w:szCs w:val="20"/>
              </w:rPr>
              <w:t>печать Организация, учреждение</w:t>
            </w:r>
          </w:p>
        </w:tc>
      </w:tr>
      <w:tr w:rsidR="00C34099" w:rsidRPr="005A4DAB" w:rsidTr="00942947">
        <w:tc>
          <w:tcPr>
            <w:tcW w:w="550" w:type="dxa"/>
            <w:tcBorders>
              <w:bottom w:val="single" w:sz="4" w:space="0" w:color="auto"/>
            </w:tcBorders>
          </w:tcPr>
          <w:p w:rsidR="00C34099" w:rsidRPr="005A4DAB" w:rsidRDefault="00C34099" w:rsidP="00F50AEC">
            <w:pPr>
              <w:spacing w:after="1" w:line="220" w:lineRule="atLeast"/>
              <w:jc w:val="center"/>
              <w:rPr>
                <w:rFonts w:ascii="Times New Roman" w:hAnsi="Times New Roman"/>
                <w:sz w:val="20"/>
                <w:szCs w:val="20"/>
              </w:rPr>
            </w:pPr>
            <w:r w:rsidRPr="005A4DAB">
              <w:rPr>
                <w:rFonts w:ascii="Times New Roman" w:hAnsi="Times New Roman"/>
                <w:sz w:val="20"/>
                <w:szCs w:val="20"/>
              </w:rPr>
              <w:t>1</w:t>
            </w:r>
          </w:p>
        </w:tc>
        <w:tc>
          <w:tcPr>
            <w:tcW w:w="4048" w:type="dxa"/>
            <w:tcBorders>
              <w:bottom w:val="single" w:sz="4" w:space="0" w:color="auto"/>
            </w:tcBorders>
          </w:tcPr>
          <w:p w:rsidR="00C34099" w:rsidRPr="005A4DAB" w:rsidRDefault="00C34099" w:rsidP="00F50AEC">
            <w:pPr>
              <w:spacing w:after="1" w:line="220" w:lineRule="atLeast"/>
              <w:jc w:val="both"/>
              <w:rPr>
                <w:rFonts w:ascii="Times New Roman" w:hAnsi="Times New Roman"/>
                <w:sz w:val="20"/>
                <w:szCs w:val="20"/>
              </w:rPr>
            </w:pPr>
            <w:r w:rsidRPr="005A4DAB">
              <w:rPr>
                <w:rFonts w:ascii="Times New Roman" w:hAnsi="Times New Roman"/>
                <w:sz w:val="20"/>
                <w:szCs w:val="20"/>
              </w:rPr>
              <w:t xml:space="preserve">МУП «Светлогорскмежрайводоканал» </w:t>
            </w:r>
          </w:p>
        </w:tc>
        <w:tc>
          <w:tcPr>
            <w:tcW w:w="1418" w:type="dxa"/>
            <w:tcBorders>
              <w:bottom w:val="single" w:sz="4" w:space="0" w:color="auto"/>
            </w:tcBorders>
          </w:tcPr>
          <w:p w:rsidR="00C34099" w:rsidRPr="005A4DAB" w:rsidRDefault="00C34099" w:rsidP="00F50AEC">
            <w:pPr>
              <w:spacing w:after="1" w:line="220" w:lineRule="atLeast"/>
              <w:rPr>
                <w:rFonts w:ascii="Times New Roman" w:hAnsi="Times New Roman"/>
                <w:sz w:val="20"/>
                <w:szCs w:val="20"/>
              </w:rPr>
            </w:pPr>
          </w:p>
        </w:tc>
        <w:tc>
          <w:tcPr>
            <w:tcW w:w="1843" w:type="dxa"/>
            <w:tcBorders>
              <w:bottom w:val="single" w:sz="4" w:space="0" w:color="auto"/>
            </w:tcBorders>
          </w:tcPr>
          <w:p w:rsidR="00C34099" w:rsidRPr="005A4DAB" w:rsidRDefault="00C34099" w:rsidP="00F50AEC">
            <w:pPr>
              <w:spacing w:after="1" w:line="220" w:lineRule="atLeast"/>
              <w:rPr>
                <w:rFonts w:ascii="Times New Roman" w:hAnsi="Times New Roman"/>
                <w:sz w:val="20"/>
                <w:szCs w:val="20"/>
              </w:rPr>
            </w:pPr>
          </w:p>
        </w:tc>
        <w:tc>
          <w:tcPr>
            <w:tcW w:w="2126" w:type="dxa"/>
            <w:tcBorders>
              <w:bottom w:val="single" w:sz="4" w:space="0" w:color="auto"/>
            </w:tcBorders>
          </w:tcPr>
          <w:p w:rsidR="00C34099" w:rsidRPr="005A4DAB" w:rsidRDefault="00C34099" w:rsidP="00F50AEC">
            <w:pPr>
              <w:spacing w:after="1" w:line="220" w:lineRule="atLeast"/>
              <w:rPr>
                <w:rFonts w:ascii="Times New Roman" w:hAnsi="Times New Roman"/>
                <w:sz w:val="20"/>
                <w:szCs w:val="20"/>
              </w:rPr>
            </w:pPr>
          </w:p>
        </w:tc>
      </w:tr>
      <w:tr w:rsidR="00C34099" w:rsidRPr="005A4DAB" w:rsidTr="00942947">
        <w:tc>
          <w:tcPr>
            <w:tcW w:w="550" w:type="dxa"/>
          </w:tcPr>
          <w:p w:rsidR="00C34099" w:rsidRPr="005A4DAB" w:rsidRDefault="00C34099" w:rsidP="00F50AEC">
            <w:pPr>
              <w:spacing w:after="1" w:line="220" w:lineRule="atLeast"/>
              <w:jc w:val="center"/>
              <w:rPr>
                <w:rFonts w:ascii="Times New Roman" w:hAnsi="Times New Roman"/>
                <w:sz w:val="20"/>
                <w:szCs w:val="20"/>
              </w:rPr>
            </w:pPr>
            <w:r w:rsidRPr="005A4DAB">
              <w:rPr>
                <w:rFonts w:ascii="Times New Roman" w:hAnsi="Times New Roman"/>
                <w:sz w:val="20"/>
                <w:szCs w:val="20"/>
              </w:rPr>
              <w:t>2</w:t>
            </w:r>
          </w:p>
        </w:tc>
        <w:tc>
          <w:tcPr>
            <w:tcW w:w="4048" w:type="dxa"/>
          </w:tcPr>
          <w:p w:rsidR="00C34099" w:rsidRPr="005A4DAB" w:rsidRDefault="00C34099" w:rsidP="00F50AEC">
            <w:pPr>
              <w:spacing w:after="1" w:line="220" w:lineRule="atLeast"/>
              <w:rPr>
                <w:rFonts w:ascii="Times New Roman" w:hAnsi="Times New Roman"/>
                <w:sz w:val="20"/>
                <w:szCs w:val="20"/>
              </w:rPr>
            </w:pPr>
            <w:r w:rsidRPr="005A4DAB">
              <w:rPr>
                <w:rFonts w:ascii="Times New Roman" w:hAnsi="Times New Roman"/>
                <w:sz w:val="20"/>
                <w:szCs w:val="20"/>
              </w:rPr>
              <w:t>Управление «Западно-Светлогорский эксплуатационный участок ОАО «</w:t>
            </w:r>
            <w:proofErr w:type="spellStart"/>
            <w:r w:rsidRPr="005A4DAB">
              <w:rPr>
                <w:rFonts w:ascii="Times New Roman" w:hAnsi="Times New Roman"/>
                <w:sz w:val="20"/>
                <w:szCs w:val="20"/>
              </w:rPr>
              <w:t>Калининградгазификация</w:t>
            </w:r>
            <w:proofErr w:type="spellEnd"/>
            <w:r w:rsidRPr="005A4DAB">
              <w:rPr>
                <w:rFonts w:ascii="Times New Roman" w:hAnsi="Times New Roman"/>
                <w:sz w:val="20"/>
                <w:szCs w:val="20"/>
              </w:rPr>
              <w:t>»</w:t>
            </w:r>
          </w:p>
        </w:tc>
        <w:tc>
          <w:tcPr>
            <w:tcW w:w="1418" w:type="dxa"/>
          </w:tcPr>
          <w:p w:rsidR="00C34099" w:rsidRPr="005A4DAB" w:rsidRDefault="00C34099" w:rsidP="00F50AEC">
            <w:pPr>
              <w:spacing w:after="1" w:line="220" w:lineRule="atLeast"/>
              <w:rPr>
                <w:rFonts w:ascii="Times New Roman" w:hAnsi="Times New Roman"/>
                <w:sz w:val="20"/>
                <w:szCs w:val="20"/>
              </w:rPr>
            </w:pPr>
          </w:p>
        </w:tc>
        <w:tc>
          <w:tcPr>
            <w:tcW w:w="1843" w:type="dxa"/>
          </w:tcPr>
          <w:p w:rsidR="00C34099" w:rsidRPr="005A4DAB" w:rsidRDefault="00C34099" w:rsidP="00F50AEC">
            <w:pPr>
              <w:spacing w:after="1" w:line="220" w:lineRule="atLeast"/>
              <w:rPr>
                <w:rFonts w:ascii="Times New Roman" w:hAnsi="Times New Roman"/>
                <w:sz w:val="20"/>
                <w:szCs w:val="20"/>
              </w:rPr>
            </w:pPr>
          </w:p>
        </w:tc>
        <w:tc>
          <w:tcPr>
            <w:tcW w:w="2126" w:type="dxa"/>
          </w:tcPr>
          <w:p w:rsidR="00C34099" w:rsidRPr="005A4DAB" w:rsidRDefault="00C34099" w:rsidP="00F50AEC">
            <w:pPr>
              <w:spacing w:after="1" w:line="220" w:lineRule="atLeast"/>
              <w:rPr>
                <w:rFonts w:ascii="Times New Roman" w:hAnsi="Times New Roman"/>
                <w:sz w:val="20"/>
                <w:szCs w:val="20"/>
              </w:rPr>
            </w:pPr>
          </w:p>
        </w:tc>
      </w:tr>
      <w:tr w:rsidR="00C34099" w:rsidRPr="005A4DAB" w:rsidTr="00942947">
        <w:tc>
          <w:tcPr>
            <w:tcW w:w="550" w:type="dxa"/>
          </w:tcPr>
          <w:p w:rsidR="00C34099" w:rsidRPr="005A4DAB" w:rsidRDefault="00C34099" w:rsidP="00F50AEC">
            <w:pPr>
              <w:spacing w:after="1" w:line="220" w:lineRule="atLeast"/>
              <w:jc w:val="center"/>
              <w:rPr>
                <w:rFonts w:ascii="Times New Roman" w:hAnsi="Times New Roman"/>
                <w:sz w:val="20"/>
                <w:szCs w:val="20"/>
              </w:rPr>
            </w:pPr>
            <w:r w:rsidRPr="005A4DAB">
              <w:rPr>
                <w:rFonts w:ascii="Times New Roman" w:hAnsi="Times New Roman"/>
                <w:sz w:val="20"/>
                <w:szCs w:val="20"/>
              </w:rPr>
              <w:t>3</w:t>
            </w:r>
          </w:p>
        </w:tc>
        <w:tc>
          <w:tcPr>
            <w:tcW w:w="4048" w:type="dxa"/>
          </w:tcPr>
          <w:p w:rsidR="00C34099" w:rsidRPr="005A4DAB" w:rsidRDefault="00C34099" w:rsidP="00F50AEC">
            <w:pPr>
              <w:spacing w:after="1" w:line="220" w:lineRule="atLeast"/>
              <w:rPr>
                <w:rFonts w:ascii="Times New Roman" w:hAnsi="Times New Roman"/>
                <w:sz w:val="20"/>
                <w:szCs w:val="20"/>
              </w:rPr>
            </w:pPr>
            <w:r w:rsidRPr="005A4DAB">
              <w:rPr>
                <w:rFonts w:ascii="Times New Roman" w:hAnsi="Times New Roman"/>
                <w:sz w:val="20"/>
                <w:szCs w:val="20"/>
              </w:rPr>
              <w:t>ОАО «</w:t>
            </w:r>
            <w:proofErr w:type="spellStart"/>
            <w:r w:rsidRPr="005A4DAB">
              <w:rPr>
                <w:rFonts w:ascii="Times New Roman" w:hAnsi="Times New Roman"/>
                <w:sz w:val="20"/>
                <w:szCs w:val="20"/>
              </w:rPr>
              <w:t>Янтарьэнерго</w:t>
            </w:r>
            <w:proofErr w:type="spellEnd"/>
            <w:r w:rsidRPr="005A4DAB">
              <w:rPr>
                <w:rFonts w:ascii="Times New Roman" w:hAnsi="Times New Roman"/>
                <w:sz w:val="20"/>
                <w:szCs w:val="20"/>
              </w:rPr>
              <w:t xml:space="preserve">» </w:t>
            </w:r>
            <w:proofErr w:type="spellStart"/>
            <w:r w:rsidRPr="005A4DAB">
              <w:rPr>
                <w:rFonts w:ascii="Times New Roman" w:hAnsi="Times New Roman"/>
                <w:sz w:val="20"/>
                <w:szCs w:val="20"/>
              </w:rPr>
              <w:t>Светлогорский</w:t>
            </w:r>
            <w:proofErr w:type="spellEnd"/>
            <w:r w:rsidRPr="005A4DAB">
              <w:rPr>
                <w:rFonts w:ascii="Times New Roman" w:hAnsi="Times New Roman"/>
                <w:sz w:val="20"/>
                <w:szCs w:val="20"/>
              </w:rPr>
              <w:t xml:space="preserve"> РЭС</w:t>
            </w:r>
          </w:p>
        </w:tc>
        <w:tc>
          <w:tcPr>
            <w:tcW w:w="1418" w:type="dxa"/>
          </w:tcPr>
          <w:p w:rsidR="00C34099" w:rsidRPr="005A4DAB" w:rsidRDefault="00C34099" w:rsidP="00F50AEC">
            <w:pPr>
              <w:spacing w:after="1" w:line="220" w:lineRule="atLeast"/>
              <w:rPr>
                <w:rFonts w:ascii="Times New Roman" w:hAnsi="Times New Roman"/>
                <w:sz w:val="20"/>
                <w:szCs w:val="20"/>
              </w:rPr>
            </w:pPr>
          </w:p>
        </w:tc>
        <w:tc>
          <w:tcPr>
            <w:tcW w:w="1843" w:type="dxa"/>
          </w:tcPr>
          <w:p w:rsidR="00C34099" w:rsidRPr="005A4DAB" w:rsidRDefault="00C34099" w:rsidP="00F50AEC">
            <w:pPr>
              <w:spacing w:after="1" w:line="220" w:lineRule="atLeast"/>
              <w:rPr>
                <w:rFonts w:ascii="Times New Roman" w:hAnsi="Times New Roman"/>
                <w:sz w:val="20"/>
                <w:szCs w:val="20"/>
              </w:rPr>
            </w:pPr>
          </w:p>
        </w:tc>
        <w:tc>
          <w:tcPr>
            <w:tcW w:w="2126" w:type="dxa"/>
          </w:tcPr>
          <w:p w:rsidR="00C34099" w:rsidRPr="005A4DAB" w:rsidRDefault="00C34099" w:rsidP="00F50AEC">
            <w:pPr>
              <w:spacing w:after="1" w:line="220" w:lineRule="atLeast"/>
              <w:rPr>
                <w:rFonts w:ascii="Times New Roman" w:hAnsi="Times New Roman"/>
                <w:sz w:val="20"/>
                <w:szCs w:val="20"/>
              </w:rPr>
            </w:pPr>
          </w:p>
        </w:tc>
      </w:tr>
      <w:tr w:rsidR="00C34099" w:rsidRPr="005A4DAB" w:rsidTr="00942947">
        <w:tc>
          <w:tcPr>
            <w:tcW w:w="550" w:type="dxa"/>
          </w:tcPr>
          <w:p w:rsidR="00C34099" w:rsidRPr="005A4DAB" w:rsidRDefault="00C34099" w:rsidP="00F50AEC">
            <w:pPr>
              <w:spacing w:after="1" w:line="220" w:lineRule="atLeast"/>
              <w:jc w:val="center"/>
              <w:rPr>
                <w:rFonts w:ascii="Times New Roman" w:hAnsi="Times New Roman"/>
                <w:sz w:val="20"/>
                <w:szCs w:val="20"/>
              </w:rPr>
            </w:pPr>
            <w:r w:rsidRPr="005A4DAB">
              <w:rPr>
                <w:rFonts w:ascii="Times New Roman" w:hAnsi="Times New Roman"/>
                <w:sz w:val="20"/>
                <w:szCs w:val="20"/>
              </w:rPr>
              <w:t>4</w:t>
            </w:r>
          </w:p>
        </w:tc>
        <w:tc>
          <w:tcPr>
            <w:tcW w:w="4048" w:type="dxa"/>
          </w:tcPr>
          <w:p w:rsidR="00C34099" w:rsidRPr="005A4DAB" w:rsidRDefault="00C34099" w:rsidP="00F50AEC">
            <w:pPr>
              <w:spacing w:after="1" w:line="220" w:lineRule="atLeast"/>
              <w:jc w:val="both"/>
              <w:rPr>
                <w:rFonts w:ascii="Times New Roman" w:hAnsi="Times New Roman"/>
                <w:sz w:val="20"/>
                <w:szCs w:val="20"/>
              </w:rPr>
            </w:pPr>
            <w:r w:rsidRPr="005A4DAB">
              <w:rPr>
                <w:rFonts w:ascii="Times New Roman" w:hAnsi="Times New Roman"/>
                <w:sz w:val="20"/>
                <w:szCs w:val="20"/>
              </w:rPr>
              <w:t>МУП «</w:t>
            </w:r>
            <w:proofErr w:type="spellStart"/>
            <w:r w:rsidRPr="005A4DAB">
              <w:rPr>
                <w:rFonts w:ascii="Times New Roman" w:hAnsi="Times New Roman"/>
                <w:sz w:val="20"/>
                <w:szCs w:val="20"/>
              </w:rPr>
              <w:t>Спецремтранс</w:t>
            </w:r>
            <w:proofErr w:type="spellEnd"/>
            <w:r w:rsidRPr="005A4DAB">
              <w:rPr>
                <w:rFonts w:ascii="Times New Roman" w:hAnsi="Times New Roman"/>
                <w:sz w:val="20"/>
                <w:szCs w:val="20"/>
              </w:rPr>
              <w:t xml:space="preserve">» </w:t>
            </w:r>
          </w:p>
        </w:tc>
        <w:tc>
          <w:tcPr>
            <w:tcW w:w="1418" w:type="dxa"/>
          </w:tcPr>
          <w:p w:rsidR="00C34099" w:rsidRPr="005A4DAB" w:rsidRDefault="00C34099" w:rsidP="00F50AEC">
            <w:pPr>
              <w:spacing w:after="1" w:line="220" w:lineRule="atLeast"/>
              <w:rPr>
                <w:rFonts w:ascii="Times New Roman" w:hAnsi="Times New Roman"/>
                <w:sz w:val="20"/>
                <w:szCs w:val="20"/>
              </w:rPr>
            </w:pPr>
          </w:p>
        </w:tc>
        <w:tc>
          <w:tcPr>
            <w:tcW w:w="1843" w:type="dxa"/>
          </w:tcPr>
          <w:p w:rsidR="00C34099" w:rsidRPr="005A4DAB" w:rsidRDefault="00C34099" w:rsidP="00F50AEC">
            <w:pPr>
              <w:spacing w:after="1" w:line="220" w:lineRule="atLeast"/>
              <w:rPr>
                <w:rFonts w:ascii="Times New Roman" w:hAnsi="Times New Roman"/>
                <w:sz w:val="20"/>
                <w:szCs w:val="20"/>
              </w:rPr>
            </w:pPr>
          </w:p>
        </w:tc>
        <w:tc>
          <w:tcPr>
            <w:tcW w:w="2126" w:type="dxa"/>
          </w:tcPr>
          <w:p w:rsidR="00C34099" w:rsidRPr="005A4DAB" w:rsidRDefault="00C34099" w:rsidP="00F50AEC">
            <w:pPr>
              <w:spacing w:after="1" w:line="220" w:lineRule="atLeast"/>
              <w:rPr>
                <w:rFonts w:ascii="Times New Roman" w:hAnsi="Times New Roman"/>
                <w:sz w:val="20"/>
                <w:szCs w:val="20"/>
              </w:rPr>
            </w:pPr>
          </w:p>
        </w:tc>
      </w:tr>
      <w:tr w:rsidR="00C34099" w:rsidRPr="005A4DAB" w:rsidTr="00942947">
        <w:tc>
          <w:tcPr>
            <w:tcW w:w="550" w:type="dxa"/>
          </w:tcPr>
          <w:p w:rsidR="00C34099" w:rsidRPr="005A4DAB" w:rsidRDefault="00C34099" w:rsidP="00F50AEC">
            <w:pPr>
              <w:spacing w:after="1" w:line="220" w:lineRule="atLeast"/>
              <w:jc w:val="center"/>
              <w:rPr>
                <w:rFonts w:ascii="Times New Roman" w:hAnsi="Times New Roman"/>
                <w:sz w:val="20"/>
                <w:szCs w:val="20"/>
              </w:rPr>
            </w:pPr>
            <w:r w:rsidRPr="005A4DAB">
              <w:rPr>
                <w:rFonts w:ascii="Times New Roman" w:hAnsi="Times New Roman"/>
                <w:sz w:val="20"/>
                <w:szCs w:val="20"/>
              </w:rPr>
              <w:t>5</w:t>
            </w:r>
          </w:p>
        </w:tc>
        <w:tc>
          <w:tcPr>
            <w:tcW w:w="4048" w:type="dxa"/>
          </w:tcPr>
          <w:p w:rsidR="00C34099" w:rsidRPr="005A4DAB" w:rsidRDefault="00C34099" w:rsidP="00F50AEC">
            <w:pPr>
              <w:spacing w:after="1" w:line="220" w:lineRule="atLeast"/>
              <w:rPr>
                <w:rFonts w:ascii="Times New Roman" w:hAnsi="Times New Roman"/>
                <w:sz w:val="20"/>
                <w:szCs w:val="20"/>
              </w:rPr>
            </w:pPr>
            <w:r w:rsidRPr="005A4DAB">
              <w:rPr>
                <w:rFonts w:ascii="Times New Roman" w:hAnsi="Times New Roman"/>
                <w:sz w:val="20"/>
                <w:szCs w:val="20"/>
              </w:rPr>
              <w:t>УЭТС Калининградского филиала ПАО «Ростелеком (согласование междугородних линий связи)</w:t>
            </w:r>
          </w:p>
        </w:tc>
        <w:tc>
          <w:tcPr>
            <w:tcW w:w="1418" w:type="dxa"/>
          </w:tcPr>
          <w:p w:rsidR="00C34099" w:rsidRPr="005A4DAB" w:rsidRDefault="00C34099" w:rsidP="00F50AEC">
            <w:pPr>
              <w:spacing w:after="1" w:line="220" w:lineRule="atLeast"/>
              <w:rPr>
                <w:rFonts w:ascii="Times New Roman" w:hAnsi="Times New Roman"/>
                <w:sz w:val="20"/>
                <w:szCs w:val="20"/>
              </w:rPr>
            </w:pPr>
          </w:p>
        </w:tc>
        <w:tc>
          <w:tcPr>
            <w:tcW w:w="1843" w:type="dxa"/>
          </w:tcPr>
          <w:p w:rsidR="00C34099" w:rsidRPr="005A4DAB" w:rsidRDefault="00C34099" w:rsidP="00F50AEC">
            <w:pPr>
              <w:spacing w:after="1" w:line="220" w:lineRule="atLeast"/>
              <w:rPr>
                <w:rFonts w:ascii="Times New Roman" w:hAnsi="Times New Roman"/>
                <w:sz w:val="20"/>
                <w:szCs w:val="20"/>
              </w:rPr>
            </w:pPr>
          </w:p>
        </w:tc>
        <w:tc>
          <w:tcPr>
            <w:tcW w:w="2126" w:type="dxa"/>
          </w:tcPr>
          <w:p w:rsidR="00C34099" w:rsidRPr="005A4DAB" w:rsidRDefault="00C34099" w:rsidP="00F50AEC">
            <w:pPr>
              <w:spacing w:after="1" w:line="220" w:lineRule="atLeast"/>
              <w:rPr>
                <w:rFonts w:ascii="Times New Roman" w:hAnsi="Times New Roman"/>
                <w:sz w:val="20"/>
                <w:szCs w:val="20"/>
              </w:rPr>
            </w:pPr>
          </w:p>
        </w:tc>
      </w:tr>
      <w:tr w:rsidR="00C34099" w:rsidRPr="005A4DAB" w:rsidTr="00942947">
        <w:tc>
          <w:tcPr>
            <w:tcW w:w="550" w:type="dxa"/>
          </w:tcPr>
          <w:p w:rsidR="00C34099" w:rsidRPr="005A4DAB" w:rsidRDefault="00C34099" w:rsidP="00F50AEC">
            <w:pPr>
              <w:spacing w:after="1" w:line="220" w:lineRule="atLeast"/>
              <w:jc w:val="center"/>
              <w:rPr>
                <w:rFonts w:ascii="Times New Roman" w:hAnsi="Times New Roman"/>
                <w:sz w:val="20"/>
                <w:szCs w:val="20"/>
              </w:rPr>
            </w:pPr>
            <w:r w:rsidRPr="005A4DAB">
              <w:rPr>
                <w:rFonts w:ascii="Times New Roman" w:hAnsi="Times New Roman"/>
                <w:sz w:val="20"/>
                <w:szCs w:val="20"/>
              </w:rPr>
              <w:t>6</w:t>
            </w:r>
          </w:p>
        </w:tc>
        <w:tc>
          <w:tcPr>
            <w:tcW w:w="4048" w:type="dxa"/>
          </w:tcPr>
          <w:p w:rsidR="00C34099" w:rsidRPr="005A4DAB" w:rsidRDefault="00C34099" w:rsidP="00F50AEC">
            <w:pPr>
              <w:spacing w:after="1" w:line="220" w:lineRule="atLeast"/>
              <w:rPr>
                <w:rFonts w:ascii="Times New Roman" w:hAnsi="Times New Roman"/>
                <w:sz w:val="20"/>
                <w:szCs w:val="20"/>
              </w:rPr>
            </w:pPr>
            <w:r w:rsidRPr="005A4DAB">
              <w:rPr>
                <w:rFonts w:ascii="Times New Roman" w:hAnsi="Times New Roman"/>
                <w:sz w:val="20"/>
                <w:szCs w:val="20"/>
              </w:rPr>
              <w:t>УЭ-2 МЦТЭТ Калининградского филиала ПАО «Ростелеком» (согласование местных сетей связи)</w:t>
            </w:r>
          </w:p>
        </w:tc>
        <w:tc>
          <w:tcPr>
            <w:tcW w:w="1418" w:type="dxa"/>
          </w:tcPr>
          <w:p w:rsidR="00C34099" w:rsidRPr="005A4DAB" w:rsidRDefault="00C34099" w:rsidP="00F50AEC">
            <w:pPr>
              <w:spacing w:after="1" w:line="220" w:lineRule="atLeast"/>
              <w:rPr>
                <w:rFonts w:ascii="Times New Roman" w:hAnsi="Times New Roman"/>
                <w:sz w:val="20"/>
                <w:szCs w:val="20"/>
              </w:rPr>
            </w:pPr>
          </w:p>
        </w:tc>
        <w:tc>
          <w:tcPr>
            <w:tcW w:w="1843" w:type="dxa"/>
          </w:tcPr>
          <w:p w:rsidR="00C34099" w:rsidRPr="005A4DAB" w:rsidRDefault="00C34099" w:rsidP="00F50AEC">
            <w:pPr>
              <w:spacing w:after="1" w:line="220" w:lineRule="atLeast"/>
              <w:rPr>
                <w:rFonts w:ascii="Times New Roman" w:hAnsi="Times New Roman"/>
                <w:sz w:val="20"/>
                <w:szCs w:val="20"/>
              </w:rPr>
            </w:pPr>
          </w:p>
        </w:tc>
        <w:tc>
          <w:tcPr>
            <w:tcW w:w="2126" w:type="dxa"/>
          </w:tcPr>
          <w:p w:rsidR="00C34099" w:rsidRPr="005A4DAB" w:rsidRDefault="00C34099" w:rsidP="00F50AEC">
            <w:pPr>
              <w:spacing w:after="1" w:line="220" w:lineRule="atLeast"/>
              <w:rPr>
                <w:rFonts w:ascii="Times New Roman" w:hAnsi="Times New Roman"/>
                <w:sz w:val="20"/>
                <w:szCs w:val="20"/>
              </w:rPr>
            </w:pPr>
          </w:p>
        </w:tc>
      </w:tr>
      <w:tr w:rsidR="00C34099" w:rsidRPr="005A4DAB" w:rsidTr="00942947">
        <w:trPr>
          <w:trHeight w:val="193"/>
        </w:trPr>
        <w:tc>
          <w:tcPr>
            <w:tcW w:w="550" w:type="dxa"/>
          </w:tcPr>
          <w:p w:rsidR="00C34099" w:rsidRPr="005A4DAB" w:rsidRDefault="00C34099" w:rsidP="00F50AEC">
            <w:pPr>
              <w:spacing w:after="0" w:line="220" w:lineRule="atLeast"/>
              <w:jc w:val="center"/>
              <w:rPr>
                <w:rFonts w:ascii="Times New Roman" w:hAnsi="Times New Roman"/>
                <w:sz w:val="20"/>
                <w:szCs w:val="20"/>
              </w:rPr>
            </w:pPr>
            <w:r w:rsidRPr="005A4DAB">
              <w:rPr>
                <w:rFonts w:ascii="Times New Roman" w:hAnsi="Times New Roman"/>
                <w:sz w:val="20"/>
                <w:szCs w:val="20"/>
              </w:rPr>
              <w:t>7</w:t>
            </w:r>
          </w:p>
        </w:tc>
        <w:tc>
          <w:tcPr>
            <w:tcW w:w="4048" w:type="dxa"/>
          </w:tcPr>
          <w:p w:rsidR="00C34099" w:rsidRPr="005A4DAB" w:rsidRDefault="00C34099" w:rsidP="00F50AEC">
            <w:pPr>
              <w:spacing w:after="0" w:line="220" w:lineRule="atLeast"/>
              <w:rPr>
                <w:rFonts w:ascii="Times New Roman" w:hAnsi="Times New Roman"/>
                <w:sz w:val="20"/>
                <w:szCs w:val="20"/>
              </w:rPr>
            </w:pPr>
            <w:r w:rsidRPr="005A4DAB">
              <w:rPr>
                <w:rFonts w:ascii="Times New Roman" w:hAnsi="Times New Roman"/>
                <w:sz w:val="20"/>
                <w:szCs w:val="20"/>
              </w:rPr>
              <w:t>ООО «</w:t>
            </w:r>
            <w:proofErr w:type="spellStart"/>
            <w:r w:rsidRPr="005A4DAB">
              <w:rPr>
                <w:rFonts w:ascii="Times New Roman" w:hAnsi="Times New Roman"/>
                <w:sz w:val="20"/>
                <w:szCs w:val="20"/>
              </w:rPr>
              <w:t>Связьинформ</w:t>
            </w:r>
            <w:proofErr w:type="spellEnd"/>
            <w:r w:rsidRPr="005A4DAB">
              <w:rPr>
                <w:rFonts w:ascii="Times New Roman" w:hAnsi="Times New Roman"/>
                <w:sz w:val="20"/>
                <w:szCs w:val="20"/>
              </w:rPr>
              <w:t>» и «Тис-</w:t>
            </w:r>
            <w:r>
              <w:rPr>
                <w:rFonts w:ascii="Times New Roman" w:hAnsi="Times New Roman"/>
                <w:sz w:val="20"/>
                <w:szCs w:val="20"/>
              </w:rPr>
              <w:t>Диалог</w:t>
            </w:r>
          </w:p>
        </w:tc>
        <w:tc>
          <w:tcPr>
            <w:tcW w:w="1418" w:type="dxa"/>
          </w:tcPr>
          <w:p w:rsidR="00C34099" w:rsidRPr="005A4DAB" w:rsidRDefault="00C34099" w:rsidP="00F50AEC">
            <w:pPr>
              <w:spacing w:after="0" w:line="220" w:lineRule="atLeast"/>
              <w:rPr>
                <w:rFonts w:ascii="Times New Roman" w:hAnsi="Times New Roman"/>
                <w:sz w:val="20"/>
                <w:szCs w:val="20"/>
              </w:rPr>
            </w:pPr>
          </w:p>
        </w:tc>
        <w:tc>
          <w:tcPr>
            <w:tcW w:w="1843" w:type="dxa"/>
          </w:tcPr>
          <w:p w:rsidR="00C34099" w:rsidRPr="005A4DAB" w:rsidRDefault="00C34099" w:rsidP="00F50AEC">
            <w:pPr>
              <w:spacing w:after="0" w:line="220" w:lineRule="atLeast"/>
              <w:rPr>
                <w:rFonts w:ascii="Times New Roman" w:hAnsi="Times New Roman"/>
                <w:sz w:val="20"/>
                <w:szCs w:val="20"/>
              </w:rPr>
            </w:pPr>
          </w:p>
        </w:tc>
        <w:tc>
          <w:tcPr>
            <w:tcW w:w="2126" w:type="dxa"/>
          </w:tcPr>
          <w:p w:rsidR="00C34099" w:rsidRPr="005A4DAB" w:rsidRDefault="00C34099" w:rsidP="00F50AEC">
            <w:pPr>
              <w:spacing w:after="0" w:line="220" w:lineRule="atLeast"/>
              <w:rPr>
                <w:rFonts w:ascii="Times New Roman" w:hAnsi="Times New Roman"/>
                <w:sz w:val="20"/>
                <w:szCs w:val="20"/>
              </w:rPr>
            </w:pPr>
          </w:p>
        </w:tc>
      </w:tr>
      <w:tr w:rsidR="00C34099" w:rsidRPr="005A4DAB" w:rsidTr="00942947">
        <w:tc>
          <w:tcPr>
            <w:tcW w:w="550" w:type="dxa"/>
          </w:tcPr>
          <w:p w:rsidR="00C34099" w:rsidRPr="005A4DAB" w:rsidRDefault="00C34099" w:rsidP="00F50AEC">
            <w:pPr>
              <w:spacing w:after="0" w:line="220" w:lineRule="atLeast"/>
              <w:jc w:val="center"/>
              <w:rPr>
                <w:rFonts w:ascii="Times New Roman" w:hAnsi="Times New Roman"/>
                <w:sz w:val="20"/>
                <w:szCs w:val="20"/>
              </w:rPr>
            </w:pPr>
            <w:r w:rsidRPr="005A4DAB">
              <w:rPr>
                <w:rFonts w:ascii="Times New Roman" w:hAnsi="Times New Roman"/>
                <w:sz w:val="20"/>
                <w:szCs w:val="20"/>
              </w:rPr>
              <w:t>8</w:t>
            </w:r>
          </w:p>
        </w:tc>
        <w:tc>
          <w:tcPr>
            <w:tcW w:w="4048" w:type="dxa"/>
          </w:tcPr>
          <w:p w:rsidR="00C34099" w:rsidRPr="005A4DAB" w:rsidRDefault="00C34099" w:rsidP="00F50AEC">
            <w:pPr>
              <w:spacing w:after="0" w:line="220" w:lineRule="atLeast"/>
              <w:rPr>
                <w:rFonts w:ascii="Times New Roman" w:hAnsi="Times New Roman"/>
                <w:sz w:val="20"/>
                <w:szCs w:val="20"/>
              </w:rPr>
            </w:pPr>
            <w:r w:rsidRPr="005A4DAB">
              <w:rPr>
                <w:rFonts w:ascii="Times New Roman" w:hAnsi="Times New Roman"/>
                <w:sz w:val="20"/>
                <w:szCs w:val="20"/>
              </w:rPr>
              <w:t>АО «ОКОС»</w:t>
            </w:r>
          </w:p>
        </w:tc>
        <w:tc>
          <w:tcPr>
            <w:tcW w:w="1418" w:type="dxa"/>
          </w:tcPr>
          <w:p w:rsidR="00C34099" w:rsidRPr="005A4DAB" w:rsidRDefault="00C34099" w:rsidP="00F50AEC">
            <w:pPr>
              <w:spacing w:after="0" w:line="220" w:lineRule="atLeast"/>
              <w:rPr>
                <w:rFonts w:ascii="Times New Roman" w:hAnsi="Times New Roman"/>
                <w:sz w:val="20"/>
                <w:szCs w:val="20"/>
              </w:rPr>
            </w:pPr>
          </w:p>
        </w:tc>
        <w:tc>
          <w:tcPr>
            <w:tcW w:w="1843" w:type="dxa"/>
          </w:tcPr>
          <w:p w:rsidR="00C34099" w:rsidRPr="005A4DAB" w:rsidRDefault="00C34099" w:rsidP="00F50AEC">
            <w:pPr>
              <w:spacing w:after="0" w:line="220" w:lineRule="atLeast"/>
              <w:rPr>
                <w:rFonts w:ascii="Times New Roman" w:hAnsi="Times New Roman"/>
                <w:sz w:val="20"/>
                <w:szCs w:val="20"/>
              </w:rPr>
            </w:pPr>
          </w:p>
        </w:tc>
        <w:tc>
          <w:tcPr>
            <w:tcW w:w="2126" w:type="dxa"/>
          </w:tcPr>
          <w:p w:rsidR="00C34099" w:rsidRPr="005A4DAB" w:rsidRDefault="00C34099" w:rsidP="00F50AEC">
            <w:pPr>
              <w:spacing w:after="0" w:line="220" w:lineRule="atLeast"/>
              <w:rPr>
                <w:rFonts w:ascii="Times New Roman" w:hAnsi="Times New Roman"/>
                <w:sz w:val="20"/>
                <w:szCs w:val="20"/>
              </w:rPr>
            </w:pPr>
          </w:p>
        </w:tc>
      </w:tr>
      <w:tr w:rsidR="00C34099" w:rsidRPr="005A4DAB" w:rsidTr="00942947">
        <w:tc>
          <w:tcPr>
            <w:tcW w:w="550" w:type="dxa"/>
          </w:tcPr>
          <w:p w:rsidR="00C34099" w:rsidRPr="005A4DAB" w:rsidRDefault="00C34099" w:rsidP="00F50AEC">
            <w:pPr>
              <w:spacing w:after="1" w:line="220" w:lineRule="atLeast"/>
              <w:jc w:val="center"/>
              <w:rPr>
                <w:rFonts w:ascii="Times New Roman" w:hAnsi="Times New Roman"/>
                <w:sz w:val="20"/>
                <w:szCs w:val="20"/>
              </w:rPr>
            </w:pPr>
            <w:r w:rsidRPr="005A4DAB">
              <w:rPr>
                <w:rFonts w:ascii="Times New Roman" w:hAnsi="Times New Roman"/>
                <w:sz w:val="20"/>
                <w:szCs w:val="20"/>
              </w:rPr>
              <w:t>9</w:t>
            </w:r>
          </w:p>
        </w:tc>
        <w:tc>
          <w:tcPr>
            <w:tcW w:w="4048" w:type="dxa"/>
          </w:tcPr>
          <w:p w:rsidR="00C34099" w:rsidRPr="005A4DAB" w:rsidRDefault="00C34099" w:rsidP="00F50AEC">
            <w:pPr>
              <w:spacing w:after="1" w:line="220" w:lineRule="atLeast"/>
              <w:rPr>
                <w:rFonts w:ascii="Times New Roman" w:hAnsi="Times New Roman"/>
                <w:sz w:val="20"/>
                <w:szCs w:val="20"/>
              </w:rPr>
            </w:pPr>
            <w:r w:rsidRPr="005A4DAB">
              <w:rPr>
                <w:rFonts w:ascii="Times New Roman" w:hAnsi="Times New Roman"/>
                <w:sz w:val="20"/>
                <w:szCs w:val="20"/>
              </w:rPr>
              <w:t>ЗАО «Экран»</w:t>
            </w:r>
          </w:p>
        </w:tc>
        <w:tc>
          <w:tcPr>
            <w:tcW w:w="1418" w:type="dxa"/>
          </w:tcPr>
          <w:p w:rsidR="00C34099" w:rsidRPr="005A4DAB" w:rsidRDefault="00C34099" w:rsidP="00F50AEC">
            <w:pPr>
              <w:spacing w:after="1" w:line="220" w:lineRule="atLeast"/>
              <w:rPr>
                <w:rFonts w:ascii="Times New Roman" w:hAnsi="Times New Roman"/>
                <w:sz w:val="20"/>
                <w:szCs w:val="20"/>
              </w:rPr>
            </w:pPr>
          </w:p>
        </w:tc>
        <w:tc>
          <w:tcPr>
            <w:tcW w:w="1843" w:type="dxa"/>
          </w:tcPr>
          <w:p w:rsidR="00C34099" w:rsidRPr="005A4DAB" w:rsidRDefault="00C34099" w:rsidP="00F50AEC">
            <w:pPr>
              <w:spacing w:after="1" w:line="220" w:lineRule="atLeast"/>
              <w:rPr>
                <w:rFonts w:ascii="Times New Roman" w:hAnsi="Times New Roman"/>
                <w:sz w:val="20"/>
                <w:szCs w:val="20"/>
              </w:rPr>
            </w:pPr>
          </w:p>
        </w:tc>
        <w:tc>
          <w:tcPr>
            <w:tcW w:w="2126" w:type="dxa"/>
          </w:tcPr>
          <w:p w:rsidR="00C34099" w:rsidRPr="005A4DAB" w:rsidRDefault="00C34099" w:rsidP="00F50AEC">
            <w:pPr>
              <w:spacing w:after="1" w:line="220" w:lineRule="atLeast"/>
              <w:rPr>
                <w:rFonts w:ascii="Times New Roman" w:hAnsi="Times New Roman"/>
                <w:sz w:val="20"/>
                <w:szCs w:val="20"/>
              </w:rPr>
            </w:pPr>
          </w:p>
        </w:tc>
      </w:tr>
      <w:tr w:rsidR="00C34099" w:rsidRPr="005A4DAB" w:rsidTr="00942947">
        <w:tc>
          <w:tcPr>
            <w:tcW w:w="550" w:type="dxa"/>
          </w:tcPr>
          <w:p w:rsidR="00C34099" w:rsidRPr="005A4DAB" w:rsidRDefault="00C34099" w:rsidP="00F50AEC">
            <w:pPr>
              <w:spacing w:after="1" w:line="220" w:lineRule="atLeast"/>
              <w:jc w:val="center"/>
              <w:rPr>
                <w:rFonts w:ascii="Times New Roman" w:hAnsi="Times New Roman"/>
                <w:sz w:val="20"/>
                <w:szCs w:val="20"/>
              </w:rPr>
            </w:pPr>
            <w:r w:rsidRPr="005A4DAB">
              <w:rPr>
                <w:rFonts w:ascii="Times New Roman" w:hAnsi="Times New Roman"/>
                <w:sz w:val="20"/>
                <w:szCs w:val="20"/>
              </w:rPr>
              <w:t>10</w:t>
            </w:r>
          </w:p>
        </w:tc>
        <w:tc>
          <w:tcPr>
            <w:tcW w:w="4048" w:type="dxa"/>
          </w:tcPr>
          <w:p w:rsidR="00C34099" w:rsidRPr="005A4DAB" w:rsidRDefault="00C34099" w:rsidP="00F50AEC">
            <w:pPr>
              <w:spacing w:after="1" w:line="220" w:lineRule="atLeast"/>
              <w:jc w:val="both"/>
              <w:rPr>
                <w:rFonts w:ascii="Times New Roman" w:hAnsi="Times New Roman"/>
                <w:sz w:val="20"/>
                <w:szCs w:val="20"/>
              </w:rPr>
            </w:pPr>
            <w:r w:rsidRPr="005A4DAB">
              <w:rPr>
                <w:rFonts w:ascii="Times New Roman" w:hAnsi="Times New Roman"/>
                <w:sz w:val="20"/>
                <w:szCs w:val="20"/>
              </w:rPr>
              <w:t>МКУ «Отдел</w:t>
            </w:r>
            <w:r>
              <w:rPr>
                <w:rFonts w:ascii="Times New Roman" w:hAnsi="Times New Roman"/>
                <w:sz w:val="20"/>
                <w:szCs w:val="20"/>
              </w:rPr>
              <w:t xml:space="preserve"> ЖКХ</w:t>
            </w:r>
            <w:r w:rsidRPr="005A4DAB">
              <w:rPr>
                <w:rFonts w:ascii="Times New Roman" w:hAnsi="Times New Roman"/>
                <w:sz w:val="20"/>
                <w:szCs w:val="20"/>
              </w:rPr>
              <w:t xml:space="preserve"> Светлогорского городского округа» (уличное освещение)</w:t>
            </w:r>
          </w:p>
        </w:tc>
        <w:tc>
          <w:tcPr>
            <w:tcW w:w="1418" w:type="dxa"/>
          </w:tcPr>
          <w:p w:rsidR="00C34099" w:rsidRPr="005A4DAB" w:rsidRDefault="00C34099" w:rsidP="00F50AEC">
            <w:pPr>
              <w:spacing w:after="1" w:line="220" w:lineRule="atLeast"/>
              <w:rPr>
                <w:rFonts w:ascii="Times New Roman" w:hAnsi="Times New Roman"/>
                <w:sz w:val="20"/>
                <w:szCs w:val="20"/>
              </w:rPr>
            </w:pPr>
          </w:p>
        </w:tc>
        <w:tc>
          <w:tcPr>
            <w:tcW w:w="1843" w:type="dxa"/>
          </w:tcPr>
          <w:p w:rsidR="00C34099" w:rsidRPr="005A4DAB" w:rsidRDefault="00C34099" w:rsidP="00F50AEC">
            <w:pPr>
              <w:spacing w:after="1" w:line="220" w:lineRule="atLeast"/>
              <w:rPr>
                <w:rFonts w:ascii="Times New Roman" w:hAnsi="Times New Roman"/>
                <w:sz w:val="20"/>
                <w:szCs w:val="20"/>
              </w:rPr>
            </w:pPr>
          </w:p>
        </w:tc>
        <w:tc>
          <w:tcPr>
            <w:tcW w:w="2126" w:type="dxa"/>
          </w:tcPr>
          <w:p w:rsidR="00C34099" w:rsidRPr="005A4DAB" w:rsidRDefault="00C34099" w:rsidP="00F50AEC">
            <w:pPr>
              <w:spacing w:after="1" w:line="220" w:lineRule="atLeast"/>
              <w:rPr>
                <w:rFonts w:ascii="Times New Roman" w:hAnsi="Times New Roman"/>
                <w:sz w:val="20"/>
                <w:szCs w:val="20"/>
              </w:rPr>
            </w:pPr>
          </w:p>
        </w:tc>
      </w:tr>
      <w:tr w:rsidR="00C34099" w:rsidRPr="005A4DAB" w:rsidTr="00942947">
        <w:tc>
          <w:tcPr>
            <w:tcW w:w="550" w:type="dxa"/>
          </w:tcPr>
          <w:p w:rsidR="00C34099" w:rsidRPr="005A4DAB" w:rsidRDefault="00C34099" w:rsidP="00F50AEC">
            <w:pPr>
              <w:spacing w:after="1" w:line="220" w:lineRule="atLeast"/>
              <w:jc w:val="center"/>
              <w:rPr>
                <w:rFonts w:ascii="Times New Roman" w:hAnsi="Times New Roman"/>
                <w:sz w:val="20"/>
                <w:szCs w:val="20"/>
              </w:rPr>
            </w:pPr>
            <w:r w:rsidRPr="005A4DAB">
              <w:rPr>
                <w:rFonts w:ascii="Times New Roman" w:hAnsi="Times New Roman"/>
                <w:sz w:val="20"/>
                <w:szCs w:val="20"/>
              </w:rPr>
              <w:t>11</w:t>
            </w:r>
          </w:p>
        </w:tc>
        <w:tc>
          <w:tcPr>
            <w:tcW w:w="4048" w:type="dxa"/>
          </w:tcPr>
          <w:p w:rsidR="00C34099" w:rsidRPr="005A4DAB" w:rsidRDefault="00C34099" w:rsidP="00F50AEC">
            <w:pPr>
              <w:spacing w:after="1" w:line="220" w:lineRule="atLeast"/>
              <w:jc w:val="both"/>
              <w:rPr>
                <w:rFonts w:ascii="Times New Roman" w:hAnsi="Times New Roman"/>
                <w:sz w:val="20"/>
                <w:szCs w:val="20"/>
              </w:rPr>
            </w:pPr>
            <w:r>
              <w:rPr>
                <w:rFonts w:ascii="Times New Roman" w:hAnsi="Times New Roman"/>
                <w:sz w:val="20"/>
                <w:szCs w:val="20"/>
              </w:rPr>
              <w:t xml:space="preserve">МКУ </w:t>
            </w:r>
            <w:r w:rsidRPr="005A4DAB">
              <w:rPr>
                <w:rFonts w:ascii="Times New Roman" w:hAnsi="Times New Roman"/>
                <w:sz w:val="20"/>
                <w:szCs w:val="20"/>
              </w:rPr>
              <w:t>«</w:t>
            </w:r>
            <w:r>
              <w:rPr>
                <w:rFonts w:ascii="Times New Roman" w:hAnsi="Times New Roman"/>
                <w:sz w:val="20"/>
                <w:szCs w:val="20"/>
              </w:rPr>
              <w:t>Отдел ЖКХ</w:t>
            </w:r>
            <w:r w:rsidRPr="005A4DAB">
              <w:rPr>
                <w:rFonts w:ascii="Times New Roman" w:hAnsi="Times New Roman"/>
                <w:sz w:val="20"/>
                <w:szCs w:val="20"/>
              </w:rPr>
              <w:t xml:space="preserve"> Светлогорского городского округа»</w:t>
            </w:r>
          </w:p>
        </w:tc>
        <w:tc>
          <w:tcPr>
            <w:tcW w:w="1418" w:type="dxa"/>
          </w:tcPr>
          <w:p w:rsidR="00C34099" w:rsidRPr="005A4DAB" w:rsidRDefault="00C34099" w:rsidP="00F50AEC">
            <w:pPr>
              <w:spacing w:after="1" w:line="220" w:lineRule="atLeast"/>
              <w:rPr>
                <w:rFonts w:ascii="Times New Roman" w:hAnsi="Times New Roman"/>
                <w:sz w:val="20"/>
                <w:szCs w:val="20"/>
              </w:rPr>
            </w:pPr>
          </w:p>
        </w:tc>
        <w:tc>
          <w:tcPr>
            <w:tcW w:w="1843" w:type="dxa"/>
          </w:tcPr>
          <w:p w:rsidR="00C34099" w:rsidRPr="005A4DAB" w:rsidRDefault="00C34099" w:rsidP="00F50AEC">
            <w:pPr>
              <w:spacing w:after="1" w:line="220" w:lineRule="atLeast"/>
              <w:rPr>
                <w:rFonts w:ascii="Times New Roman" w:hAnsi="Times New Roman"/>
                <w:sz w:val="20"/>
                <w:szCs w:val="20"/>
              </w:rPr>
            </w:pPr>
          </w:p>
        </w:tc>
        <w:tc>
          <w:tcPr>
            <w:tcW w:w="2126" w:type="dxa"/>
          </w:tcPr>
          <w:p w:rsidR="00C34099" w:rsidRPr="005A4DAB" w:rsidRDefault="00C34099" w:rsidP="00F50AEC">
            <w:pPr>
              <w:spacing w:after="1" w:line="220" w:lineRule="atLeast"/>
              <w:rPr>
                <w:rFonts w:ascii="Times New Roman" w:hAnsi="Times New Roman"/>
                <w:sz w:val="20"/>
                <w:szCs w:val="20"/>
              </w:rPr>
            </w:pPr>
          </w:p>
        </w:tc>
      </w:tr>
      <w:tr w:rsidR="00C34099" w:rsidRPr="005A4DAB" w:rsidTr="00942947">
        <w:tc>
          <w:tcPr>
            <w:tcW w:w="550" w:type="dxa"/>
          </w:tcPr>
          <w:p w:rsidR="00C34099" w:rsidRPr="005A4DAB" w:rsidRDefault="00C34099" w:rsidP="00F50AEC">
            <w:pPr>
              <w:spacing w:after="1" w:line="220" w:lineRule="atLeast"/>
              <w:jc w:val="center"/>
              <w:rPr>
                <w:rFonts w:ascii="Times New Roman" w:hAnsi="Times New Roman"/>
                <w:sz w:val="20"/>
                <w:szCs w:val="20"/>
              </w:rPr>
            </w:pPr>
            <w:r w:rsidRPr="005A4DAB">
              <w:rPr>
                <w:rFonts w:ascii="Times New Roman" w:hAnsi="Times New Roman"/>
                <w:sz w:val="20"/>
                <w:szCs w:val="20"/>
              </w:rPr>
              <w:t>12</w:t>
            </w:r>
          </w:p>
        </w:tc>
        <w:tc>
          <w:tcPr>
            <w:tcW w:w="4048" w:type="dxa"/>
          </w:tcPr>
          <w:p w:rsidR="00C34099" w:rsidRPr="005A4DAB" w:rsidRDefault="00C34099" w:rsidP="00F50AEC">
            <w:pPr>
              <w:spacing w:after="1" w:line="220" w:lineRule="atLeast"/>
              <w:rPr>
                <w:rFonts w:ascii="Times New Roman" w:hAnsi="Times New Roman"/>
                <w:sz w:val="20"/>
                <w:szCs w:val="20"/>
              </w:rPr>
            </w:pPr>
            <w:r w:rsidRPr="005A4DAB">
              <w:rPr>
                <w:rFonts w:ascii="Times New Roman" w:hAnsi="Times New Roman"/>
                <w:sz w:val="20"/>
                <w:szCs w:val="20"/>
              </w:rPr>
              <w:t>ГИБДД МО МВД РОССИИ «Светлогорский»</w:t>
            </w:r>
          </w:p>
        </w:tc>
        <w:tc>
          <w:tcPr>
            <w:tcW w:w="1418" w:type="dxa"/>
          </w:tcPr>
          <w:p w:rsidR="00C34099" w:rsidRPr="005A4DAB" w:rsidRDefault="00C34099" w:rsidP="00F50AEC">
            <w:pPr>
              <w:spacing w:after="1" w:line="220" w:lineRule="atLeast"/>
              <w:rPr>
                <w:rFonts w:ascii="Times New Roman" w:hAnsi="Times New Roman"/>
                <w:sz w:val="20"/>
                <w:szCs w:val="20"/>
              </w:rPr>
            </w:pPr>
          </w:p>
        </w:tc>
        <w:tc>
          <w:tcPr>
            <w:tcW w:w="1843" w:type="dxa"/>
          </w:tcPr>
          <w:p w:rsidR="00C34099" w:rsidRPr="005A4DAB" w:rsidRDefault="00C34099" w:rsidP="00F50AEC">
            <w:pPr>
              <w:spacing w:after="1" w:line="220" w:lineRule="atLeast"/>
              <w:rPr>
                <w:rFonts w:ascii="Times New Roman" w:hAnsi="Times New Roman"/>
                <w:sz w:val="20"/>
                <w:szCs w:val="20"/>
              </w:rPr>
            </w:pPr>
          </w:p>
        </w:tc>
        <w:tc>
          <w:tcPr>
            <w:tcW w:w="2126" w:type="dxa"/>
          </w:tcPr>
          <w:p w:rsidR="00C34099" w:rsidRPr="005A4DAB" w:rsidRDefault="00C34099" w:rsidP="00F50AEC">
            <w:pPr>
              <w:spacing w:after="1" w:line="220" w:lineRule="atLeast"/>
              <w:rPr>
                <w:rFonts w:ascii="Times New Roman" w:hAnsi="Times New Roman"/>
                <w:sz w:val="20"/>
                <w:szCs w:val="20"/>
              </w:rPr>
            </w:pPr>
          </w:p>
        </w:tc>
      </w:tr>
      <w:tr w:rsidR="00C34099" w:rsidRPr="005A4DAB" w:rsidTr="00942947">
        <w:tc>
          <w:tcPr>
            <w:tcW w:w="550" w:type="dxa"/>
          </w:tcPr>
          <w:p w:rsidR="00C34099" w:rsidRPr="005A4DAB" w:rsidRDefault="00C34099" w:rsidP="00F50AEC">
            <w:pPr>
              <w:spacing w:after="1" w:line="220" w:lineRule="atLeast"/>
              <w:jc w:val="center"/>
              <w:rPr>
                <w:rFonts w:ascii="Times New Roman" w:hAnsi="Times New Roman"/>
                <w:sz w:val="20"/>
                <w:szCs w:val="20"/>
              </w:rPr>
            </w:pPr>
            <w:r w:rsidRPr="005A4DAB">
              <w:rPr>
                <w:rFonts w:ascii="Times New Roman" w:hAnsi="Times New Roman"/>
                <w:sz w:val="20"/>
                <w:szCs w:val="20"/>
              </w:rPr>
              <w:t>13</w:t>
            </w:r>
          </w:p>
        </w:tc>
        <w:tc>
          <w:tcPr>
            <w:tcW w:w="4048" w:type="dxa"/>
          </w:tcPr>
          <w:p w:rsidR="00C34099" w:rsidRPr="005A4DAB" w:rsidRDefault="00C34099" w:rsidP="00F50AEC">
            <w:pPr>
              <w:spacing w:after="1" w:line="220" w:lineRule="atLeast"/>
              <w:jc w:val="both"/>
              <w:rPr>
                <w:rFonts w:ascii="Times New Roman" w:hAnsi="Times New Roman"/>
                <w:sz w:val="20"/>
                <w:szCs w:val="20"/>
              </w:rPr>
            </w:pPr>
            <w:r>
              <w:rPr>
                <w:rFonts w:ascii="Times New Roman" w:hAnsi="Times New Roman"/>
                <w:sz w:val="20"/>
                <w:szCs w:val="20"/>
              </w:rPr>
              <w:t>МКУ «</w:t>
            </w:r>
            <w:r w:rsidRPr="005A4DAB">
              <w:rPr>
                <w:rFonts w:ascii="Times New Roman" w:hAnsi="Times New Roman"/>
                <w:sz w:val="20"/>
                <w:szCs w:val="20"/>
              </w:rPr>
              <w:t>Отдел муниципального имущества и земельных ресурсов «Светлогорский городской округ»</w:t>
            </w:r>
          </w:p>
        </w:tc>
        <w:tc>
          <w:tcPr>
            <w:tcW w:w="1418" w:type="dxa"/>
          </w:tcPr>
          <w:p w:rsidR="00C34099" w:rsidRPr="005A4DAB" w:rsidRDefault="00C34099" w:rsidP="00F50AEC">
            <w:pPr>
              <w:spacing w:after="1" w:line="220" w:lineRule="atLeast"/>
              <w:rPr>
                <w:rFonts w:ascii="Times New Roman" w:hAnsi="Times New Roman"/>
                <w:sz w:val="20"/>
                <w:szCs w:val="20"/>
              </w:rPr>
            </w:pPr>
          </w:p>
        </w:tc>
        <w:tc>
          <w:tcPr>
            <w:tcW w:w="1843" w:type="dxa"/>
          </w:tcPr>
          <w:p w:rsidR="00C34099" w:rsidRPr="005A4DAB" w:rsidRDefault="00C34099" w:rsidP="00F50AEC">
            <w:pPr>
              <w:spacing w:after="1" w:line="220" w:lineRule="atLeast"/>
              <w:rPr>
                <w:rFonts w:ascii="Times New Roman" w:hAnsi="Times New Roman"/>
                <w:sz w:val="20"/>
                <w:szCs w:val="20"/>
              </w:rPr>
            </w:pPr>
          </w:p>
        </w:tc>
        <w:tc>
          <w:tcPr>
            <w:tcW w:w="2126" w:type="dxa"/>
          </w:tcPr>
          <w:p w:rsidR="00C34099" w:rsidRPr="005A4DAB" w:rsidRDefault="00C34099" w:rsidP="00F50AEC">
            <w:pPr>
              <w:spacing w:after="1" w:line="220" w:lineRule="atLeast"/>
              <w:rPr>
                <w:rFonts w:ascii="Times New Roman" w:hAnsi="Times New Roman"/>
                <w:sz w:val="20"/>
                <w:szCs w:val="20"/>
              </w:rPr>
            </w:pPr>
          </w:p>
        </w:tc>
      </w:tr>
      <w:tr w:rsidR="00C34099" w:rsidRPr="005A4DAB" w:rsidTr="00942947">
        <w:tc>
          <w:tcPr>
            <w:tcW w:w="550" w:type="dxa"/>
          </w:tcPr>
          <w:p w:rsidR="00C34099" w:rsidRPr="005A4DAB" w:rsidRDefault="00C34099" w:rsidP="00F50AEC">
            <w:pPr>
              <w:spacing w:after="1" w:line="220" w:lineRule="atLeast"/>
              <w:jc w:val="center"/>
              <w:rPr>
                <w:rFonts w:ascii="Times New Roman" w:hAnsi="Times New Roman"/>
                <w:sz w:val="20"/>
                <w:szCs w:val="20"/>
              </w:rPr>
            </w:pPr>
            <w:r w:rsidRPr="005A4DAB">
              <w:rPr>
                <w:rFonts w:ascii="Times New Roman" w:hAnsi="Times New Roman"/>
                <w:sz w:val="20"/>
                <w:szCs w:val="20"/>
              </w:rPr>
              <w:t>14</w:t>
            </w:r>
          </w:p>
        </w:tc>
        <w:tc>
          <w:tcPr>
            <w:tcW w:w="4048" w:type="dxa"/>
          </w:tcPr>
          <w:p w:rsidR="00C34099" w:rsidRPr="005A4DAB" w:rsidRDefault="00C34099" w:rsidP="00F50AEC">
            <w:pPr>
              <w:spacing w:after="1" w:line="220" w:lineRule="atLeast"/>
              <w:jc w:val="both"/>
              <w:rPr>
                <w:rFonts w:ascii="Times New Roman" w:hAnsi="Times New Roman"/>
                <w:sz w:val="20"/>
                <w:szCs w:val="20"/>
              </w:rPr>
            </w:pPr>
            <w:r w:rsidRPr="005A4DAB">
              <w:rPr>
                <w:rFonts w:ascii="Times New Roman" w:hAnsi="Times New Roman"/>
                <w:sz w:val="20"/>
                <w:szCs w:val="20"/>
              </w:rPr>
              <w:t>Отдел архитектуры и градостроительства администрации муниципального образования «Светлогорский городской округ»</w:t>
            </w:r>
          </w:p>
        </w:tc>
        <w:tc>
          <w:tcPr>
            <w:tcW w:w="1418" w:type="dxa"/>
          </w:tcPr>
          <w:p w:rsidR="00C34099" w:rsidRPr="005A4DAB" w:rsidRDefault="00C34099" w:rsidP="00F50AEC">
            <w:pPr>
              <w:spacing w:after="1" w:line="220" w:lineRule="atLeast"/>
              <w:rPr>
                <w:rFonts w:ascii="Times New Roman" w:hAnsi="Times New Roman"/>
                <w:sz w:val="20"/>
                <w:szCs w:val="20"/>
              </w:rPr>
            </w:pPr>
          </w:p>
        </w:tc>
        <w:tc>
          <w:tcPr>
            <w:tcW w:w="1843" w:type="dxa"/>
          </w:tcPr>
          <w:p w:rsidR="00C34099" w:rsidRPr="005A4DAB" w:rsidRDefault="00C34099" w:rsidP="00F50AEC">
            <w:pPr>
              <w:spacing w:after="1" w:line="220" w:lineRule="atLeast"/>
              <w:rPr>
                <w:rFonts w:ascii="Times New Roman" w:hAnsi="Times New Roman"/>
                <w:sz w:val="20"/>
                <w:szCs w:val="20"/>
              </w:rPr>
            </w:pPr>
          </w:p>
        </w:tc>
        <w:tc>
          <w:tcPr>
            <w:tcW w:w="2126" w:type="dxa"/>
          </w:tcPr>
          <w:p w:rsidR="00C34099" w:rsidRPr="005A4DAB" w:rsidRDefault="00C34099" w:rsidP="00F50AEC">
            <w:pPr>
              <w:spacing w:after="1" w:line="220" w:lineRule="atLeast"/>
              <w:rPr>
                <w:rFonts w:ascii="Times New Roman" w:hAnsi="Times New Roman"/>
                <w:sz w:val="20"/>
                <w:szCs w:val="20"/>
              </w:rPr>
            </w:pPr>
          </w:p>
        </w:tc>
      </w:tr>
      <w:tr w:rsidR="00C34099" w:rsidRPr="005A4DAB" w:rsidTr="00942947">
        <w:tc>
          <w:tcPr>
            <w:tcW w:w="550" w:type="dxa"/>
          </w:tcPr>
          <w:p w:rsidR="00C34099" w:rsidRPr="005A4DAB" w:rsidRDefault="00C34099" w:rsidP="00F50AEC">
            <w:pPr>
              <w:spacing w:after="1" w:line="220" w:lineRule="atLeast"/>
              <w:jc w:val="center"/>
              <w:rPr>
                <w:rFonts w:ascii="Times New Roman" w:hAnsi="Times New Roman"/>
                <w:sz w:val="20"/>
                <w:szCs w:val="20"/>
              </w:rPr>
            </w:pPr>
            <w:r w:rsidRPr="005A4DAB">
              <w:rPr>
                <w:rFonts w:ascii="Times New Roman" w:hAnsi="Times New Roman"/>
                <w:sz w:val="20"/>
                <w:szCs w:val="20"/>
              </w:rPr>
              <w:t>15</w:t>
            </w:r>
          </w:p>
        </w:tc>
        <w:tc>
          <w:tcPr>
            <w:tcW w:w="4048" w:type="dxa"/>
          </w:tcPr>
          <w:p w:rsidR="00C34099" w:rsidRPr="005A4DAB" w:rsidRDefault="00C34099" w:rsidP="00F50AEC">
            <w:pPr>
              <w:spacing w:after="1" w:line="220" w:lineRule="atLeast"/>
              <w:jc w:val="both"/>
              <w:rPr>
                <w:rFonts w:ascii="Times New Roman" w:hAnsi="Times New Roman"/>
                <w:sz w:val="20"/>
                <w:szCs w:val="20"/>
              </w:rPr>
            </w:pPr>
            <w:r w:rsidRPr="005A4DAB">
              <w:rPr>
                <w:rFonts w:ascii="Times New Roman" w:hAnsi="Times New Roman"/>
                <w:sz w:val="20"/>
                <w:szCs w:val="20"/>
              </w:rPr>
              <w:t>Администрация муниципального образования» Светлогорский городской округ»</w:t>
            </w:r>
          </w:p>
        </w:tc>
        <w:tc>
          <w:tcPr>
            <w:tcW w:w="1418" w:type="dxa"/>
          </w:tcPr>
          <w:p w:rsidR="00C34099" w:rsidRPr="005A4DAB" w:rsidRDefault="00C34099" w:rsidP="00F50AEC">
            <w:pPr>
              <w:spacing w:after="1" w:line="220" w:lineRule="atLeast"/>
              <w:rPr>
                <w:rFonts w:ascii="Times New Roman" w:hAnsi="Times New Roman"/>
                <w:sz w:val="20"/>
                <w:szCs w:val="20"/>
              </w:rPr>
            </w:pPr>
          </w:p>
        </w:tc>
        <w:tc>
          <w:tcPr>
            <w:tcW w:w="1843" w:type="dxa"/>
          </w:tcPr>
          <w:p w:rsidR="00C34099" w:rsidRPr="005A4DAB" w:rsidRDefault="00C34099" w:rsidP="00F50AEC">
            <w:pPr>
              <w:spacing w:after="1" w:line="220" w:lineRule="atLeast"/>
              <w:rPr>
                <w:rFonts w:ascii="Times New Roman" w:hAnsi="Times New Roman"/>
                <w:sz w:val="20"/>
                <w:szCs w:val="20"/>
              </w:rPr>
            </w:pPr>
          </w:p>
        </w:tc>
        <w:tc>
          <w:tcPr>
            <w:tcW w:w="2126" w:type="dxa"/>
          </w:tcPr>
          <w:p w:rsidR="00C34099" w:rsidRPr="005A4DAB" w:rsidRDefault="00C34099" w:rsidP="00F50AEC">
            <w:pPr>
              <w:spacing w:after="1" w:line="220" w:lineRule="atLeast"/>
              <w:rPr>
                <w:rFonts w:ascii="Times New Roman" w:hAnsi="Times New Roman"/>
                <w:sz w:val="20"/>
                <w:szCs w:val="20"/>
              </w:rPr>
            </w:pPr>
          </w:p>
        </w:tc>
      </w:tr>
    </w:tbl>
    <w:p w:rsidR="0091392E" w:rsidRDefault="0091392E" w:rsidP="0091392E">
      <w:pPr>
        <w:spacing w:line="240" w:lineRule="auto"/>
        <w:ind w:left="360"/>
        <w:jc w:val="center"/>
        <w:rPr>
          <w:b/>
          <w:bCs/>
          <w:i/>
          <w:iCs/>
          <w:u w:val="single"/>
        </w:rPr>
      </w:pPr>
      <w:r>
        <w:rPr>
          <w:b/>
          <w:bCs/>
          <w:i/>
          <w:iCs/>
          <w:u w:val="single"/>
        </w:rPr>
        <w:t>дополнительные согласования:</w:t>
      </w:r>
    </w:p>
    <w:p w:rsidR="0091392E" w:rsidRDefault="0091392E" w:rsidP="0091392E">
      <w:pPr>
        <w:pStyle w:val="a3"/>
      </w:pPr>
      <w:r>
        <w:t xml:space="preserve">16. Центр </w:t>
      </w:r>
      <w:proofErr w:type="spellStart"/>
      <w:r>
        <w:t>санэпиднадзора</w:t>
      </w:r>
      <w:proofErr w:type="spellEnd"/>
      <w:r>
        <w:t>. При строительстве автостоянки, автозаправок: тел. 2-21-35</w:t>
      </w:r>
    </w:p>
    <w:p w:rsidR="0091392E" w:rsidRDefault="0091392E" w:rsidP="0091392E">
      <w:pPr>
        <w:pStyle w:val="a3"/>
      </w:pPr>
      <w:r>
        <w:t xml:space="preserve">17. На территории СЦВС:   </w:t>
      </w:r>
      <w:proofErr w:type="gramStart"/>
      <w:r>
        <w:t>ответственный</w:t>
      </w:r>
      <w:proofErr w:type="gramEnd"/>
      <w:r>
        <w:t xml:space="preserve"> за теплосети _____________________________</w:t>
      </w:r>
    </w:p>
    <w:p w:rsidR="0091392E" w:rsidRDefault="0091392E" w:rsidP="0091392E">
      <w:pPr>
        <w:pStyle w:val="a3"/>
      </w:pPr>
      <w:r>
        <w:t xml:space="preserve"> ответственный за электросети  (проект и заявка на земляные работы)________________ </w:t>
      </w:r>
    </w:p>
    <w:p w:rsidR="0091392E" w:rsidRDefault="0091392E" w:rsidP="0091392E">
      <w:pPr>
        <w:pStyle w:val="a3"/>
      </w:pPr>
      <w:r w:rsidRPr="00B460C3">
        <w:t>18. С</w:t>
      </w:r>
      <w:r>
        <w:t>огласие собственников (арендаторов</w:t>
      </w:r>
      <w:r w:rsidRPr="00B460C3">
        <w:t xml:space="preserve">) иных земельных участков, при необходимости производства работ на их территории (прокол, проезд, отвал грунта, </w:t>
      </w:r>
      <w:r>
        <w:t>прохождение участка</w:t>
      </w:r>
      <w:r w:rsidRPr="00B460C3">
        <w:t xml:space="preserve"> трассы)</w:t>
      </w:r>
      <w:r>
        <w:t xml:space="preserve">  - письменное согласие с указанием контактного телефона для связи </w:t>
      </w:r>
    </w:p>
    <w:p w:rsidR="0091392E" w:rsidRPr="0074772D" w:rsidRDefault="0091392E" w:rsidP="0091392E">
      <w:pPr>
        <w:pStyle w:val="a3"/>
        <w:rPr>
          <w:rFonts w:ascii="Georgia" w:hAnsi="Georgia"/>
        </w:rPr>
      </w:pPr>
      <w:r w:rsidRPr="0074772D">
        <w:rPr>
          <w:rFonts w:ascii="Georgia" w:hAnsi="Georgia"/>
        </w:rPr>
        <w:t xml:space="preserve">Администрация СГО  не несет ответственности </w:t>
      </w:r>
      <w:r w:rsidRPr="0074772D">
        <w:rPr>
          <w:rFonts w:ascii="Georgia" w:hAnsi="Georgia"/>
          <w:u w:val="single"/>
        </w:rPr>
        <w:t>за отсутствие у заказчика дополнительных  согласований с собственниками</w:t>
      </w:r>
      <w:r w:rsidRPr="0074772D">
        <w:rPr>
          <w:rFonts w:ascii="Georgia" w:hAnsi="Georgia"/>
        </w:rPr>
        <w:t xml:space="preserve"> иных земельных участков, чьи права могут  быть нарушены в результате производства земляных работ. </w:t>
      </w:r>
    </w:p>
    <w:p w:rsidR="00942947" w:rsidRDefault="00942947" w:rsidP="00A15584">
      <w:pPr>
        <w:spacing w:after="0"/>
        <w:rPr>
          <w:lang w:eastAsia="ru-RU"/>
        </w:rPr>
      </w:pPr>
    </w:p>
    <w:p w:rsidR="0091392E" w:rsidRDefault="00CF087C" w:rsidP="00C34099">
      <w:pPr>
        <w:contextualSpacing/>
        <w:jc w:val="center"/>
        <w:rPr>
          <w:rFonts w:ascii="Times New Roman" w:hAnsi="Times New Roman"/>
          <w:b/>
          <w:bCs/>
          <w:sz w:val="20"/>
          <w:szCs w:val="20"/>
        </w:rPr>
      </w:pPr>
      <w:r>
        <w:rPr>
          <w:rFonts w:ascii="Times New Roman" w:hAnsi="Times New Roman"/>
          <w:b/>
          <w:bCs/>
          <w:sz w:val="20"/>
          <w:szCs w:val="20"/>
        </w:rPr>
        <w:t xml:space="preserve">                                                                                 </w:t>
      </w:r>
    </w:p>
    <w:p w:rsidR="00C34099" w:rsidRPr="00F14E41" w:rsidRDefault="0091392E" w:rsidP="00C34099">
      <w:pPr>
        <w:contextualSpacing/>
        <w:jc w:val="center"/>
        <w:rPr>
          <w:rFonts w:ascii="Times New Roman" w:hAnsi="Times New Roman"/>
          <w:sz w:val="24"/>
          <w:szCs w:val="24"/>
        </w:rPr>
      </w:pPr>
      <w:r>
        <w:rPr>
          <w:rFonts w:ascii="Times New Roman" w:hAnsi="Times New Roman"/>
          <w:b/>
          <w:bCs/>
          <w:sz w:val="20"/>
          <w:szCs w:val="20"/>
        </w:rPr>
        <w:lastRenderedPageBreak/>
        <w:t xml:space="preserve">                                                                                   </w:t>
      </w:r>
      <w:r w:rsidR="00CF087C">
        <w:rPr>
          <w:rFonts w:ascii="Times New Roman" w:hAnsi="Times New Roman"/>
          <w:b/>
          <w:bCs/>
          <w:sz w:val="20"/>
          <w:szCs w:val="20"/>
        </w:rPr>
        <w:t xml:space="preserve"> </w:t>
      </w:r>
      <w:r w:rsidR="00C34099">
        <w:rPr>
          <w:rFonts w:ascii="Times New Roman" w:hAnsi="Times New Roman"/>
          <w:b/>
          <w:bCs/>
          <w:sz w:val="20"/>
          <w:szCs w:val="20"/>
        </w:rPr>
        <w:t>П</w:t>
      </w:r>
      <w:r w:rsidR="00C34099">
        <w:rPr>
          <w:rFonts w:ascii="Times New Roman" w:hAnsi="Times New Roman"/>
          <w:sz w:val="24"/>
          <w:szCs w:val="24"/>
        </w:rPr>
        <w:t xml:space="preserve">риложение N </w:t>
      </w:r>
      <w:r w:rsidR="00A45413">
        <w:rPr>
          <w:rFonts w:ascii="Times New Roman" w:hAnsi="Times New Roman"/>
          <w:sz w:val="24"/>
          <w:szCs w:val="24"/>
        </w:rPr>
        <w:t>5</w:t>
      </w:r>
    </w:p>
    <w:p w:rsidR="00C34099" w:rsidRDefault="00C34099" w:rsidP="00C34099">
      <w:pPr>
        <w:spacing w:line="240" w:lineRule="auto"/>
        <w:contextualSpacing/>
        <w:rPr>
          <w:rFonts w:ascii="Times New Roman" w:hAnsi="Times New Roman"/>
          <w:bCs/>
          <w:sz w:val="24"/>
          <w:szCs w:val="24"/>
        </w:rPr>
      </w:pPr>
      <w:r>
        <w:rPr>
          <w:rFonts w:ascii="Times New Roman" w:hAnsi="Times New Roman"/>
          <w:bCs/>
          <w:sz w:val="24"/>
          <w:szCs w:val="24"/>
        </w:rPr>
        <w:t xml:space="preserve">                                                                      </w:t>
      </w:r>
      <w:r w:rsidR="00CF087C">
        <w:rPr>
          <w:rFonts w:ascii="Times New Roman" w:hAnsi="Times New Roman"/>
          <w:bCs/>
          <w:sz w:val="24"/>
          <w:szCs w:val="24"/>
        </w:rPr>
        <w:t xml:space="preserve">                                  </w:t>
      </w:r>
      <w:r w:rsidRPr="00317D5B">
        <w:rPr>
          <w:rFonts w:ascii="Times New Roman" w:hAnsi="Times New Roman"/>
          <w:bCs/>
          <w:sz w:val="24"/>
          <w:szCs w:val="24"/>
        </w:rPr>
        <w:t>к Административному регламенту</w:t>
      </w:r>
      <w:r>
        <w:rPr>
          <w:rFonts w:ascii="Times New Roman" w:hAnsi="Times New Roman"/>
          <w:bCs/>
          <w:sz w:val="24"/>
          <w:szCs w:val="24"/>
        </w:rPr>
        <w:t xml:space="preserve"> </w:t>
      </w:r>
    </w:p>
    <w:p w:rsidR="00C34099" w:rsidRDefault="00C34099" w:rsidP="005013C0">
      <w:pPr>
        <w:spacing w:after="1" w:line="220" w:lineRule="atLeast"/>
        <w:contextualSpacing/>
        <w:jc w:val="right"/>
        <w:rPr>
          <w:rFonts w:ascii="Times New Roman" w:hAnsi="Times New Roman"/>
          <w:sz w:val="24"/>
          <w:szCs w:val="24"/>
        </w:rPr>
      </w:pPr>
    </w:p>
    <w:p w:rsidR="00C34099" w:rsidRDefault="00C34099" w:rsidP="005013C0">
      <w:pPr>
        <w:spacing w:after="1" w:line="220" w:lineRule="atLeast"/>
        <w:jc w:val="center"/>
        <w:rPr>
          <w:rFonts w:ascii="Times New Roman" w:hAnsi="Times New Roman"/>
          <w:b/>
        </w:rPr>
      </w:pPr>
    </w:p>
    <w:p w:rsidR="00C34099" w:rsidRPr="00C34099" w:rsidRDefault="00C34099" w:rsidP="00C34099">
      <w:pPr>
        <w:autoSpaceDE w:val="0"/>
        <w:autoSpaceDN w:val="0"/>
        <w:adjustRightInd w:val="0"/>
        <w:spacing w:after="0" w:line="240" w:lineRule="auto"/>
        <w:jc w:val="center"/>
        <w:rPr>
          <w:rFonts w:ascii="Times New Roman" w:hAnsi="Times New Roman"/>
          <w:color w:val="000000"/>
          <w:sz w:val="23"/>
          <w:szCs w:val="23"/>
          <w:lang w:eastAsia="ru-RU"/>
        </w:rPr>
      </w:pPr>
      <w:r w:rsidRPr="00C34099">
        <w:rPr>
          <w:rFonts w:ascii="Times New Roman" w:hAnsi="Times New Roman"/>
          <w:b/>
          <w:bCs/>
          <w:color w:val="000000"/>
          <w:sz w:val="23"/>
          <w:szCs w:val="23"/>
          <w:lang w:eastAsia="ru-RU"/>
        </w:rPr>
        <w:t>Форма Заявления на закрытие ордера на право производства земляных работ</w:t>
      </w:r>
    </w:p>
    <w:p w:rsidR="00C34099" w:rsidRPr="0080148F" w:rsidRDefault="00C34099" w:rsidP="00C34099">
      <w:pPr>
        <w:spacing w:line="240" w:lineRule="auto"/>
        <w:contextualSpacing/>
        <w:jc w:val="right"/>
        <w:rPr>
          <w:rFonts w:ascii="Times New Roman" w:hAnsi="Times New Roman"/>
          <w:sz w:val="24"/>
          <w:szCs w:val="24"/>
        </w:rPr>
      </w:pPr>
      <w:r w:rsidRPr="0080148F">
        <w:rPr>
          <w:rFonts w:ascii="Times New Roman" w:hAnsi="Times New Roman"/>
          <w:sz w:val="24"/>
          <w:szCs w:val="24"/>
        </w:rPr>
        <w:t>Руководителю ________________________</w:t>
      </w:r>
    </w:p>
    <w:p w:rsidR="00C34099" w:rsidRPr="0080148F" w:rsidRDefault="00C34099" w:rsidP="00C34099">
      <w:pPr>
        <w:spacing w:line="240" w:lineRule="auto"/>
        <w:contextualSpacing/>
        <w:jc w:val="right"/>
        <w:rPr>
          <w:rFonts w:ascii="Times New Roman" w:hAnsi="Times New Roman"/>
          <w:sz w:val="24"/>
          <w:szCs w:val="24"/>
        </w:rPr>
      </w:pPr>
      <w:r w:rsidRPr="0080148F">
        <w:rPr>
          <w:rFonts w:ascii="Times New Roman" w:hAnsi="Times New Roman"/>
          <w:sz w:val="24"/>
          <w:szCs w:val="24"/>
        </w:rPr>
        <w:t xml:space="preserve">                                                                                                   </w:t>
      </w:r>
      <w:r>
        <w:rPr>
          <w:rFonts w:ascii="Times New Roman" w:hAnsi="Times New Roman"/>
          <w:sz w:val="24"/>
          <w:szCs w:val="24"/>
        </w:rPr>
        <w:t xml:space="preserve">           </w:t>
      </w:r>
      <w:r w:rsidRPr="0080148F">
        <w:rPr>
          <w:rFonts w:ascii="Times New Roman" w:hAnsi="Times New Roman"/>
          <w:sz w:val="24"/>
          <w:szCs w:val="24"/>
        </w:rPr>
        <w:t xml:space="preserve"> (наименование учреждения)</w:t>
      </w:r>
    </w:p>
    <w:p w:rsidR="00C34099" w:rsidRPr="00C34099" w:rsidRDefault="00C34099" w:rsidP="00C34099">
      <w:pPr>
        <w:autoSpaceDE w:val="0"/>
        <w:autoSpaceDN w:val="0"/>
        <w:adjustRightInd w:val="0"/>
        <w:spacing w:after="0" w:line="240" w:lineRule="auto"/>
        <w:jc w:val="center"/>
        <w:rPr>
          <w:rFonts w:ascii="Times New Roman" w:hAnsi="Times New Roman"/>
          <w:color w:val="000000"/>
          <w:lang w:eastAsia="ru-RU"/>
        </w:rPr>
      </w:pPr>
      <w:r w:rsidRPr="00C34099">
        <w:rPr>
          <w:rFonts w:ascii="Times New Roman" w:hAnsi="Times New Roman"/>
          <w:color w:val="000000"/>
          <w:lang w:eastAsia="ru-RU"/>
        </w:rPr>
        <w:t>Заявитель</w:t>
      </w:r>
    </w:p>
    <w:p w:rsidR="00C34099" w:rsidRPr="00C34099" w:rsidRDefault="00C34099" w:rsidP="00C34099">
      <w:pPr>
        <w:autoSpaceDE w:val="0"/>
        <w:autoSpaceDN w:val="0"/>
        <w:adjustRightInd w:val="0"/>
        <w:spacing w:after="0" w:line="240" w:lineRule="auto"/>
        <w:rPr>
          <w:rFonts w:ascii="Times New Roman" w:hAnsi="Times New Roman"/>
          <w:color w:val="000000"/>
          <w:lang w:eastAsia="ru-RU"/>
        </w:rPr>
      </w:pPr>
      <w:r w:rsidRPr="00C34099">
        <w:rPr>
          <w:rFonts w:ascii="Times New Roman" w:hAnsi="Times New Roman"/>
          <w:color w:val="000000"/>
          <w:lang w:eastAsia="ru-RU"/>
        </w:rPr>
        <w:t xml:space="preserve">_________________________________________________________________________________ </w:t>
      </w:r>
    </w:p>
    <w:p w:rsidR="00C34099" w:rsidRPr="00C34099" w:rsidRDefault="00C34099" w:rsidP="00C34099">
      <w:pPr>
        <w:autoSpaceDE w:val="0"/>
        <w:autoSpaceDN w:val="0"/>
        <w:adjustRightInd w:val="0"/>
        <w:spacing w:after="0" w:line="240" w:lineRule="auto"/>
        <w:jc w:val="center"/>
        <w:rPr>
          <w:rFonts w:ascii="Times New Roman" w:hAnsi="Times New Roman"/>
          <w:color w:val="000000"/>
          <w:lang w:eastAsia="ru-RU"/>
        </w:rPr>
      </w:pPr>
      <w:r w:rsidRPr="00C34099">
        <w:rPr>
          <w:rFonts w:ascii="Times New Roman" w:hAnsi="Times New Roman"/>
          <w:color w:val="000000"/>
          <w:lang w:eastAsia="ru-RU"/>
        </w:rPr>
        <w:t>(для юридических лиц: наименование организации, ИНН)</w:t>
      </w:r>
    </w:p>
    <w:p w:rsidR="00C34099" w:rsidRPr="00C34099" w:rsidRDefault="00C34099" w:rsidP="00C34099">
      <w:pPr>
        <w:autoSpaceDE w:val="0"/>
        <w:autoSpaceDN w:val="0"/>
        <w:adjustRightInd w:val="0"/>
        <w:spacing w:after="0" w:line="240" w:lineRule="auto"/>
        <w:rPr>
          <w:rFonts w:ascii="Times New Roman" w:hAnsi="Times New Roman"/>
          <w:color w:val="000000"/>
          <w:lang w:eastAsia="ru-RU"/>
        </w:rPr>
      </w:pPr>
      <w:r w:rsidRPr="00C34099">
        <w:rPr>
          <w:rFonts w:ascii="Times New Roman" w:hAnsi="Times New Roman"/>
          <w:color w:val="000000"/>
          <w:lang w:eastAsia="ru-RU"/>
        </w:rPr>
        <w:t xml:space="preserve">_________________________________________________________________________________ </w:t>
      </w:r>
    </w:p>
    <w:p w:rsidR="00C34099" w:rsidRPr="00C34099" w:rsidRDefault="00C34099" w:rsidP="00C34099">
      <w:pPr>
        <w:autoSpaceDE w:val="0"/>
        <w:autoSpaceDN w:val="0"/>
        <w:adjustRightInd w:val="0"/>
        <w:spacing w:after="0" w:line="240" w:lineRule="auto"/>
        <w:jc w:val="center"/>
        <w:rPr>
          <w:rFonts w:ascii="Times New Roman" w:hAnsi="Times New Roman"/>
          <w:color w:val="000000"/>
          <w:lang w:eastAsia="ru-RU"/>
        </w:rPr>
      </w:pPr>
      <w:r w:rsidRPr="00C34099">
        <w:rPr>
          <w:rFonts w:ascii="Times New Roman" w:hAnsi="Times New Roman"/>
          <w:color w:val="000000"/>
          <w:lang w:eastAsia="ru-RU"/>
        </w:rPr>
        <w:t>(для физических лиц и индивидуальных предпринимателей: ФИО)</w:t>
      </w:r>
    </w:p>
    <w:p w:rsidR="00C34099" w:rsidRPr="00C34099" w:rsidRDefault="00C34099" w:rsidP="00C34099">
      <w:pPr>
        <w:autoSpaceDE w:val="0"/>
        <w:autoSpaceDN w:val="0"/>
        <w:adjustRightInd w:val="0"/>
        <w:spacing w:after="0" w:line="240" w:lineRule="auto"/>
        <w:rPr>
          <w:rFonts w:ascii="Times New Roman" w:hAnsi="Times New Roman"/>
          <w:color w:val="000000"/>
          <w:lang w:eastAsia="ru-RU"/>
        </w:rPr>
      </w:pPr>
      <w:r w:rsidRPr="00C34099">
        <w:rPr>
          <w:rFonts w:ascii="Times New Roman" w:hAnsi="Times New Roman"/>
          <w:color w:val="000000"/>
          <w:lang w:eastAsia="ru-RU"/>
        </w:rPr>
        <w:t xml:space="preserve">__________________________________________________________________________________ </w:t>
      </w:r>
    </w:p>
    <w:p w:rsidR="00C34099" w:rsidRPr="00C34099" w:rsidRDefault="00C34099" w:rsidP="00C34099">
      <w:pPr>
        <w:autoSpaceDE w:val="0"/>
        <w:autoSpaceDN w:val="0"/>
        <w:adjustRightInd w:val="0"/>
        <w:spacing w:after="0" w:line="240" w:lineRule="auto"/>
        <w:jc w:val="center"/>
        <w:rPr>
          <w:rFonts w:ascii="Times New Roman" w:hAnsi="Times New Roman"/>
          <w:color w:val="000000"/>
          <w:lang w:eastAsia="ru-RU"/>
        </w:rPr>
      </w:pPr>
      <w:r w:rsidRPr="00C34099">
        <w:rPr>
          <w:rFonts w:ascii="Times New Roman" w:hAnsi="Times New Roman"/>
          <w:color w:val="000000"/>
          <w:lang w:eastAsia="ru-RU"/>
        </w:rPr>
        <w:t>юридический и почтовый адрес, телефон)</w:t>
      </w:r>
    </w:p>
    <w:p w:rsidR="00C34099" w:rsidRPr="00C34099" w:rsidRDefault="00C34099" w:rsidP="00C34099">
      <w:pPr>
        <w:autoSpaceDE w:val="0"/>
        <w:autoSpaceDN w:val="0"/>
        <w:adjustRightInd w:val="0"/>
        <w:spacing w:after="0" w:line="240" w:lineRule="auto"/>
        <w:jc w:val="center"/>
        <w:rPr>
          <w:rFonts w:ascii="Times New Roman" w:hAnsi="Times New Roman"/>
          <w:color w:val="000000"/>
          <w:lang w:eastAsia="ru-RU"/>
        </w:rPr>
      </w:pPr>
      <w:r w:rsidRPr="00C34099">
        <w:rPr>
          <w:rFonts w:ascii="Times New Roman" w:hAnsi="Times New Roman"/>
          <w:b/>
          <w:bCs/>
          <w:color w:val="000000"/>
          <w:lang w:eastAsia="ru-RU"/>
        </w:rPr>
        <w:t>ЗАЯВЛЕНИЕ</w:t>
      </w:r>
    </w:p>
    <w:p w:rsidR="00C34099" w:rsidRPr="00C34099" w:rsidRDefault="00C34099" w:rsidP="00C34099">
      <w:pPr>
        <w:autoSpaceDE w:val="0"/>
        <w:autoSpaceDN w:val="0"/>
        <w:adjustRightInd w:val="0"/>
        <w:spacing w:after="0" w:line="240" w:lineRule="auto"/>
        <w:rPr>
          <w:rFonts w:ascii="Times New Roman" w:hAnsi="Times New Roman"/>
          <w:color w:val="000000"/>
          <w:lang w:eastAsia="ru-RU"/>
        </w:rPr>
      </w:pPr>
      <w:r w:rsidRPr="00C34099">
        <w:rPr>
          <w:rFonts w:ascii="Times New Roman" w:hAnsi="Times New Roman"/>
          <w:b/>
          <w:bCs/>
          <w:color w:val="000000"/>
          <w:lang w:eastAsia="ru-RU"/>
        </w:rPr>
        <w:t xml:space="preserve">о закрытии ордера на право производства земляных работ </w:t>
      </w:r>
    </w:p>
    <w:p w:rsidR="00C34099" w:rsidRPr="00C34099" w:rsidRDefault="00C34099" w:rsidP="00C34099">
      <w:pPr>
        <w:autoSpaceDE w:val="0"/>
        <w:autoSpaceDN w:val="0"/>
        <w:adjustRightInd w:val="0"/>
        <w:spacing w:after="0" w:line="240" w:lineRule="auto"/>
        <w:rPr>
          <w:rFonts w:ascii="Times New Roman" w:hAnsi="Times New Roman"/>
          <w:color w:val="000000"/>
          <w:lang w:eastAsia="ru-RU"/>
        </w:rPr>
      </w:pPr>
      <w:r w:rsidRPr="00C34099">
        <w:rPr>
          <w:rFonts w:ascii="Times New Roman" w:hAnsi="Times New Roman"/>
          <w:color w:val="000000"/>
          <w:lang w:eastAsia="ru-RU"/>
        </w:rPr>
        <w:t xml:space="preserve">Прошу закрыть (дата и номер ранее выданного ордера) ордер на право производства земляных работ </w:t>
      </w:r>
    </w:p>
    <w:p w:rsidR="00C34099" w:rsidRPr="00C34099" w:rsidRDefault="00C34099" w:rsidP="00C34099">
      <w:pPr>
        <w:autoSpaceDE w:val="0"/>
        <w:autoSpaceDN w:val="0"/>
        <w:adjustRightInd w:val="0"/>
        <w:spacing w:after="0" w:line="240" w:lineRule="auto"/>
        <w:rPr>
          <w:rFonts w:ascii="Times New Roman" w:hAnsi="Times New Roman"/>
          <w:color w:val="000000"/>
          <w:lang w:eastAsia="ru-RU"/>
        </w:rPr>
      </w:pPr>
      <w:r w:rsidRPr="00C34099">
        <w:rPr>
          <w:rFonts w:ascii="Times New Roman" w:hAnsi="Times New Roman"/>
          <w:color w:val="000000"/>
          <w:lang w:eastAsia="ru-RU"/>
        </w:rPr>
        <w:t>____________________________________________________________</w:t>
      </w:r>
      <w:r>
        <w:rPr>
          <w:rFonts w:ascii="Times New Roman" w:hAnsi="Times New Roman"/>
          <w:color w:val="000000"/>
          <w:lang w:eastAsia="ru-RU"/>
        </w:rPr>
        <w:t>___________</w:t>
      </w:r>
      <w:r w:rsidRPr="00C34099">
        <w:rPr>
          <w:rFonts w:ascii="Times New Roman" w:hAnsi="Times New Roman"/>
          <w:color w:val="000000"/>
          <w:lang w:eastAsia="ru-RU"/>
        </w:rPr>
        <w:t xml:space="preserve">_________________ </w:t>
      </w:r>
    </w:p>
    <w:p w:rsidR="00C34099" w:rsidRPr="00C34099" w:rsidRDefault="00C34099" w:rsidP="00C34099">
      <w:pPr>
        <w:autoSpaceDE w:val="0"/>
        <w:autoSpaceDN w:val="0"/>
        <w:adjustRightInd w:val="0"/>
        <w:spacing w:after="0" w:line="240" w:lineRule="auto"/>
        <w:jc w:val="center"/>
        <w:rPr>
          <w:rFonts w:ascii="Times New Roman" w:hAnsi="Times New Roman"/>
          <w:color w:val="000000"/>
          <w:lang w:eastAsia="ru-RU"/>
        </w:rPr>
      </w:pPr>
      <w:r w:rsidRPr="00C34099">
        <w:rPr>
          <w:rFonts w:ascii="Times New Roman" w:hAnsi="Times New Roman"/>
          <w:color w:val="000000"/>
          <w:lang w:eastAsia="ru-RU"/>
        </w:rPr>
        <w:t>(наименование объекта, вида и способа земляных работ)</w:t>
      </w:r>
    </w:p>
    <w:p w:rsidR="00C34099" w:rsidRPr="00C34099" w:rsidRDefault="00C34099" w:rsidP="00C34099">
      <w:pPr>
        <w:autoSpaceDE w:val="0"/>
        <w:autoSpaceDN w:val="0"/>
        <w:adjustRightInd w:val="0"/>
        <w:spacing w:after="0" w:line="240" w:lineRule="auto"/>
        <w:rPr>
          <w:rFonts w:ascii="Times New Roman" w:hAnsi="Times New Roman"/>
          <w:color w:val="000000"/>
          <w:lang w:eastAsia="ru-RU"/>
        </w:rPr>
      </w:pPr>
      <w:r w:rsidRPr="00C34099">
        <w:rPr>
          <w:rFonts w:ascii="Times New Roman" w:hAnsi="Times New Roman"/>
          <w:color w:val="000000"/>
          <w:lang w:eastAsia="ru-RU"/>
        </w:rPr>
        <w:t>_______________________________________________________________________</w:t>
      </w:r>
      <w:r>
        <w:rPr>
          <w:rFonts w:ascii="Times New Roman" w:hAnsi="Times New Roman"/>
          <w:color w:val="000000"/>
          <w:lang w:eastAsia="ru-RU"/>
        </w:rPr>
        <w:t>___________</w:t>
      </w:r>
      <w:r w:rsidRPr="00C34099">
        <w:rPr>
          <w:rFonts w:ascii="Times New Roman" w:hAnsi="Times New Roman"/>
          <w:color w:val="000000"/>
          <w:lang w:eastAsia="ru-RU"/>
        </w:rPr>
        <w:t xml:space="preserve">______ </w:t>
      </w:r>
    </w:p>
    <w:p w:rsidR="00C34099" w:rsidRPr="00C34099" w:rsidRDefault="00C34099" w:rsidP="00C34099">
      <w:pPr>
        <w:autoSpaceDE w:val="0"/>
        <w:autoSpaceDN w:val="0"/>
        <w:adjustRightInd w:val="0"/>
        <w:spacing w:after="0" w:line="240" w:lineRule="auto"/>
        <w:rPr>
          <w:rFonts w:ascii="Times New Roman" w:hAnsi="Times New Roman"/>
          <w:color w:val="000000"/>
          <w:lang w:eastAsia="ru-RU"/>
        </w:rPr>
      </w:pPr>
      <w:r w:rsidRPr="00C34099">
        <w:rPr>
          <w:rFonts w:ascii="Times New Roman" w:hAnsi="Times New Roman"/>
          <w:color w:val="000000"/>
          <w:lang w:eastAsia="ru-RU"/>
        </w:rPr>
        <w:t>на земельном участке по адресу: ____________________________________________________________________</w:t>
      </w:r>
      <w:r>
        <w:rPr>
          <w:rFonts w:ascii="Times New Roman" w:hAnsi="Times New Roman"/>
          <w:color w:val="000000"/>
          <w:lang w:eastAsia="ru-RU"/>
        </w:rPr>
        <w:t>___________</w:t>
      </w:r>
      <w:r w:rsidRPr="00C34099">
        <w:rPr>
          <w:rFonts w:ascii="Times New Roman" w:hAnsi="Times New Roman"/>
          <w:color w:val="000000"/>
          <w:lang w:eastAsia="ru-RU"/>
        </w:rPr>
        <w:t xml:space="preserve">_________ </w:t>
      </w:r>
    </w:p>
    <w:p w:rsidR="00C34099" w:rsidRPr="00C34099" w:rsidRDefault="00C34099" w:rsidP="00C34099">
      <w:pPr>
        <w:autoSpaceDE w:val="0"/>
        <w:autoSpaceDN w:val="0"/>
        <w:adjustRightInd w:val="0"/>
        <w:spacing w:after="0" w:line="240" w:lineRule="auto"/>
        <w:jc w:val="center"/>
        <w:rPr>
          <w:rFonts w:ascii="Times New Roman" w:hAnsi="Times New Roman"/>
          <w:color w:val="000000"/>
          <w:lang w:eastAsia="ru-RU"/>
        </w:rPr>
      </w:pPr>
      <w:r w:rsidRPr="00C34099">
        <w:rPr>
          <w:rFonts w:ascii="Times New Roman" w:hAnsi="Times New Roman"/>
          <w:color w:val="000000"/>
          <w:lang w:eastAsia="ru-RU"/>
        </w:rPr>
        <w:t>(полный адрес проведения земляных работ, с указанием субъекта Российской Федерации, городского округа или строительный адрес)</w:t>
      </w:r>
    </w:p>
    <w:p w:rsidR="00C34099" w:rsidRPr="00C34099" w:rsidRDefault="00C34099" w:rsidP="00C34099">
      <w:pPr>
        <w:autoSpaceDE w:val="0"/>
        <w:autoSpaceDN w:val="0"/>
        <w:adjustRightInd w:val="0"/>
        <w:spacing w:after="0" w:line="240" w:lineRule="auto"/>
        <w:rPr>
          <w:rFonts w:ascii="Times New Roman" w:hAnsi="Times New Roman"/>
          <w:color w:val="000000"/>
          <w:lang w:eastAsia="ru-RU"/>
        </w:rPr>
      </w:pPr>
      <w:r w:rsidRPr="00C34099">
        <w:rPr>
          <w:rFonts w:ascii="Times New Roman" w:hAnsi="Times New Roman"/>
          <w:color w:val="000000"/>
          <w:lang w:eastAsia="ru-RU"/>
        </w:rPr>
        <w:t>_____________________________________________________________________________</w:t>
      </w:r>
      <w:r>
        <w:rPr>
          <w:rFonts w:ascii="Times New Roman" w:hAnsi="Times New Roman"/>
          <w:color w:val="000000"/>
          <w:lang w:eastAsia="ru-RU"/>
        </w:rPr>
        <w:t>___________</w:t>
      </w:r>
      <w:r w:rsidRPr="00C34099">
        <w:rPr>
          <w:rFonts w:ascii="Times New Roman" w:hAnsi="Times New Roman"/>
          <w:color w:val="000000"/>
          <w:lang w:eastAsia="ru-RU"/>
        </w:rPr>
        <w:t xml:space="preserve"> </w:t>
      </w:r>
    </w:p>
    <w:p w:rsidR="00C34099" w:rsidRDefault="00C34099" w:rsidP="00C34099">
      <w:pPr>
        <w:autoSpaceDE w:val="0"/>
        <w:autoSpaceDN w:val="0"/>
        <w:adjustRightInd w:val="0"/>
        <w:spacing w:after="0" w:line="240" w:lineRule="auto"/>
        <w:rPr>
          <w:rFonts w:ascii="Times New Roman" w:hAnsi="Times New Roman"/>
          <w:color w:val="000000"/>
          <w:lang w:eastAsia="ru-RU"/>
        </w:rPr>
      </w:pPr>
    </w:p>
    <w:p w:rsidR="00C34099" w:rsidRPr="00C34099" w:rsidRDefault="00C34099" w:rsidP="00C34099">
      <w:pPr>
        <w:autoSpaceDE w:val="0"/>
        <w:autoSpaceDN w:val="0"/>
        <w:adjustRightInd w:val="0"/>
        <w:spacing w:after="0" w:line="240" w:lineRule="auto"/>
        <w:rPr>
          <w:rFonts w:ascii="Times New Roman" w:hAnsi="Times New Roman"/>
          <w:color w:val="000000"/>
          <w:lang w:eastAsia="ru-RU"/>
        </w:rPr>
      </w:pPr>
      <w:r w:rsidRPr="00C34099">
        <w:rPr>
          <w:rFonts w:ascii="Times New Roman" w:hAnsi="Times New Roman"/>
          <w:b/>
          <w:color w:val="000000"/>
          <w:lang w:eastAsia="ru-RU"/>
        </w:rPr>
        <w:t>Приложения:</w:t>
      </w:r>
      <w:r w:rsidRPr="00C34099">
        <w:rPr>
          <w:rFonts w:ascii="Times New Roman" w:hAnsi="Times New Roman"/>
          <w:color w:val="000000"/>
          <w:lang w:eastAsia="ru-RU"/>
        </w:rPr>
        <w:t xml:space="preserve"> ___________________________________________________________________ </w:t>
      </w:r>
    </w:p>
    <w:p w:rsidR="00C34099" w:rsidRPr="00C34099" w:rsidRDefault="00C34099" w:rsidP="00C34099">
      <w:pPr>
        <w:autoSpaceDE w:val="0"/>
        <w:autoSpaceDN w:val="0"/>
        <w:adjustRightInd w:val="0"/>
        <w:spacing w:after="0" w:line="240" w:lineRule="auto"/>
        <w:rPr>
          <w:rFonts w:ascii="Times New Roman" w:hAnsi="Times New Roman"/>
          <w:color w:val="000000"/>
          <w:lang w:eastAsia="ru-RU"/>
        </w:rPr>
      </w:pPr>
      <w:r w:rsidRPr="00C34099">
        <w:rPr>
          <w:rFonts w:ascii="Times New Roman" w:hAnsi="Times New Roman"/>
          <w:color w:val="000000"/>
          <w:lang w:eastAsia="ru-RU"/>
        </w:rPr>
        <w:t xml:space="preserve">(сведения и документы, необходимые для закрытия ордера на право производства земляных работ) </w:t>
      </w:r>
    </w:p>
    <w:p w:rsidR="00C34099" w:rsidRPr="00C34099" w:rsidRDefault="00C34099" w:rsidP="00C34099">
      <w:pPr>
        <w:autoSpaceDE w:val="0"/>
        <w:autoSpaceDN w:val="0"/>
        <w:adjustRightInd w:val="0"/>
        <w:spacing w:after="0" w:line="240" w:lineRule="auto"/>
        <w:rPr>
          <w:rFonts w:ascii="Times New Roman" w:hAnsi="Times New Roman"/>
          <w:color w:val="000000"/>
          <w:lang w:eastAsia="ru-RU"/>
        </w:rPr>
      </w:pPr>
      <w:r w:rsidRPr="00C34099">
        <w:rPr>
          <w:rFonts w:ascii="Times New Roman" w:hAnsi="Times New Roman"/>
          <w:color w:val="000000"/>
          <w:lang w:eastAsia="ru-RU"/>
        </w:rPr>
        <w:t xml:space="preserve">________________________________________________________________ на _______листах </w:t>
      </w:r>
    </w:p>
    <w:p w:rsidR="00C34099" w:rsidRDefault="00C34099" w:rsidP="00C34099">
      <w:pPr>
        <w:autoSpaceDE w:val="0"/>
        <w:autoSpaceDN w:val="0"/>
        <w:adjustRightInd w:val="0"/>
        <w:spacing w:after="0" w:line="240" w:lineRule="auto"/>
        <w:rPr>
          <w:rFonts w:ascii="Times New Roman" w:hAnsi="Times New Roman"/>
          <w:b/>
          <w:lang w:eastAsia="ru-RU"/>
        </w:rPr>
      </w:pPr>
    </w:p>
    <w:p w:rsidR="001300BC" w:rsidRPr="0097453F" w:rsidRDefault="001300BC" w:rsidP="001300BC">
      <w:pPr>
        <w:autoSpaceDE w:val="0"/>
        <w:autoSpaceDN w:val="0"/>
        <w:adjustRightInd w:val="0"/>
        <w:spacing w:after="0" w:line="240" w:lineRule="auto"/>
        <w:rPr>
          <w:rFonts w:ascii="Times New Roman" w:hAnsi="Times New Roman"/>
          <w:b/>
          <w:lang w:eastAsia="ru-RU"/>
        </w:rPr>
      </w:pPr>
      <w:r w:rsidRPr="00317D5B">
        <w:rPr>
          <w:rFonts w:ascii="Times New Roman" w:hAnsi="Times New Roman"/>
          <w:b/>
          <w:lang w:eastAsia="ru-RU"/>
        </w:rPr>
        <w:t xml:space="preserve">Результат предоставления муниципальной услуги прошу: </w:t>
      </w:r>
      <w:r w:rsidRPr="004002D0">
        <w:rPr>
          <w:rFonts w:ascii="Times New Roman" w:hAnsi="Times New Roman"/>
          <w:b/>
          <w:lang w:eastAsia="ru-RU"/>
        </w:rPr>
        <w:t>(нужное подчеркнуть)</w:t>
      </w:r>
      <w:r w:rsidRPr="00317D5B">
        <w:rPr>
          <w:rFonts w:ascii="Times New Roman" w:hAnsi="Times New Roman"/>
          <w:lang w:eastAsia="ru-RU"/>
        </w:rPr>
        <w:t>.</w:t>
      </w:r>
    </w:p>
    <w:p w:rsidR="001300BC" w:rsidRPr="00317D5B" w:rsidRDefault="001300BC" w:rsidP="001300BC">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1) Направить почтой/</w:t>
      </w:r>
      <w:proofErr w:type="spellStart"/>
      <w:r>
        <w:rPr>
          <w:rFonts w:ascii="Times New Roman" w:hAnsi="Times New Roman"/>
          <w:lang w:eastAsia="ru-RU"/>
        </w:rPr>
        <w:t>эл</w:t>
      </w:r>
      <w:proofErr w:type="gramStart"/>
      <w:r>
        <w:rPr>
          <w:rFonts w:ascii="Times New Roman" w:hAnsi="Times New Roman"/>
          <w:lang w:eastAsia="ru-RU"/>
        </w:rPr>
        <w:t>.п</w:t>
      </w:r>
      <w:proofErr w:type="gramEnd"/>
      <w:r>
        <w:rPr>
          <w:rFonts w:ascii="Times New Roman" w:hAnsi="Times New Roman"/>
          <w:lang w:eastAsia="ru-RU"/>
        </w:rPr>
        <w:t>очтой</w:t>
      </w:r>
      <w:proofErr w:type="spellEnd"/>
      <w:r>
        <w:rPr>
          <w:rFonts w:ascii="Times New Roman" w:hAnsi="Times New Roman"/>
          <w:lang w:eastAsia="ru-RU"/>
        </w:rPr>
        <w:t xml:space="preserve"> по адресу:______________________________________________________</w:t>
      </w:r>
    </w:p>
    <w:p w:rsidR="001300BC" w:rsidRPr="00317D5B" w:rsidRDefault="001300BC" w:rsidP="001300BC">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 xml:space="preserve">2) </w:t>
      </w:r>
      <w:r w:rsidRPr="00317D5B">
        <w:rPr>
          <w:rFonts w:ascii="Times New Roman" w:hAnsi="Times New Roman"/>
          <w:lang w:eastAsia="ru-RU"/>
        </w:rPr>
        <w:t>В</w:t>
      </w:r>
      <w:r>
        <w:rPr>
          <w:rFonts w:ascii="Times New Roman" w:hAnsi="Times New Roman"/>
          <w:lang w:eastAsia="ru-RU"/>
        </w:rPr>
        <w:t xml:space="preserve">ыдать заявителю лично в </w:t>
      </w:r>
      <w:r w:rsidRPr="00317D5B">
        <w:rPr>
          <w:rFonts w:ascii="Times New Roman" w:hAnsi="Times New Roman"/>
          <w:lang w:eastAsia="ru-RU"/>
        </w:rPr>
        <w:t xml:space="preserve">МФЦ </w:t>
      </w:r>
      <w:r>
        <w:rPr>
          <w:rFonts w:ascii="Times New Roman" w:hAnsi="Times New Roman"/>
          <w:lang w:eastAsia="ru-RU"/>
        </w:rPr>
        <w:t xml:space="preserve">или Отделе ЖКХ </w:t>
      </w:r>
      <w:r w:rsidRPr="00317D5B">
        <w:rPr>
          <w:rFonts w:ascii="Times New Roman" w:hAnsi="Times New Roman"/>
          <w:lang w:eastAsia="ru-RU"/>
        </w:rPr>
        <w:t xml:space="preserve">в форме </w:t>
      </w:r>
      <w:r>
        <w:rPr>
          <w:rFonts w:ascii="Times New Roman" w:hAnsi="Times New Roman"/>
          <w:lang w:eastAsia="ru-RU"/>
        </w:rPr>
        <w:t>бумажного документа</w:t>
      </w:r>
      <w:r w:rsidRPr="00317D5B">
        <w:rPr>
          <w:rFonts w:ascii="Times New Roman" w:hAnsi="Times New Roman"/>
          <w:lang w:eastAsia="ru-RU"/>
        </w:rPr>
        <w:t xml:space="preserve">; </w:t>
      </w:r>
    </w:p>
    <w:p w:rsidR="001300BC" w:rsidRPr="00317D5B" w:rsidRDefault="001300BC" w:rsidP="001300BC">
      <w:pPr>
        <w:autoSpaceDE w:val="0"/>
        <w:autoSpaceDN w:val="0"/>
        <w:adjustRightInd w:val="0"/>
        <w:spacing w:after="0" w:line="240" w:lineRule="auto"/>
        <w:rPr>
          <w:rFonts w:ascii="Times New Roman" w:hAnsi="Times New Roman"/>
          <w:lang w:eastAsia="ru-RU"/>
        </w:rPr>
      </w:pPr>
      <w:r>
        <w:rPr>
          <w:rFonts w:ascii="Times New Roman" w:hAnsi="Times New Roman"/>
          <w:lang w:eastAsia="ru-RU"/>
        </w:rPr>
        <w:t>3) П</w:t>
      </w:r>
      <w:r w:rsidRPr="00317D5B">
        <w:rPr>
          <w:rFonts w:ascii="Times New Roman" w:hAnsi="Times New Roman"/>
          <w:lang w:eastAsia="ru-RU"/>
        </w:rPr>
        <w:t xml:space="preserve">редоставить через </w:t>
      </w:r>
      <w:r>
        <w:rPr>
          <w:rFonts w:ascii="Times New Roman" w:hAnsi="Times New Roman"/>
          <w:lang w:eastAsia="ru-RU"/>
        </w:rPr>
        <w:t>ЕПГУ</w:t>
      </w:r>
      <w:r w:rsidRPr="00317D5B">
        <w:rPr>
          <w:rFonts w:ascii="Times New Roman" w:hAnsi="Times New Roman"/>
          <w:lang w:eastAsia="ru-RU"/>
        </w:rPr>
        <w:t xml:space="preserve"> в форме электронного документа (в случае, </w:t>
      </w:r>
      <w:r>
        <w:rPr>
          <w:rFonts w:ascii="Times New Roman" w:hAnsi="Times New Roman"/>
          <w:lang w:eastAsia="ru-RU"/>
        </w:rPr>
        <w:t>если запрос подан через Портал)</w:t>
      </w:r>
    </w:p>
    <w:p w:rsidR="00C34099" w:rsidRPr="00317D5B" w:rsidRDefault="00C34099" w:rsidP="00C34099">
      <w:pPr>
        <w:autoSpaceDE w:val="0"/>
        <w:autoSpaceDN w:val="0"/>
        <w:adjustRightInd w:val="0"/>
        <w:spacing w:after="0" w:line="240" w:lineRule="auto"/>
        <w:rPr>
          <w:rFonts w:ascii="Times New Roman" w:hAnsi="Times New Roman"/>
          <w:lang w:eastAsia="ru-RU"/>
        </w:rPr>
      </w:pPr>
      <w:r w:rsidRPr="00317D5B">
        <w:rPr>
          <w:rFonts w:ascii="Times New Roman" w:hAnsi="Times New Roman"/>
          <w:lang w:eastAsia="ru-RU"/>
        </w:rPr>
        <w:t xml:space="preserve">Заявитель ______________________________________________________________________ </w:t>
      </w:r>
    </w:p>
    <w:p w:rsidR="00C34099" w:rsidRPr="00317D5B" w:rsidRDefault="00C34099" w:rsidP="00C34099">
      <w:pPr>
        <w:autoSpaceDE w:val="0"/>
        <w:autoSpaceDN w:val="0"/>
        <w:adjustRightInd w:val="0"/>
        <w:spacing w:after="0" w:line="240" w:lineRule="auto"/>
        <w:rPr>
          <w:rFonts w:ascii="Times New Roman" w:hAnsi="Times New Roman"/>
          <w:lang w:eastAsia="ru-RU"/>
        </w:rPr>
      </w:pPr>
      <w:r w:rsidRPr="00317D5B">
        <w:rPr>
          <w:rFonts w:ascii="Times New Roman" w:hAnsi="Times New Roman"/>
          <w:lang w:eastAsia="ru-RU"/>
        </w:rPr>
        <w:t xml:space="preserve">(должность, подпись, расшифровка подписи) </w:t>
      </w:r>
    </w:p>
    <w:p w:rsidR="00C34099" w:rsidRDefault="00C34099" w:rsidP="00C34099">
      <w:pPr>
        <w:autoSpaceDE w:val="0"/>
        <w:autoSpaceDN w:val="0"/>
        <w:adjustRightInd w:val="0"/>
        <w:spacing w:after="0" w:line="240" w:lineRule="auto"/>
        <w:rPr>
          <w:b/>
          <w:bCs/>
        </w:rPr>
      </w:pPr>
      <w:r w:rsidRPr="00317D5B">
        <w:rPr>
          <w:rFonts w:ascii="Times New Roman" w:hAnsi="Times New Roman"/>
          <w:lang w:eastAsia="ru-RU"/>
        </w:rPr>
        <w:t xml:space="preserve">М.П. </w:t>
      </w:r>
      <w:r>
        <w:rPr>
          <w:rFonts w:ascii="Times New Roman" w:hAnsi="Times New Roman"/>
          <w:lang w:eastAsia="ru-RU"/>
        </w:rPr>
        <w:t xml:space="preserve">                                                                                                                                 </w:t>
      </w:r>
      <w:r w:rsidRPr="00317D5B">
        <w:t xml:space="preserve">"__" __________20__ г. </w:t>
      </w:r>
    </w:p>
    <w:p w:rsidR="00C34099" w:rsidRDefault="00C34099" w:rsidP="005013C0">
      <w:pPr>
        <w:spacing w:after="1" w:line="220" w:lineRule="atLeast"/>
        <w:jc w:val="center"/>
        <w:rPr>
          <w:rFonts w:ascii="Times New Roman" w:hAnsi="Times New Roman"/>
          <w:b/>
        </w:rPr>
      </w:pPr>
    </w:p>
    <w:p w:rsidR="00C34099" w:rsidRDefault="00C34099" w:rsidP="005013C0">
      <w:pPr>
        <w:spacing w:after="1" w:line="220" w:lineRule="atLeast"/>
        <w:jc w:val="center"/>
        <w:rPr>
          <w:rFonts w:ascii="Times New Roman" w:hAnsi="Times New Roman"/>
          <w:b/>
        </w:rPr>
      </w:pPr>
    </w:p>
    <w:p w:rsidR="00C34099" w:rsidRDefault="00C34099" w:rsidP="00C34099">
      <w:pPr>
        <w:contextualSpacing/>
        <w:jc w:val="center"/>
        <w:rPr>
          <w:rFonts w:ascii="Times New Roman" w:hAnsi="Times New Roman"/>
          <w:b/>
          <w:bCs/>
          <w:sz w:val="20"/>
          <w:szCs w:val="20"/>
        </w:rPr>
      </w:pPr>
    </w:p>
    <w:p w:rsidR="00C34099" w:rsidRDefault="00C34099" w:rsidP="00C34099">
      <w:pPr>
        <w:contextualSpacing/>
        <w:jc w:val="center"/>
        <w:rPr>
          <w:rFonts w:ascii="Times New Roman" w:hAnsi="Times New Roman"/>
          <w:b/>
          <w:bCs/>
          <w:sz w:val="20"/>
          <w:szCs w:val="20"/>
        </w:rPr>
      </w:pPr>
    </w:p>
    <w:p w:rsidR="00C34099" w:rsidRDefault="00C34099" w:rsidP="00C34099">
      <w:pPr>
        <w:contextualSpacing/>
        <w:jc w:val="center"/>
        <w:rPr>
          <w:rFonts w:ascii="Times New Roman" w:hAnsi="Times New Roman"/>
          <w:b/>
          <w:bCs/>
          <w:sz w:val="20"/>
          <w:szCs w:val="20"/>
        </w:rPr>
      </w:pPr>
    </w:p>
    <w:p w:rsidR="00C34099" w:rsidRDefault="00C34099" w:rsidP="00C34099">
      <w:pPr>
        <w:contextualSpacing/>
        <w:jc w:val="center"/>
        <w:rPr>
          <w:rFonts w:ascii="Times New Roman" w:hAnsi="Times New Roman"/>
          <w:b/>
          <w:bCs/>
          <w:sz w:val="20"/>
          <w:szCs w:val="20"/>
        </w:rPr>
      </w:pPr>
    </w:p>
    <w:p w:rsidR="00C34099" w:rsidRDefault="00C34099" w:rsidP="00C34099">
      <w:pPr>
        <w:contextualSpacing/>
        <w:jc w:val="center"/>
        <w:rPr>
          <w:rFonts w:ascii="Times New Roman" w:hAnsi="Times New Roman"/>
          <w:b/>
          <w:bCs/>
          <w:sz w:val="20"/>
          <w:szCs w:val="20"/>
        </w:rPr>
      </w:pPr>
    </w:p>
    <w:p w:rsidR="00C34099" w:rsidRDefault="00C34099" w:rsidP="00C34099">
      <w:pPr>
        <w:contextualSpacing/>
        <w:jc w:val="center"/>
        <w:rPr>
          <w:rFonts w:ascii="Times New Roman" w:hAnsi="Times New Roman"/>
          <w:b/>
          <w:bCs/>
          <w:sz w:val="20"/>
          <w:szCs w:val="20"/>
        </w:rPr>
      </w:pPr>
    </w:p>
    <w:p w:rsidR="00C34099" w:rsidRDefault="00C34099" w:rsidP="00C34099">
      <w:pPr>
        <w:contextualSpacing/>
        <w:jc w:val="center"/>
        <w:rPr>
          <w:rFonts w:ascii="Times New Roman" w:hAnsi="Times New Roman"/>
          <w:b/>
          <w:bCs/>
          <w:sz w:val="20"/>
          <w:szCs w:val="20"/>
        </w:rPr>
      </w:pPr>
    </w:p>
    <w:p w:rsidR="00C34099" w:rsidRDefault="00C34099" w:rsidP="00C34099">
      <w:pPr>
        <w:contextualSpacing/>
        <w:jc w:val="center"/>
        <w:rPr>
          <w:rFonts w:ascii="Times New Roman" w:hAnsi="Times New Roman"/>
          <w:b/>
          <w:bCs/>
          <w:sz w:val="20"/>
          <w:szCs w:val="20"/>
        </w:rPr>
      </w:pPr>
    </w:p>
    <w:p w:rsidR="00C34099" w:rsidRDefault="00C34099" w:rsidP="00C34099">
      <w:pPr>
        <w:contextualSpacing/>
        <w:jc w:val="center"/>
        <w:rPr>
          <w:rFonts w:ascii="Times New Roman" w:hAnsi="Times New Roman"/>
          <w:b/>
          <w:bCs/>
          <w:sz w:val="20"/>
          <w:szCs w:val="20"/>
        </w:rPr>
      </w:pPr>
    </w:p>
    <w:p w:rsidR="00C34099" w:rsidRDefault="00C34099" w:rsidP="00C34099">
      <w:pPr>
        <w:contextualSpacing/>
        <w:jc w:val="center"/>
        <w:rPr>
          <w:rFonts w:ascii="Times New Roman" w:hAnsi="Times New Roman"/>
          <w:b/>
          <w:bCs/>
          <w:sz w:val="20"/>
          <w:szCs w:val="20"/>
        </w:rPr>
      </w:pPr>
    </w:p>
    <w:p w:rsidR="00C34099" w:rsidRDefault="00C34099" w:rsidP="00C34099">
      <w:pPr>
        <w:contextualSpacing/>
        <w:jc w:val="center"/>
        <w:rPr>
          <w:rFonts w:ascii="Times New Roman" w:hAnsi="Times New Roman"/>
          <w:b/>
          <w:bCs/>
          <w:sz w:val="20"/>
          <w:szCs w:val="20"/>
        </w:rPr>
      </w:pPr>
    </w:p>
    <w:p w:rsidR="00C34099" w:rsidRDefault="00C34099" w:rsidP="00C34099">
      <w:pPr>
        <w:contextualSpacing/>
        <w:jc w:val="center"/>
        <w:rPr>
          <w:rFonts w:ascii="Times New Roman" w:hAnsi="Times New Roman"/>
          <w:b/>
          <w:bCs/>
          <w:sz w:val="20"/>
          <w:szCs w:val="20"/>
        </w:rPr>
      </w:pPr>
    </w:p>
    <w:p w:rsidR="00C34099" w:rsidRDefault="00C34099" w:rsidP="00C34099">
      <w:pPr>
        <w:contextualSpacing/>
        <w:jc w:val="center"/>
        <w:rPr>
          <w:rFonts w:ascii="Times New Roman" w:hAnsi="Times New Roman"/>
          <w:b/>
          <w:bCs/>
          <w:sz w:val="20"/>
          <w:szCs w:val="20"/>
        </w:rPr>
      </w:pPr>
    </w:p>
    <w:p w:rsidR="00C34099" w:rsidRDefault="00C34099" w:rsidP="00C34099">
      <w:pPr>
        <w:contextualSpacing/>
        <w:jc w:val="center"/>
        <w:rPr>
          <w:rFonts w:ascii="Times New Roman" w:hAnsi="Times New Roman"/>
          <w:b/>
          <w:bCs/>
          <w:sz w:val="20"/>
          <w:szCs w:val="20"/>
        </w:rPr>
      </w:pPr>
    </w:p>
    <w:p w:rsidR="00C34099" w:rsidRDefault="00C34099" w:rsidP="00C34099">
      <w:pPr>
        <w:contextualSpacing/>
        <w:jc w:val="center"/>
        <w:rPr>
          <w:rFonts w:ascii="Times New Roman" w:hAnsi="Times New Roman"/>
          <w:b/>
          <w:bCs/>
          <w:sz w:val="20"/>
          <w:szCs w:val="20"/>
        </w:rPr>
      </w:pPr>
    </w:p>
    <w:p w:rsidR="00C34099" w:rsidRDefault="00C34099" w:rsidP="00C34099">
      <w:pPr>
        <w:contextualSpacing/>
        <w:jc w:val="center"/>
        <w:rPr>
          <w:rFonts w:ascii="Times New Roman" w:hAnsi="Times New Roman"/>
          <w:b/>
          <w:bCs/>
          <w:sz w:val="20"/>
          <w:szCs w:val="20"/>
        </w:rPr>
      </w:pPr>
    </w:p>
    <w:p w:rsidR="0091392E" w:rsidRDefault="00CF087C" w:rsidP="00C34099">
      <w:pPr>
        <w:contextualSpacing/>
        <w:jc w:val="center"/>
        <w:rPr>
          <w:rFonts w:ascii="Times New Roman" w:hAnsi="Times New Roman"/>
          <w:b/>
          <w:bCs/>
          <w:sz w:val="20"/>
          <w:szCs w:val="20"/>
        </w:rPr>
      </w:pPr>
      <w:r>
        <w:rPr>
          <w:rFonts w:ascii="Times New Roman" w:hAnsi="Times New Roman"/>
          <w:b/>
          <w:bCs/>
          <w:sz w:val="20"/>
          <w:szCs w:val="20"/>
        </w:rPr>
        <w:t xml:space="preserve">                                                                                         </w:t>
      </w:r>
    </w:p>
    <w:p w:rsidR="00C34099" w:rsidRPr="00F14E41" w:rsidRDefault="0091392E" w:rsidP="00C34099">
      <w:pPr>
        <w:contextualSpacing/>
        <w:jc w:val="center"/>
        <w:rPr>
          <w:rFonts w:ascii="Times New Roman" w:hAnsi="Times New Roman"/>
          <w:sz w:val="24"/>
          <w:szCs w:val="24"/>
        </w:rPr>
      </w:pPr>
      <w:r>
        <w:rPr>
          <w:rFonts w:ascii="Times New Roman" w:hAnsi="Times New Roman"/>
          <w:b/>
          <w:bCs/>
          <w:sz w:val="20"/>
          <w:szCs w:val="20"/>
        </w:rPr>
        <w:lastRenderedPageBreak/>
        <w:t xml:space="preserve">                                                                                            </w:t>
      </w:r>
      <w:r w:rsidR="00CF087C">
        <w:rPr>
          <w:rFonts w:ascii="Times New Roman" w:hAnsi="Times New Roman"/>
          <w:b/>
          <w:bCs/>
          <w:sz w:val="20"/>
          <w:szCs w:val="20"/>
        </w:rPr>
        <w:t xml:space="preserve">  </w:t>
      </w:r>
      <w:r w:rsidR="00C34099">
        <w:rPr>
          <w:rFonts w:ascii="Times New Roman" w:hAnsi="Times New Roman"/>
          <w:b/>
          <w:bCs/>
          <w:sz w:val="20"/>
          <w:szCs w:val="20"/>
        </w:rPr>
        <w:t>П</w:t>
      </w:r>
      <w:r w:rsidR="00C34099">
        <w:rPr>
          <w:rFonts w:ascii="Times New Roman" w:hAnsi="Times New Roman"/>
          <w:sz w:val="24"/>
          <w:szCs w:val="24"/>
        </w:rPr>
        <w:t xml:space="preserve">риложение N </w:t>
      </w:r>
      <w:r w:rsidR="00A45413">
        <w:rPr>
          <w:rFonts w:ascii="Times New Roman" w:hAnsi="Times New Roman"/>
          <w:sz w:val="24"/>
          <w:szCs w:val="24"/>
        </w:rPr>
        <w:t>6</w:t>
      </w:r>
    </w:p>
    <w:p w:rsidR="00C34099" w:rsidRDefault="00C34099" w:rsidP="00C34099">
      <w:pPr>
        <w:spacing w:line="240" w:lineRule="auto"/>
        <w:contextualSpacing/>
        <w:rPr>
          <w:rFonts w:ascii="Times New Roman" w:hAnsi="Times New Roman"/>
          <w:bCs/>
          <w:sz w:val="24"/>
          <w:szCs w:val="24"/>
        </w:rPr>
      </w:pPr>
      <w:r>
        <w:rPr>
          <w:rFonts w:ascii="Times New Roman" w:hAnsi="Times New Roman"/>
          <w:bCs/>
          <w:sz w:val="24"/>
          <w:szCs w:val="24"/>
        </w:rPr>
        <w:t xml:space="preserve">                                                                     </w:t>
      </w:r>
      <w:r w:rsidR="00CF087C">
        <w:rPr>
          <w:rFonts w:ascii="Times New Roman" w:hAnsi="Times New Roman"/>
          <w:bCs/>
          <w:sz w:val="24"/>
          <w:szCs w:val="24"/>
        </w:rPr>
        <w:t xml:space="preserve">                                      </w:t>
      </w:r>
      <w:r>
        <w:rPr>
          <w:rFonts w:ascii="Times New Roman" w:hAnsi="Times New Roman"/>
          <w:bCs/>
          <w:sz w:val="24"/>
          <w:szCs w:val="24"/>
        </w:rPr>
        <w:t xml:space="preserve"> </w:t>
      </w:r>
      <w:r w:rsidRPr="00317D5B">
        <w:rPr>
          <w:rFonts w:ascii="Times New Roman" w:hAnsi="Times New Roman"/>
          <w:bCs/>
          <w:sz w:val="24"/>
          <w:szCs w:val="24"/>
        </w:rPr>
        <w:t>к Административному регламенту</w:t>
      </w:r>
      <w:r>
        <w:rPr>
          <w:rFonts w:ascii="Times New Roman" w:hAnsi="Times New Roman"/>
          <w:bCs/>
          <w:sz w:val="24"/>
          <w:szCs w:val="24"/>
        </w:rPr>
        <w:t xml:space="preserve"> </w:t>
      </w:r>
    </w:p>
    <w:p w:rsidR="005013C0" w:rsidRPr="00173765" w:rsidRDefault="005013C0" w:rsidP="005013C0">
      <w:pPr>
        <w:spacing w:after="1" w:line="220" w:lineRule="atLeast"/>
        <w:jc w:val="center"/>
        <w:rPr>
          <w:rFonts w:ascii="Times New Roman" w:hAnsi="Times New Roman"/>
        </w:rPr>
      </w:pPr>
      <w:r w:rsidRPr="00173765">
        <w:rPr>
          <w:rFonts w:ascii="Times New Roman" w:hAnsi="Times New Roman"/>
          <w:b/>
        </w:rPr>
        <w:t>СПИСОК</w:t>
      </w:r>
    </w:p>
    <w:p w:rsidR="005013C0" w:rsidRPr="00173765" w:rsidRDefault="005013C0" w:rsidP="005013C0">
      <w:pPr>
        <w:spacing w:after="1" w:line="220" w:lineRule="atLeast"/>
        <w:jc w:val="center"/>
        <w:rPr>
          <w:rFonts w:ascii="Times New Roman" w:hAnsi="Times New Roman"/>
        </w:rPr>
      </w:pPr>
      <w:r w:rsidRPr="00173765">
        <w:rPr>
          <w:rFonts w:ascii="Times New Roman" w:hAnsi="Times New Roman"/>
          <w:b/>
        </w:rPr>
        <w:t>предприятий и организаций, участвующих в согласовании</w:t>
      </w:r>
    </w:p>
    <w:p w:rsidR="005013C0" w:rsidRPr="00173765" w:rsidRDefault="005013C0" w:rsidP="005013C0">
      <w:pPr>
        <w:spacing w:after="1" w:line="220" w:lineRule="atLeast"/>
        <w:contextualSpacing/>
        <w:jc w:val="center"/>
        <w:rPr>
          <w:rFonts w:ascii="Times New Roman" w:hAnsi="Times New Roman"/>
          <w:sz w:val="24"/>
          <w:szCs w:val="24"/>
        </w:rPr>
      </w:pPr>
      <w:r w:rsidRPr="00173765">
        <w:rPr>
          <w:rFonts w:ascii="Times New Roman" w:hAnsi="Times New Roman"/>
          <w:b/>
        </w:rPr>
        <w:t>проектов для получения разрешения на производство земляных работ</w:t>
      </w:r>
    </w:p>
    <w:p w:rsidR="005013C0" w:rsidRDefault="005013C0" w:rsidP="005013C0">
      <w:pPr>
        <w:spacing w:after="1" w:line="220" w:lineRule="atLeast"/>
        <w:ind w:firstLine="540"/>
        <w:jc w:val="both"/>
      </w:pPr>
    </w:p>
    <w:tbl>
      <w:tblPr>
        <w:tblW w:w="9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527"/>
        <w:gridCol w:w="2298"/>
        <w:gridCol w:w="1898"/>
        <w:gridCol w:w="1666"/>
      </w:tblGrid>
      <w:tr w:rsidR="005013C0" w:rsidRPr="00AD2617" w:rsidTr="00AD2617">
        <w:trPr>
          <w:trHeight w:val="391"/>
          <w:jc w:val="center"/>
        </w:trPr>
        <w:tc>
          <w:tcPr>
            <w:tcW w:w="488" w:type="dxa"/>
            <w:tcBorders>
              <w:bottom w:val="single" w:sz="4" w:space="0" w:color="auto"/>
            </w:tcBorders>
          </w:tcPr>
          <w:p w:rsidR="005013C0" w:rsidRPr="00AD2617" w:rsidRDefault="005013C0" w:rsidP="00AD2617">
            <w:pPr>
              <w:spacing w:after="1" w:line="240" w:lineRule="auto"/>
              <w:jc w:val="center"/>
              <w:rPr>
                <w:rFonts w:ascii="Times New Roman" w:hAnsi="Times New Roman"/>
                <w:sz w:val="18"/>
                <w:szCs w:val="18"/>
              </w:rPr>
            </w:pPr>
            <w:r w:rsidRPr="00AD2617">
              <w:rPr>
                <w:rFonts w:ascii="Times New Roman" w:hAnsi="Times New Roman"/>
                <w:sz w:val="18"/>
                <w:szCs w:val="18"/>
              </w:rPr>
              <w:t xml:space="preserve">N </w:t>
            </w:r>
            <w:proofErr w:type="gramStart"/>
            <w:r w:rsidRPr="00AD2617">
              <w:rPr>
                <w:rFonts w:ascii="Times New Roman" w:hAnsi="Times New Roman"/>
                <w:sz w:val="18"/>
                <w:szCs w:val="18"/>
              </w:rPr>
              <w:t>п</w:t>
            </w:r>
            <w:proofErr w:type="gramEnd"/>
            <w:r w:rsidRPr="00AD2617">
              <w:rPr>
                <w:rFonts w:ascii="Times New Roman" w:hAnsi="Times New Roman"/>
                <w:sz w:val="18"/>
                <w:szCs w:val="18"/>
              </w:rPr>
              <w:t>/п</w:t>
            </w:r>
          </w:p>
        </w:tc>
        <w:tc>
          <w:tcPr>
            <w:tcW w:w="3527" w:type="dxa"/>
            <w:tcBorders>
              <w:bottom w:val="single" w:sz="4" w:space="0" w:color="auto"/>
            </w:tcBorders>
          </w:tcPr>
          <w:p w:rsidR="005013C0" w:rsidRPr="00AD2617" w:rsidRDefault="005013C0" w:rsidP="00AD2617">
            <w:pPr>
              <w:spacing w:after="1" w:line="240" w:lineRule="auto"/>
              <w:jc w:val="center"/>
              <w:rPr>
                <w:rFonts w:ascii="Times New Roman" w:hAnsi="Times New Roman"/>
                <w:sz w:val="18"/>
                <w:szCs w:val="18"/>
              </w:rPr>
            </w:pPr>
            <w:r w:rsidRPr="00AD2617">
              <w:rPr>
                <w:rFonts w:ascii="Times New Roman" w:hAnsi="Times New Roman"/>
                <w:sz w:val="18"/>
                <w:szCs w:val="18"/>
              </w:rPr>
              <w:t>Организация, учреждение</w:t>
            </w:r>
          </w:p>
        </w:tc>
        <w:tc>
          <w:tcPr>
            <w:tcW w:w="2298" w:type="dxa"/>
            <w:tcBorders>
              <w:bottom w:val="single" w:sz="4" w:space="0" w:color="auto"/>
            </w:tcBorders>
          </w:tcPr>
          <w:p w:rsidR="005013C0" w:rsidRPr="00AD2617" w:rsidRDefault="005013C0" w:rsidP="00AD2617">
            <w:pPr>
              <w:spacing w:after="1" w:line="240" w:lineRule="auto"/>
              <w:jc w:val="center"/>
              <w:rPr>
                <w:rFonts w:ascii="Times New Roman" w:hAnsi="Times New Roman"/>
                <w:sz w:val="18"/>
                <w:szCs w:val="18"/>
              </w:rPr>
            </w:pPr>
            <w:r w:rsidRPr="00AD2617">
              <w:rPr>
                <w:rFonts w:ascii="Times New Roman" w:hAnsi="Times New Roman"/>
                <w:sz w:val="18"/>
                <w:szCs w:val="18"/>
              </w:rPr>
              <w:t>Адрес</w:t>
            </w:r>
          </w:p>
        </w:tc>
        <w:tc>
          <w:tcPr>
            <w:tcW w:w="1898" w:type="dxa"/>
            <w:tcBorders>
              <w:bottom w:val="single" w:sz="4" w:space="0" w:color="auto"/>
            </w:tcBorders>
          </w:tcPr>
          <w:p w:rsidR="005013C0" w:rsidRPr="00AD2617" w:rsidRDefault="005013C0" w:rsidP="00AD2617">
            <w:pPr>
              <w:spacing w:after="1" w:line="240" w:lineRule="auto"/>
              <w:jc w:val="center"/>
              <w:rPr>
                <w:rFonts w:ascii="Times New Roman" w:hAnsi="Times New Roman"/>
                <w:sz w:val="18"/>
                <w:szCs w:val="18"/>
              </w:rPr>
            </w:pPr>
            <w:r w:rsidRPr="00AD2617">
              <w:rPr>
                <w:rFonts w:ascii="Times New Roman" w:hAnsi="Times New Roman"/>
                <w:sz w:val="18"/>
                <w:szCs w:val="18"/>
              </w:rPr>
              <w:t xml:space="preserve">Дата, время </w:t>
            </w:r>
            <w:r w:rsidR="00080EE7" w:rsidRPr="00AD2617">
              <w:rPr>
                <w:rFonts w:ascii="Times New Roman" w:hAnsi="Times New Roman"/>
                <w:sz w:val="18"/>
                <w:szCs w:val="18"/>
              </w:rPr>
              <w:t>приема</w:t>
            </w:r>
          </w:p>
        </w:tc>
        <w:tc>
          <w:tcPr>
            <w:tcW w:w="1666" w:type="dxa"/>
            <w:tcBorders>
              <w:bottom w:val="single" w:sz="4" w:space="0" w:color="auto"/>
            </w:tcBorders>
          </w:tcPr>
          <w:p w:rsidR="005013C0" w:rsidRPr="00AD2617" w:rsidRDefault="005013C0" w:rsidP="00AD2617">
            <w:pPr>
              <w:spacing w:after="1" w:line="240" w:lineRule="auto"/>
              <w:jc w:val="center"/>
              <w:rPr>
                <w:rFonts w:ascii="Times New Roman" w:hAnsi="Times New Roman"/>
                <w:sz w:val="18"/>
                <w:szCs w:val="18"/>
              </w:rPr>
            </w:pPr>
            <w:r w:rsidRPr="00AD2617">
              <w:rPr>
                <w:rFonts w:ascii="Times New Roman" w:hAnsi="Times New Roman"/>
                <w:sz w:val="18"/>
                <w:szCs w:val="18"/>
              </w:rPr>
              <w:t>Телефон</w:t>
            </w:r>
          </w:p>
        </w:tc>
      </w:tr>
      <w:tr w:rsidR="005013C0" w:rsidRPr="00AD2617" w:rsidTr="00AD2617">
        <w:trPr>
          <w:trHeight w:val="657"/>
          <w:jc w:val="center"/>
        </w:trPr>
        <w:tc>
          <w:tcPr>
            <w:tcW w:w="488" w:type="dxa"/>
            <w:tcBorders>
              <w:bottom w:val="single" w:sz="4" w:space="0" w:color="auto"/>
            </w:tcBorders>
          </w:tcPr>
          <w:p w:rsidR="005013C0" w:rsidRPr="00AD2617" w:rsidRDefault="005013C0" w:rsidP="00AD2617">
            <w:pPr>
              <w:spacing w:after="1" w:line="240" w:lineRule="auto"/>
              <w:jc w:val="center"/>
              <w:rPr>
                <w:rFonts w:ascii="Times New Roman" w:hAnsi="Times New Roman"/>
                <w:sz w:val="18"/>
                <w:szCs w:val="18"/>
              </w:rPr>
            </w:pPr>
            <w:r w:rsidRPr="00AD2617">
              <w:rPr>
                <w:rFonts w:ascii="Times New Roman" w:hAnsi="Times New Roman"/>
                <w:sz w:val="18"/>
                <w:szCs w:val="18"/>
              </w:rPr>
              <w:t>1</w:t>
            </w:r>
          </w:p>
        </w:tc>
        <w:tc>
          <w:tcPr>
            <w:tcW w:w="3527" w:type="dxa"/>
            <w:tcBorders>
              <w:bottom w:val="single" w:sz="4" w:space="0" w:color="auto"/>
            </w:tcBorders>
          </w:tcPr>
          <w:p w:rsidR="005013C0" w:rsidRPr="00AD2617" w:rsidRDefault="000F21E2" w:rsidP="00AD2617">
            <w:pPr>
              <w:spacing w:after="1" w:line="240" w:lineRule="auto"/>
              <w:jc w:val="both"/>
              <w:rPr>
                <w:rFonts w:ascii="Times New Roman" w:hAnsi="Times New Roman"/>
                <w:sz w:val="18"/>
                <w:szCs w:val="18"/>
              </w:rPr>
            </w:pPr>
            <w:r w:rsidRPr="00AD2617">
              <w:rPr>
                <w:rFonts w:ascii="Times New Roman" w:hAnsi="Times New Roman"/>
                <w:sz w:val="18"/>
                <w:szCs w:val="18"/>
              </w:rPr>
              <w:t xml:space="preserve">МУП «Светлогорскмежрайводоканал» </w:t>
            </w:r>
          </w:p>
        </w:tc>
        <w:tc>
          <w:tcPr>
            <w:tcW w:w="2298" w:type="dxa"/>
            <w:tcBorders>
              <w:bottom w:val="single" w:sz="4" w:space="0" w:color="auto"/>
            </w:tcBorders>
          </w:tcPr>
          <w:p w:rsidR="005013C0" w:rsidRPr="00AD2617" w:rsidRDefault="000F21E2" w:rsidP="00AD2617">
            <w:pPr>
              <w:spacing w:after="1" w:line="240" w:lineRule="auto"/>
              <w:rPr>
                <w:rFonts w:ascii="Times New Roman" w:hAnsi="Times New Roman"/>
                <w:sz w:val="18"/>
                <w:szCs w:val="18"/>
              </w:rPr>
            </w:pPr>
            <w:r w:rsidRPr="00AD2617">
              <w:rPr>
                <w:rFonts w:ascii="Times New Roman" w:hAnsi="Times New Roman"/>
                <w:sz w:val="18"/>
                <w:szCs w:val="18"/>
              </w:rPr>
              <w:t>г.</w:t>
            </w:r>
            <w:r w:rsidR="003E51E2" w:rsidRPr="00AD2617">
              <w:rPr>
                <w:rFonts w:ascii="Times New Roman" w:hAnsi="Times New Roman"/>
                <w:sz w:val="18"/>
                <w:szCs w:val="18"/>
              </w:rPr>
              <w:t xml:space="preserve"> </w:t>
            </w:r>
            <w:r w:rsidRPr="00AD2617">
              <w:rPr>
                <w:rFonts w:ascii="Times New Roman" w:hAnsi="Times New Roman"/>
                <w:sz w:val="18"/>
                <w:szCs w:val="18"/>
              </w:rPr>
              <w:t xml:space="preserve">Светлогорск, ул. </w:t>
            </w:r>
            <w:proofErr w:type="gramStart"/>
            <w:r w:rsidRPr="00AD2617">
              <w:rPr>
                <w:rFonts w:ascii="Times New Roman" w:hAnsi="Times New Roman"/>
                <w:sz w:val="18"/>
                <w:szCs w:val="18"/>
              </w:rPr>
              <w:t>Новая</w:t>
            </w:r>
            <w:proofErr w:type="gramEnd"/>
            <w:r w:rsidRPr="00AD2617">
              <w:rPr>
                <w:rFonts w:ascii="Times New Roman" w:hAnsi="Times New Roman"/>
                <w:sz w:val="18"/>
                <w:szCs w:val="18"/>
              </w:rPr>
              <w:t>, д. 4</w:t>
            </w:r>
          </w:p>
        </w:tc>
        <w:tc>
          <w:tcPr>
            <w:tcW w:w="1898" w:type="dxa"/>
            <w:tcBorders>
              <w:bottom w:val="single" w:sz="4" w:space="0" w:color="auto"/>
            </w:tcBorders>
          </w:tcPr>
          <w:p w:rsidR="003E51E2" w:rsidRPr="00AD2617" w:rsidRDefault="005C3591" w:rsidP="00AD2617">
            <w:pPr>
              <w:spacing w:after="1" w:line="240" w:lineRule="auto"/>
              <w:rPr>
                <w:rFonts w:ascii="Times New Roman" w:hAnsi="Times New Roman"/>
                <w:sz w:val="18"/>
                <w:szCs w:val="18"/>
              </w:rPr>
            </w:pPr>
            <w:r w:rsidRPr="00AD2617">
              <w:rPr>
                <w:rFonts w:ascii="Times New Roman" w:hAnsi="Times New Roman"/>
                <w:sz w:val="18"/>
                <w:szCs w:val="18"/>
              </w:rPr>
              <w:t>вт., чт</w:t>
            </w:r>
            <w:r w:rsidR="00173765" w:rsidRPr="00AD2617">
              <w:rPr>
                <w:rFonts w:ascii="Times New Roman" w:hAnsi="Times New Roman"/>
                <w:sz w:val="18"/>
                <w:szCs w:val="18"/>
              </w:rPr>
              <w:t xml:space="preserve">. </w:t>
            </w:r>
          </w:p>
          <w:p w:rsidR="003E51E2" w:rsidRPr="00AD2617" w:rsidRDefault="00173765" w:rsidP="00AD2617">
            <w:pPr>
              <w:spacing w:after="1" w:line="240" w:lineRule="auto"/>
              <w:rPr>
                <w:rFonts w:ascii="Times New Roman" w:hAnsi="Times New Roman"/>
                <w:sz w:val="18"/>
                <w:szCs w:val="18"/>
              </w:rPr>
            </w:pPr>
            <w:r w:rsidRPr="00AD2617">
              <w:rPr>
                <w:rFonts w:ascii="Times New Roman" w:hAnsi="Times New Roman"/>
                <w:sz w:val="18"/>
                <w:szCs w:val="18"/>
              </w:rPr>
              <w:t xml:space="preserve">09.00-12.00, </w:t>
            </w:r>
          </w:p>
          <w:p w:rsidR="005013C0" w:rsidRPr="00AD2617" w:rsidRDefault="00173765" w:rsidP="00AD2617">
            <w:pPr>
              <w:spacing w:after="1" w:line="240" w:lineRule="auto"/>
              <w:rPr>
                <w:rFonts w:ascii="Times New Roman" w:hAnsi="Times New Roman"/>
                <w:sz w:val="18"/>
                <w:szCs w:val="18"/>
              </w:rPr>
            </w:pPr>
            <w:r w:rsidRPr="00AD2617">
              <w:rPr>
                <w:rFonts w:ascii="Times New Roman" w:hAnsi="Times New Roman"/>
                <w:sz w:val="18"/>
                <w:szCs w:val="18"/>
              </w:rPr>
              <w:t>13.00-16.00</w:t>
            </w:r>
          </w:p>
        </w:tc>
        <w:tc>
          <w:tcPr>
            <w:tcW w:w="1666" w:type="dxa"/>
            <w:tcBorders>
              <w:bottom w:val="single" w:sz="4" w:space="0" w:color="auto"/>
            </w:tcBorders>
          </w:tcPr>
          <w:p w:rsidR="005013C0" w:rsidRPr="00AD2617" w:rsidRDefault="000F21E2" w:rsidP="00AD2617">
            <w:pPr>
              <w:spacing w:after="1" w:line="240" w:lineRule="auto"/>
              <w:rPr>
                <w:rFonts w:ascii="Times New Roman" w:hAnsi="Times New Roman"/>
                <w:sz w:val="18"/>
                <w:szCs w:val="18"/>
              </w:rPr>
            </w:pPr>
            <w:r w:rsidRPr="00AD2617">
              <w:rPr>
                <w:rFonts w:ascii="Times New Roman" w:hAnsi="Times New Roman"/>
                <w:sz w:val="18"/>
                <w:szCs w:val="18"/>
              </w:rPr>
              <w:t>2-19-81</w:t>
            </w:r>
          </w:p>
          <w:p w:rsidR="00173765" w:rsidRPr="00AD2617" w:rsidRDefault="00173765" w:rsidP="00AD2617">
            <w:pPr>
              <w:spacing w:after="1" w:line="240" w:lineRule="auto"/>
              <w:rPr>
                <w:rFonts w:ascii="Times New Roman" w:hAnsi="Times New Roman"/>
                <w:sz w:val="18"/>
                <w:szCs w:val="18"/>
              </w:rPr>
            </w:pPr>
            <w:r w:rsidRPr="00AD2617">
              <w:rPr>
                <w:rFonts w:ascii="Times New Roman" w:hAnsi="Times New Roman"/>
                <w:sz w:val="18"/>
                <w:szCs w:val="18"/>
              </w:rPr>
              <w:t>2-40-43</w:t>
            </w:r>
          </w:p>
        </w:tc>
      </w:tr>
      <w:tr w:rsidR="005013C0" w:rsidRPr="00AD2617" w:rsidTr="00AD2617">
        <w:trPr>
          <w:trHeight w:val="583"/>
          <w:jc w:val="center"/>
        </w:trPr>
        <w:tc>
          <w:tcPr>
            <w:tcW w:w="488" w:type="dxa"/>
          </w:tcPr>
          <w:p w:rsidR="005013C0" w:rsidRPr="00AD2617" w:rsidRDefault="005013C0" w:rsidP="00AD2617">
            <w:pPr>
              <w:spacing w:after="1" w:line="240" w:lineRule="auto"/>
              <w:jc w:val="center"/>
              <w:rPr>
                <w:rFonts w:ascii="Times New Roman" w:hAnsi="Times New Roman"/>
                <w:sz w:val="18"/>
                <w:szCs w:val="18"/>
              </w:rPr>
            </w:pPr>
            <w:r w:rsidRPr="00AD2617">
              <w:rPr>
                <w:rFonts w:ascii="Times New Roman" w:hAnsi="Times New Roman"/>
                <w:sz w:val="18"/>
                <w:szCs w:val="18"/>
              </w:rPr>
              <w:t>2</w:t>
            </w:r>
          </w:p>
        </w:tc>
        <w:tc>
          <w:tcPr>
            <w:tcW w:w="3527" w:type="dxa"/>
          </w:tcPr>
          <w:p w:rsidR="005013C0" w:rsidRPr="00AD2617" w:rsidRDefault="00C44F9E" w:rsidP="00AD2617">
            <w:pPr>
              <w:spacing w:after="1" w:line="240" w:lineRule="auto"/>
              <w:rPr>
                <w:rFonts w:ascii="Times New Roman" w:hAnsi="Times New Roman"/>
                <w:sz w:val="18"/>
                <w:szCs w:val="18"/>
              </w:rPr>
            </w:pPr>
            <w:r w:rsidRPr="00AD2617">
              <w:rPr>
                <w:rFonts w:ascii="Times New Roman" w:hAnsi="Times New Roman"/>
                <w:sz w:val="18"/>
                <w:szCs w:val="18"/>
              </w:rPr>
              <w:t>Управление «Западно-Светлогорский эксплуатационный участок ОАО «</w:t>
            </w:r>
            <w:proofErr w:type="spellStart"/>
            <w:r w:rsidRPr="00AD2617">
              <w:rPr>
                <w:rFonts w:ascii="Times New Roman" w:hAnsi="Times New Roman"/>
                <w:sz w:val="18"/>
                <w:szCs w:val="18"/>
              </w:rPr>
              <w:t>Калининградгазификация</w:t>
            </w:r>
            <w:proofErr w:type="spellEnd"/>
            <w:r w:rsidRPr="00AD2617">
              <w:rPr>
                <w:rFonts w:ascii="Times New Roman" w:hAnsi="Times New Roman"/>
                <w:sz w:val="18"/>
                <w:szCs w:val="18"/>
              </w:rPr>
              <w:t>»</w:t>
            </w:r>
          </w:p>
        </w:tc>
        <w:tc>
          <w:tcPr>
            <w:tcW w:w="2298" w:type="dxa"/>
          </w:tcPr>
          <w:p w:rsidR="005013C0" w:rsidRPr="00AD2617" w:rsidRDefault="00320306" w:rsidP="00AD2617">
            <w:pPr>
              <w:spacing w:after="1" w:line="240" w:lineRule="auto"/>
              <w:rPr>
                <w:rFonts w:ascii="Times New Roman" w:hAnsi="Times New Roman"/>
                <w:sz w:val="18"/>
                <w:szCs w:val="18"/>
              </w:rPr>
            </w:pPr>
            <w:r w:rsidRPr="00AD2617">
              <w:rPr>
                <w:rFonts w:ascii="Times New Roman" w:hAnsi="Times New Roman"/>
                <w:sz w:val="18"/>
                <w:szCs w:val="18"/>
              </w:rPr>
              <w:t>г</w:t>
            </w:r>
            <w:r w:rsidR="00C44F9E" w:rsidRPr="00AD2617">
              <w:rPr>
                <w:rFonts w:ascii="Times New Roman" w:hAnsi="Times New Roman"/>
                <w:sz w:val="18"/>
                <w:szCs w:val="18"/>
              </w:rPr>
              <w:t xml:space="preserve">. Светлогорск, ул. </w:t>
            </w:r>
            <w:proofErr w:type="gramStart"/>
            <w:r w:rsidR="00C44F9E" w:rsidRPr="00AD2617">
              <w:rPr>
                <w:rFonts w:ascii="Times New Roman" w:hAnsi="Times New Roman"/>
                <w:sz w:val="18"/>
                <w:szCs w:val="18"/>
              </w:rPr>
              <w:t>Железнодорожная</w:t>
            </w:r>
            <w:proofErr w:type="gramEnd"/>
            <w:r w:rsidR="00C44F9E" w:rsidRPr="00AD2617">
              <w:rPr>
                <w:rFonts w:ascii="Times New Roman" w:hAnsi="Times New Roman"/>
                <w:sz w:val="18"/>
                <w:szCs w:val="18"/>
              </w:rPr>
              <w:t xml:space="preserve">, д.13 </w:t>
            </w:r>
          </w:p>
        </w:tc>
        <w:tc>
          <w:tcPr>
            <w:tcW w:w="1898" w:type="dxa"/>
          </w:tcPr>
          <w:p w:rsidR="005013C0" w:rsidRPr="00AD2617" w:rsidRDefault="005013C0" w:rsidP="00AD2617">
            <w:pPr>
              <w:spacing w:after="1" w:line="240" w:lineRule="auto"/>
              <w:rPr>
                <w:rFonts w:ascii="Times New Roman" w:hAnsi="Times New Roman"/>
                <w:sz w:val="18"/>
                <w:szCs w:val="18"/>
              </w:rPr>
            </w:pPr>
          </w:p>
        </w:tc>
        <w:tc>
          <w:tcPr>
            <w:tcW w:w="1666" w:type="dxa"/>
          </w:tcPr>
          <w:p w:rsidR="005013C0" w:rsidRPr="00AD2617" w:rsidRDefault="00C44F9E" w:rsidP="00AD2617">
            <w:pPr>
              <w:spacing w:after="1" w:line="240" w:lineRule="auto"/>
              <w:rPr>
                <w:rFonts w:ascii="Times New Roman" w:hAnsi="Times New Roman"/>
                <w:sz w:val="18"/>
                <w:szCs w:val="18"/>
              </w:rPr>
            </w:pPr>
            <w:r w:rsidRPr="00AD2617">
              <w:rPr>
                <w:rFonts w:ascii="Times New Roman" w:hAnsi="Times New Roman"/>
                <w:sz w:val="18"/>
                <w:szCs w:val="18"/>
              </w:rPr>
              <w:t>2-19-54</w:t>
            </w:r>
          </w:p>
        </w:tc>
      </w:tr>
      <w:tr w:rsidR="000F21E2" w:rsidRPr="00AD2617" w:rsidTr="00AD2617">
        <w:trPr>
          <w:trHeight w:val="511"/>
          <w:jc w:val="center"/>
        </w:trPr>
        <w:tc>
          <w:tcPr>
            <w:tcW w:w="488" w:type="dxa"/>
          </w:tcPr>
          <w:p w:rsidR="000F21E2" w:rsidRPr="00AD2617" w:rsidRDefault="000F21E2" w:rsidP="00AD2617">
            <w:pPr>
              <w:spacing w:after="1" w:line="240" w:lineRule="auto"/>
              <w:jc w:val="center"/>
              <w:rPr>
                <w:rFonts w:ascii="Times New Roman" w:hAnsi="Times New Roman"/>
                <w:sz w:val="18"/>
                <w:szCs w:val="18"/>
              </w:rPr>
            </w:pPr>
            <w:r w:rsidRPr="00AD2617">
              <w:rPr>
                <w:rFonts w:ascii="Times New Roman" w:hAnsi="Times New Roman"/>
                <w:sz w:val="18"/>
                <w:szCs w:val="18"/>
              </w:rPr>
              <w:t>3</w:t>
            </w:r>
          </w:p>
        </w:tc>
        <w:tc>
          <w:tcPr>
            <w:tcW w:w="3527" w:type="dxa"/>
          </w:tcPr>
          <w:p w:rsidR="000F21E2" w:rsidRPr="00AD2617" w:rsidRDefault="006918E7" w:rsidP="00AD2617">
            <w:pPr>
              <w:spacing w:after="1" w:line="240" w:lineRule="auto"/>
              <w:rPr>
                <w:rFonts w:ascii="Times New Roman" w:hAnsi="Times New Roman"/>
                <w:sz w:val="18"/>
                <w:szCs w:val="18"/>
              </w:rPr>
            </w:pPr>
            <w:r w:rsidRPr="00AD2617">
              <w:rPr>
                <w:rFonts w:ascii="Times New Roman" w:hAnsi="Times New Roman"/>
                <w:sz w:val="18"/>
                <w:szCs w:val="18"/>
              </w:rPr>
              <w:t>ОАО «</w:t>
            </w:r>
            <w:proofErr w:type="spellStart"/>
            <w:r w:rsidRPr="00AD2617">
              <w:rPr>
                <w:rFonts w:ascii="Times New Roman" w:hAnsi="Times New Roman"/>
                <w:sz w:val="18"/>
                <w:szCs w:val="18"/>
              </w:rPr>
              <w:t>Янтарьэнерго</w:t>
            </w:r>
            <w:proofErr w:type="spellEnd"/>
            <w:r w:rsidRPr="00AD2617">
              <w:rPr>
                <w:rFonts w:ascii="Times New Roman" w:hAnsi="Times New Roman"/>
                <w:sz w:val="18"/>
                <w:szCs w:val="18"/>
              </w:rPr>
              <w:t xml:space="preserve">» </w:t>
            </w:r>
            <w:proofErr w:type="spellStart"/>
            <w:r w:rsidRPr="00AD2617">
              <w:rPr>
                <w:rFonts w:ascii="Times New Roman" w:hAnsi="Times New Roman"/>
                <w:sz w:val="18"/>
                <w:szCs w:val="18"/>
              </w:rPr>
              <w:t>Светлогорский</w:t>
            </w:r>
            <w:proofErr w:type="spellEnd"/>
            <w:r w:rsidRPr="00AD2617">
              <w:rPr>
                <w:rFonts w:ascii="Times New Roman" w:hAnsi="Times New Roman"/>
                <w:sz w:val="18"/>
                <w:szCs w:val="18"/>
              </w:rPr>
              <w:t xml:space="preserve"> РЭС</w:t>
            </w:r>
          </w:p>
        </w:tc>
        <w:tc>
          <w:tcPr>
            <w:tcW w:w="2298" w:type="dxa"/>
          </w:tcPr>
          <w:p w:rsidR="000F21E2" w:rsidRPr="00AD2617" w:rsidRDefault="00320306" w:rsidP="00AD2617">
            <w:pPr>
              <w:spacing w:after="1" w:line="240" w:lineRule="auto"/>
              <w:rPr>
                <w:rFonts w:ascii="Times New Roman" w:hAnsi="Times New Roman"/>
                <w:sz w:val="18"/>
                <w:szCs w:val="18"/>
              </w:rPr>
            </w:pPr>
            <w:r w:rsidRPr="00AD2617">
              <w:rPr>
                <w:rFonts w:ascii="Times New Roman" w:hAnsi="Times New Roman"/>
                <w:sz w:val="18"/>
                <w:szCs w:val="18"/>
              </w:rPr>
              <w:t xml:space="preserve">г. Светлогорск, ул. </w:t>
            </w:r>
            <w:proofErr w:type="gramStart"/>
            <w:r w:rsidRPr="00AD2617">
              <w:rPr>
                <w:rFonts w:ascii="Times New Roman" w:hAnsi="Times New Roman"/>
                <w:sz w:val="18"/>
                <w:szCs w:val="18"/>
              </w:rPr>
              <w:t>Железнодорожная</w:t>
            </w:r>
            <w:proofErr w:type="gramEnd"/>
            <w:r w:rsidRPr="00AD2617">
              <w:rPr>
                <w:rFonts w:ascii="Times New Roman" w:hAnsi="Times New Roman"/>
                <w:sz w:val="18"/>
                <w:szCs w:val="18"/>
              </w:rPr>
              <w:t>, д.15</w:t>
            </w:r>
          </w:p>
        </w:tc>
        <w:tc>
          <w:tcPr>
            <w:tcW w:w="1898" w:type="dxa"/>
          </w:tcPr>
          <w:p w:rsidR="000F21E2" w:rsidRPr="00AD2617" w:rsidRDefault="000F21E2" w:rsidP="00AD2617">
            <w:pPr>
              <w:spacing w:after="1" w:line="240" w:lineRule="auto"/>
              <w:rPr>
                <w:rFonts w:ascii="Times New Roman" w:hAnsi="Times New Roman"/>
                <w:sz w:val="18"/>
                <w:szCs w:val="18"/>
              </w:rPr>
            </w:pPr>
          </w:p>
        </w:tc>
        <w:tc>
          <w:tcPr>
            <w:tcW w:w="1666" w:type="dxa"/>
          </w:tcPr>
          <w:p w:rsidR="000F21E2" w:rsidRPr="00AD2617" w:rsidRDefault="00320306" w:rsidP="00AD2617">
            <w:pPr>
              <w:spacing w:after="1" w:line="240" w:lineRule="auto"/>
              <w:rPr>
                <w:rFonts w:ascii="Times New Roman" w:hAnsi="Times New Roman"/>
                <w:sz w:val="18"/>
                <w:szCs w:val="18"/>
              </w:rPr>
            </w:pPr>
            <w:r w:rsidRPr="00AD2617">
              <w:rPr>
                <w:rFonts w:ascii="Times New Roman" w:hAnsi="Times New Roman"/>
                <w:sz w:val="18"/>
                <w:szCs w:val="18"/>
              </w:rPr>
              <w:t>2-19-60</w:t>
            </w:r>
          </w:p>
        </w:tc>
      </w:tr>
      <w:tr w:rsidR="000F21E2" w:rsidRPr="00AD2617" w:rsidTr="00AD2617">
        <w:trPr>
          <w:trHeight w:val="433"/>
          <w:jc w:val="center"/>
        </w:trPr>
        <w:tc>
          <w:tcPr>
            <w:tcW w:w="488" w:type="dxa"/>
          </w:tcPr>
          <w:p w:rsidR="000F21E2" w:rsidRPr="00AD2617" w:rsidRDefault="000F21E2" w:rsidP="00AD2617">
            <w:pPr>
              <w:spacing w:after="1" w:line="240" w:lineRule="auto"/>
              <w:jc w:val="center"/>
              <w:rPr>
                <w:rFonts w:ascii="Times New Roman" w:hAnsi="Times New Roman"/>
                <w:sz w:val="18"/>
                <w:szCs w:val="18"/>
              </w:rPr>
            </w:pPr>
            <w:r w:rsidRPr="00AD2617">
              <w:rPr>
                <w:rFonts w:ascii="Times New Roman" w:hAnsi="Times New Roman"/>
                <w:sz w:val="18"/>
                <w:szCs w:val="18"/>
              </w:rPr>
              <w:t>4</w:t>
            </w:r>
          </w:p>
        </w:tc>
        <w:tc>
          <w:tcPr>
            <w:tcW w:w="3527" w:type="dxa"/>
          </w:tcPr>
          <w:p w:rsidR="000F21E2" w:rsidRPr="00AD2617" w:rsidRDefault="007A77A7" w:rsidP="00AD2617">
            <w:pPr>
              <w:spacing w:after="1" w:line="240" w:lineRule="auto"/>
              <w:jc w:val="both"/>
              <w:rPr>
                <w:rFonts w:ascii="Times New Roman" w:hAnsi="Times New Roman"/>
                <w:sz w:val="18"/>
                <w:szCs w:val="18"/>
              </w:rPr>
            </w:pPr>
            <w:r w:rsidRPr="00AD2617">
              <w:rPr>
                <w:rFonts w:ascii="Times New Roman" w:hAnsi="Times New Roman"/>
                <w:sz w:val="18"/>
                <w:szCs w:val="18"/>
              </w:rPr>
              <w:t>МУП</w:t>
            </w:r>
            <w:r w:rsidR="003E51E2" w:rsidRPr="00AD2617">
              <w:rPr>
                <w:rFonts w:ascii="Times New Roman" w:hAnsi="Times New Roman"/>
                <w:sz w:val="18"/>
                <w:szCs w:val="18"/>
              </w:rPr>
              <w:t xml:space="preserve"> </w:t>
            </w:r>
            <w:r w:rsidR="00320306" w:rsidRPr="00AD2617">
              <w:rPr>
                <w:rFonts w:ascii="Times New Roman" w:hAnsi="Times New Roman"/>
                <w:sz w:val="18"/>
                <w:szCs w:val="18"/>
              </w:rPr>
              <w:t>«</w:t>
            </w:r>
            <w:proofErr w:type="spellStart"/>
            <w:r w:rsidR="00320306" w:rsidRPr="00AD2617">
              <w:rPr>
                <w:rFonts w:ascii="Times New Roman" w:hAnsi="Times New Roman"/>
                <w:sz w:val="18"/>
                <w:szCs w:val="18"/>
              </w:rPr>
              <w:t>Спецремтранс</w:t>
            </w:r>
            <w:proofErr w:type="spellEnd"/>
            <w:r w:rsidR="00320306" w:rsidRPr="00AD2617">
              <w:rPr>
                <w:rFonts w:ascii="Times New Roman" w:hAnsi="Times New Roman"/>
                <w:sz w:val="18"/>
                <w:szCs w:val="18"/>
              </w:rPr>
              <w:t xml:space="preserve">» </w:t>
            </w:r>
          </w:p>
        </w:tc>
        <w:tc>
          <w:tcPr>
            <w:tcW w:w="2298" w:type="dxa"/>
          </w:tcPr>
          <w:p w:rsidR="000F21E2" w:rsidRPr="00AD2617" w:rsidRDefault="00320306" w:rsidP="00AD2617">
            <w:pPr>
              <w:spacing w:after="1" w:line="240" w:lineRule="auto"/>
              <w:rPr>
                <w:rFonts w:ascii="Times New Roman" w:hAnsi="Times New Roman"/>
                <w:sz w:val="18"/>
                <w:szCs w:val="18"/>
              </w:rPr>
            </w:pPr>
            <w:r w:rsidRPr="00AD2617">
              <w:rPr>
                <w:rFonts w:ascii="Times New Roman" w:hAnsi="Times New Roman"/>
                <w:sz w:val="18"/>
                <w:szCs w:val="18"/>
              </w:rPr>
              <w:t>г.</w:t>
            </w:r>
            <w:r w:rsidR="003E51E2" w:rsidRPr="00AD2617">
              <w:rPr>
                <w:rFonts w:ascii="Times New Roman" w:hAnsi="Times New Roman"/>
                <w:sz w:val="18"/>
                <w:szCs w:val="18"/>
              </w:rPr>
              <w:t xml:space="preserve"> </w:t>
            </w:r>
            <w:r w:rsidRPr="00AD2617">
              <w:rPr>
                <w:rFonts w:ascii="Times New Roman" w:hAnsi="Times New Roman"/>
                <w:sz w:val="18"/>
                <w:szCs w:val="18"/>
              </w:rPr>
              <w:t xml:space="preserve">Светлогорск ул. </w:t>
            </w:r>
            <w:proofErr w:type="gramStart"/>
            <w:r w:rsidRPr="00AD2617">
              <w:rPr>
                <w:rFonts w:ascii="Times New Roman" w:hAnsi="Times New Roman"/>
                <w:sz w:val="18"/>
                <w:szCs w:val="18"/>
              </w:rPr>
              <w:t>Новая</w:t>
            </w:r>
            <w:proofErr w:type="gramEnd"/>
            <w:r w:rsidRPr="00AD2617">
              <w:rPr>
                <w:rFonts w:ascii="Times New Roman" w:hAnsi="Times New Roman"/>
                <w:sz w:val="18"/>
                <w:szCs w:val="18"/>
              </w:rPr>
              <w:t xml:space="preserve"> д.4</w:t>
            </w:r>
          </w:p>
        </w:tc>
        <w:tc>
          <w:tcPr>
            <w:tcW w:w="1898" w:type="dxa"/>
          </w:tcPr>
          <w:p w:rsidR="000F21E2" w:rsidRPr="00AD2617" w:rsidRDefault="000F21E2" w:rsidP="00AD2617">
            <w:pPr>
              <w:spacing w:after="1" w:line="240" w:lineRule="auto"/>
              <w:rPr>
                <w:rFonts w:ascii="Times New Roman" w:hAnsi="Times New Roman"/>
                <w:sz w:val="18"/>
                <w:szCs w:val="18"/>
              </w:rPr>
            </w:pPr>
          </w:p>
        </w:tc>
        <w:tc>
          <w:tcPr>
            <w:tcW w:w="1666" w:type="dxa"/>
          </w:tcPr>
          <w:p w:rsidR="000F21E2" w:rsidRPr="00AD2617" w:rsidRDefault="00320306" w:rsidP="00AD2617">
            <w:pPr>
              <w:spacing w:after="1" w:line="240" w:lineRule="auto"/>
              <w:rPr>
                <w:rFonts w:ascii="Times New Roman" w:hAnsi="Times New Roman"/>
                <w:sz w:val="18"/>
                <w:szCs w:val="18"/>
              </w:rPr>
            </w:pPr>
            <w:r w:rsidRPr="00AD2617">
              <w:rPr>
                <w:rFonts w:ascii="Times New Roman" w:hAnsi="Times New Roman"/>
                <w:sz w:val="18"/>
                <w:szCs w:val="18"/>
              </w:rPr>
              <w:t>2-09-79</w:t>
            </w:r>
          </w:p>
        </w:tc>
      </w:tr>
      <w:tr w:rsidR="000F21E2" w:rsidRPr="00AD2617" w:rsidTr="00AD2617">
        <w:trPr>
          <w:trHeight w:val="687"/>
          <w:jc w:val="center"/>
        </w:trPr>
        <w:tc>
          <w:tcPr>
            <w:tcW w:w="488" w:type="dxa"/>
          </w:tcPr>
          <w:p w:rsidR="000F21E2" w:rsidRPr="00AD2617" w:rsidRDefault="000F21E2" w:rsidP="00AD2617">
            <w:pPr>
              <w:spacing w:after="1" w:line="240" w:lineRule="auto"/>
              <w:jc w:val="center"/>
              <w:rPr>
                <w:rFonts w:ascii="Times New Roman" w:hAnsi="Times New Roman"/>
                <w:sz w:val="18"/>
                <w:szCs w:val="18"/>
              </w:rPr>
            </w:pPr>
            <w:r w:rsidRPr="00AD2617">
              <w:rPr>
                <w:rFonts w:ascii="Times New Roman" w:hAnsi="Times New Roman"/>
                <w:sz w:val="18"/>
                <w:szCs w:val="18"/>
              </w:rPr>
              <w:t>5</w:t>
            </w:r>
          </w:p>
        </w:tc>
        <w:tc>
          <w:tcPr>
            <w:tcW w:w="3527" w:type="dxa"/>
          </w:tcPr>
          <w:p w:rsidR="000F21E2" w:rsidRPr="00AD2617" w:rsidRDefault="00320306" w:rsidP="00AD2617">
            <w:pPr>
              <w:spacing w:after="1" w:line="240" w:lineRule="auto"/>
              <w:rPr>
                <w:rFonts w:ascii="Times New Roman" w:hAnsi="Times New Roman"/>
                <w:sz w:val="18"/>
                <w:szCs w:val="18"/>
              </w:rPr>
            </w:pPr>
            <w:r w:rsidRPr="00AD2617">
              <w:rPr>
                <w:rFonts w:ascii="Times New Roman" w:hAnsi="Times New Roman"/>
                <w:sz w:val="18"/>
                <w:szCs w:val="18"/>
              </w:rPr>
              <w:t>УЭТС Калининградского филиала ПАО «Ростелеком (согласование междугородних линий связи)</w:t>
            </w:r>
          </w:p>
        </w:tc>
        <w:tc>
          <w:tcPr>
            <w:tcW w:w="2298" w:type="dxa"/>
          </w:tcPr>
          <w:p w:rsidR="000F21E2" w:rsidRPr="00AD2617" w:rsidRDefault="00320306" w:rsidP="00AD2617">
            <w:pPr>
              <w:spacing w:after="1" w:line="240" w:lineRule="auto"/>
              <w:rPr>
                <w:rFonts w:ascii="Times New Roman" w:hAnsi="Times New Roman"/>
                <w:sz w:val="18"/>
                <w:szCs w:val="18"/>
              </w:rPr>
            </w:pPr>
            <w:r w:rsidRPr="00AD2617">
              <w:rPr>
                <w:rFonts w:ascii="Times New Roman" w:hAnsi="Times New Roman"/>
                <w:sz w:val="18"/>
                <w:szCs w:val="18"/>
              </w:rPr>
              <w:t>г. Калининград ул. Баженова, д.21</w:t>
            </w:r>
          </w:p>
        </w:tc>
        <w:tc>
          <w:tcPr>
            <w:tcW w:w="1898" w:type="dxa"/>
          </w:tcPr>
          <w:p w:rsidR="003E51E2" w:rsidRPr="00AD2617" w:rsidRDefault="005C3591" w:rsidP="00AD2617">
            <w:pPr>
              <w:spacing w:after="1" w:line="240" w:lineRule="auto"/>
              <w:rPr>
                <w:rFonts w:ascii="Times New Roman" w:hAnsi="Times New Roman"/>
                <w:sz w:val="18"/>
                <w:szCs w:val="18"/>
              </w:rPr>
            </w:pPr>
            <w:r w:rsidRPr="00AD2617">
              <w:rPr>
                <w:rFonts w:ascii="Times New Roman" w:hAnsi="Times New Roman"/>
                <w:sz w:val="18"/>
                <w:szCs w:val="18"/>
              </w:rPr>
              <w:t>вт., чт</w:t>
            </w:r>
            <w:r w:rsidR="003B3F72" w:rsidRPr="00AD2617">
              <w:rPr>
                <w:rFonts w:ascii="Times New Roman" w:hAnsi="Times New Roman"/>
                <w:sz w:val="18"/>
                <w:szCs w:val="18"/>
              </w:rPr>
              <w:t xml:space="preserve">. </w:t>
            </w:r>
          </w:p>
          <w:p w:rsidR="003E51E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 xml:space="preserve">09.00-12.00, </w:t>
            </w:r>
          </w:p>
          <w:p w:rsidR="000F21E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13.00-16.00</w:t>
            </w:r>
          </w:p>
        </w:tc>
        <w:tc>
          <w:tcPr>
            <w:tcW w:w="1666" w:type="dxa"/>
          </w:tcPr>
          <w:p w:rsidR="000F21E2" w:rsidRPr="00AD2617" w:rsidRDefault="00320306" w:rsidP="00AD2617">
            <w:pPr>
              <w:spacing w:after="1" w:line="240" w:lineRule="auto"/>
              <w:rPr>
                <w:rFonts w:ascii="Times New Roman" w:hAnsi="Times New Roman"/>
                <w:sz w:val="18"/>
                <w:szCs w:val="18"/>
              </w:rPr>
            </w:pPr>
            <w:r w:rsidRPr="00AD2617">
              <w:rPr>
                <w:rFonts w:ascii="Times New Roman" w:hAnsi="Times New Roman"/>
                <w:sz w:val="18"/>
                <w:szCs w:val="18"/>
              </w:rPr>
              <w:t>93-03-10, 99-58-48</w:t>
            </w:r>
          </w:p>
        </w:tc>
      </w:tr>
      <w:tr w:rsidR="000F21E2" w:rsidRPr="00AD2617" w:rsidTr="00AD2617">
        <w:trPr>
          <w:trHeight w:val="598"/>
          <w:jc w:val="center"/>
        </w:trPr>
        <w:tc>
          <w:tcPr>
            <w:tcW w:w="488" w:type="dxa"/>
          </w:tcPr>
          <w:p w:rsidR="000F21E2" w:rsidRPr="00AD2617" w:rsidRDefault="000F21E2" w:rsidP="00AD2617">
            <w:pPr>
              <w:spacing w:after="1" w:line="240" w:lineRule="auto"/>
              <w:jc w:val="center"/>
              <w:rPr>
                <w:rFonts w:ascii="Times New Roman" w:hAnsi="Times New Roman"/>
                <w:sz w:val="18"/>
                <w:szCs w:val="18"/>
              </w:rPr>
            </w:pPr>
            <w:r w:rsidRPr="00AD2617">
              <w:rPr>
                <w:rFonts w:ascii="Times New Roman" w:hAnsi="Times New Roman"/>
                <w:sz w:val="18"/>
                <w:szCs w:val="18"/>
              </w:rPr>
              <w:t>6</w:t>
            </w:r>
          </w:p>
        </w:tc>
        <w:tc>
          <w:tcPr>
            <w:tcW w:w="3527" w:type="dxa"/>
          </w:tcPr>
          <w:p w:rsidR="000F21E2" w:rsidRPr="00AD2617" w:rsidRDefault="00320306" w:rsidP="00AD2617">
            <w:pPr>
              <w:spacing w:after="1" w:line="240" w:lineRule="auto"/>
              <w:rPr>
                <w:rFonts w:ascii="Times New Roman" w:hAnsi="Times New Roman"/>
                <w:sz w:val="18"/>
                <w:szCs w:val="18"/>
              </w:rPr>
            </w:pPr>
            <w:r w:rsidRPr="00AD2617">
              <w:rPr>
                <w:rFonts w:ascii="Times New Roman" w:hAnsi="Times New Roman"/>
                <w:sz w:val="18"/>
                <w:szCs w:val="18"/>
              </w:rPr>
              <w:t>УЭ-2 МЦТЭТ Калининградского филиала ПАО «Ростелеком» (согласование местных сетей связи)</w:t>
            </w:r>
          </w:p>
        </w:tc>
        <w:tc>
          <w:tcPr>
            <w:tcW w:w="2298" w:type="dxa"/>
          </w:tcPr>
          <w:p w:rsidR="000F21E2" w:rsidRPr="00AD2617" w:rsidRDefault="00320306" w:rsidP="00AD2617">
            <w:pPr>
              <w:spacing w:after="1" w:line="240" w:lineRule="auto"/>
              <w:rPr>
                <w:rFonts w:ascii="Times New Roman" w:hAnsi="Times New Roman"/>
                <w:sz w:val="18"/>
                <w:szCs w:val="18"/>
              </w:rPr>
            </w:pPr>
            <w:r w:rsidRPr="00AD2617">
              <w:rPr>
                <w:rFonts w:ascii="Times New Roman" w:hAnsi="Times New Roman"/>
                <w:sz w:val="18"/>
                <w:szCs w:val="18"/>
              </w:rPr>
              <w:t>г.</w:t>
            </w:r>
            <w:r w:rsidR="003E51E2" w:rsidRPr="00AD2617">
              <w:rPr>
                <w:rFonts w:ascii="Times New Roman" w:hAnsi="Times New Roman"/>
                <w:sz w:val="18"/>
                <w:szCs w:val="18"/>
              </w:rPr>
              <w:t xml:space="preserve"> </w:t>
            </w:r>
            <w:r w:rsidRPr="00AD2617">
              <w:rPr>
                <w:rFonts w:ascii="Times New Roman" w:hAnsi="Times New Roman"/>
                <w:sz w:val="18"/>
                <w:szCs w:val="18"/>
              </w:rPr>
              <w:t>Светлогорск, ул. Островского, 3</w:t>
            </w:r>
          </w:p>
        </w:tc>
        <w:tc>
          <w:tcPr>
            <w:tcW w:w="1898" w:type="dxa"/>
          </w:tcPr>
          <w:p w:rsidR="000F21E2" w:rsidRPr="00AD2617" w:rsidRDefault="000F21E2" w:rsidP="00AD2617">
            <w:pPr>
              <w:spacing w:after="1" w:line="240" w:lineRule="auto"/>
              <w:rPr>
                <w:rFonts w:ascii="Times New Roman" w:hAnsi="Times New Roman"/>
                <w:sz w:val="18"/>
                <w:szCs w:val="18"/>
              </w:rPr>
            </w:pPr>
          </w:p>
        </w:tc>
        <w:tc>
          <w:tcPr>
            <w:tcW w:w="1666" w:type="dxa"/>
          </w:tcPr>
          <w:p w:rsidR="000F21E2" w:rsidRPr="00AD2617" w:rsidRDefault="00320306" w:rsidP="00AD2617">
            <w:pPr>
              <w:spacing w:after="1" w:line="240" w:lineRule="auto"/>
              <w:rPr>
                <w:rFonts w:ascii="Times New Roman" w:hAnsi="Times New Roman"/>
                <w:sz w:val="18"/>
                <w:szCs w:val="18"/>
              </w:rPr>
            </w:pPr>
            <w:r w:rsidRPr="00AD2617">
              <w:rPr>
                <w:rFonts w:ascii="Times New Roman" w:hAnsi="Times New Roman"/>
                <w:sz w:val="18"/>
                <w:szCs w:val="18"/>
              </w:rPr>
              <w:t>2-23-59</w:t>
            </w:r>
          </w:p>
        </w:tc>
      </w:tr>
      <w:tr w:rsidR="000F21E2" w:rsidRPr="00AD2617" w:rsidTr="00AD2617">
        <w:trPr>
          <w:trHeight w:val="474"/>
          <w:jc w:val="center"/>
        </w:trPr>
        <w:tc>
          <w:tcPr>
            <w:tcW w:w="488" w:type="dxa"/>
          </w:tcPr>
          <w:p w:rsidR="000F21E2" w:rsidRPr="00AD2617" w:rsidRDefault="000F21E2" w:rsidP="00AD2617">
            <w:pPr>
              <w:spacing w:after="1" w:line="240" w:lineRule="auto"/>
              <w:jc w:val="center"/>
              <w:rPr>
                <w:rFonts w:ascii="Times New Roman" w:hAnsi="Times New Roman"/>
                <w:sz w:val="18"/>
                <w:szCs w:val="18"/>
              </w:rPr>
            </w:pPr>
            <w:r w:rsidRPr="00AD2617">
              <w:rPr>
                <w:rFonts w:ascii="Times New Roman" w:hAnsi="Times New Roman"/>
                <w:sz w:val="18"/>
                <w:szCs w:val="18"/>
              </w:rPr>
              <w:t>7</w:t>
            </w:r>
          </w:p>
        </w:tc>
        <w:tc>
          <w:tcPr>
            <w:tcW w:w="3527" w:type="dxa"/>
          </w:tcPr>
          <w:p w:rsidR="000F21E2" w:rsidRPr="00AD2617" w:rsidRDefault="00320306" w:rsidP="00AD2617">
            <w:pPr>
              <w:spacing w:after="1" w:line="240" w:lineRule="auto"/>
              <w:rPr>
                <w:rFonts w:ascii="Times New Roman" w:hAnsi="Times New Roman"/>
                <w:sz w:val="18"/>
                <w:szCs w:val="18"/>
              </w:rPr>
            </w:pPr>
            <w:r w:rsidRPr="00AD2617">
              <w:rPr>
                <w:rFonts w:ascii="Times New Roman" w:hAnsi="Times New Roman"/>
                <w:sz w:val="18"/>
                <w:szCs w:val="18"/>
              </w:rPr>
              <w:t>ООО «</w:t>
            </w:r>
            <w:proofErr w:type="spellStart"/>
            <w:r w:rsidRPr="00AD2617">
              <w:rPr>
                <w:rFonts w:ascii="Times New Roman" w:hAnsi="Times New Roman"/>
                <w:sz w:val="18"/>
                <w:szCs w:val="18"/>
              </w:rPr>
              <w:t>Связьинформ</w:t>
            </w:r>
            <w:proofErr w:type="spellEnd"/>
            <w:r w:rsidRPr="00AD2617">
              <w:rPr>
                <w:rFonts w:ascii="Times New Roman" w:hAnsi="Times New Roman"/>
                <w:sz w:val="18"/>
                <w:szCs w:val="18"/>
              </w:rPr>
              <w:t>» и «Ти</w:t>
            </w:r>
            <w:proofErr w:type="gramStart"/>
            <w:r w:rsidRPr="00AD2617">
              <w:rPr>
                <w:rFonts w:ascii="Times New Roman" w:hAnsi="Times New Roman"/>
                <w:sz w:val="18"/>
                <w:szCs w:val="18"/>
              </w:rPr>
              <w:t>с-</w:t>
            </w:r>
            <w:proofErr w:type="gramEnd"/>
            <w:r w:rsidRPr="00AD2617">
              <w:rPr>
                <w:rFonts w:ascii="Times New Roman" w:hAnsi="Times New Roman"/>
                <w:sz w:val="18"/>
                <w:szCs w:val="18"/>
              </w:rPr>
              <w:br/>
              <w:t>Диалог»</w:t>
            </w:r>
          </w:p>
        </w:tc>
        <w:tc>
          <w:tcPr>
            <w:tcW w:w="2298" w:type="dxa"/>
          </w:tcPr>
          <w:p w:rsidR="000F21E2" w:rsidRPr="00AD2617" w:rsidRDefault="00320306" w:rsidP="00AD2617">
            <w:pPr>
              <w:spacing w:after="1" w:line="240" w:lineRule="auto"/>
              <w:rPr>
                <w:rFonts w:ascii="Times New Roman" w:hAnsi="Times New Roman"/>
                <w:sz w:val="18"/>
                <w:szCs w:val="18"/>
              </w:rPr>
            </w:pPr>
            <w:r w:rsidRPr="00AD2617">
              <w:rPr>
                <w:rFonts w:ascii="Times New Roman" w:hAnsi="Times New Roman"/>
                <w:sz w:val="18"/>
                <w:szCs w:val="18"/>
              </w:rPr>
              <w:t>г.</w:t>
            </w:r>
            <w:r w:rsidR="003E51E2" w:rsidRPr="00AD2617">
              <w:rPr>
                <w:rFonts w:ascii="Times New Roman" w:hAnsi="Times New Roman"/>
                <w:sz w:val="18"/>
                <w:szCs w:val="18"/>
              </w:rPr>
              <w:t xml:space="preserve"> </w:t>
            </w:r>
            <w:r w:rsidRPr="00AD2617">
              <w:rPr>
                <w:rFonts w:ascii="Times New Roman" w:hAnsi="Times New Roman"/>
                <w:sz w:val="18"/>
                <w:szCs w:val="18"/>
              </w:rPr>
              <w:t>Калининград, ул. Емельянова, 242</w:t>
            </w:r>
          </w:p>
        </w:tc>
        <w:tc>
          <w:tcPr>
            <w:tcW w:w="1898" w:type="dxa"/>
          </w:tcPr>
          <w:p w:rsidR="003E51E2" w:rsidRPr="00AD2617" w:rsidRDefault="005C3591" w:rsidP="00AD2617">
            <w:pPr>
              <w:spacing w:after="1" w:line="240" w:lineRule="auto"/>
              <w:rPr>
                <w:rFonts w:ascii="Times New Roman" w:hAnsi="Times New Roman"/>
                <w:sz w:val="18"/>
                <w:szCs w:val="18"/>
              </w:rPr>
            </w:pPr>
            <w:r w:rsidRPr="00AD2617">
              <w:rPr>
                <w:rFonts w:ascii="Times New Roman" w:hAnsi="Times New Roman"/>
                <w:sz w:val="18"/>
                <w:szCs w:val="18"/>
              </w:rPr>
              <w:t>вт., чт</w:t>
            </w:r>
            <w:r w:rsidR="003B3F72" w:rsidRPr="00AD2617">
              <w:rPr>
                <w:rFonts w:ascii="Times New Roman" w:hAnsi="Times New Roman"/>
                <w:sz w:val="18"/>
                <w:szCs w:val="18"/>
              </w:rPr>
              <w:t xml:space="preserve">. </w:t>
            </w:r>
          </w:p>
          <w:p w:rsidR="000F21E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14.00-16.00</w:t>
            </w:r>
          </w:p>
        </w:tc>
        <w:tc>
          <w:tcPr>
            <w:tcW w:w="1666" w:type="dxa"/>
          </w:tcPr>
          <w:p w:rsidR="000F21E2" w:rsidRPr="00AD2617" w:rsidRDefault="00320306" w:rsidP="00AD2617">
            <w:pPr>
              <w:spacing w:after="1" w:line="240" w:lineRule="auto"/>
              <w:rPr>
                <w:rFonts w:ascii="Times New Roman" w:hAnsi="Times New Roman"/>
                <w:sz w:val="18"/>
                <w:szCs w:val="18"/>
              </w:rPr>
            </w:pPr>
            <w:r w:rsidRPr="00AD2617">
              <w:rPr>
                <w:rFonts w:ascii="Times New Roman" w:hAnsi="Times New Roman"/>
                <w:sz w:val="18"/>
                <w:szCs w:val="18"/>
              </w:rPr>
              <w:t>70-67-77</w:t>
            </w:r>
          </w:p>
        </w:tc>
      </w:tr>
      <w:tr w:rsidR="003B3F72" w:rsidRPr="00AD2617" w:rsidTr="00AD2617">
        <w:trPr>
          <w:trHeight w:val="471"/>
          <w:jc w:val="center"/>
        </w:trPr>
        <w:tc>
          <w:tcPr>
            <w:tcW w:w="488" w:type="dxa"/>
          </w:tcPr>
          <w:p w:rsidR="003B3F72" w:rsidRPr="00AD2617" w:rsidRDefault="003B3F72" w:rsidP="00AD2617">
            <w:pPr>
              <w:spacing w:after="1" w:line="240" w:lineRule="auto"/>
              <w:jc w:val="center"/>
              <w:rPr>
                <w:rFonts w:ascii="Times New Roman" w:hAnsi="Times New Roman"/>
                <w:sz w:val="18"/>
                <w:szCs w:val="18"/>
              </w:rPr>
            </w:pPr>
            <w:r w:rsidRPr="00AD2617">
              <w:rPr>
                <w:rFonts w:ascii="Times New Roman" w:hAnsi="Times New Roman"/>
                <w:sz w:val="18"/>
                <w:szCs w:val="18"/>
              </w:rPr>
              <w:t>8</w:t>
            </w:r>
          </w:p>
        </w:tc>
        <w:tc>
          <w:tcPr>
            <w:tcW w:w="3527" w:type="dxa"/>
          </w:tcPr>
          <w:p w:rsidR="003B3F7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АО «ОКОС»</w:t>
            </w:r>
          </w:p>
        </w:tc>
        <w:tc>
          <w:tcPr>
            <w:tcW w:w="2298" w:type="dxa"/>
          </w:tcPr>
          <w:p w:rsidR="003B3F7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Зеленоградский район, п. Заостровье</w:t>
            </w:r>
          </w:p>
        </w:tc>
        <w:tc>
          <w:tcPr>
            <w:tcW w:w="1898" w:type="dxa"/>
          </w:tcPr>
          <w:p w:rsidR="003B3F72" w:rsidRPr="00AD2617" w:rsidRDefault="003B3F72" w:rsidP="00AD2617">
            <w:pPr>
              <w:spacing w:after="1" w:line="240" w:lineRule="auto"/>
              <w:rPr>
                <w:rFonts w:ascii="Times New Roman" w:hAnsi="Times New Roman"/>
                <w:sz w:val="18"/>
                <w:szCs w:val="18"/>
              </w:rPr>
            </w:pPr>
          </w:p>
        </w:tc>
        <w:tc>
          <w:tcPr>
            <w:tcW w:w="1666" w:type="dxa"/>
          </w:tcPr>
          <w:p w:rsidR="003B3F7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840150-4-63-22, 840155-2-25-27</w:t>
            </w:r>
          </w:p>
        </w:tc>
      </w:tr>
      <w:tr w:rsidR="006918E7" w:rsidRPr="00AD2617" w:rsidTr="00AD2617">
        <w:trPr>
          <w:trHeight w:val="453"/>
          <w:jc w:val="center"/>
        </w:trPr>
        <w:tc>
          <w:tcPr>
            <w:tcW w:w="488" w:type="dxa"/>
          </w:tcPr>
          <w:p w:rsidR="006918E7" w:rsidRPr="00AD2617" w:rsidRDefault="006918E7" w:rsidP="00AD2617">
            <w:pPr>
              <w:spacing w:after="1" w:line="240" w:lineRule="auto"/>
              <w:jc w:val="center"/>
              <w:rPr>
                <w:rFonts w:ascii="Times New Roman" w:hAnsi="Times New Roman"/>
                <w:sz w:val="18"/>
                <w:szCs w:val="18"/>
              </w:rPr>
            </w:pPr>
            <w:r w:rsidRPr="00AD2617">
              <w:rPr>
                <w:rFonts w:ascii="Times New Roman" w:hAnsi="Times New Roman"/>
                <w:sz w:val="18"/>
                <w:szCs w:val="18"/>
              </w:rPr>
              <w:t>9</w:t>
            </w:r>
          </w:p>
        </w:tc>
        <w:tc>
          <w:tcPr>
            <w:tcW w:w="3527" w:type="dxa"/>
          </w:tcPr>
          <w:p w:rsidR="006918E7" w:rsidRPr="00AD2617" w:rsidRDefault="006918E7" w:rsidP="00AD2617">
            <w:pPr>
              <w:spacing w:after="1" w:line="240" w:lineRule="auto"/>
              <w:rPr>
                <w:rFonts w:ascii="Times New Roman" w:hAnsi="Times New Roman"/>
                <w:sz w:val="18"/>
                <w:szCs w:val="18"/>
              </w:rPr>
            </w:pPr>
            <w:r w:rsidRPr="00AD2617">
              <w:rPr>
                <w:rFonts w:ascii="Times New Roman" w:hAnsi="Times New Roman"/>
                <w:sz w:val="18"/>
                <w:szCs w:val="18"/>
              </w:rPr>
              <w:t>ЗАО «Экран»</w:t>
            </w:r>
          </w:p>
        </w:tc>
        <w:tc>
          <w:tcPr>
            <w:tcW w:w="2298" w:type="dxa"/>
          </w:tcPr>
          <w:p w:rsidR="006918E7" w:rsidRPr="00AD2617" w:rsidRDefault="006918E7" w:rsidP="00AD2617">
            <w:pPr>
              <w:spacing w:after="1" w:line="240" w:lineRule="auto"/>
              <w:rPr>
                <w:rFonts w:ascii="Times New Roman" w:hAnsi="Times New Roman"/>
                <w:sz w:val="18"/>
                <w:szCs w:val="18"/>
              </w:rPr>
            </w:pPr>
            <w:r w:rsidRPr="00AD2617">
              <w:rPr>
                <w:rFonts w:ascii="Times New Roman" w:hAnsi="Times New Roman"/>
                <w:sz w:val="18"/>
                <w:szCs w:val="18"/>
              </w:rPr>
              <w:t xml:space="preserve">г. Светлогорск ул. </w:t>
            </w:r>
            <w:proofErr w:type="gramStart"/>
            <w:r w:rsidRPr="00AD2617">
              <w:rPr>
                <w:rFonts w:ascii="Times New Roman" w:hAnsi="Times New Roman"/>
                <w:sz w:val="18"/>
                <w:szCs w:val="18"/>
              </w:rPr>
              <w:t>Новая</w:t>
            </w:r>
            <w:proofErr w:type="gramEnd"/>
            <w:r w:rsidRPr="00AD2617">
              <w:rPr>
                <w:rFonts w:ascii="Times New Roman" w:hAnsi="Times New Roman"/>
                <w:sz w:val="18"/>
                <w:szCs w:val="18"/>
              </w:rPr>
              <w:t xml:space="preserve"> д.1</w:t>
            </w:r>
          </w:p>
        </w:tc>
        <w:tc>
          <w:tcPr>
            <w:tcW w:w="1898" w:type="dxa"/>
          </w:tcPr>
          <w:p w:rsidR="006918E7" w:rsidRPr="00AD2617" w:rsidRDefault="006918E7" w:rsidP="00AD2617">
            <w:pPr>
              <w:spacing w:after="1" w:line="240" w:lineRule="auto"/>
              <w:rPr>
                <w:rFonts w:ascii="Times New Roman" w:hAnsi="Times New Roman"/>
                <w:sz w:val="18"/>
                <w:szCs w:val="18"/>
              </w:rPr>
            </w:pPr>
          </w:p>
        </w:tc>
        <w:tc>
          <w:tcPr>
            <w:tcW w:w="1666" w:type="dxa"/>
          </w:tcPr>
          <w:p w:rsidR="00AF649D" w:rsidRPr="00AD2617" w:rsidRDefault="006918E7" w:rsidP="00AD2617">
            <w:pPr>
              <w:spacing w:after="1" w:line="240" w:lineRule="auto"/>
              <w:rPr>
                <w:rFonts w:ascii="Times New Roman" w:hAnsi="Times New Roman"/>
                <w:sz w:val="18"/>
                <w:szCs w:val="18"/>
              </w:rPr>
            </w:pPr>
            <w:r w:rsidRPr="00AD2617">
              <w:rPr>
                <w:rFonts w:ascii="Times New Roman" w:hAnsi="Times New Roman"/>
                <w:sz w:val="18"/>
                <w:szCs w:val="18"/>
              </w:rPr>
              <w:t>2-19-88</w:t>
            </w:r>
            <w:r w:rsidR="00AF649D" w:rsidRPr="00AD2617">
              <w:rPr>
                <w:rFonts w:ascii="Times New Roman" w:hAnsi="Times New Roman"/>
                <w:sz w:val="18"/>
                <w:szCs w:val="18"/>
              </w:rPr>
              <w:t xml:space="preserve">, </w:t>
            </w:r>
          </w:p>
          <w:p w:rsidR="006918E7" w:rsidRPr="00AD2617" w:rsidRDefault="00AF649D" w:rsidP="00AD2617">
            <w:pPr>
              <w:spacing w:after="1" w:line="240" w:lineRule="auto"/>
              <w:rPr>
                <w:rFonts w:ascii="Times New Roman" w:hAnsi="Times New Roman"/>
                <w:sz w:val="18"/>
                <w:szCs w:val="18"/>
              </w:rPr>
            </w:pPr>
            <w:r w:rsidRPr="00AD2617">
              <w:rPr>
                <w:rFonts w:ascii="Times New Roman" w:hAnsi="Times New Roman"/>
                <w:sz w:val="18"/>
                <w:szCs w:val="18"/>
              </w:rPr>
              <w:t>84012 61-41-41</w:t>
            </w:r>
          </w:p>
        </w:tc>
      </w:tr>
      <w:tr w:rsidR="003B3F72" w:rsidRPr="00AD2617" w:rsidTr="00AD2617">
        <w:trPr>
          <w:trHeight w:val="697"/>
          <w:jc w:val="center"/>
        </w:trPr>
        <w:tc>
          <w:tcPr>
            <w:tcW w:w="488" w:type="dxa"/>
          </w:tcPr>
          <w:p w:rsidR="003B3F72" w:rsidRPr="00AD2617" w:rsidRDefault="006918E7" w:rsidP="00AD2617">
            <w:pPr>
              <w:spacing w:after="1" w:line="240" w:lineRule="auto"/>
              <w:jc w:val="center"/>
              <w:rPr>
                <w:rFonts w:ascii="Times New Roman" w:hAnsi="Times New Roman"/>
                <w:sz w:val="18"/>
                <w:szCs w:val="18"/>
              </w:rPr>
            </w:pPr>
            <w:r w:rsidRPr="00AD2617">
              <w:rPr>
                <w:rFonts w:ascii="Times New Roman" w:hAnsi="Times New Roman"/>
                <w:sz w:val="18"/>
                <w:szCs w:val="18"/>
              </w:rPr>
              <w:t>10</w:t>
            </w:r>
          </w:p>
        </w:tc>
        <w:tc>
          <w:tcPr>
            <w:tcW w:w="3527" w:type="dxa"/>
          </w:tcPr>
          <w:p w:rsidR="003B3F72" w:rsidRPr="00AD2617" w:rsidRDefault="003B3F72" w:rsidP="00AD2617">
            <w:pPr>
              <w:spacing w:after="1" w:line="240" w:lineRule="auto"/>
              <w:jc w:val="both"/>
              <w:rPr>
                <w:rFonts w:ascii="Times New Roman" w:hAnsi="Times New Roman"/>
                <w:sz w:val="18"/>
                <w:szCs w:val="18"/>
              </w:rPr>
            </w:pPr>
            <w:r w:rsidRPr="00AD2617">
              <w:rPr>
                <w:rFonts w:ascii="Times New Roman" w:hAnsi="Times New Roman"/>
                <w:sz w:val="18"/>
                <w:szCs w:val="18"/>
              </w:rPr>
              <w:t>МКУ «</w:t>
            </w:r>
            <w:r w:rsidR="000A1904" w:rsidRPr="00AD2617">
              <w:rPr>
                <w:rFonts w:ascii="Times New Roman" w:hAnsi="Times New Roman"/>
                <w:sz w:val="18"/>
                <w:szCs w:val="18"/>
              </w:rPr>
              <w:t xml:space="preserve">Отдел </w:t>
            </w:r>
            <w:r w:rsidR="003D1D31" w:rsidRPr="00AD2617">
              <w:rPr>
                <w:rFonts w:ascii="Times New Roman" w:hAnsi="Times New Roman"/>
                <w:sz w:val="18"/>
                <w:szCs w:val="18"/>
              </w:rPr>
              <w:t>ЖКЖ</w:t>
            </w:r>
            <w:r w:rsidR="007A77A7" w:rsidRPr="00AD2617">
              <w:rPr>
                <w:rFonts w:ascii="Times New Roman" w:hAnsi="Times New Roman"/>
                <w:sz w:val="18"/>
                <w:szCs w:val="18"/>
              </w:rPr>
              <w:t xml:space="preserve"> </w:t>
            </w:r>
            <w:r w:rsidRPr="00AD2617">
              <w:rPr>
                <w:rFonts w:ascii="Times New Roman" w:hAnsi="Times New Roman"/>
                <w:sz w:val="18"/>
                <w:szCs w:val="18"/>
              </w:rPr>
              <w:t xml:space="preserve">Светлогорского </w:t>
            </w:r>
            <w:r w:rsidR="003E51E2" w:rsidRPr="00AD2617">
              <w:rPr>
                <w:rFonts w:ascii="Times New Roman" w:hAnsi="Times New Roman"/>
                <w:sz w:val="18"/>
                <w:szCs w:val="18"/>
              </w:rPr>
              <w:t>городского округа</w:t>
            </w:r>
            <w:r w:rsidRPr="00AD2617">
              <w:rPr>
                <w:rFonts w:ascii="Times New Roman" w:hAnsi="Times New Roman"/>
                <w:sz w:val="18"/>
                <w:szCs w:val="18"/>
              </w:rPr>
              <w:t>» (уличное освещение)</w:t>
            </w:r>
          </w:p>
        </w:tc>
        <w:tc>
          <w:tcPr>
            <w:tcW w:w="2298" w:type="dxa"/>
          </w:tcPr>
          <w:p w:rsidR="003B3F7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г.</w:t>
            </w:r>
            <w:r w:rsidR="003E51E2" w:rsidRPr="00AD2617">
              <w:rPr>
                <w:rFonts w:ascii="Times New Roman" w:hAnsi="Times New Roman"/>
                <w:sz w:val="18"/>
                <w:szCs w:val="18"/>
              </w:rPr>
              <w:t xml:space="preserve"> </w:t>
            </w:r>
            <w:r w:rsidRPr="00AD2617">
              <w:rPr>
                <w:rFonts w:ascii="Times New Roman" w:hAnsi="Times New Roman"/>
                <w:sz w:val="18"/>
                <w:szCs w:val="18"/>
              </w:rPr>
              <w:t>Светлогорск, Калининградский пр-т, 77А</w:t>
            </w:r>
          </w:p>
        </w:tc>
        <w:tc>
          <w:tcPr>
            <w:tcW w:w="1898" w:type="dxa"/>
          </w:tcPr>
          <w:p w:rsidR="003E51E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 xml:space="preserve">Пн.-пт. </w:t>
            </w:r>
          </w:p>
          <w:p w:rsidR="003B3F7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с 9:00 до 18:00, сб.-вс. выходной</w:t>
            </w:r>
          </w:p>
        </w:tc>
        <w:tc>
          <w:tcPr>
            <w:tcW w:w="1666" w:type="dxa"/>
          </w:tcPr>
          <w:p w:rsidR="003B3F7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3-33-63</w:t>
            </w:r>
          </w:p>
        </w:tc>
      </w:tr>
      <w:tr w:rsidR="003B3F72" w:rsidRPr="00AD2617" w:rsidTr="00AD2617">
        <w:trPr>
          <w:trHeight w:val="638"/>
          <w:jc w:val="center"/>
        </w:trPr>
        <w:tc>
          <w:tcPr>
            <w:tcW w:w="488" w:type="dxa"/>
          </w:tcPr>
          <w:p w:rsidR="003B3F72" w:rsidRPr="00AD2617" w:rsidRDefault="006918E7" w:rsidP="00AD2617">
            <w:pPr>
              <w:spacing w:after="1" w:line="240" w:lineRule="auto"/>
              <w:jc w:val="center"/>
              <w:rPr>
                <w:rFonts w:ascii="Times New Roman" w:hAnsi="Times New Roman"/>
                <w:sz w:val="18"/>
                <w:szCs w:val="18"/>
              </w:rPr>
            </w:pPr>
            <w:r w:rsidRPr="00AD2617">
              <w:rPr>
                <w:rFonts w:ascii="Times New Roman" w:hAnsi="Times New Roman"/>
                <w:sz w:val="18"/>
                <w:szCs w:val="18"/>
              </w:rPr>
              <w:t>11</w:t>
            </w:r>
          </w:p>
        </w:tc>
        <w:tc>
          <w:tcPr>
            <w:tcW w:w="3527" w:type="dxa"/>
          </w:tcPr>
          <w:p w:rsidR="003B3F72" w:rsidRPr="00AD2617" w:rsidRDefault="003B3F72" w:rsidP="00AD2617">
            <w:pPr>
              <w:spacing w:after="1" w:line="240" w:lineRule="auto"/>
              <w:jc w:val="both"/>
              <w:rPr>
                <w:rFonts w:ascii="Times New Roman" w:hAnsi="Times New Roman"/>
                <w:sz w:val="18"/>
                <w:szCs w:val="18"/>
              </w:rPr>
            </w:pPr>
            <w:r w:rsidRPr="00AD2617">
              <w:rPr>
                <w:rFonts w:ascii="Times New Roman" w:hAnsi="Times New Roman"/>
                <w:sz w:val="18"/>
                <w:szCs w:val="18"/>
              </w:rPr>
              <w:t>МКУ «</w:t>
            </w:r>
            <w:r w:rsidR="000A1904" w:rsidRPr="00AD2617">
              <w:rPr>
                <w:rFonts w:ascii="Times New Roman" w:hAnsi="Times New Roman"/>
                <w:sz w:val="18"/>
                <w:szCs w:val="18"/>
              </w:rPr>
              <w:t xml:space="preserve">Отдел </w:t>
            </w:r>
            <w:r w:rsidR="003D1D31" w:rsidRPr="00AD2617">
              <w:rPr>
                <w:rFonts w:ascii="Times New Roman" w:hAnsi="Times New Roman"/>
                <w:sz w:val="18"/>
                <w:szCs w:val="18"/>
              </w:rPr>
              <w:t>ЖКХ</w:t>
            </w:r>
            <w:r w:rsidR="007A77A7" w:rsidRPr="00AD2617">
              <w:rPr>
                <w:rFonts w:ascii="Times New Roman" w:hAnsi="Times New Roman"/>
                <w:sz w:val="18"/>
                <w:szCs w:val="18"/>
              </w:rPr>
              <w:t xml:space="preserve"> Светлогорского городского округа</w:t>
            </w:r>
            <w:r w:rsidRPr="00AD2617">
              <w:rPr>
                <w:rFonts w:ascii="Times New Roman" w:hAnsi="Times New Roman"/>
                <w:sz w:val="18"/>
                <w:szCs w:val="18"/>
              </w:rPr>
              <w:t>»</w:t>
            </w:r>
          </w:p>
        </w:tc>
        <w:tc>
          <w:tcPr>
            <w:tcW w:w="2298" w:type="dxa"/>
          </w:tcPr>
          <w:p w:rsidR="003B3F7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г.</w:t>
            </w:r>
            <w:r w:rsidR="003E51E2" w:rsidRPr="00AD2617">
              <w:rPr>
                <w:rFonts w:ascii="Times New Roman" w:hAnsi="Times New Roman"/>
                <w:sz w:val="18"/>
                <w:szCs w:val="18"/>
              </w:rPr>
              <w:t xml:space="preserve"> </w:t>
            </w:r>
            <w:r w:rsidRPr="00AD2617">
              <w:rPr>
                <w:rFonts w:ascii="Times New Roman" w:hAnsi="Times New Roman"/>
                <w:sz w:val="18"/>
                <w:szCs w:val="18"/>
              </w:rPr>
              <w:t>Светлогорск, Калининградский пр-т, 77А</w:t>
            </w:r>
          </w:p>
        </w:tc>
        <w:tc>
          <w:tcPr>
            <w:tcW w:w="1898" w:type="dxa"/>
          </w:tcPr>
          <w:p w:rsidR="003E51E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Пн.-пт.</w:t>
            </w:r>
          </w:p>
          <w:p w:rsidR="003B3F7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с 9:00 до 18:00, сб.-вс. выходной</w:t>
            </w:r>
          </w:p>
        </w:tc>
        <w:tc>
          <w:tcPr>
            <w:tcW w:w="1666" w:type="dxa"/>
          </w:tcPr>
          <w:p w:rsidR="003B3F7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3-33-92</w:t>
            </w:r>
          </w:p>
        </w:tc>
      </w:tr>
      <w:tr w:rsidR="003B3F72" w:rsidRPr="00AD2617" w:rsidTr="00AD2617">
        <w:trPr>
          <w:trHeight w:val="509"/>
          <w:jc w:val="center"/>
        </w:trPr>
        <w:tc>
          <w:tcPr>
            <w:tcW w:w="488" w:type="dxa"/>
          </w:tcPr>
          <w:p w:rsidR="003B3F72" w:rsidRPr="00AD2617" w:rsidRDefault="006918E7" w:rsidP="00AD2617">
            <w:pPr>
              <w:spacing w:after="1" w:line="240" w:lineRule="auto"/>
              <w:jc w:val="center"/>
              <w:rPr>
                <w:rFonts w:ascii="Times New Roman" w:hAnsi="Times New Roman"/>
                <w:sz w:val="18"/>
                <w:szCs w:val="18"/>
              </w:rPr>
            </w:pPr>
            <w:r w:rsidRPr="00AD2617">
              <w:rPr>
                <w:rFonts w:ascii="Times New Roman" w:hAnsi="Times New Roman"/>
                <w:sz w:val="18"/>
                <w:szCs w:val="18"/>
              </w:rPr>
              <w:t>12</w:t>
            </w:r>
          </w:p>
        </w:tc>
        <w:tc>
          <w:tcPr>
            <w:tcW w:w="3527" w:type="dxa"/>
          </w:tcPr>
          <w:p w:rsidR="003B3F7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ГИБДД МО МВД РОССИИ «Светлогорский»</w:t>
            </w:r>
          </w:p>
        </w:tc>
        <w:tc>
          <w:tcPr>
            <w:tcW w:w="2298" w:type="dxa"/>
          </w:tcPr>
          <w:p w:rsidR="003B3F72" w:rsidRPr="00AD2617" w:rsidRDefault="005C3591" w:rsidP="00AD2617">
            <w:pPr>
              <w:spacing w:after="1" w:line="240" w:lineRule="auto"/>
              <w:rPr>
                <w:rFonts w:ascii="Times New Roman" w:hAnsi="Times New Roman"/>
                <w:sz w:val="18"/>
                <w:szCs w:val="18"/>
              </w:rPr>
            </w:pPr>
            <w:r w:rsidRPr="00AD2617">
              <w:rPr>
                <w:rFonts w:ascii="Times New Roman" w:hAnsi="Times New Roman"/>
                <w:sz w:val="18"/>
                <w:szCs w:val="18"/>
              </w:rPr>
              <w:t>г</w:t>
            </w:r>
            <w:r w:rsidR="003B3F72" w:rsidRPr="00AD2617">
              <w:rPr>
                <w:rFonts w:ascii="Times New Roman" w:hAnsi="Times New Roman"/>
                <w:sz w:val="18"/>
                <w:szCs w:val="18"/>
              </w:rPr>
              <w:t>.</w:t>
            </w:r>
            <w:r w:rsidR="003E51E2" w:rsidRPr="00AD2617">
              <w:rPr>
                <w:rFonts w:ascii="Times New Roman" w:hAnsi="Times New Roman"/>
                <w:sz w:val="18"/>
                <w:szCs w:val="18"/>
              </w:rPr>
              <w:t xml:space="preserve"> </w:t>
            </w:r>
            <w:r w:rsidR="003B3F72" w:rsidRPr="00AD2617">
              <w:rPr>
                <w:rFonts w:ascii="Times New Roman" w:hAnsi="Times New Roman"/>
                <w:sz w:val="18"/>
                <w:szCs w:val="18"/>
              </w:rPr>
              <w:t xml:space="preserve">Светлогорск ул. </w:t>
            </w:r>
            <w:proofErr w:type="gramStart"/>
            <w:r w:rsidR="003B3F72" w:rsidRPr="00AD2617">
              <w:rPr>
                <w:rFonts w:ascii="Times New Roman" w:hAnsi="Times New Roman"/>
                <w:sz w:val="18"/>
                <w:szCs w:val="18"/>
              </w:rPr>
              <w:t>Вокзальная</w:t>
            </w:r>
            <w:proofErr w:type="gramEnd"/>
            <w:r w:rsidR="003B3F72" w:rsidRPr="00AD2617">
              <w:rPr>
                <w:rFonts w:ascii="Times New Roman" w:hAnsi="Times New Roman"/>
                <w:sz w:val="18"/>
                <w:szCs w:val="18"/>
              </w:rPr>
              <w:t>, 7</w:t>
            </w:r>
          </w:p>
        </w:tc>
        <w:tc>
          <w:tcPr>
            <w:tcW w:w="1898" w:type="dxa"/>
          </w:tcPr>
          <w:p w:rsidR="003B3F72" w:rsidRPr="00AD2617" w:rsidRDefault="003B3F72" w:rsidP="00AD2617">
            <w:pPr>
              <w:spacing w:after="1" w:line="240" w:lineRule="auto"/>
              <w:rPr>
                <w:rFonts w:ascii="Times New Roman" w:hAnsi="Times New Roman"/>
                <w:sz w:val="18"/>
                <w:szCs w:val="18"/>
              </w:rPr>
            </w:pPr>
          </w:p>
        </w:tc>
        <w:tc>
          <w:tcPr>
            <w:tcW w:w="1666" w:type="dxa"/>
          </w:tcPr>
          <w:p w:rsidR="003B3F7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2-21-33</w:t>
            </w:r>
          </w:p>
        </w:tc>
      </w:tr>
      <w:tr w:rsidR="003B3F72" w:rsidRPr="00AD2617" w:rsidTr="00AD2617">
        <w:trPr>
          <w:trHeight w:val="619"/>
          <w:jc w:val="center"/>
        </w:trPr>
        <w:tc>
          <w:tcPr>
            <w:tcW w:w="488" w:type="dxa"/>
          </w:tcPr>
          <w:p w:rsidR="003B3F72" w:rsidRPr="00AD2617" w:rsidRDefault="006918E7" w:rsidP="00AD2617">
            <w:pPr>
              <w:spacing w:after="1" w:line="240" w:lineRule="auto"/>
              <w:jc w:val="center"/>
              <w:rPr>
                <w:rFonts w:ascii="Times New Roman" w:hAnsi="Times New Roman"/>
                <w:sz w:val="18"/>
                <w:szCs w:val="18"/>
              </w:rPr>
            </w:pPr>
            <w:r w:rsidRPr="00AD2617">
              <w:rPr>
                <w:rFonts w:ascii="Times New Roman" w:hAnsi="Times New Roman"/>
                <w:sz w:val="18"/>
                <w:szCs w:val="18"/>
              </w:rPr>
              <w:t>13</w:t>
            </w:r>
          </w:p>
        </w:tc>
        <w:tc>
          <w:tcPr>
            <w:tcW w:w="3527" w:type="dxa"/>
          </w:tcPr>
          <w:p w:rsidR="003B3F72" w:rsidRPr="00AD2617" w:rsidRDefault="00017CE5" w:rsidP="00AD2617">
            <w:pPr>
              <w:spacing w:after="1" w:line="240" w:lineRule="auto"/>
              <w:jc w:val="both"/>
              <w:rPr>
                <w:rFonts w:ascii="Times New Roman" w:hAnsi="Times New Roman"/>
                <w:sz w:val="18"/>
                <w:szCs w:val="18"/>
              </w:rPr>
            </w:pPr>
            <w:r w:rsidRPr="00AD2617">
              <w:rPr>
                <w:rFonts w:ascii="Times New Roman" w:hAnsi="Times New Roman"/>
                <w:sz w:val="18"/>
                <w:szCs w:val="18"/>
              </w:rPr>
              <w:t>МКУ «Отдел муниципального имущества и земельных ресурсов «Светлогорский городской округ»</w:t>
            </w:r>
          </w:p>
        </w:tc>
        <w:tc>
          <w:tcPr>
            <w:tcW w:w="2298" w:type="dxa"/>
          </w:tcPr>
          <w:p w:rsidR="003B3F7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г.</w:t>
            </w:r>
            <w:r w:rsidR="003E51E2" w:rsidRPr="00AD2617">
              <w:rPr>
                <w:rFonts w:ascii="Times New Roman" w:hAnsi="Times New Roman"/>
                <w:sz w:val="18"/>
                <w:szCs w:val="18"/>
              </w:rPr>
              <w:t xml:space="preserve"> </w:t>
            </w:r>
            <w:r w:rsidRPr="00AD2617">
              <w:rPr>
                <w:rFonts w:ascii="Times New Roman" w:hAnsi="Times New Roman"/>
                <w:sz w:val="18"/>
                <w:szCs w:val="18"/>
              </w:rPr>
              <w:t>Светлогорск, Калининградский пр-т, 77А</w:t>
            </w:r>
          </w:p>
        </w:tc>
        <w:tc>
          <w:tcPr>
            <w:tcW w:w="1898" w:type="dxa"/>
          </w:tcPr>
          <w:p w:rsidR="003E51E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Пн.-пт.</w:t>
            </w:r>
          </w:p>
          <w:p w:rsidR="003B3F7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 xml:space="preserve"> с 9:00 до 18:00, сб.-вс. выходной</w:t>
            </w:r>
          </w:p>
        </w:tc>
        <w:tc>
          <w:tcPr>
            <w:tcW w:w="1666" w:type="dxa"/>
          </w:tcPr>
          <w:p w:rsidR="003B3F7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3-33-07</w:t>
            </w:r>
          </w:p>
        </w:tc>
      </w:tr>
      <w:tr w:rsidR="003B3F72" w:rsidRPr="00AD2617" w:rsidTr="00AD2617">
        <w:trPr>
          <w:trHeight w:val="644"/>
          <w:jc w:val="center"/>
        </w:trPr>
        <w:tc>
          <w:tcPr>
            <w:tcW w:w="488" w:type="dxa"/>
          </w:tcPr>
          <w:p w:rsidR="003B3F72" w:rsidRPr="00AD2617" w:rsidRDefault="006918E7" w:rsidP="00AD2617">
            <w:pPr>
              <w:spacing w:after="1" w:line="240" w:lineRule="auto"/>
              <w:jc w:val="center"/>
              <w:rPr>
                <w:rFonts w:ascii="Times New Roman" w:hAnsi="Times New Roman"/>
                <w:sz w:val="18"/>
                <w:szCs w:val="18"/>
              </w:rPr>
            </w:pPr>
            <w:r w:rsidRPr="00AD2617">
              <w:rPr>
                <w:rFonts w:ascii="Times New Roman" w:hAnsi="Times New Roman"/>
                <w:sz w:val="18"/>
                <w:szCs w:val="18"/>
              </w:rPr>
              <w:t>14</w:t>
            </w:r>
          </w:p>
        </w:tc>
        <w:tc>
          <w:tcPr>
            <w:tcW w:w="3527" w:type="dxa"/>
          </w:tcPr>
          <w:p w:rsidR="003B3F72" w:rsidRPr="00AD2617" w:rsidRDefault="003B3F72" w:rsidP="00AD2617">
            <w:pPr>
              <w:spacing w:after="1" w:line="240" w:lineRule="auto"/>
              <w:jc w:val="both"/>
              <w:rPr>
                <w:rFonts w:ascii="Times New Roman" w:hAnsi="Times New Roman"/>
                <w:sz w:val="18"/>
                <w:szCs w:val="18"/>
              </w:rPr>
            </w:pPr>
            <w:r w:rsidRPr="00AD2617">
              <w:rPr>
                <w:rFonts w:ascii="Times New Roman" w:hAnsi="Times New Roman"/>
                <w:sz w:val="18"/>
                <w:szCs w:val="18"/>
              </w:rPr>
              <w:t xml:space="preserve">Отдел архитектуры и градостроительства администрации муниципального образования </w:t>
            </w:r>
            <w:r w:rsidR="005C3591" w:rsidRPr="00AD2617">
              <w:rPr>
                <w:rFonts w:ascii="Times New Roman" w:hAnsi="Times New Roman"/>
                <w:sz w:val="18"/>
                <w:szCs w:val="18"/>
              </w:rPr>
              <w:t>«Светлогорский городской округ»</w:t>
            </w:r>
          </w:p>
        </w:tc>
        <w:tc>
          <w:tcPr>
            <w:tcW w:w="2298" w:type="dxa"/>
          </w:tcPr>
          <w:p w:rsidR="003B3F7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г.</w:t>
            </w:r>
            <w:r w:rsidR="003E51E2" w:rsidRPr="00AD2617">
              <w:rPr>
                <w:rFonts w:ascii="Times New Roman" w:hAnsi="Times New Roman"/>
                <w:sz w:val="18"/>
                <w:szCs w:val="18"/>
              </w:rPr>
              <w:t xml:space="preserve"> </w:t>
            </w:r>
            <w:r w:rsidRPr="00AD2617">
              <w:rPr>
                <w:rFonts w:ascii="Times New Roman" w:hAnsi="Times New Roman"/>
                <w:sz w:val="18"/>
                <w:szCs w:val="18"/>
              </w:rPr>
              <w:t>Светлогорск, Калининградский пр-т, 77А</w:t>
            </w:r>
          </w:p>
        </w:tc>
        <w:tc>
          <w:tcPr>
            <w:tcW w:w="1898" w:type="dxa"/>
          </w:tcPr>
          <w:p w:rsidR="003E51E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 xml:space="preserve">Пн.-пт. </w:t>
            </w:r>
          </w:p>
          <w:p w:rsidR="003B3F7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с 9:00 до 18:00, сб.-вс. выходной</w:t>
            </w:r>
          </w:p>
        </w:tc>
        <w:tc>
          <w:tcPr>
            <w:tcW w:w="1666" w:type="dxa"/>
          </w:tcPr>
          <w:p w:rsidR="003B3F7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3-33-12</w:t>
            </w:r>
          </w:p>
        </w:tc>
      </w:tr>
      <w:tr w:rsidR="003B3F72" w:rsidRPr="00AD2617" w:rsidTr="00AD2617">
        <w:trPr>
          <w:trHeight w:val="828"/>
          <w:jc w:val="center"/>
        </w:trPr>
        <w:tc>
          <w:tcPr>
            <w:tcW w:w="488" w:type="dxa"/>
          </w:tcPr>
          <w:p w:rsidR="003B3F72" w:rsidRPr="00AD2617" w:rsidRDefault="006918E7" w:rsidP="00AD2617">
            <w:pPr>
              <w:spacing w:after="1" w:line="240" w:lineRule="auto"/>
              <w:jc w:val="center"/>
              <w:rPr>
                <w:rFonts w:ascii="Times New Roman" w:hAnsi="Times New Roman"/>
                <w:sz w:val="18"/>
                <w:szCs w:val="18"/>
              </w:rPr>
            </w:pPr>
            <w:r w:rsidRPr="00AD2617">
              <w:rPr>
                <w:rFonts w:ascii="Times New Roman" w:hAnsi="Times New Roman"/>
                <w:sz w:val="18"/>
                <w:szCs w:val="18"/>
              </w:rPr>
              <w:t>15</w:t>
            </w:r>
          </w:p>
        </w:tc>
        <w:tc>
          <w:tcPr>
            <w:tcW w:w="3527" w:type="dxa"/>
          </w:tcPr>
          <w:p w:rsidR="003B3F72" w:rsidRPr="00AD2617" w:rsidRDefault="003B3F72" w:rsidP="00AD2617">
            <w:pPr>
              <w:spacing w:after="1" w:line="240" w:lineRule="auto"/>
              <w:jc w:val="both"/>
              <w:rPr>
                <w:rFonts w:ascii="Times New Roman" w:hAnsi="Times New Roman"/>
                <w:sz w:val="18"/>
                <w:szCs w:val="18"/>
              </w:rPr>
            </w:pPr>
            <w:r w:rsidRPr="00AD2617">
              <w:rPr>
                <w:rFonts w:ascii="Times New Roman" w:hAnsi="Times New Roman"/>
                <w:sz w:val="18"/>
                <w:szCs w:val="18"/>
              </w:rPr>
              <w:t xml:space="preserve">Администрация </w:t>
            </w:r>
            <w:r w:rsidR="007E7C75" w:rsidRPr="00AD2617">
              <w:rPr>
                <w:rFonts w:ascii="Times New Roman" w:hAnsi="Times New Roman"/>
                <w:sz w:val="18"/>
                <w:szCs w:val="18"/>
              </w:rPr>
              <w:t>муниципального образования</w:t>
            </w:r>
            <w:r w:rsidR="000A1904" w:rsidRPr="00AD2617">
              <w:rPr>
                <w:rFonts w:ascii="Times New Roman" w:hAnsi="Times New Roman"/>
                <w:sz w:val="18"/>
                <w:szCs w:val="18"/>
              </w:rPr>
              <w:t>»</w:t>
            </w:r>
            <w:r w:rsidR="007A77A7" w:rsidRPr="00AD2617">
              <w:rPr>
                <w:rFonts w:ascii="Times New Roman" w:hAnsi="Times New Roman"/>
                <w:sz w:val="18"/>
                <w:szCs w:val="18"/>
              </w:rPr>
              <w:t xml:space="preserve"> </w:t>
            </w:r>
            <w:r w:rsidR="000A1904" w:rsidRPr="00AD2617">
              <w:rPr>
                <w:rFonts w:ascii="Times New Roman" w:hAnsi="Times New Roman"/>
                <w:sz w:val="18"/>
                <w:szCs w:val="18"/>
              </w:rPr>
              <w:t>Светлогорский городской округ»</w:t>
            </w:r>
          </w:p>
        </w:tc>
        <w:tc>
          <w:tcPr>
            <w:tcW w:w="2298" w:type="dxa"/>
          </w:tcPr>
          <w:p w:rsidR="003B3F7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г.</w:t>
            </w:r>
            <w:r w:rsidR="003E51E2" w:rsidRPr="00AD2617">
              <w:rPr>
                <w:rFonts w:ascii="Times New Roman" w:hAnsi="Times New Roman"/>
                <w:sz w:val="18"/>
                <w:szCs w:val="18"/>
              </w:rPr>
              <w:t xml:space="preserve"> </w:t>
            </w:r>
            <w:r w:rsidRPr="00AD2617">
              <w:rPr>
                <w:rFonts w:ascii="Times New Roman" w:hAnsi="Times New Roman"/>
                <w:sz w:val="18"/>
                <w:szCs w:val="18"/>
              </w:rPr>
              <w:t>Светлогорск, Калининградский пр-т, 77А</w:t>
            </w:r>
          </w:p>
        </w:tc>
        <w:tc>
          <w:tcPr>
            <w:tcW w:w="1898" w:type="dxa"/>
          </w:tcPr>
          <w:p w:rsidR="003E51E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Пн.-пт.</w:t>
            </w:r>
          </w:p>
          <w:p w:rsidR="003B3F7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 xml:space="preserve"> с 9:00 до 18:00, сб.-вс. выходной</w:t>
            </w:r>
          </w:p>
        </w:tc>
        <w:tc>
          <w:tcPr>
            <w:tcW w:w="1666" w:type="dxa"/>
          </w:tcPr>
          <w:p w:rsidR="003B3F72" w:rsidRPr="00AD2617" w:rsidRDefault="003B3F72" w:rsidP="00AD2617">
            <w:pPr>
              <w:spacing w:after="1" w:line="240" w:lineRule="auto"/>
              <w:rPr>
                <w:rFonts w:ascii="Times New Roman" w:hAnsi="Times New Roman"/>
                <w:sz w:val="18"/>
                <w:szCs w:val="18"/>
              </w:rPr>
            </w:pPr>
            <w:r w:rsidRPr="00AD2617">
              <w:rPr>
                <w:rFonts w:ascii="Times New Roman" w:hAnsi="Times New Roman"/>
                <w:sz w:val="18"/>
                <w:szCs w:val="18"/>
              </w:rPr>
              <w:t>3-33-99</w:t>
            </w:r>
          </w:p>
          <w:p w:rsidR="007A77A7" w:rsidRPr="00AD2617" w:rsidRDefault="007A77A7" w:rsidP="00AD2617">
            <w:pPr>
              <w:spacing w:after="1" w:line="240" w:lineRule="auto"/>
              <w:rPr>
                <w:rFonts w:ascii="Times New Roman" w:hAnsi="Times New Roman"/>
                <w:sz w:val="18"/>
                <w:szCs w:val="18"/>
              </w:rPr>
            </w:pPr>
            <w:r w:rsidRPr="00AD2617">
              <w:rPr>
                <w:rFonts w:ascii="Times New Roman" w:hAnsi="Times New Roman"/>
                <w:sz w:val="18"/>
                <w:szCs w:val="18"/>
              </w:rPr>
              <w:t>3-33-00</w:t>
            </w:r>
          </w:p>
        </w:tc>
      </w:tr>
    </w:tbl>
    <w:p w:rsidR="003B3F72" w:rsidRDefault="003B3F72" w:rsidP="00BA2221">
      <w:pPr>
        <w:contextualSpacing/>
        <w:jc w:val="right"/>
        <w:rPr>
          <w:rFonts w:ascii="Times New Roman" w:hAnsi="Times New Roman"/>
          <w:b/>
          <w:bCs/>
          <w:sz w:val="20"/>
          <w:szCs w:val="20"/>
        </w:rPr>
      </w:pPr>
    </w:p>
    <w:p w:rsidR="003B3F72" w:rsidRDefault="003B3F72" w:rsidP="00BA2221">
      <w:pPr>
        <w:contextualSpacing/>
        <w:jc w:val="right"/>
        <w:rPr>
          <w:rFonts w:ascii="Times New Roman" w:hAnsi="Times New Roman"/>
          <w:b/>
          <w:bCs/>
          <w:sz w:val="20"/>
          <w:szCs w:val="20"/>
        </w:rPr>
      </w:pPr>
    </w:p>
    <w:p w:rsidR="003E51E2" w:rsidRPr="00F60CB6" w:rsidRDefault="003E51E2" w:rsidP="003E51E2">
      <w:pPr>
        <w:spacing w:line="240" w:lineRule="auto"/>
        <w:contextualSpacing/>
        <w:jc w:val="center"/>
        <w:rPr>
          <w:rFonts w:ascii="Times New Roman" w:hAnsi="Times New Roman"/>
          <w:bCs/>
          <w:i/>
          <w:iCs/>
          <w:u w:val="single"/>
        </w:rPr>
      </w:pPr>
      <w:r w:rsidRPr="00F60CB6">
        <w:rPr>
          <w:rFonts w:ascii="Times New Roman" w:hAnsi="Times New Roman"/>
          <w:bCs/>
          <w:i/>
          <w:iCs/>
          <w:u w:val="single"/>
        </w:rPr>
        <w:t>дополнительные согласования:</w:t>
      </w:r>
    </w:p>
    <w:p w:rsidR="00F60CB6" w:rsidRPr="00F60CB6" w:rsidRDefault="00906BBE" w:rsidP="00906BBE">
      <w:pPr>
        <w:spacing w:after="0" w:line="240" w:lineRule="auto"/>
        <w:contextualSpacing/>
        <w:rPr>
          <w:rFonts w:ascii="Times New Roman" w:hAnsi="Times New Roman"/>
          <w:bCs/>
        </w:rPr>
      </w:pPr>
      <w:r>
        <w:rPr>
          <w:rFonts w:ascii="Times New Roman" w:hAnsi="Times New Roman"/>
          <w:bCs/>
        </w:rPr>
        <w:t xml:space="preserve">16. </w:t>
      </w:r>
      <w:r w:rsidR="00F60CB6" w:rsidRPr="00F60CB6">
        <w:rPr>
          <w:rFonts w:ascii="Times New Roman" w:hAnsi="Times New Roman"/>
          <w:bCs/>
        </w:rPr>
        <w:t xml:space="preserve">Центр </w:t>
      </w:r>
      <w:proofErr w:type="spellStart"/>
      <w:r w:rsidR="00F60CB6" w:rsidRPr="00F60CB6">
        <w:rPr>
          <w:rFonts w:ascii="Times New Roman" w:hAnsi="Times New Roman"/>
          <w:bCs/>
        </w:rPr>
        <w:t>санэпиднадзора</w:t>
      </w:r>
      <w:proofErr w:type="spellEnd"/>
      <w:r w:rsidR="00F60CB6" w:rsidRPr="00F60CB6">
        <w:rPr>
          <w:rFonts w:ascii="Times New Roman" w:hAnsi="Times New Roman"/>
          <w:bCs/>
        </w:rPr>
        <w:t>. При строительстве автостоянки, автозаправок: тел. 2-21-35 ________________</w:t>
      </w:r>
    </w:p>
    <w:p w:rsidR="00F60CB6" w:rsidRPr="00F60CB6" w:rsidRDefault="00906BBE" w:rsidP="00906BBE">
      <w:pPr>
        <w:spacing w:after="0" w:line="240" w:lineRule="auto"/>
        <w:rPr>
          <w:rFonts w:ascii="Times New Roman" w:hAnsi="Times New Roman"/>
          <w:bCs/>
        </w:rPr>
      </w:pPr>
      <w:r>
        <w:rPr>
          <w:rFonts w:ascii="Times New Roman" w:hAnsi="Times New Roman"/>
          <w:bCs/>
        </w:rPr>
        <w:t xml:space="preserve">17. </w:t>
      </w:r>
      <w:r w:rsidR="00F60CB6" w:rsidRPr="00F60CB6">
        <w:rPr>
          <w:rFonts w:ascii="Times New Roman" w:hAnsi="Times New Roman"/>
          <w:bCs/>
        </w:rPr>
        <w:t xml:space="preserve">На территории Филиала «Светлогорский военный санаторий» ФГКУ «Санаторно-курортный комплекс «Западный» МО РФ: </w:t>
      </w:r>
      <w:r>
        <w:rPr>
          <w:rFonts w:ascii="Times New Roman" w:hAnsi="Times New Roman"/>
          <w:bCs/>
        </w:rPr>
        <w:t xml:space="preserve"> ответственный за теплосети </w:t>
      </w:r>
      <w:r w:rsidR="00F60CB6" w:rsidRPr="00906BBE">
        <w:rPr>
          <w:rFonts w:ascii="Times New Roman" w:hAnsi="Times New Roman"/>
          <w:bCs/>
        </w:rPr>
        <w:t>______________________________</w:t>
      </w:r>
      <w:r>
        <w:rPr>
          <w:rFonts w:ascii="Times New Roman" w:hAnsi="Times New Roman"/>
          <w:bCs/>
        </w:rPr>
        <w:t>_________________</w:t>
      </w:r>
      <w:r w:rsidR="00F60CB6" w:rsidRPr="00F60CB6">
        <w:rPr>
          <w:rFonts w:ascii="Times New Roman" w:hAnsi="Times New Roman"/>
          <w:bCs/>
        </w:rPr>
        <w:t xml:space="preserve"> Список согласований проекта и заявки на земляные работы ответственный за электросети (проект и заявка на земляные работы)__________________________________________________________________</w:t>
      </w:r>
    </w:p>
    <w:p w:rsidR="00F60CB6" w:rsidRDefault="00906BBE" w:rsidP="00F60CB6">
      <w:pPr>
        <w:spacing w:after="0"/>
        <w:rPr>
          <w:rFonts w:ascii="Times New Roman" w:hAnsi="Times New Roman"/>
          <w:bCs/>
        </w:rPr>
      </w:pPr>
      <w:r>
        <w:rPr>
          <w:rFonts w:ascii="Times New Roman" w:hAnsi="Times New Roman"/>
          <w:bCs/>
        </w:rPr>
        <w:t xml:space="preserve">18. </w:t>
      </w:r>
      <w:r w:rsidR="00F60CB6" w:rsidRPr="00F60CB6">
        <w:rPr>
          <w:rFonts w:ascii="Times New Roman" w:hAnsi="Times New Roman"/>
          <w:bCs/>
        </w:rPr>
        <w:t xml:space="preserve"> Собственники (арендаторы) иных земельных участков, при необходимости производства работ на их территории (прокол, проезд, отвал грунта, участок трассы) –</w:t>
      </w:r>
      <w:r w:rsidR="00AD2617">
        <w:rPr>
          <w:rFonts w:ascii="Times New Roman" w:hAnsi="Times New Roman"/>
          <w:bCs/>
        </w:rPr>
        <w:t xml:space="preserve">  письменное согласие </w:t>
      </w:r>
      <w:r w:rsidR="00F60CB6" w:rsidRPr="00F60CB6">
        <w:rPr>
          <w:rFonts w:ascii="Times New Roman" w:hAnsi="Times New Roman"/>
          <w:bCs/>
        </w:rPr>
        <w:t>с указанием контактного телефона для связи.</w:t>
      </w:r>
    </w:p>
    <w:p w:rsidR="00F60CB6" w:rsidRPr="00F60CB6" w:rsidRDefault="00F60CB6" w:rsidP="00F60CB6">
      <w:pPr>
        <w:spacing w:after="0"/>
        <w:rPr>
          <w:rFonts w:ascii="Times New Roman" w:hAnsi="Times New Roman"/>
          <w:bCs/>
        </w:rPr>
      </w:pPr>
    </w:p>
    <w:p w:rsidR="00F60CB6" w:rsidRPr="00F60CB6" w:rsidRDefault="00F60CB6" w:rsidP="00F60CB6">
      <w:pPr>
        <w:spacing w:after="0"/>
        <w:jc w:val="both"/>
        <w:rPr>
          <w:b/>
          <w:lang w:eastAsia="ru-RU"/>
        </w:rPr>
      </w:pPr>
      <w:r w:rsidRPr="00F60CB6">
        <w:rPr>
          <w:rFonts w:ascii="Times New Roman" w:hAnsi="Times New Roman"/>
          <w:b/>
          <w:bCs/>
        </w:rPr>
        <w:t>! Администрация МО «Светлогорского городского округа» не несет ответственности за отсутствие у заказчика дополнительных согласований с собственниками иных земельных участков, чьи права могут быть нарушены в результате производства земляных работ</w:t>
      </w:r>
    </w:p>
    <w:p w:rsidR="005C3591" w:rsidRPr="00F60CB6" w:rsidRDefault="005C3591" w:rsidP="00BA2221">
      <w:pPr>
        <w:contextualSpacing/>
        <w:jc w:val="right"/>
        <w:rPr>
          <w:rFonts w:ascii="Times New Roman" w:hAnsi="Times New Roman"/>
          <w:b/>
          <w:bCs/>
        </w:rPr>
      </w:pPr>
    </w:p>
    <w:p w:rsidR="005C3591" w:rsidRDefault="005C3591" w:rsidP="00BA2221">
      <w:pPr>
        <w:contextualSpacing/>
        <w:jc w:val="right"/>
        <w:rPr>
          <w:rFonts w:ascii="Times New Roman" w:hAnsi="Times New Roman"/>
          <w:b/>
          <w:bCs/>
          <w:sz w:val="20"/>
          <w:szCs w:val="20"/>
        </w:rPr>
      </w:pPr>
    </w:p>
    <w:p w:rsidR="005C3591" w:rsidRDefault="005C3591" w:rsidP="00BA2221">
      <w:pPr>
        <w:contextualSpacing/>
        <w:jc w:val="right"/>
        <w:rPr>
          <w:rFonts w:ascii="Times New Roman" w:hAnsi="Times New Roman"/>
          <w:b/>
          <w:bCs/>
          <w:sz w:val="20"/>
          <w:szCs w:val="20"/>
        </w:rPr>
      </w:pPr>
    </w:p>
    <w:p w:rsidR="005C3591" w:rsidRDefault="005C3591" w:rsidP="00BA2221">
      <w:pPr>
        <w:contextualSpacing/>
        <w:jc w:val="right"/>
        <w:rPr>
          <w:rFonts w:ascii="Times New Roman" w:hAnsi="Times New Roman"/>
          <w:b/>
          <w:bCs/>
          <w:sz w:val="20"/>
          <w:szCs w:val="20"/>
        </w:rPr>
      </w:pPr>
    </w:p>
    <w:p w:rsidR="005C3591" w:rsidRDefault="005C3591" w:rsidP="00BA2221">
      <w:pPr>
        <w:contextualSpacing/>
        <w:jc w:val="right"/>
        <w:rPr>
          <w:rFonts w:ascii="Times New Roman" w:hAnsi="Times New Roman"/>
          <w:b/>
          <w:bCs/>
          <w:sz w:val="20"/>
          <w:szCs w:val="20"/>
        </w:rPr>
      </w:pPr>
    </w:p>
    <w:p w:rsidR="005C3591" w:rsidRDefault="005C3591" w:rsidP="00BA2221">
      <w:pPr>
        <w:contextualSpacing/>
        <w:jc w:val="right"/>
        <w:rPr>
          <w:rFonts w:ascii="Times New Roman" w:hAnsi="Times New Roman"/>
          <w:b/>
          <w:bCs/>
          <w:sz w:val="20"/>
          <w:szCs w:val="20"/>
        </w:rPr>
      </w:pPr>
    </w:p>
    <w:p w:rsidR="005C3591" w:rsidRDefault="005C3591" w:rsidP="00BA2221">
      <w:pPr>
        <w:contextualSpacing/>
        <w:jc w:val="right"/>
        <w:rPr>
          <w:rFonts w:ascii="Times New Roman" w:hAnsi="Times New Roman"/>
          <w:b/>
          <w:bCs/>
          <w:sz w:val="20"/>
          <w:szCs w:val="20"/>
        </w:rPr>
      </w:pPr>
    </w:p>
    <w:p w:rsidR="005C3591" w:rsidRDefault="005C3591" w:rsidP="00BA2221">
      <w:pPr>
        <w:contextualSpacing/>
        <w:jc w:val="right"/>
        <w:rPr>
          <w:rFonts w:ascii="Times New Roman" w:hAnsi="Times New Roman"/>
          <w:b/>
          <w:bCs/>
          <w:sz w:val="20"/>
          <w:szCs w:val="20"/>
        </w:rPr>
      </w:pPr>
    </w:p>
    <w:p w:rsidR="005C3591" w:rsidRDefault="005C3591" w:rsidP="00BA2221">
      <w:pPr>
        <w:contextualSpacing/>
        <w:jc w:val="right"/>
        <w:rPr>
          <w:rFonts w:ascii="Times New Roman" w:hAnsi="Times New Roman"/>
          <w:b/>
          <w:bCs/>
          <w:sz w:val="20"/>
          <w:szCs w:val="20"/>
        </w:rPr>
      </w:pPr>
    </w:p>
    <w:p w:rsidR="005C3591" w:rsidRDefault="005C3591" w:rsidP="00BA2221">
      <w:pPr>
        <w:contextualSpacing/>
        <w:jc w:val="right"/>
        <w:rPr>
          <w:rFonts w:ascii="Times New Roman" w:hAnsi="Times New Roman"/>
          <w:b/>
          <w:bCs/>
          <w:sz w:val="20"/>
          <w:szCs w:val="20"/>
        </w:rPr>
      </w:pPr>
    </w:p>
    <w:p w:rsidR="005C3591" w:rsidRDefault="005C3591" w:rsidP="00BA2221">
      <w:pPr>
        <w:contextualSpacing/>
        <w:jc w:val="right"/>
        <w:rPr>
          <w:rFonts w:ascii="Times New Roman" w:hAnsi="Times New Roman"/>
          <w:b/>
          <w:bCs/>
          <w:sz w:val="20"/>
          <w:szCs w:val="20"/>
        </w:rPr>
      </w:pPr>
    </w:p>
    <w:p w:rsidR="005C3591" w:rsidRDefault="005C3591" w:rsidP="00BA2221">
      <w:pPr>
        <w:contextualSpacing/>
        <w:jc w:val="right"/>
        <w:rPr>
          <w:rFonts w:ascii="Times New Roman" w:hAnsi="Times New Roman"/>
          <w:b/>
          <w:bCs/>
          <w:sz w:val="20"/>
          <w:szCs w:val="20"/>
        </w:rPr>
      </w:pPr>
    </w:p>
    <w:p w:rsidR="005C3591" w:rsidRDefault="005C3591" w:rsidP="00BA2221">
      <w:pPr>
        <w:contextualSpacing/>
        <w:jc w:val="right"/>
        <w:rPr>
          <w:rFonts w:ascii="Times New Roman" w:hAnsi="Times New Roman"/>
          <w:b/>
          <w:bCs/>
          <w:sz w:val="20"/>
          <w:szCs w:val="20"/>
        </w:rPr>
      </w:pPr>
    </w:p>
    <w:p w:rsidR="005C3591" w:rsidRDefault="005C3591" w:rsidP="00BA2221">
      <w:pPr>
        <w:contextualSpacing/>
        <w:jc w:val="right"/>
        <w:rPr>
          <w:rFonts w:ascii="Times New Roman" w:hAnsi="Times New Roman"/>
          <w:b/>
          <w:bCs/>
          <w:sz w:val="20"/>
          <w:szCs w:val="20"/>
        </w:rPr>
      </w:pPr>
    </w:p>
    <w:p w:rsidR="005C3591" w:rsidRDefault="005C3591" w:rsidP="00BA2221">
      <w:pPr>
        <w:contextualSpacing/>
        <w:jc w:val="right"/>
        <w:rPr>
          <w:rFonts w:ascii="Times New Roman" w:hAnsi="Times New Roman"/>
          <w:b/>
          <w:bCs/>
          <w:sz w:val="20"/>
          <w:szCs w:val="20"/>
        </w:rPr>
      </w:pPr>
    </w:p>
    <w:p w:rsidR="005C3591" w:rsidRDefault="005C3591" w:rsidP="00BA2221">
      <w:pPr>
        <w:contextualSpacing/>
        <w:jc w:val="right"/>
        <w:rPr>
          <w:rFonts w:ascii="Times New Roman" w:hAnsi="Times New Roman"/>
          <w:b/>
          <w:bCs/>
          <w:sz w:val="20"/>
          <w:szCs w:val="20"/>
        </w:rPr>
      </w:pPr>
    </w:p>
    <w:p w:rsidR="005C3591" w:rsidRDefault="005C3591" w:rsidP="00BA2221">
      <w:pPr>
        <w:contextualSpacing/>
        <w:jc w:val="right"/>
        <w:rPr>
          <w:rFonts w:ascii="Times New Roman" w:hAnsi="Times New Roman"/>
          <w:b/>
          <w:bCs/>
          <w:sz w:val="20"/>
          <w:szCs w:val="20"/>
        </w:rPr>
      </w:pPr>
    </w:p>
    <w:p w:rsidR="005C3591" w:rsidRDefault="005C3591" w:rsidP="00BA2221">
      <w:pPr>
        <w:contextualSpacing/>
        <w:jc w:val="right"/>
        <w:rPr>
          <w:rFonts w:ascii="Times New Roman" w:hAnsi="Times New Roman"/>
          <w:b/>
          <w:bCs/>
          <w:sz w:val="20"/>
          <w:szCs w:val="20"/>
        </w:rPr>
      </w:pPr>
    </w:p>
    <w:p w:rsidR="005C3591" w:rsidRDefault="005C3591" w:rsidP="00BA2221">
      <w:pPr>
        <w:contextualSpacing/>
        <w:jc w:val="right"/>
        <w:rPr>
          <w:rFonts w:ascii="Times New Roman" w:hAnsi="Times New Roman"/>
          <w:b/>
          <w:bCs/>
          <w:sz w:val="20"/>
          <w:szCs w:val="20"/>
        </w:rPr>
      </w:pPr>
    </w:p>
    <w:p w:rsidR="005C3591" w:rsidRDefault="005C3591" w:rsidP="00BA2221">
      <w:pPr>
        <w:contextualSpacing/>
        <w:jc w:val="right"/>
        <w:rPr>
          <w:rFonts w:ascii="Times New Roman" w:hAnsi="Times New Roman"/>
          <w:b/>
          <w:bCs/>
          <w:sz w:val="20"/>
          <w:szCs w:val="20"/>
        </w:rPr>
      </w:pPr>
    </w:p>
    <w:p w:rsidR="005C3591" w:rsidRDefault="005C3591" w:rsidP="00BA2221">
      <w:pPr>
        <w:contextualSpacing/>
        <w:jc w:val="right"/>
        <w:rPr>
          <w:rFonts w:ascii="Times New Roman" w:hAnsi="Times New Roman"/>
          <w:b/>
          <w:bCs/>
          <w:sz w:val="20"/>
          <w:szCs w:val="20"/>
        </w:rPr>
      </w:pPr>
    </w:p>
    <w:p w:rsidR="005C3591" w:rsidRDefault="005C3591" w:rsidP="00BA2221">
      <w:pPr>
        <w:contextualSpacing/>
        <w:jc w:val="right"/>
        <w:rPr>
          <w:rFonts w:ascii="Times New Roman" w:hAnsi="Times New Roman"/>
          <w:b/>
          <w:bCs/>
          <w:sz w:val="20"/>
          <w:szCs w:val="20"/>
        </w:rPr>
      </w:pPr>
    </w:p>
    <w:p w:rsidR="005C3591" w:rsidRDefault="005C3591" w:rsidP="00BA2221">
      <w:pPr>
        <w:contextualSpacing/>
        <w:jc w:val="right"/>
        <w:rPr>
          <w:rFonts w:ascii="Times New Roman" w:hAnsi="Times New Roman"/>
          <w:b/>
          <w:bCs/>
          <w:sz w:val="20"/>
          <w:szCs w:val="20"/>
        </w:rPr>
      </w:pPr>
    </w:p>
    <w:p w:rsidR="005C3591" w:rsidRDefault="005C3591" w:rsidP="00BA2221">
      <w:pPr>
        <w:contextualSpacing/>
        <w:jc w:val="right"/>
        <w:rPr>
          <w:rFonts w:ascii="Times New Roman" w:hAnsi="Times New Roman"/>
          <w:b/>
          <w:bCs/>
          <w:sz w:val="20"/>
          <w:szCs w:val="20"/>
        </w:rPr>
      </w:pPr>
    </w:p>
    <w:p w:rsidR="00872B80" w:rsidRDefault="00872B80" w:rsidP="00BA2221">
      <w:pPr>
        <w:contextualSpacing/>
        <w:jc w:val="right"/>
        <w:rPr>
          <w:rFonts w:ascii="Times New Roman" w:hAnsi="Times New Roman"/>
          <w:b/>
          <w:bCs/>
          <w:sz w:val="20"/>
          <w:szCs w:val="20"/>
        </w:rPr>
      </w:pPr>
    </w:p>
    <w:p w:rsidR="003D1D31" w:rsidRDefault="003D1D31" w:rsidP="00BA2221">
      <w:pPr>
        <w:contextualSpacing/>
        <w:jc w:val="right"/>
        <w:rPr>
          <w:rFonts w:ascii="Times New Roman" w:hAnsi="Times New Roman"/>
          <w:b/>
          <w:bCs/>
          <w:sz w:val="20"/>
          <w:szCs w:val="20"/>
        </w:rPr>
      </w:pPr>
    </w:p>
    <w:p w:rsidR="003D1D31" w:rsidRDefault="003D1D31" w:rsidP="00BA2221">
      <w:pPr>
        <w:contextualSpacing/>
        <w:jc w:val="right"/>
        <w:rPr>
          <w:rFonts w:ascii="Times New Roman" w:hAnsi="Times New Roman"/>
          <w:b/>
          <w:bCs/>
          <w:sz w:val="20"/>
          <w:szCs w:val="20"/>
        </w:rPr>
      </w:pPr>
    </w:p>
    <w:p w:rsidR="003D1D31" w:rsidRDefault="003D1D31" w:rsidP="00BA2221">
      <w:pPr>
        <w:contextualSpacing/>
        <w:jc w:val="right"/>
        <w:rPr>
          <w:rFonts w:ascii="Times New Roman" w:hAnsi="Times New Roman"/>
          <w:b/>
          <w:bCs/>
          <w:sz w:val="20"/>
          <w:szCs w:val="20"/>
        </w:rPr>
      </w:pPr>
    </w:p>
    <w:p w:rsidR="00872B80" w:rsidRDefault="00872B80" w:rsidP="00BA2221">
      <w:pPr>
        <w:contextualSpacing/>
        <w:jc w:val="right"/>
        <w:rPr>
          <w:rFonts w:ascii="Times New Roman" w:hAnsi="Times New Roman"/>
          <w:b/>
          <w:bCs/>
          <w:sz w:val="20"/>
          <w:szCs w:val="20"/>
        </w:rPr>
      </w:pPr>
    </w:p>
    <w:p w:rsidR="0091392E" w:rsidRDefault="00CF087C" w:rsidP="00B45CE5">
      <w:pPr>
        <w:contextualSpacing/>
        <w:jc w:val="center"/>
        <w:rPr>
          <w:rFonts w:ascii="Times New Roman" w:hAnsi="Times New Roman"/>
          <w:b/>
          <w:bCs/>
          <w:sz w:val="20"/>
          <w:szCs w:val="20"/>
        </w:rPr>
      </w:pPr>
      <w:bookmarkStart w:id="8" w:name="_GoBack"/>
      <w:bookmarkEnd w:id="8"/>
      <w:r>
        <w:rPr>
          <w:rFonts w:ascii="Times New Roman" w:hAnsi="Times New Roman"/>
          <w:b/>
          <w:bCs/>
          <w:sz w:val="20"/>
          <w:szCs w:val="20"/>
        </w:rPr>
        <w:t xml:space="preserve">                                                                              </w:t>
      </w:r>
    </w:p>
    <w:p w:rsidR="0091392E" w:rsidRDefault="0091392E" w:rsidP="00B45CE5">
      <w:pPr>
        <w:contextualSpacing/>
        <w:jc w:val="center"/>
        <w:rPr>
          <w:rFonts w:ascii="Times New Roman" w:hAnsi="Times New Roman"/>
          <w:b/>
          <w:bCs/>
          <w:sz w:val="20"/>
          <w:szCs w:val="20"/>
        </w:rPr>
      </w:pPr>
    </w:p>
    <w:p w:rsidR="0091392E" w:rsidRDefault="0091392E" w:rsidP="00B45CE5">
      <w:pPr>
        <w:contextualSpacing/>
        <w:jc w:val="center"/>
        <w:rPr>
          <w:rFonts w:ascii="Times New Roman" w:hAnsi="Times New Roman"/>
          <w:b/>
          <w:bCs/>
          <w:sz w:val="20"/>
          <w:szCs w:val="20"/>
        </w:rPr>
      </w:pPr>
    </w:p>
    <w:p w:rsidR="0091392E" w:rsidRDefault="0091392E" w:rsidP="00B45CE5">
      <w:pPr>
        <w:contextualSpacing/>
        <w:jc w:val="center"/>
        <w:rPr>
          <w:rFonts w:ascii="Times New Roman" w:hAnsi="Times New Roman"/>
          <w:b/>
          <w:bCs/>
          <w:sz w:val="20"/>
          <w:szCs w:val="20"/>
        </w:rPr>
      </w:pPr>
    </w:p>
    <w:p w:rsidR="0091392E" w:rsidRDefault="0091392E" w:rsidP="00B45CE5">
      <w:pPr>
        <w:contextualSpacing/>
        <w:jc w:val="center"/>
        <w:rPr>
          <w:rFonts w:ascii="Times New Roman" w:hAnsi="Times New Roman"/>
          <w:b/>
          <w:bCs/>
          <w:sz w:val="20"/>
          <w:szCs w:val="20"/>
        </w:rPr>
      </w:pPr>
    </w:p>
    <w:p w:rsidR="0091392E" w:rsidRDefault="0091392E" w:rsidP="00B45CE5">
      <w:pPr>
        <w:contextualSpacing/>
        <w:jc w:val="center"/>
        <w:rPr>
          <w:rFonts w:ascii="Times New Roman" w:hAnsi="Times New Roman"/>
          <w:b/>
          <w:bCs/>
          <w:sz w:val="20"/>
          <w:szCs w:val="20"/>
        </w:rPr>
      </w:pPr>
    </w:p>
    <w:p w:rsidR="0091392E" w:rsidRDefault="0091392E" w:rsidP="00B45CE5">
      <w:pPr>
        <w:contextualSpacing/>
        <w:jc w:val="center"/>
        <w:rPr>
          <w:rFonts w:ascii="Times New Roman" w:hAnsi="Times New Roman"/>
          <w:b/>
          <w:bCs/>
          <w:sz w:val="20"/>
          <w:szCs w:val="20"/>
        </w:rPr>
      </w:pPr>
    </w:p>
    <w:p w:rsidR="0091392E" w:rsidRDefault="0091392E" w:rsidP="00B45CE5">
      <w:pPr>
        <w:contextualSpacing/>
        <w:jc w:val="center"/>
        <w:rPr>
          <w:rFonts w:ascii="Times New Roman" w:hAnsi="Times New Roman"/>
          <w:b/>
          <w:bCs/>
          <w:sz w:val="20"/>
          <w:szCs w:val="20"/>
        </w:rPr>
      </w:pPr>
    </w:p>
    <w:p w:rsidR="0091392E" w:rsidRDefault="0091392E" w:rsidP="00B45CE5">
      <w:pPr>
        <w:contextualSpacing/>
        <w:jc w:val="center"/>
        <w:rPr>
          <w:rFonts w:ascii="Times New Roman" w:hAnsi="Times New Roman"/>
          <w:b/>
          <w:bCs/>
          <w:sz w:val="20"/>
          <w:szCs w:val="20"/>
        </w:rPr>
      </w:pPr>
    </w:p>
    <w:p w:rsidR="0091392E" w:rsidRDefault="0091392E" w:rsidP="00B45CE5">
      <w:pPr>
        <w:contextualSpacing/>
        <w:jc w:val="center"/>
        <w:rPr>
          <w:rFonts w:ascii="Times New Roman" w:hAnsi="Times New Roman"/>
          <w:b/>
          <w:bCs/>
          <w:sz w:val="20"/>
          <w:szCs w:val="20"/>
        </w:rPr>
      </w:pPr>
    </w:p>
    <w:p w:rsidR="00B45CE5" w:rsidRPr="00F14E41" w:rsidRDefault="0091392E" w:rsidP="00B45CE5">
      <w:pPr>
        <w:contextualSpacing/>
        <w:jc w:val="center"/>
        <w:rPr>
          <w:rFonts w:ascii="Times New Roman" w:hAnsi="Times New Roman"/>
          <w:sz w:val="24"/>
          <w:szCs w:val="24"/>
        </w:rPr>
      </w:pPr>
      <w:r>
        <w:rPr>
          <w:rFonts w:ascii="Times New Roman" w:hAnsi="Times New Roman"/>
          <w:b/>
          <w:bCs/>
          <w:sz w:val="20"/>
          <w:szCs w:val="20"/>
        </w:rPr>
        <w:lastRenderedPageBreak/>
        <w:t xml:space="preserve">                                                                                </w:t>
      </w:r>
      <w:r w:rsidR="00CF087C">
        <w:rPr>
          <w:rFonts w:ascii="Times New Roman" w:hAnsi="Times New Roman"/>
          <w:b/>
          <w:bCs/>
          <w:sz w:val="20"/>
          <w:szCs w:val="20"/>
        </w:rPr>
        <w:t xml:space="preserve"> </w:t>
      </w:r>
      <w:r w:rsidR="00B45CE5">
        <w:rPr>
          <w:rFonts w:ascii="Times New Roman" w:hAnsi="Times New Roman"/>
          <w:b/>
          <w:bCs/>
          <w:sz w:val="20"/>
          <w:szCs w:val="20"/>
        </w:rPr>
        <w:t>П</w:t>
      </w:r>
      <w:r w:rsidR="00B45CE5">
        <w:rPr>
          <w:rFonts w:ascii="Times New Roman" w:hAnsi="Times New Roman"/>
          <w:sz w:val="24"/>
          <w:szCs w:val="24"/>
        </w:rPr>
        <w:t xml:space="preserve">риложение N </w:t>
      </w:r>
      <w:r w:rsidR="00A45413">
        <w:rPr>
          <w:rFonts w:ascii="Times New Roman" w:hAnsi="Times New Roman"/>
          <w:sz w:val="24"/>
          <w:szCs w:val="24"/>
        </w:rPr>
        <w:t>7</w:t>
      </w:r>
    </w:p>
    <w:p w:rsidR="00B45CE5" w:rsidRDefault="00B45CE5" w:rsidP="00B45CE5">
      <w:pPr>
        <w:spacing w:line="240" w:lineRule="auto"/>
        <w:contextualSpacing/>
        <w:rPr>
          <w:rFonts w:ascii="Times New Roman" w:hAnsi="Times New Roman"/>
          <w:bCs/>
          <w:sz w:val="24"/>
          <w:szCs w:val="24"/>
        </w:rPr>
      </w:pPr>
      <w:r>
        <w:rPr>
          <w:rFonts w:ascii="Times New Roman" w:hAnsi="Times New Roman"/>
          <w:bCs/>
          <w:sz w:val="24"/>
          <w:szCs w:val="24"/>
        </w:rPr>
        <w:t xml:space="preserve">                                                                      </w:t>
      </w:r>
      <w:r w:rsidR="00CF087C">
        <w:rPr>
          <w:rFonts w:ascii="Times New Roman" w:hAnsi="Times New Roman"/>
          <w:bCs/>
          <w:sz w:val="24"/>
          <w:szCs w:val="24"/>
        </w:rPr>
        <w:t xml:space="preserve">                                 </w:t>
      </w:r>
      <w:r w:rsidRPr="00317D5B">
        <w:rPr>
          <w:rFonts w:ascii="Times New Roman" w:hAnsi="Times New Roman"/>
          <w:bCs/>
          <w:sz w:val="24"/>
          <w:szCs w:val="24"/>
        </w:rPr>
        <w:t>к Административному регламенту</w:t>
      </w:r>
      <w:r>
        <w:rPr>
          <w:rFonts w:ascii="Times New Roman" w:hAnsi="Times New Roman"/>
          <w:bCs/>
          <w:sz w:val="24"/>
          <w:szCs w:val="24"/>
        </w:rPr>
        <w:t xml:space="preserve"> </w:t>
      </w:r>
    </w:p>
    <w:p w:rsidR="00F14E41" w:rsidRPr="00F14E41" w:rsidRDefault="00F14E41" w:rsidP="00BA2221">
      <w:pPr>
        <w:spacing w:after="1" w:line="220" w:lineRule="atLeast"/>
        <w:contextualSpacing/>
        <w:jc w:val="right"/>
        <w:rPr>
          <w:rFonts w:ascii="Times New Roman" w:hAnsi="Times New Roman"/>
          <w:sz w:val="24"/>
          <w:szCs w:val="24"/>
        </w:rPr>
      </w:pPr>
    </w:p>
    <w:p w:rsidR="00F14E41" w:rsidRPr="00F14E41" w:rsidRDefault="00F14E41" w:rsidP="00F14E41">
      <w:pPr>
        <w:spacing w:after="1" w:line="220" w:lineRule="atLeast"/>
        <w:jc w:val="right"/>
        <w:rPr>
          <w:rFonts w:ascii="Times New Roman" w:hAnsi="Times New Roman"/>
          <w:sz w:val="24"/>
          <w:szCs w:val="24"/>
        </w:rPr>
      </w:pPr>
    </w:p>
    <w:p w:rsidR="00F30451" w:rsidRPr="00F30451" w:rsidRDefault="00F30451" w:rsidP="00F30451">
      <w:pPr>
        <w:spacing w:before="100" w:beforeAutospacing="1" w:after="100" w:afterAutospacing="1" w:line="240" w:lineRule="auto"/>
        <w:jc w:val="center"/>
        <w:rPr>
          <w:rFonts w:ascii="Times New Roman" w:eastAsia="Times New Roman" w:hAnsi="Times New Roman"/>
          <w:sz w:val="28"/>
          <w:szCs w:val="28"/>
          <w:lang w:eastAsia="ru-RU"/>
        </w:rPr>
      </w:pPr>
      <w:r w:rsidRPr="00F30451">
        <w:rPr>
          <w:rFonts w:ascii="Times New Roman" w:eastAsia="Times New Roman" w:hAnsi="Times New Roman"/>
          <w:sz w:val="28"/>
          <w:szCs w:val="28"/>
          <w:lang w:eastAsia="ru-RU"/>
        </w:rPr>
        <w:t>Согласие на обработку персональных данных</w:t>
      </w:r>
    </w:p>
    <w:p w:rsidR="00F30451" w:rsidRPr="00F30451" w:rsidRDefault="00F30451" w:rsidP="00F30451">
      <w:pPr>
        <w:spacing w:before="100" w:beforeAutospacing="1" w:after="0" w:line="240" w:lineRule="auto"/>
        <w:rPr>
          <w:rFonts w:ascii="Times New Roman" w:eastAsia="Times New Roman" w:hAnsi="Times New Roman"/>
          <w:sz w:val="28"/>
          <w:szCs w:val="28"/>
          <w:lang w:eastAsia="ru-RU"/>
        </w:rPr>
      </w:pPr>
      <w:r w:rsidRPr="00F30451">
        <w:rPr>
          <w:rFonts w:ascii="Times New Roman" w:eastAsia="Times New Roman" w:hAnsi="Times New Roman"/>
          <w:sz w:val="28"/>
          <w:szCs w:val="28"/>
          <w:lang w:eastAsia="ru-RU"/>
        </w:rPr>
        <w:t>Я, ___________________________________________________________________</w:t>
      </w:r>
    </w:p>
    <w:p w:rsidR="00F30451" w:rsidRPr="00F30451" w:rsidRDefault="00F30451" w:rsidP="00F30451">
      <w:pPr>
        <w:spacing w:after="0" w:line="240" w:lineRule="auto"/>
        <w:rPr>
          <w:rFonts w:ascii="Times New Roman" w:eastAsia="Times New Roman" w:hAnsi="Times New Roman"/>
          <w:sz w:val="20"/>
          <w:szCs w:val="20"/>
          <w:lang w:eastAsia="ru-RU"/>
        </w:rPr>
      </w:pPr>
      <w:r w:rsidRPr="00F30451">
        <w:rPr>
          <w:rFonts w:ascii="Times New Roman" w:eastAsia="Times New Roman" w:hAnsi="Times New Roman"/>
          <w:sz w:val="28"/>
          <w:szCs w:val="28"/>
          <w:lang w:eastAsia="ru-RU"/>
        </w:rPr>
        <w:t xml:space="preserve">                                                                 </w:t>
      </w:r>
      <w:r w:rsidRPr="00F30451">
        <w:rPr>
          <w:rFonts w:ascii="Times New Roman" w:eastAsia="Times New Roman" w:hAnsi="Times New Roman"/>
          <w:sz w:val="20"/>
          <w:szCs w:val="20"/>
          <w:lang w:eastAsia="ru-RU"/>
        </w:rPr>
        <w:t>(Ф.И.О. полностью)</w:t>
      </w:r>
    </w:p>
    <w:p w:rsidR="00F30451" w:rsidRPr="00F30451" w:rsidRDefault="00F30451" w:rsidP="00F30451">
      <w:pPr>
        <w:spacing w:after="0" w:line="240" w:lineRule="auto"/>
        <w:rPr>
          <w:rFonts w:ascii="Times New Roman" w:eastAsia="Times New Roman" w:hAnsi="Times New Roman"/>
          <w:sz w:val="28"/>
          <w:szCs w:val="28"/>
          <w:lang w:eastAsia="ru-RU"/>
        </w:rPr>
      </w:pPr>
      <w:r w:rsidRPr="00F30451">
        <w:rPr>
          <w:rFonts w:ascii="Times New Roman" w:eastAsia="Times New Roman" w:hAnsi="Times New Roman"/>
          <w:sz w:val="28"/>
          <w:szCs w:val="28"/>
          <w:lang w:eastAsia="ru-RU"/>
        </w:rPr>
        <w:t>«______» ____________   _________года рождения,</w:t>
      </w:r>
    </w:p>
    <w:p w:rsidR="00F30451" w:rsidRPr="00F30451" w:rsidRDefault="00F30451" w:rsidP="00F30451">
      <w:pPr>
        <w:spacing w:after="0" w:line="240" w:lineRule="auto"/>
        <w:rPr>
          <w:rFonts w:ascii="Times New Roman" w:eastAsia="Times New Roman" w:hAnsi="Times New Roman"/>
          <w:sz w:val="28"/>
          <w:szCs w:val="28"/>
          <w:lang w:eastAsia="ru-RU"/>
        </w:rPr>
      </w:pPr>
      <w:r w:rsidRPr="00F30451">
        <w:rPr>
          <w:rFonts w:ascii="Times New Roman" w:eastAsia="Times New Roman" w:hAnsi="Times New Roman"/>
          <w:sz w:val="28"/>
          <w:szCs w:val="28"/>
          <w:lang w:eastAsia="ru-RU"/>
        </w:rPr>
        <w:t>Документ, удостоверяющий личность _________________________________</w:t>
      </w:r>
    </w:p>
    <w:p w:rsidR="00F30451" w:rsidRPr="00F30451" w:rsidRDefault="00F30451" w:rsidP="00F30451">
      <w:pPr>
        <w:spacing w:after="0" w:line="240" w:lineRule="auto"/>
        <w:rPr>
          <w:rFonts w:ascii="Times New Roman" w:eastAsia="Times New Roman" w:hAnsi="Times New Roman"/>
          <w:sz w:val="28"/>
          <w:szCs w:val="28"/>
          <w:lang w:eastAsia="ru-RU"/>
        </w:rPr>
      </w:pPr>
      <w:r w:rsidRPr="00F30451">
        <w:rPr>
          <w:rFonts w:ascii="Times New Roman" w:eastAsia="Times New Roman" w:hAnsi="Times New Roman"/>
          <w:sz w:val="28"/>
          <w:szCs w:val="28"/>
          <w:lang w:eastAsia="ru-RU"/>
        </w:rPr>
        <w:t xml:space="preserve">Серия _______номер ___________________Дата выдачи «     »_____________   </w:t>
      </w:r>
      <w:proofErr w:type="gramStart"/>
      <w:r w:rsidRPr="00F30451">
        <w:rPr>
          <w:rFonts w:ascii="Times New Roman" w:eastAsia="Times New Roman" w:hAnsi="Times New Roman"/>
          <w:sz w:val="28"/>
          <w:szCs w:val="28"/>
          <w:lang w:eastAsia="ru-RU"/>
        </w:rPr>
        <w:t>г</w:t>
      </w:r>
      <w:proofErr w:type="gramEnd"/>
      <w:r w:rsidRPr="00F30451">
        <w:rPr>
          <w:rFonts w:ascii="Times New Roman" w:eastAsia="Times New Roman" w:hAnsi="Times New Roman"/>
          <w:sz w:val="28"/>
          <w:szCs w:val="28"/>
          <w:lang w:eastAsia="ru-RU"/>
        </w:rPr>
        <w:t>.</w:t>
      </w:r>
    </w:p>
    <w:p w:rsidR="00F30451" w:rsidRPr="00F30451" w:rsidRDefault="00F30451" w:rsidP="00F30451">
      <w:pPr>
        <w:spacing w:after="0" w:line="240" w:lineRule="auto"/>
        <w:rPr>
          <w:rFonts w:ascii="Times New Roman" w:eastAsia="Times New Roman" w:hAnsi="Times New Roman"/>
          <w:sz w:val="28"/>
          <w:szCs w:val="28"/>
          <w:lang w:eastAsia="ru-RU"/>
        </w:rPr>
      </w:pPr>
      <w:r w:rsidRPr="00F30451">
        <w:rPr>
          <w:rFonts w:ascii="Times New Roman" w:eastAsia="Times New Roman" w:hAnsi="Times New Roman"/>
          <w:sz w:val="28"/>
          <w:szCs w:val="28"/>
          <w:lang w:eastAsia="ru-RU"/>
        </w:rPr>
        <w:t>кем выдан ____________________________________________________________</w:t>
      </w:r>
    </w:p>
    <w:p w:rsidR="00F30451" w:rsidRPr="00F30451" w:rsidRDefault="00F30451" w:rsidP="00F30451">
      <w:pPr>
        <w:spacing w:after="0" w:line="240" w:lineRule="auto"/>
        <w:rPr>
          <w:rFonts w:ascii="Times New Roman" w:eastAsia="Times New Roman" w:hAnsi="Times New Roman"/>
          <w:sz w:val="28"/>
          <w:szCs w:val="28"/>
          <w:lang w:eastAsia="ru-RU"/>
        </w:rPr>
      </w:pPr>
      <w:r w:rsidRPr="00F30451">
        <w:rPr>
          <w:rFonts w:ascii="Times New Roman" w:eastAsia="Times New Roman" w:hAnsi="Times New Roman"/>
          <w:sz w:val="28"/>
          <w:szCs w:val="28"/>
          <w:lang w:eastAsia="ru-RU"/>
        </w:rPr>
        <w:t>Адрес регистрации:____________________________________________________</w:t>
      </w:r>
    </w:p>
    <w:p w:rsidR="00F30451" w:rsidRPr="00F30451" w:rsidRDefault="00F30451" w:rsidP="00F30451">
      <w:pPr>
        <w:spacing w:after="0" w:line="240" w:lineRule="auto"/>
        <w:rPr>
          <w:rFonts w:ascii="Times New Roman" w:eastAsia="Times New Roman" w:hAnsi="Times New Roman"/>
          <w:sz w:val="28"/>
          <w:szCs w:val="28"/>
          <w:lang w:eastAsia="ru-RU"/>
        </w:rPr>
      </w:pPr>
      <w:r w:rsidRPr="00F30451">
        <w:rPr>
          <w:rFonts w:ascii="Times New Roman" w:eastAsia="Times New Roman" w:hAnsi="Times New Roman"/>
          <w:sz w:val="28"/>
          <w:szCs w:val="28"/>
          <w:lang w:eastAsia="ru-RU"/>
        </w:rPr>
        <w:t>_____________________________________________________________________</w:t>
      </w:r>
    </w:p>
    <w:p w:rsidR="00F30451" w:rsidRPr="00F30451" w:rsidRDefault="00F30451" w:rsidP="00F30451">
      <w:pPr>
        <w:spacing w:after="0" w:line="240" w:lineRule="auto"/>
        <w:ind w:firstLine="708"/>
        <w:jc w:val="both"/>
        <w:rPr>
          <w:rFonts w:ascii="Times New Roman" w:eastAsia="Times New Roman" w:hAnsi="Times New Roman"/>
          <w:sz w:val="28"/>
          <w:szCs w:val="28"/>
          <w:lang w:eastAsia="ru-RU"/>
        </w:rPr>
      </w:pPr>
      <w:r w:rsidRPr="00F30451">
        <w:rPr>
          <w:rFonts w:ascii="Times New Roman" w:eastAsia="Times New Roman" w:hAnsi="Times New Roman"/>
          <w:sz w:val="28"/>
          <w:szCs w:val="28"/>
          <w:lang w:eastAsia="ru-RU"/>
        </w:rPr>
        <w:t xml:space="preserve">В соответствии с пунктом 4 статьи 9 Федерального закона от 27.07.2006г. №152-ФЗ «О персональных данных» даю согласие </w:t>
      </w:r>
      <w:r w:rsidR="003D1D31" w:rsidRPr="003D1D31">
        <w:rPr>
          <w:rFonts w:ascii="Times New Roman" w:eastAsia="Times New Roman" w:hAnsi="Times New Roman"/>
          <w:sz w:val="28"/>
          <w:szCs w:val="28"/>
          <w:lang w:eastAsia="ru-RU"/>
        </w:rPr>
        <w:t>МКУ «Отдел ЖКХ Светлогорского городского округа»</w:t>
      </w:r>
      <w:r w:rsidRPr="00F30451">
        <w:rPr>
          <w:rFonts w:ascii="Times New Roman" w:eastAsia="Times New Roman" w:hAnsi="Times New Roman"/>
          <w:sz w:val="28"/>
          <w:szCs w:val="28"/>
          <w:lang w:eastAsia="ru-RU"/>
        </w:rPr>
        <w:t xml:space="preserve">, на обработку моих персональных данных с целью получения </w:t>
      </w:r>
      <w:r w:rsidR="003D1D31" w:rsidRPr="003D1D31">
        <w:rPr>
          <w:rFonts w:ascii="Times New Roman" w:eastAsia="Times New Roman" w:hAnsi="Times New Roman"/>
          <w:sz w:val="28"/>
          <w:szCs w:val="28"/>
          <w:lang w:eastAsia="ru-RU"/>
        </w:rPr>
        <w:t>ордера на право производства земляных работ на территории муниципального образования «Светлогорский городской округ»</w:t>
      </w:r>
      <w:r w:rsidRPr="00F30451">
        <w:rPr>
          <w:rFonts w:ascii="Times New Roman" w:eastAsia="Times New Roman" w:hAnsi="Times New Roman"/>
          <w:sz w:val="28"/>
          <w:szCs w:val="28"/>
          <w:lang w:eastAsia="ru-RU"/>
        </w:rPr>
        <w:t>,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моими персональными данными, предусмотренных действующим законодательством РФ.</w:t>
      </w:r>
    </w:p>
    <w:p w:rsidR="00F30451" w:rsidRPr="00F30451" w:rsidRDefault="00F30451" w:rsidP="00F30451">
      <w:pPr>
        <w:spacing w:before="240" w:after="100" w:afterAutospacing="1" w:line="240" w:lineRule="auto"/>
        <w:rPr>
          <w:rFonts w:ascii="Times New Roman" w:eastAsia="Times New Roman" w:hAnsi="Times New Roman"/>
          <w:sz w:val="28"/>
          <w:szCs w:val="28"/>
          <w:lang w:eastAsia="ru-RU"/>
        </w:rPr>
      </w:pPr>
      <w:r w:rsidRPr="00F30451">
        <w:rPr>
          <w:rFonts w:ascii="Times New Roman" w:eastAsia="Times New Roman" w:hAnsi="Times New Roman"/>
          <w:sz w:val="28"/>
          <w:szCs w:val="28"/>
          <w:lang w:eastAsia="ru-RU"/>
        </w:rPr>
        <w:t>Оператор гарантирует, что обработка персональных данных осуществляется в соответствии с действующим законодательством РФ.</w:t>
      </w:r>
    </w:p>
    <w:p w:rsidR="00F30451" w:rsidRPr="00F30451" w:rsidRDefault="00F30451" w:rsidP="00F30451">
      <w:pPr>
        <w:spacing w:before="100" w:beforeAutospacing="1" w:after="100" w:afterAutospacing="1" w:line="240" w:lineRule="auto"/>
        <w:rPr>
          <w:rFonts w:ascii="Times New Roman" w:eastAsia="Times New Roman" w:hAnsi="Times New Roman"/>
          <w:sz w:val="28"/>
          <w:szCs w:val="28"/>
          <w:lang w:eastAsia="ru-RU"/>
        </w:rPr>
      </w:pPr>
      <w:r w:rsidRPr="00F30451">
        <w:rPr>
          <w:rFonts w:ascii="Times New Roman" w:eastAsia="Times New Roman" w:hAnsi="Times New Roman"/>
          <w:sz w:val="28"/>
          <w:szCs w:val="28"/>
          <w:lang w:eastAsia="ru-RU"/>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F30451" w:rsidRPr="00F30451" w:rsidRDefault="00F30451" w:rsidP="00F30451">
      <w:pPr>
        <w:spacing w:before="100" w:beforeAutospacing="1" w:after="100" w:afterAutospacing="1" w:line="240" w:lineRule="auto"/>
        <w:rPr>
          <w:rFonts w:ascii="Times New Roman" w:eastAsia="Times New Roman" w:hAnsi="Times New Roman"/>
          <w:sz w:val="28"/>
          <w:szCs w:val="28"/>
          <w:lang w:eastAsia="ru-RU"/>
        </w:rPr>
      </w:pPr>
      <w:r w:rsidRPr="00F30451">
        <w:rPr>
          <w:rFonts w:ascii="Times New Roman" w:eastAsia="Times New Roman" w:hAnsi="Times New Roman"/>
          <w:sz w:val="28"/>
          <w:szCs w:val="28"/>
          <w:lang w:eastAsia="ru-RU"/>
        </w:rPr>
        <w:t>Настоящее согласие действует до даты его отзыва мною.</w:t>
      </w:r>
    </w:p>
    <w:p w:rsidR="00F30451" w:rsidRPr="00F30451" w:rsidRDefault="00F30451" w:rsidP="00F30451">
      <w:pPr>
        <w:spacing w:before="100" w:beforeAutospacing="1" w:after="100" w:afterAutospacing="1" w:line="240" w:lineRule="auto"/>
        <w:rPr>
          <w:rFonts w:ascii="Times New Roman" w:eastAsia="Times New Roman" w:hAnsi="Times New Roman"/>
          <w:sz w:val="28"/>
          <w:szCs w:val="28"/>
          <w:lang w:eastAsia="ru-RU"/>
        </w:rPr>
      </w:pPr>
      <w:r w:rsidRPr="00F30451">
        <w:rPr>
          <w:rFonts w:ascii="Times New Roman" w:eastAsia="Times New Roman" w:hAnsi="Times New Roman"/>
          <w:sz w:val="28"/>
          <w:szCs w:val="28"/>
          <w:lang w:eastAsia="ru-RU"/>
        </w:rPr>
        <w:t>Подпись заявителя ____________         ___________________       _____________</w:t>
      </w:r>
    </w:p>
    <w:p w:rsidR="00F30451" w:rsidRPr="00AE0FB3" w:rsidRDefault="00F30451" w:rsidP="00F30451">
      <w:pPr>
        <w:spacing w:before="100" w:beforeAutospacing="1" w:after="100" w:afterAutospacing="1" w:line="240" w:lineRule="auto"/>
        <w:rPr>
          <w:rFonts w:ascii="Times New Roman" w:eastAsia="Times New Roman" w:hAnsi="Times New Roman"/>
          <w:sz w:val="24"/>
          <w:szCs w:val="24"/>
          <w:lang w:eastAsia="ru-RU"/>
        </w:rPr>
      </w:pPr>
      <w:r w:rsidRPr="00AE0FB3">
        <w:rPr>
          <w:rFonts w:ascii="Times New Roman" w:eastAsia="Times New Roman" w:hAnsi="Times New Roman"/>
          <w:sz w:val="24"/>
          <w:szCs w:val="24"/>
          <w:lang w:eastAsia="ru-RU"/>
        </w:rPr>
        <w:t xml:space="preserve">                                     </w:t>
      </w:r>
      <w:r w:rsidR="00AE0FB3">
        <w:rPr>
          <w:rFonts w:ascii="Times New Roman" w:eastAsia="Times New Roman" w:hAnsi="Times New Roman"/>
          <w:sz w:val="24"/>
          <w:szCs w:val="24"/>
          <w:lang w:eastAsia="ru-RU"/>
        </w:rPr>
        <w:t xml:space="preserve">         </w:t>
      </w:r>
      <w:r w:rsidRPr="00AE0FB3">
        <w:rPr>
          <w:rFonts w:ascii="Times New Roman" w:eastAsia="Times New Roman" w:hAnsi="Times New Roman"/>
          <w:sz w:val="24"/>
          <w:szCs w:val="24"/>
          <w:lang w:eastAsia="ru-RU"/>
        </w:rPr>
        <w:t>(подпись)               (фамилия, инициалы)                 (дата)</w:t>
      </w:r>
    </w:p>
    <w:p w:rsidR="00F14E41" w:rsidRDefault="00F14E41" w:rsidP="00F14E41">
      <w:pPr>
        <w:pStyle w:val="ConsPlusNormal0"/>
        <w:widowControl/>
        <w:ind w:firstLine="0"/>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Default="00F14E41" w:rsidP="008B6668">
      <w:pPr>
        <w:pStyle w:val="ConsPlusNormal0"/>
        <w:widowControl/>
        <w:ind w:firstLine="709"/>
        <w:jc w:val="both"/>
        <w:rPr>
          <w:rFonts w:ascii="Times New Roman" w:hAnsi="Times New Roman" w:cs="Times New Roman"/>
          <w:sz w:val="28"/>
          <w:szCs w:val="28"/>
        </w:rPr>
      </w:pPr>
    </w:p>
    <w:p w:rsidR="00F14E41" w:rsidRDefault="00AE0FB3" w:rsidP="008B6668">
      <w:pPr>
        <w:pStyle w:val="ConsPlusNormal0"/>
        <w:widowControl/>
        <w:ind w:firstLine="709"/>
        <w:jc w:val="both"/>
        <w:rPr>
          <w:rFonts w:ascii="Times New Roman" w:hAnsi="Times New Roman" w:cs="Times New Roman"/>
          <w:sz w:val="28"/>
          <w:szCs w:val="28"/>
        </w:rPr>
      </w:pPr>
      <w:r w:rsidRPr="00AE0FB3">
        <w:rPr>
          <w:noProof/>
        </w:rPr>
        <w:lastRenderedPageBreak/>
        <w:drawing>
          <wp:anchor distT="0" distB="0" distL="114300" distR="114300" simplePos="0" relativeHeight="251659264" behindDoc="0" locked="0" layoutInCell="1" allowOverlap="1">
            <wp:simplePos x="0" y="0"/>
            <wp:positionH relativeFrom="margin">
              <wp:posOffset>60960</wp:posOffset>
            </wp:positionH>
            <wp:positionV relativeFrom="margin">
              <wp:posOffset>58420</wp:posOffset>
            </wp:positionV>
            <wp:extent cx="1115695" cy="111569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5695" cy="1115695"/>
                    </a:xfrm>
                    <a:prstGeom prst="rect">
                      <a:avLst/>
                    </a:prstGeom>
                    <a:noFill/>
                    <a:ln>
                      <a:noFill/>
                    </a:ln>
                  </pic:spPr>
                </pic:pic>
              </a:graphicData>
            </a:graphic>
          </wp:anchor>
        </w:drawing>
      </w:r>
    </w:p>
    <w:p w:rsidR="00B45CE5" w:rsidRPr="00F14E41" w:rsidRDefault="00AE0FB3" w:rsidP="00B45CE5">
      <w:pPr>
        <w:contextualSpacing/>
        <w:jc w:val="center"/>
        <w:rPr>
          <w:rFonts w:ascii="Times New Roman" w:hAnsi="Times New Roman"/>
          <w:sz w:val="24"/>
          <w:szCs w:val="24"/>
        </w:rPr>
      </w:pPr>
      <w:r>
        <w:rPr>
          <w:rFonts w:ascii="Times New Roman" w:hAnsi="Times New Roman"/>
          <w:b/>
          <w:bCs/>
          <w:sz w:val="20"/>
          <w:szCs w:val="20"/>
        </w:rPr>
        <w:t xml:space="preserve">                                        </w:t>
      </w:r>
      <w:r w:rsidR="00B45CE5">
        <w:rPr>
          <w:rFonts w:ascii="Times New Roman" w:hAnsi="Times New Roman"/>
          <w:b/>
          <w:bCs/>
          <w:sz w:val="20"/>
          <w:szCs w:val="20"/>
        </w:rPr>
        <w:t>П</w:t>
      </w:r>
      <w:r w:rsidR="00B45CE5">
        <w:rPr>
          <w:rFonts w:ascii="Times New Roman" w:hAnsi="Times New Roman"/>
          <w:sz w:val="24"/>
          <w:szCs w:val="24"/>
        </w:rPr>
        <w:t xml:space="preserve">риложение N </w:t>
      </w:r>
      <w:r w:rsidR="00A45413">
        <w:rPr>
          <w:rFonts w:ascii="Times New Roman" w:hAnsi="Times New Roman"/>
          <w:sz w:val="24"/>
          <w:szCs w:val="24"/>
        </w:rPr>
        <w:t>8</w:t>
      </w:r>
    </w:p>
    <w:p w:rsidR="00B45CE5" w:rsidRDefault="00B45CE5" w:rsidP="00B45CE5">
      <w:pPr>
        <w:spacing w:line="240" w:lineRule="auto"/>
        <w:contextualSpacing/>
        <w:rPr>
          <w:rFonts w:ascii="Times New Roman" w:hAnsi="Times New Roman"/>
          <w:bCs/>
          <w:sz w:val="24"/>
          <w:szCs w:val="24"/>
        </w:rPr>
      </w:pPr>
      <w:r>
        <w:rPr>
          <w:rFonts w:ascii="Times New Roman" w:hAnsi="Times New Roman"/>
          <w:bCs/>
          <w:sz w:val="24"/>
          <w:szCs w:val="24"/>
        </w:rPr>
        <w:t xml:space="preserve">                                                                      </w:t>
      </w:r>
      <w:r w:rsidRPr="00317D5B">
        <w:rPr>
          <w:rFonts w:ascii="Times New Roman" w:hAnsi="Times New Roman"/>
          <w:bCs/>
          <w:sz w:val="24"/>
          <w:szCs w:val="24"/>
        </w:rPr>
        <w:t>к Административному регламенту</w:t>
      </w:r>
      <w:r>
        <w:rPr>
          <w:rFonts w:ascii="Times New Roman" w:hAnsi="Times New Roman"/>
          <w:bCs/>
          <w:sz w:val="24"/>
          <w:szCs w:val="24"/>
        </w:rPr>
        <w:t xml:space="preserve"> </w:t>
      </w:r>
    </w:p>
    <w:p w:rsidR="00E2544F" w:rsidRPr="00F14E41" w:rsidRDefault="00E2544F" w:rsidP="00E2544F">
      <w:pPr>
        <w:spacing w:after="1" w:line="220" w:lineRule="atLeast"/>
        <w:jc w:val="right"/>
        <w:rPr>
          <w:rFonts w:ascii="Times New Roman" w:hAnsi="Times New Roman"/>
          <w:sz w:val="24"/>
          <w:szCs w:val="24"/>
        </w:rPr>
      </w:pPr>
    </w:p>
    <w:p w:rsidR="00AE0FB3" w:rsidRPr="00AE0FB3" w:rsidRDefault="00AE0FB3" w:rsidP="00AE0FB3">
      <w:pPr>
        <w:spacing w:after="0" w:line="240" w:lineRule="auto"/>
        <w:ind w:right="283"/>
        <w:jc w:val="center"/>
        <w:rPr>
          <w:rFonts w:ascii="Times New Roman" w:eastAsia="Times New Roman" w:hAnsi="Times New Roman"/>
          <w:sz w:val="28"/>
          <w:szCs w:val="24"/>
          <w:lang w:eastAsia="ru-RU"/>
        </w:rPr>
      </w:pPr>
      <w:r w:rsidRPr="00AE0FB3">
        <w:rPr>
          <w:rFonts w:ascii="Times New Roman" w:eastAsia="Times New Roman" w:hAnsi="Times New Roman"/>
          <w:sz w:val="28"/>
          <w:szCs w:val="20"/>
          <w:lang w:eastAsia="ru-RU"/>
        </w:rPr>
        <w:t xml:space="preserve">  «Многофункциональный центр предоставления государственных и муниципальных услуг» </w:t>
      </w:r>
    </w:p>
    <w:p w:rsidR="00AE0FB3" w:rsidRPr="00AE0FB3" w:rsidRDefault="00AE0FB3" w:rsidP="00AE0FB3">
      <w:pPr>
        <w:spacing w:after="0" w:line="240" w:lineRule="auto"/>
        <w:ind w:right="283"/>
        <w:jc w:val="center"/>
        <w:rPr>
          <w:rFonts w:ascii="Times New Roman" w:eastAsia="Times New Roman" w:hAnsi="Times New Roman"/>
          <w:sz w:val="28"/>
          <w:szCs w:val="24"/>
          <w:lang w:eastAsia="ru-RU"/>
        </w:rPr>
      </w:pPr>
    </w:p>
    <w:p w:rsidR="00AE0FB3" w:rsidRPr="00AE0FB3" w:rsidRDefault="00AE0FB3" w:rsidP="00AE0FB3">
      <w:pPr>
        <w:spacing w:after="0" w:line="240" w:lineRule="auto"/>
        <w:ind w:right="283"/>
        <w:jc w:val="center"/>
        <w:rPr>
          <w:rFonts w:ascii="Times New Roman" w:eastAsia="Times New Roman" w:hAnsi="Times New Roman"/>
          <w:sz w:val="24"/>
          <w:szCs w:val="24"/>
          <w:lang w:eastAsia="ru-RU"/>
        </w:rPr>
      </w:pPr>
      <w:r w:rsidRPr="00AE0FB3">
        <w:rPr>
          <w:rFonts w:ascii="Times New Roman" w:eastAsia="Times New Roman" w:hAnsi="Times New Roman"/>
          <w:sz w:val="28"/>
          <w:szCs w:val="24"/>
          <w:lang w:eastAsia="ru-RU"/>
        </w:rPr>
        <w:t>РАСПИСКА</w:t>
      </w:r>
    </w:p>
    <w:p w:rsidR="00AE0FB3" w:rsidRPr="00AE0FB3" w:rsidRDefault="00AE0FB3" w:rsidP="00AE0FB3">
      <w:pPr>
        <w:spacing w:before="120" w:after="0" w:line="240" w:lineRule="auto"/>
        <w:ind w:left="284" w:right="284"/>
        <w:jc w:val="center"/>
        <w:rPr>
          <w:rFonts w:ascii="Times New Roman" w:eastAsia="Times New Roman" w:hAnsi="Times New Roman"/>
          <w:sz w:val="24"/>
          <w:szCs w:val="24"/>
          <w:lang w:eastAsia="ru-RU"/>
        </w:rPr>
      </w:pPr>
      <w:r w:rsidRPr="00AE0FB3">
        <w:rPr>
          <w:rFonts w:ascii="Times New Roman" w:eastAsia="Times New Roman" w:hAnsi="Times New Roman"/>
          <w:sz w:val="24"/>
          <w:szCs w:val="24"/>
          <w:lang w:eastAsia="ru-RU"/>
        </w:rPr>
        <w:t xml:space="preserve">в приеме от заявителя документов о предоставлении услуги </w:t>
      </w:r>
      <w:r>
        <w:rPr>
          <w:rFonts w:ascii="Times New Roman" w:eastAsia="Times New Roman" w:hAnsi="Times New Roman"/>
          <w:sz w:val="24"/>
          <w:szCs w:val="24"/>
          <w:lang w:eastAsia="ru-RU"/>
        </w:rPr>
        <w:t xml:space="preserve">«Выдача </w:t>
      </w:r>
      <w:r w:rsidRPr="00AE0FB3">
        <w:rPr>
          <w:rFonts w:ascii="Times New Roman" w:eastAsia="Times New Roman" w:hAnsi="Times New Roman"/>
          <w:sz w:val="24"/>
          <w:szCs w:val="24"/>
          <w:lang w:eastAsia="ru-RU"/>
        </w:rPr>
        <w:t>ордера на право производства земляных работ на территории муниципального образования «Светлогорский городской округ»</w:t>
      </w:r>
    </w:p>
    <w:p w:rsidR="00AE0FB3" w:rsidRPr="00AE0FB3" w:rsidRDefault="00AE0FB3" w:rsidP="00AE0FB3">
      <w:pPr>
        <w:spacing w:after="0" w:line="240" w:lineRule="auto"/>
        <w:rPr>
          <w:rFonts w:ascii="Times New Roman" w:eastAsia="Times New Roman" w:hAnsi="Times New Roman"/>
          <w:sz w:val="24"/>
          <w:szCs w:val="24"/>
          <w:lang w:eastAsia="ru-RU"/>
        </w:rPr>
      </w:pPr>
    </w:p>
    <w:p w:rsidR="00AE0FB3" w:rsidRPr="00AE0FB3" w:rsidRDefault="00AE0FB3" w:rsidP="00AE0FB3">
      <w:pPr>
        <w:spacing w:after="0" w:line="240" w:lineRule="auto"/>
        <w:rPr>
          <w:rFonts w:ascii="Times New Roman" w:eastAsia="Times New Roman" w:hAnsi="Times New Roman"/>
          <w:sz w:val="24"/>
          <w:szCs w:val="24"/>
          <w:lang w:eastAsia="ru-RU"/>
        </w:rPr>
      </w:pPr>
      <w:r w:rsidRPr="00AE0FB3">
        <w:rPr>
          <w:rFonts w:ascii="Times New Roman" w:eastAsia="Times New Roman" w:hAnsi="Times New Roman"/>
          <w:sz w:val="24"/>
          <w:szCs w:val="24"/>
          <w:lang w:eastAsia="ru-RU"/>
        </w:rPr>
        <w:t>№ дела_____________________</w:t>
      </w:r>
    </w:p>
    <w:p w:rsidR="00AE0FB3" w:rsidRPr="00AE0FB3" w:rsidRDefault="00AE0FB3" w:rsidP="00AE0FB3">
      <w:pPr>
        <w:spacing w:after="0" w:line="240" w:lineRule="auto"/>
        <w:rPr>
          <w:rFonts w:ascii="Times New Roman" w:eastAsia="Times New Roman" w:hAnsi="Times New Roman"/>
          <w:sz w:val="24"/>
          <w:szCs w:val="24"/>
          <w:lang w:eastAsia="ru-RU"/>
        </w:rPr>
      </w:pPr>
      <w:r w:rsidRPr="00AE0FB3">
        <w:rPr>
          <w:rFonts w:ascii="Times New Roman" w:eastAsia="Times New Roman" w:hAnsi="Times New Roman"/>
          <w:sz w:val="24"/>
          <w:szCs w:val="24"/>
          <w:lang w:eastAsia="ru-RU"/>
        </w:rPr>
        <w:t>Заявитель: Ф.И.О. представившего документы _____________________________________</w:t>
      </w:r>
    </w:p>
    <w:p w:rsidR="00AE0FB3" w:rsidRPr="00AE0FB3" w:rsidRDefault="00AE0FB3" w:rsidP="00AE0FB3">
      <w:pPr>
        <w:spacing w:after="0" w:line="240" w:lineRule="auto"/>
        <w:rPr>
          <w:rFonts w:ascii="Times New Roman" w:eastAsia="Times New Roman" w:hAnsi="Times New Roman"/>
          <w:i/>
          <w:sz w:val="20"/>
          <w:szCs w:val="20"/>
          <w:lang w:eastAsia="ru-RU"/>
        </w:rPr>
      </w:pPr>
      <w:r w:rsidRPr="00AE0FB3">
        <w:rPr>
          <w:rFonts w:ascii="Times New Roman" w:eastAsia="Times New Roman" w:hAnsi="Times New Roman"/>
          <w:i/>
          <w:sz w:val="20"/>
          <w:szCs w:val="20"/>
          <w:lang w:eastAsia="ru-RU"/>
        </w:rPr>
        <w:t xml:space="preserve">(указывается фамилия имя отчество (последнее – при наличии) полностью) в случае предоставления </w:t>
      </w:r>
    </w:p>
    <w:p w:rsidR="00AE0FB3" w:rsidRPr="00AE0FB3" w:rsidRDefault="00AE0FB3" w:rsidP="00AE0FB3">
      <w:pPr>
        <w:spacing w:after="0" w:line="240" w:lineRule="auto"/>
        <w:rPr>
          <w:rFonts w:ascii="Times New Roman" w:eastAsia="Times New Roman" w:hAnsi="Times New Roman"/>
          <w:i/>
          <w:sz w:val="20"/>
          <w:szCs w:val="20"/>
          <w:lang w:eastAsia="ru-RU"/>
        </w:rPr>
      </w:pPr>
      <w:r w:rsidRPr="00AE0FB3">
        <w:rPr>
          <w:rFonts w:ascii="Times New Roman" w:eastAsia="Times New Roman" w:hAnsi="Times New Roman"/>
          <w:i/>
          <w:sz w:val="20"/>
          <w:szCs w:val="20"/>
          <w:lang w:eastAsia="ru-RU"/>
        </w:rPr>
        <w:t>_____________________________________________________________________________________________</w:t>
      </w:r>
    </w:p>
    <w:p w:rsidR="00AE0FB3" w:rsidRPr="00AE0FB3" w:rsidRDefault="00AE0FB3" w:rsidP="00AE0FB3">
      <w:pPr>
        <w:spacing w:after="0" w:line="240" w:lineRule="auto"/>
        <w:rPr>
          <w:rFonts w:ascii="Times New Roman" w:eastAsia="Times New Roman" w:hAnsi="Times New Roman"/>
          <w:i/>
          <w:sz w:val="20"/>
          <w:szCs w:val="20"/>
          <w:lang w:eastAsia="ru-RU"/>
        </w:rPr>
      </w:pPr>
      <w:r w:rsidRPr="00AE0FB3">
        <w:rPr>
          <w:rFonts w:ascii="Times New Roman" w:eastAsia="Times New Roman" w:hAnsi="Times New Roman"/>
          <w:i/>
          <w:sz w:val="20"/>
          <w:szCs w:val="20"/>
          <w:lang w:eastAsia="ru-RU"/>
        </w:rPr>
        <w:t>муниципальной услуги юридическому лицу помимо Ф.И.О. представителя указывается полное наименование юридического лица)</w:t>
      </w:r>
    </w:p>
    <w:p w:rsidR="00AE0FB3" w:rsidRPr="00AE0FB3" w:rsidRDefault="00AE0FB3" w:rsidP="00AE0FB3">
      <w:pPr>
        <w:spacing w:after="0" w:line="240" w:lineRule="auto"/>
        <w:rPr>
          <w:rFonts w:ascii="Times New Roman" w:eastAsia="Times New Roman" w:hAnsi="Times New Roman"/>
          <w:sz w:val="24"/>
          <w:szCs w:val="24"/>
          <w:lang w:eastAsia="ru-RU"/>
        </w:rPr>
      </w:pPr>
      <w:r w:rsidRPr="00AE0FB3">
        <w:rPr>
          <w:rFonts w:ascii="Times New Roman" w:eastAsia="Times New Roman" w:hAnsi="Times New Roman"/>
          <w:sz w:val="24"/>
          <w:szCs w:val="24"/>
          <w:lang w:eastAsia="ru-RU"/>
        </w:rPr>
        <w:t>Адрес заявителя: ______________________________________________________________</w:t>
      </w:r>
    </w:p>
    <w:p w:rsidR="00AE0FB3" w:rsidRPr="00AE0FB3" w:rsidRDefault="00AE0FB3" w:rsidP="00AE0FB3">
      <w:pPr>
        <w:tabs>
          <w:tab w:val="left" w:pos="9639"/>
        </w:tabs>
        <w:spacing w:after="0" w:line="240" w:lineRule="auto"/>
        <w:rPr>
          <w:rFonts w:ascii="Times New Roman" w:eastAsia="Times New Roman" w:hAnsi="Times New Roman"/>
          <w:sz w:val="24"/>
          <w:szCs w:val="24"/>
          <w:u w:val="single"/>
          <w:lang w:eastAsia="ru-RU"/>
        </w:rPr>
      </w:pPr>
    </w:p>
    <w:tbl>
      <w:tblPr>
        <w:tblW w:w="9879"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3547"/>
        <w:gridCol w:w="997"/>
        <w:gridCol w:w="959"/>
        <w:gridCol w:w="997"/>
        <w:gridCol w:w="975"/>
        <w:gridCol w:w="952"/>
        <w:gridCol w:w="830"/>
      </w:tblGrid>
      <w:tr w:rsidR="00AE0FB3" w:rsidRPr="00AE0FB3" w:rsidTr="00F50AEC">
        <w:trPr>
          <w:trHeight w:val="414"/>
        </w:trPr>
        <w:tc>
          <w:tcPr>
            <w:tcW w:w="622" w:type="dxa"/>
            <w:vMerge w:val="restart"/>
            <w:tcBorders>
              <w:top w:val="single" w:sz="4" w:space="0" w:color="auto"/>
              <w:left w:val="single" w:sz="4" w:space="0" w:color="auto"/>
              <w:bottom w:val="single" w:sz="4" w:space="0" w:color="auto"/>
              <w:right w:val="single" w:sz="4" w:space="0" w:color="auto"/>
            </w:tcBorders>
            <w:vAlign w:val="center"/>
            <w:hideMark/>
          </w:tcPr>
          <w:p w:rsidR="00AE0FB3" w:rsidRPr="00AE0FB3" w:rsidRDefault="00AE0FB3" w:rsidP="00AE0FB3">
            <w:pPr>
              <w:spacing w:after="0" w:line="240" w:lineRule="auto"/>
              <w:jc w:val="center"/>
              <w:rPr>
                <w:rFonts w:ascii="Times New Roman" w:eastAsia="Times New Roman" w:hAnsi="Times New Roman"/>
                <w:sz w:val="24"/>
                <w:lang w:eastAsia="ru-RU"/>
              </w:rPr>
            </w:pPr>
            <w:r w:rsidRPr="00AE0FB3">
              <w:rPr>
                <w:rFonts w:ascii="Times New Roman" w:eastAsia="Times New Roman" w:hAnsi="Times New Roman"/>
                <w:sz w:val="24"/>
                <w:szCs w:val="24"/>
                <w:lang w:eastAsia="ru-RU"/>
              </w:rPr>
              <w:t>№</w:t>
            </w:r>
          </w:p>
          <w:p w:rsidR="00AE0FB3" w:rsidRPr="00AE0FB3" w:rsidRDefault="00AE0FB3" w:rsidP="00AE0FB3">
            <w:pPr>
              <w:spacing w:after="0" w:line="240" w:lineRule="auto"/>
              <w:jc w:val="center"/>
              <w:rPr>
                <w:rFonts w:ascii="Times New Roman" w:eastAsia="Times New Roman" w:hAnsi="Times New Roman"/>
                <w:sz w:val="24"/>
                <w:szCs w:val="24"/>
                <w:lang w:eastAsia="ru-RU"/>
              </w:rPr>
            </w:pPr>
            <w:r w:rsidRPr="00AE0FB3">
              <w:rPr>
                <w:rFonts w:ascii="Times New Roman" w:eastAsia="Times New Roman" w:hAnsi="Times New Roman"/>
                <w:sz w:val="24"/>
                <w:szCs w:val="24"/>
                <w:lang w:eastAsia="ru-RU"/>
              </w:rPr>
              <w:t>п/п</w:t>
            </w:r>
          </w:p>
        </w:tc>
        <w:tc>
          <w:tcPr>
            <w:tcW w:w="3547" w:type="dxa"/>
            <w:vMerge w:val="restart"/>
            <w:tcBorders>
              <w:top w:val="single" w:sz="4" w:space="0" w:color="auto"/>
              <w:left w:val="single" w:sz="4" w:space="0" w:color="auto"/>
              <w:bottom w:val="single" w:sz="4" w:space="0" w:color="auto"/>
              <w:right w:val="single" w:sz="4" w:space="0" w:color="auto"/>
            </w:tcBorders>
            <w:vAlign w:val="center"/>
            <w:hideMark/>
          </w:tcPr>
          <w:p w:rsidR="00AE0FB3" w:rsidRPr="00AE0FB3" w:rsidRDefault="00AE0FB3" w:rsidP="00AE0FB3">
            <w:pPr>
              <w:spacing w:after="0" w:line="240" w:lineRule="auto"/>
              <w:jc w:val="center"/>
              <w:rPr>
                <w:rFonts w:ascii="Times New Roman" w:eastAsia="Times New Roman" w:hAnsi="Times New Roman"/>
                <w:sz w:val="24"/>
                <w:szCs w:val="24"/>
                <w:lang w:eastAsia="ru-RU"/>
              </w:rPr>
            </w:pPr>
            <w:r w:rsidRPr="00AE0FB3">
              <w:rPr>
                <w:rFonts w:ascii="Times New Roman" w:eastAsia="Times New Roman" w:hAnsi="Times New Roman"/>
                <w:sz w:val="24"/>
                <w:szCs w:val="24"/>
                <w:lang w:eastAsia="ru-RU"/>
              </w:rPr>
              <w:t>Наименование и реквизиты документов</w:t>
            </w:r>
          </w:p>
        </w:tc>
        <w:tc>
          <w:tcPr>
            <w:tcW w:w="1956" w:type="dxa"/>
            <w:gridSpan w:val="2"/>
            <w:tcBorders>
              <w:top w:val="single" w:sz="4" w:space="0" w:color="auto"/>
              <w:left w:val="single" w:sz="4" w:space="0" w:color="auto"/>
              <w:bottom w:val="single" w:sz="4" w:space="0" w:color="auto"/>
              <w:right w:val="single" w:sz="4" w:space="0" w:color="auto"/>
            </w:tcBorders>
            <w:vAlign w:val="center"/>
            <w:hideMark/>
          </w:tcPr>
          <w:p w:rsidR="00AE0FB3" w:rsidRPr="00AE0FB3" w:rsidRDefault="00AE0FB3" w:rsidP="00AE0FB3">
            <w:pPr>
              <w:spacing w:after="0" w:line="240" w:lineRule="auto"/>
              <w:jc w:val="center"/>
              <w:rPr>
                <w:rFonts w:ascii="Times New Roman" w:eastAsia="Times New Roman" w:hAnsi="Times New Roman"/>
                <w:sz w:val="18"/>
                <w:szCs w:val="18"/>
                <w:lang w:eastAsia="ru-RU"/>
              </w:rPr>
            </w:pPr>
            <w:r w:rsidRPr="00AE0FB3">
              <w:rPr>
                <w:rFonts w:ascii="Times New Roman" w:eastAsia="Times New Roman" w:hAnsi="Times New Roman"/>
                <w:sz w:val="18"/>
                <w:szCs w:val="18"/>
                <w:lang w:eastAsia="ru-RU"/>
              </w:rPr>
              <w:t>Количество экземпляров</w:t>
            </w:r>
          </w:p>
        </w:tc>
        <w:tc>
          <w:tcPr>
            <w:tcW w:w="1972" w:type="dxa"/>
            <w:gridSpan w:val="2"/>
            <w:tcBorders>
              <w:top w:val="single" w:sz="4" w:space="0" w:color="auto"/>
              <w:left w:val="single" w:sz="4" w:space="0" w:color="auto"/>
              <w:bottom w:val="single" w:sz="4" w:space="0" w:color="auto"/>
              <w:right w:val="single" w:sz="4" w:space="0" w:color="auto"/>
            </w:tcBorders>
            <w:vAlign w:val="center"/>
            <w:hideMark/>
          </w:tcPr>
          <w:p w:rsidR="00AE0FB3" w:rsidRPr="00AE0FB3" w:rsidRDefault="00AE0FB3" w:rsidP="00AE0FB3">
            <w:pPr>
              <w:spacing w:after="0" w:line="240" w:lineRule="auto"/>
              <w:jc w:val="center"/>
              <w:rPr>
                <w:rFonts w:ascii="Times New Roman" w:eastAsia="Times New Roman" w:hAnsi="Times New Roman"/>
                <w:sz w:val="18"/>
                <w:szCs w:val="18"/>
                <w:lang w:eastAsia="ru-RU"/>
              </w:rPr>
            </w:pPr>
            <w:r w:rsidRPr="00AE0FB3">
              <w:rPr>
                <w:rFonts w:ascii="Times New Roman" w:eastAsia="Times New Roman" w:hAnsi="Times New Roman"/>
                <w:sz w:val="18"/>
                <w:szCs w:val="18"/>
                <w:lang w:eastAsia="ru-RU"/>
              </w:rPr>
              <w:t>Количество листов</w:t>
            </w:r>
          </w:p>
        </w:tc>
        <w:tc>
          <w:tcPr>
            <w:tcW w:w="1782" w:type="dxa"/>
            <w:gridSpan w:val="2"/>
            <w:tcBorders>
              <w:top w:val="single" w:sz="4" w:space="0" w:color="auto"/>
              <w:left w:val="single" w:sz="4" w:space="0" w:color="auto"/>
              <w:bottom w:val="single" w:sz="4" w:space="0" w:color="auto"/>
              <w:right w:val="single" w:sz="4" w:space="0" w:color="auto"/>
            </w:tcBorders>
            <w:vAlign w:val="center"/>
            <w:hideMark/>
          </w:tcPr>
          <w:p w:rsidR="00AE0FB3" w:rsidRPr="00AE0FB3" w:rsidRDefault="00AE0FB3" w:rsidP="00AE0FB3">
            <w:pPr>
              <w:spacing w:after="0" w:line="240" w:lineRule="auto"/>
              <w:jc w:val="center"/>
              <w:rPr>
                <w:rFonts w:ascii="Times New Roman" w:eastAsia="Times New Roman" w:hAnsi="Times New Roman"/>
                <w:sz w:val="18"/>
                <w:szCs w:val="18"/>
                <w:lang w:eastAsia="ru-RU"/>
              </w:rPr>
            </w:pPr>
            <w:r w:rsidRPr="00AE0FB3">
              <w:rPr>
                <w:rFonts w:ascii="Times New Roman" w:eastAsia="Times New Roman" w:hAnsi="Times New Roman"/>
                <w:sz w:val="18"/>
                <w:szCs w:val="18"/>
                <w:lang w:eastAsia="ru-RU"/>
              </w:rPr>
              <w:t>Отметка о выдаче докум. заявителю</w:t>
            </w:r>
          </w:p>
        </w:tc>
      </w:tr>
      <w:tr w:rsidR="00AE0FB3" w:rsidRPr="00AE0FB3" w:rsidTr="00F50AEC">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0FB3" w:rsidRPr="00AE0FB3" w:rsidRDefault="00AE0FB3" w:rsidP="00AE0FB3">
            <w:pPr>
              <w:spacing w:after="0" w:line="240" w:lineRule="auto"/>
              <w:rPr>
                <w:rFonts w:ascii="Times New Roman" w:eastAsia="Times New Roman" w:hAnsi="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0FB3" w:rsidRPr="00AE0FB3" w:rsidRDefault="00AE0FB3" w:rsidP="00AE0FB3">
            <w:pPr>
              <w:spacing w:after="0" w:line="240" w:lineRule="auto"/>
              <w:rPr>
                <w:rFonts w:ascii="Times New Roman" w:eastAsia="Times New Roman" w:hAnsi="Times New Roman"/>
                <w:lang w:eastAsia="ru-RU"/>
              </w:rPr>
            </w:pPr>
          </w:p>
        </w:tc>
        <w:tc>
          <w:tcPr>
            <w:tcW w:w="997" w:type="dxa"/>
            <w:tcBorders>
              <w:top w:val="single" w:sz="4" w:space="0" w:color="auto"/>
              <w:left w:val="single" w:sz="4" w:space="0" w:color="auto"/>
              <w:bottom w:val="single" w:sz="4" w:space="0" w:color="auto"/>
              <w:right w:val="single" w:sz="4" w:space="0" w:color="auto"/>
            </w:tcBorders>
            <w:hideMark/>
          </w:tcPr>
          <w:p w:rsidR="00AE0FB3" w:rsidRPr="00AE0FB3" w:rsidRDefault="00AE0FB3" w:rsidP="00AE0FB3">
            <w:pPr>
              <w:spacing w:after="0" w:line="240" w:lineRule="auto"/>
              <w:jc w:val="center"/>
              <w:rPr>
                <w:rFonts w:ascii="Times New Roman" w:eastAsia="Times New Roman" w:hAnsi="Times New Roman"/>
                <w:sz w:val="18"/>
                <w:szCs w:val="18"/>
                <w:lang w:eastAsia="ru-RU"/>
              </w:rPr>
            </w:pPr>
            <w:proofErr w:type="spellStart"/>
            <w:proofErr w:type="gramStart"/>
            <w:r w:rsidRPr="00AE0FB3">
              <w:rPr>
                <w:rFonts w:ascii="Times New Roman" w:eastAsia="Times New Roman" w:hAnsi="Times New Roman"/>
                <w:sz w:val="18"/>
                <w:szCs w:val="18"/>
                <w:lang w:eastAsia="ru-RU"/>
              </w:rPr>
              <w:t>Подлин-ных</w:t>
            </w:r>
            <w:proofErr w:type="spellEnd"/>
            <w:proofErr w:type="gramEnd"/>
          </w:p>
        </w:tc>
        <w:tc>
          <w:tcPr>
            <w:tcW w:w="959" w:type="dxa"/>
            <w:tcBorders>
              <w:top w:val="single" w:sz="4" w:space="0" w:color="auto"/>
              <w:left w:val="single" w:sz="4" w:space="0" w:color="auto"/>
              <w:bottom w:val="single" w:sz="4" w:space="0" w:color="auto"/>
              <w:right w:val="single" w:sz="4" w:space="0" w:color="auto"/>
            </w:tcBorders>
            <w:hideMark/>
          </w:tcPr>
          <w:p w:rsidR="00AE0FB3" w:rsidRPr="00AE0FB3" w:rsidRDefault="00AE0FB3" w:rsidP="00AE0FB3">
            <w:pPr>
              <w:spacing w:after="0" w:line="240" w:lineRule="auto"/>
              <w:jc w:val="center"/>
              <w:rPr>
                <w:rFonts w:ascii="Times New Roman" w:eastAsia="Times New Roman" w:hAnsi="Times New Roman"/>
                <w:sz w:val="18"/>
                <w:szCs w:val="18"/>
                <w:lang w:eastAsia="ru-RU"/>
              </w:rPr>
            </w:pPr>
            <w:r w:rsidRPr="00AE0FB3">
              <w:rPr>
                <w:rFonts w:ascii="Times New Roman" w:eastAsia="Times New Roman" w:hAnsi="Times New Roman"/>
                <w:sz w:val="18"/>
                <w:szCs w:val="18"/>
                <w:lang w:eastAsia="ru-RU"/>
              </w:rPr>
              <w:t>копий</w:t>
            </w:r>
          </w:p>
        </w:tc>
        <w:tc>
          <w:tcPr>
            <w:tcW w:w="997" w:type="dxa"/>
            <w:tcBorders>
              <w:top w:val="single" w:sz="4" w:space="0" w:color="auto"/>
              <w:left w:val="single" w:sz="4" w:space="0" w:color="auto"/>
              <w:bottom w:val="single" w:sz="4" w:space="0" w:color="auto"/>
              <w:right w:val="single" w:sz="4" w:space="0" w:color="auto"/>
            </w:tcBorders>
            <w:hideMark/>
          </w:tcPr>
          <w:p w:rsidR="00AE0FB3" w:rsidRPr="00AE0FB3" w:rsidRDefault="00AE0FB3" w:rsidP="00AE0FB3">
            <w:pPr>
              <w:spacing w:after="0" w:line="240" w:lineRule="auto"/>
              <w:jc w:val="center"/>
              <w:rPr>
                <w:rFonts w:ascii="Times New Roman" w:eastAsia="Times New Roman" w:hAnsi="Times New Roman"/>
                <w:sz w:val="18"/>
                <w:szCs w:val="18"/>
                <w:lang w:eastAsia="ru-RU"/>
              </w:rPr>
            </w:pPr>
            <w:proofErr w:type="spellStart"/>
            <w:proofErr w:type="gramStart"/>
            <w:r w:rsidRPr="00AE0FB3">
              <w:rPr>
                <w:rFonts w:ascii="Times New Roman" w:eastAsia="Times New Roman" w:hAnsi="Times New Roman"/>
                <w:sz w:val="18"/>
                <w:szCs w:val="18"/>
                <w:lang w:eastAsia="ru-RU"/>
              </w:rPr>
              <w:t>Подлин-ных</w:t>
            </w:r>
            <w:proofErr w:type="spellEnd"/>
            <w:proofErr w:type="gramEnd"/>
          </w:p>
        </w:tc>
        <w:tc>
          <w:tcPr>
            <w:tcW w:w="975" w:type="dxa"/>
            <w:tcBorders>
              <w:top w:val="single" w:sz="4" w:space="0" w:color="auto"/>
              <w:left w:val="single" w:sz="4" w:space="0" w:color="auto"/>
              <w:bottom w:val="single" w:sz="4" w:space="0" w:color="auto"/>
              <w:right w:val="single" w:sz="4" w:space="0" w:color="auto"/>
            </w:tcBorders>
            <w:hideMark/>
          </w:tcPr>
          <w:p w:rsidR="00AE0FB3" w:rsidRPr="00AE0FB3" w:rsidRDefault="00AE0FB3" w:rsidP="00AE0FB3">
            <w:pPr>
              <w:spacing w:after="0" w:line="240" w:lineRule="auto"/>
              <w:jc w:val="center"/>
              <w:rPr>
                <w:rFonts w:ascii="Times New Roman" w:eastAsia="Times New Roman" w:hAnsi="Times New Roman"/>
                <w:sz w:val="18"/>
                <w:szCs w:val="18"/>
                <w:lang w:eastAsia="ru-RU"/>
              </w:rPr>
            </w:pPr>
            <w:r w:rsidRPr="00AE0FB3">
              <w:rPr>
                <w:rFonts w:ascii="Times New Roman" w:eastAsia="Times New Roman" w:hAnsi="Times New Roman"/>
                <w:sz w:val="18"/>
                <w:szCs w:val="18"/>
                <w:lang w:eastAsia="ru-RU"/>
              </w:rPr>
              <w:t>В копиях</w:t>
            </w:r>
          </w:p>
        </w:tc>
        <w:tc>
          <w:tcPr>
            <w:tcW w:w="952" w:type="dxa"/>
            <w:tcBorders>
              <w:top w:val="single" w:sz="4" w:space="0" w:color="auto"/>
              <w:left w:val="single" w:sz="4" w:space="0" w:color="auto"/>
              <w:bottom w:val="single" w:sz="4" w:space="0" w:color="auto"/>
              <w:right w:val="single" w:sz="4" w:space="0" w:color="auto"/>
            </w:tcBorders>
            <w:hideMark/>
          </w:tcPr>
          <w:p w:rsidR="00AE0FB3" w:rsidRPr="00AE0FB3" w:rsidRDefault="00AE0FB3" w:rsidP="00AE0FB3">
            <w:pPr>
              <w:spacing w:after="0" w:line="240" w:lineRule="auto"/>
              <w:jc w:val="center"/>
              <w:rPr>
                <w:rFonts w:ascii="Times New Roman" w:eastAsia="Times New Roman" w:hAnsi="Times New Roman"/>
                <w:sz w:val="18"/>
                <w:szCs w:val="18"/>
                <w:lang w:eastAsia="ru-RU"/>
              </w:rPr>
            </w:pPr>
            <w:proofErr w:type="spellStart"/>
            <w:proofErr w:type="gramStart"/>
            <w:r w:rsidRPr="00AE0FB3">
              <w:rPr>
                <w:rFonts w:ascii="Times New Roman" w:eastAsia="Times New Roman" w:hAnsi="Times New Roman"/>
                <w:sz w:val="18"/>
                <w:szCs w:val="18"/>
                <w:lang w:eastAsia="ru-RU"/>
              </w:rPr>
              <w:t>Подлин-ных</w:t>
            </w:r>
            <w:proofErr w:type="spellEnd"/>
            <w:proofErr w:type="gramEnd"/>
          </w:p>
        </w:tc>
        <w:tc>
          <w:tcPr>
            <w:tcW w:w="830" w:type="dxa"/>
            <w:tcBorders>
              <w:top w:val="single" w:sz="4" w:space="0" w:color="auto"/>
              <w:left w:val="single" w:sz="4" w:space="0" w:color="auto"/>
              <w:bottom w:val="single" w:sz="4" w:space="0" w:color="auto"/>
              <w:right w:val="single" w:sz="4" w:space="0" w:color="auto"/>
            </w:tcBorders>
            <w:hideMark/>
          </w:tcPr>
          <w:p w:rsidR="00AE0FB3" w:rsidRPr="00AE0FB3" w:rsidRDefault="00AE0FB3" w:rsidP="00AE0FB3">
            <w:pPr>
              <w:spacing w:after="0" w:line="240" w:lineRule="auto"/>
              <w:jc w:val="center"/>
              <w:rPr>
                <w:rFonts w:ascii="Times New Roman" w:eastAsia="Times New Roman" w:hAnsi="Times New Roman"/>
                <w:sz w:val="18"/>
                <w:szCs w:val="18"/>
                <w:lang w:eastAsia="ru-RU"/>
              </w:rPr>
            </w:pPr>
            <w:r w:rsidRPr="00AE0FB3">
              <w:rPr>
                <w:rFonts w:ascii="Times New Roman" w:eastAsia="Times New Roman" w:hAnsi="Times New Roman"/>
                <w:sz w:val="18"/>
                <w:szCs w:val="18"/>
                <w:lang w:eastAsia="ru-RU"/>
              </w:rPr>
              <w:t>В копиях</w:t>
            </w:r>
          </w:p>
        </w:tc>
      </w:tr>
      <w:tr w:rsidR="00AE0FB3" w:rsidRPr="00AE0FB3" w:rsidTr="00F50AEC">
        <w:trPr>
          <w:trHeight w:val="676"/>
        </w:trPr>
        <w:tc>
          <w:tcPr>
            <w:tcW w:w="622" w:type="dxa"/>
            <w:tcBorders>
              <w:top w:val="single" w:sz="4" w:space="0" w:color="auto"/>
              <w:left w:val="single" w:sz="4" w:space="0" w:color="auto"/>
              <w:bottom w:val="single" w:sz="4" w:space="0" w:color="auto"/>
              <w:right w:val="single" w:sz="4" w:space="0" w:color="auto"/>
            </w:tcBorders>
          </w:tcPr>
          <w:p w:rsidR="00AE0FB3" w:rsidRPr="00AE0FB3" w:rsidRDefault="00AE0FB3" w:rsidP="00AE0FB3">
            <w:pPr>
              <w:numPr>
                <w:ilvl w:val="0"/>
                <w:numId w:val="25"/>
              </w:numPr>
              <w:spacing w:after="0" w:line="240" w:lineRule="auto"/>
              <w:ind w:left="357" w:hanging="357"/>
              <w:contextualSpacing/>
              <w:rPr>
                <w:rFonts w:ascii="Times New Roman" w:eastAsia="Times New Roman" w:hAnsi="Times New Roman"/>
                <w:lang w:eastAsia="ru-RU"/>
              </w:rPr>
            </w:pPr>
          </w:p>
        </w:tc>
        <w:tc>
          <w:tcPr>
            <w:tcW w:w="3547" w:type="dxa"/>
            <w:tcBorders>
              <w:top w:val="single" w:sz="4" w:space="0" w:color="auto"/>
              <w:left w:val="single" w:sz="4" w:space="0" w:color="auto"/>
              <w:bottom w:val="single" w:sz="4" w:space="0" w:color="auto"/>
              <w:right w:val="single" w:sz="4" w:space="0" w:color="auto"/>
            </w:tcBorders>
          </w:tcPr>
          <w:p w:rsidR="00AE0FB3" w:rsidRPr="00AE0FB3" w:rsidRDefault="00AE0FB3" w:rsidP="00AE0FB3">
            <w:pPr>
              <w:spacing w:after="0" w:line="240" w:lineRule="auto"/>
              <w:rPr>
                <w:rFonts w:ascii="Times New Roman" w:eastAsia="Times New Roman" w:hAnsi="Times New Roman"/>
                <w:sz w:val="24"/>
                <w:szCs w:val="24"/>
                <w:lang w:eastAsia="ru-RU"/>
              </w:rPr>
            </w:pPr>
            <w:r w:rsidRPr="00AE0FB3">
              <w:rPr>
                <w:rFonts w:ascii="Times New Roman" w:eastAsia="Times New Roman" w:hAnsi="Times New Roman"/>
                <w:sz w:val="24"/>
                <w:szCs w:val="24"/>
                <w:lang w:eastAsia="ru-RU"/>
              </w:rPr>
              <w:t xml:space="preserve">Заявление </w:t>
            </w:r>
          </w:p>
        </w:tc>
        <w:tc>
          <w:tcPr>
            <w:tcW w:w="997"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rPr>
                <w:rFonts w:ascii="Times New Roman" w:eastAsia="Times New Roman" w:hAnsi="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rPr>
                <w:rFonts w:ascii="Times New Roman" w:eastAsia="Times New Roman" w:hAnsi="Times New Roman"/>
                <w:sz w:val="28"/>
                <w:szCs w:val="28"/>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rPr>
                <w:rFonts w:ascii="Times New Roman" w:eastAsia="Times New Roman" w:hAnsi="Times New Roman"/>
                <w:sz w:val="28"/>
                <w:szCs w:val="28"/>
                <w:lang w:eastAsia="ru-RU"/>
              </w:rPr>
            </w:pPr>
          </w:p>
        </w:tc>
        <w:tc>
          <w:tcPr>
            <w:tcW w:w="975"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rPr>
                <w:rFonts w:ascii="Times New Roman" w:eastAsia="Times New Roman" w:hAnsi="Times New Roman"/>
                <w:sz w:val="28"/>
                <w:szCs w:val="28"/>
                <w:lang w:eastAsia="ru-RU"/>
              </w:rPr>
            </w:pPr>
          </w:p>
        </w:tc>
        <w:tc>
          <w:tcPr>
            <w:tcW w:w="952"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jc w:val="center"/>
              <w:rPr>
                <w:rFonts w:ascii="Times New Roman" w:eastAsia="Times New Roman" w:hAnsi="Times New Roman"/>
                <w:sz w:val="28"/>
                <w:szCs w:val="28"/>
                <w:lang w:eastAsia="ru-RU"/>
              </w:rPr>
            </w:pPr>
          </w:p>
        </w:tc>
        <w:tc>
          <w:tcPr>
            <w:tcW w:w="830"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jc w:val="center"/>
              <w:rPr>
                <w:rFonts w:ascii="Times New Roman" w:eastAsia="Times New Roman" w:hAnsi="Times New Roman"/>
                <w:sz w:val="28"/>
                <w:szCs w:val="28"/>
                <w:lang w:eastAsia="ru-RU"/>
              </w:rPr>
            </w:pPr>
          </w:p>
        </w:tc>
      </w:tr>
      <w:tr w:rsidR="00AE0FB3" w:rsidRPr="00AE0FB3" w:rsidTr="00F50AEC">
        <w:trPr>
          <w:trHeight w:val="676"/>
        </w:trPr>
        <w:tc>
          <w:tcPr>
            <w:tcW w:w="622" w:type="dxa"/>
            <w:tcBorders>
              <w:top w:val="single" w:sz="4" w:space="0" w:color="auto"/>
              <w:left w:val="single" w:sz="4" w:space="0" w:color="auto"/>
              <w:bottom w:val="single" w:sz="4" w:space="0" w:color="auto"/>
              <w:right w:val="single" w:sz="4" w:space="0" w:color="auto"/>
            </w:tcBorders>
          </w:tcPr>
          <w:p w:rsidR="00AE0FB3" w:rsidRPr="00AE0FB3" w:rsidRDefault="00AE0FB3" w:rsidP="00AE0FB3">
            <w:pPr>
              <w:numPr>
                <w:ilvl w:val="0"/>
                <w:numId w:val="25"/>
              </w:numPr>
              <w:spacing w:after="0" w:line="240" w:lineRule="auto"/>
              <w:ind w:left="357" w:hanging="357"/>
              <w:contextualSpacing/>
              <w:rPr>
                <w:rFonts w:ascii="Times New Roman" w:eastAsia="Times New Roman" w:hAnsi="Times New Roman"/>
                <w:lang w:eastAsia="ru-RU"/>
              </w:rPr>
            </w:pPr>
          </w:p>
        </w:tc>
        <w:tc>
          <w:tcPr>
            <w:tcW w:w="3547" w:type="dxa"/>
            <w:tcBorders>
              <w:top w:val="single" w:sz="4" w:space="0" w:color="auto"/>
              <w:left w:val="single" w:sz="4" w:space="0" w:color="auto"/>
              <w:bottom w:val="single" w:sz="4" w:space="0" w:color="auto"/>
              <w:right w:val="single" w:sz="4" w:space="0" w:color="auto"/>
            </w:tcBorders>
          </w:tcPr>
          <w:p w:rsidR="00AE0FB3" w:rsidRPr="00AE0FB3" w:rsidRDefault="00AE0FB3" w:rsidP="00AE0FB3">
            <w:pPr>
              <w:spacing w:after="0" w:line="240" w:lineRule="auto"/>
              <w:rPr>
                <w:rFonts w:ascii="Times New Roman" w:eastAsia="Times New Roman" w:hAnsi="Times New Roman"/>
                <w:sz w:val="24"/>
                <w:szCs w:val="24"/>
                <w:lang w:eastAsia="ru-RU"/>
              </w:rPr>
            </w:pPr>
            <w:r w:rsidRPr="00AE0FB3">
              <w:rPr>
                <w:rFonts w:ascii="Times New Roman" w:eastAsia="Times New Roman" w:hAnsi="Times New Roman"/>
                <w:sz w:val="24"/>
                <w:szCs w:val="24"/>
                <w:lang w:eastAsia="ru-RU"/>
              </w:rPr>
              <w:t xml:space="preserve">Паспорт </w:t>
            </w:r>
          </w:p>
        </w:tc>
        <w:tc>
          <w:tcPr>
            <w:tcW w:w="997"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rPr>
                <w:rFonts w:ascii="Times New Roman" w:eastAsia="Times New Roman" w:hAnsi="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rPr>
                <w:rFonts w:ascii="Times New Roman" w:eastAsia="Times New Roman" w:hAnsi="Times New Roman"/>
                <w:sz w:val="28"/>
                <w:szCs w:val="28"/>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rPr>
                <w:rFonts w:ascii="Times New Roman" w:eastAsia="Times New Roman" w:hAnsi="Times New Roman"/>
                <w:sz w:val="28"/>
                <w:szCs w:val="28"/>
                <w:lang w:eastAsia="ru-RU"/>
              </w:rPr>
            </w:pPr>
          </w:p>
        </w:tc>
        <w:tc>
          <w:tcPr>
            <w:tcW w:w="975"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rPr>
                <w:rFonts w:ascii="Times New Roman" w:eastAsia="Times New Roman" w:hAnsi="Times New Roman"/>
                <w:sz w:val="28"/>
                <w:szCs w:val="28"/>
                <w:lang w:eastAsia="ru-RU"/>
              </w:rPr>
            </w:pPr>
          </w:p>
        </w:tc>
        <w:tc>
          <w:tcPr>
            <w:tcW w:w="952"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jc w:val="center"/>
              <w:rPr>
                <w:rFonts w:ascii="Times New Roman" w:eastAsia="Times New Roman" w:hAnsi="Times New Roman"/>
                <w:sz w:val="28"/>
                <w:szCs w:val="28"/>
                <w:lang w:eastAsia="ru-RU"/>
              </w:rPr>
            </w:pPr>
          </w:p>
        </w:tc>
        <w:tc>
          <w:tcPr>
            <w:tcW w:w="830"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jc w:val="center"/>
              <w:rPr>
                <w:rFonts w:ascii="Times New Roman" w:eastAsia="Times New Roman" w:hAnsi="Times New Roman"/>
                <w:sz w:val="28"/>
                <w:szCs w:val="28"/>
                <w:lang w:eastAsia="ru-RU"/>
              </w:rPr>
            </w:pPr>
          </w:p>
        </w:tc>
      </w:tr>
      <w:tr w:rsidR="00AE0FB3" w:rsidRPr="00AE0FB3" w:rsidTr="00F50AEC">
        <w:trPr>
          <w:trHeight w:val="676"/>
        </w:trPr>
        <w:tc>
          <w:tcPr>
            <w:tcW w:w="622" w:type="dxa"/>
            <w:tcBorders>
              <w:top w:val="single" w:sz="4" w:space="0" w:color="auto"/>
              <w:left w:val="single" w:sz="4" w:space="0" w:color="auto"/>
              <w:bottom w:val="single" w:sz="4" w:space="0" w:color="auto"/>
              <w:right w:val="single" w:sz="4" w:space="0" w:color="auto"/>
            </w:tcBorders>
          </w:tcPr>
          <w:p w:rsidR="00AE0FB3" w:rsidRPr="00AE0FB3" w:rsidRDefault="00AE0FB3" w:rsidP="00AE0FB3">
            <w:pPr>
              <w:numPr>
                <w:ilvl w:val="0"/>
                <w:numId w:val="25"/>
              </w:numPr>
              <w:spacing w:after="0" w:line="240" w:lineRule="auto"/>
              <w:ind w:left="357" w:hanging="357"/>
              <w:contextualSpacing/>
              <w:rPr>
                <w:rFonts w:ascii="Times New Roman" w:eastAsia="Times New Roman" w:hAnsi="Times New Roman"/>
                <w:lang w:eastAsia="ru-RU"/>
              </w:rPr>
            </w:pPr>
          </w:p>
        </w:tc>
        <w:tc>
          <w:tcPr>
            <w:tcW w:w="3547" w:type="dxa"/>
            <w:tcBorders>
              <w:top w:val="single" w:sz="4" w:space="0" w:color="auto"/>
              <w:left w:val="single" w:sz="4" w:space="0" w:color="auto"/>
              <w:bottom w:val="single" w:sz="4" w:space="0" w:color="auto"/>
              <w:right w:val="single" w:sz="4" w:space="0" w:color="auto"/>
            </w:tcBorders>
          </w:tcPr>
          <w:p w:rsidR="00AE0FB3" w:rsidRPr="00AE0FB3" w:rsidRDefault="00AE0FB3" w:rsidP="00AE0FB3">
            <w:pPr>
              <w:spacing w:after="0" w:line="240" w:lineRule="auto"/>
              <w:rPr>
                <w:rFonts w:ascii="Times New Roman" w:eastAsia="Times New Roman" w:hAnsi="Times New Roman"/>
                <w:sz w:val="24"/>
                <w:szCs w:val="24"/>
                <w:lang w:eastAsia="ru-RU"/>
              </w:rPr>
            </w:pPr>
            <w:r w:rsidRPr="00AE0FB3">
              <w:rPr>
                <w:rFonts w:ascii="Times New Roman" w:eastAsia="Times New Roman" w:hAnsi="Times New Roman"/>
                <w:sz w:val="24"/>
                <w:szCs w:val="24"/>
                <w:lang w:eastAsia="ru-RU"/>
              </w:rPr>
              <w:t>Проект производства земляных работ</w:t>
            </w:r>
          </w:p>
        </w:tc>
        <w:tc>
          <w:tcPr>
            <w:tcW w:w="997"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rPr>
                <w:rFonts w:ascii="Times New Roman" w:eastAsia="Times New Roman" w:hAnsi="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rPr>
                <w:rFonts w:ascii="Times New Roman" w:eastAsia="Times New Roman" w:hAnsi="Times New Roman"/>
                <w:sz w:val="28"/>
                <w:szCs w:val="28"/>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rPr>
                <w:rFonts w:ascii="Times New Roman" w:eastAsia="Times New Roman" w:hAnsi="Times New Roman"/>
                <w:sz w:val="28"/>
                <w:szCs w:val="28"/>
                <w:lang w:eastAsia="ru-RU"/>
              </w:rPr>
            </w:pPr>
          </w:p>
        </w:tc>
        <w:tc>
          <w:tcPr>
            <w:tcW w:w="975"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rPr>
                <w:rFonts w:ascii="Times New Roman" w:eastAsia="Times New Roman" w:hAnsi="Times New Roman"/>
                <w:sz w:val="28"/>
                <w:szCs w:val="28"/>
                <w:lang w:eastAsia="ru-RU"/>
              </w:rPr>
            </w:pPr>
          </w:p>
        </w:tc>
        <w:tc>
          <w:tcPr>
            <w:tcW w:w="952"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jc w:val="center"/>
              <w:rPr>
                <w:rFonts w:ascii="Times New Roman" w:eastAsia="Times New Roman" w:hAnsi="Times New Roman"/>
                <w:sz w:val="28"/>
                <w:szCs w:val="28"/>
                <w:lang w:eastAsia="ru-RU"/>
              </w:rPr>
            </w:pPr>
          </w:p>
        </w:tc>
        <w:tc>
          <w:tcPr>
            <w:tcW w:w="830"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jc w:val="center"/>
              <w:rPr>
                <w:rFonts w:ascii="Times New Roman" w:eastAsia="Times New Roman" w:hAnsi="Times New Roman"/>
                <w:sz w:val="28"/>
                <w:szCs w:val="28"/>
                <w:lang w:eastAsia="ru-RU"/>
              </w:rPr>
            </w:pPr>
          </w:p>
        </w:tc>
      </w:tr>
      <w:tr w:rsidR="00AE0FB3" w:rsidRPr="00AE0FB3" w:rsidTr="00F50AEC">
        <w:trPr>
          <w:trHeight w:val="676"/>
        </w:trPr>
        <w:tc>
          <w:tcPr>
            <w:tcW w:w="622" w:type="dxa"/>
            <w:tcBorders>
              <w:top w:val="single" w:sz="4" w:space="0" w:color="auto"/>
              <w:left w:val="single" w:sz="4" w:space="0" w:color="auto"/>
              <w:bottom w:val="single" w:sz="4" w:space="0" w:color="auto"/>
              <w:right w:val="single" w:sz="4" w:space="0" w:color="auto"/>
            </w:tcBorders>
          </w:tcPr>
          <w:p w:rsidR="00AE0FB3" w:rsidRPr="00AE0FB3" w:rsidRDefault="00AE0FB3" w:rsidP="00AE0FB3">
            <w:pPr>
              <w:numPr>
                <w:ilvl w:val="0"/>
                <w:numId w:val="25"/>
              </w:numPr>
              <w:spacing w:after="0" w:line="240" w:lineRule="auto"/>
              <w:ind w:left="357" w:hanging="357"/>
              <w:contextualSpacing/>
              <w:rPr>
                <w:rFonts w:ascii="Times New Roman" w:eastAsia="Times New Roman" w:hAnsi="Times New Roman"/>
                <w:lang w:eastAsia="ru-RU"/>
              </w:rPr>
            </w:pPr>
          </w:p>
        </w:tc>
        <w:tc>
          <w:tcPr>
            <w:tcW w:w="3547" w:type="dxa"/>
            <w:tcBorders>
              <w:top w:val="single" w:sz="4" w:space="0" w:color="auto"/>
              <w:left w:val="single" w:sz="4" w:space="0" w:color="auto"/>
              <w:bottom w:val="single" w:sz="4" w:space="0" w:color="auto"/>
              <w:right w:val="single" w:sz="4" w:space="0" w:color="auto"/>
            </w:tcBorders>
          </w:tcPr>
          <w:p w:rsidR="00AE0FB3" w:rsidRPr="00AE0FB3" w:rsidRDefault="00AE0FB3" w:rsidP="00AE0FB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Календарный график</w:t>
            </w:r>
            <w:r w:rsidRPr="00AE0FB3">
              <w:rPr>
                <w:rFonts w:ascii="Times New Roman" w:eastAsia="Times New Roman" w:hAnsi="Times New Roman"/>
                <w:sz w:val="24"/>
                <w:szCs w:val="24"/>
                <w:lang w:eastAsia="ru-RU"/>
              </w:rPr>
              <w:t xml:space="preserve"> производства земляных работ</w:t>
            </w:r>
          </w:p>
        </w:tc>
        <w:tc>
          <w:tcPr>
            <w:tcW w:w="997"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rPr>
                <w:rFonts w:ascii="Times New Roman" w:eastAsia="Times New Roman" w:hAnsi="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rPr>
                <w:rFonts w:ascii="Times New Roman" w:eastAsia="Times New Roman" w:hAnsi="Times New Roman"/>
                <w:sz w:val="28"/>
                <w:szCs w:val="28"/>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rPr>
                <w:rFonts w:ascii="Times New Roman" w:eastAsia="Times New Roman" w:hAnsi="Times New Roman"/>
                <w:sz w:val="28"/>
                <w:szCs w:val="28"/>
                <w:lang w:eastAsia="ru-RU"/>
              </w:rPr>
            </w:pPr>
          </w:p>
        </w:tc>
        <w:tc>
          <w:tcPr>
            <w:tcW w:w="975"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rPr>
                <w:rFonts w:ascii="Times New Roman" w:eastAsia="Times New Roman" w:hAnsi="Times New Roman"/>
                <w:sz w:val="28"/>
                <w:szCs w:val="28"/>
                <w:lang w:eastAsia="ru-RU"/>
              </w:rPr>
            </w:pPr>
          </w:p>
        </w:tc>
        <w:tc>
          <w:tcPr>
            <w:tcW w:w="952"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jc w:val="center"/>
              <w:rPr>
                <w:rFonts w:ascii="Times New Roman" w:eastAsia="Times New Roman" w:hAnsi="Times New Roman"/>
                <w:sz w:val="28"/>
                <w:szCs w:val="28"/>
                <w:lang w:eastAsia="ru-RU"/>
              </w:rPr>
            </w:pPr>
          </w:p>
        </w:tc>
        <w:tc>
          <w:tcPr>
            <w:tcW w:w="830"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jc w:val="center"/>
              <w:rPr>
                <w:rFonts w:ascii="Times New Roman" w:eastAsia="Times New Roman" w:hAnsi="Times New Roman"/>
                <w:sz w:val="28"/>
                <w:szCs w:val="28"/>
                <w:lang w:eastAsia="ru-RU"/>
              </w:rPr>
            </w:pPr>
          </w:p>
        </w:tc>
      </w:tr>
      <w:tr w:rsidR="00AE0FB3" w:rsidRPr="00AE0FB3" w:rsidTr="00F50AEC">
        <w:trPr>
          <w:trHeight w:val="676"/>
        </w:trPr>
        <w:tc>
          <w:tcPr>
            <w:tcW w:w="622" w:type="dxa"/>
            <w:tcBorders>
              <w:top w:val="single" w:sz="4" w:space="0" w:color="auto"/>
              <w:left w:val="single" w:sz="4" w:space="0" w:color="auto"/>
              <w:bottom w:val="single" w:sz="4" w:space="0" w:color="auto"/>
              <w:right w:val="single" w:sz="4" w:space="0" w:color="auto"/>
            </w:tcBorders>
          </w:tcPr>
          <w:p w:rsidR="00AE0FB3" w:rsidRPr="00AE0FB3" w:rsidRDefault="00AE0FB3" w:rsidP="00AE0FB3">
            <w:pPr>
              <w:numPr>
                <w:ilvl w:val="0"/>
                <w:numId w:val="25"/>
              </w:numPr>
              <w:spacing w:after="0" w:line="240" w:lineRule="auto"/>
              <w:ind w:left="357" w:hanging="357"/>
              <w:contextualSpacing/>
              <w:rPr>
                <w:rFonts w:ascii="Times New Roman" w:eastAsia="Times New Roman" w:hAnsi="Times New Roman"/>
                <w:lang w:eastAsia="ru-RU"/>
              </w:rPr>
            </w:pPr>
          </w:p>
        </w:tc>
        <w:tc>
          <w:tcPr>
            <w:tcW w:w="3547" w:type="dxa"/>
            <w:tcBorders>
              <w:top w:val="single" w:sz="4" w:space="0" w:color="auto"/>
              <w:left w:val="single" w:sz="4" w:space="0" w:color="auto"/>
              <w:bottom w:val="single" w:sz="4" w:space="0" w:color="auto"/>
              <w:right w:val="single" w:sz="4" w:space="0" w:color="auto"/>
            </w:tcBorders>
          </w:tcPr>
          <w:p w:rsidR="00AE0FB3" w:rsidRDefault="00AE0FB3" w:rsidP="00AE0FB3">
            <w:pPr>
              <w:spacing w:after="0" w:line="240" w:lineRule="auto"/>
              <w:rPr>
                <w:rFonts w:ascii="Times New Roman" w:eastAsia="Times New Roman" w:hAnsi="Times New Roman"/>
                <w:sz w:val="24"/>
                <w:szCs w:val="24"/>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rPr>
                <w:rFonts w:ascii="Times New Roman" w:eastAsia="Times New Roman" w:hAnsi="Times New Roman"/>
                <w:sz w:val="28"/>
                <w:szCs w:val="28"/>
                <w:lang w:eastAsia="ru-RU"/>
              </w:rPr>
            </w:pPr>
          </w:p>
        </w:tc>
        <w:tc>
          <w:tcPr>
            <w:tcW w:w="959"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rPr>
                <w:rFonts w:ascii="Times New Roman" w:eastAsia="Times New Roman" w:hAnsi="Times New Roman"/>
                <w:sz w:val="28"/>
                <w:szCs w:val="28"/>
                <w:lang w:eastAsia="ru-RU"/>
              </w:rPr>
            </w:pPr>
          </w:p>
        </w:tc>
        <w:tc>
          <w:tcPr>
            <w:tcW w:w="997"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rPr>
                <w:rFonts w:ascii="Times New Roman" w:eastAsia="Times New Roman" w:hAnsi="Times New Roman"/>
                <w:sz w:val="28"/>
                <w:szCs w:val="28"/>
                <w:lang w:eastAsia="ru-RU"/>
              </w:rPr>
            </w:pPr>
          </w:p>
        </w:tc>
        <w:tc>
          <w:tcPr>
            <w:tcW w:w="975"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rPr>
                <w:rFonts w:ascii="Times New Roman" w:eastAsia="Times New Roman" w:hAnsi="Times New Roman"/>
                <w:sz w:val="28"/>
                <w:szCs w:val="28"/>
                <w:lang w:eastAsia="ru-RU"/>
              </w:rPr>
            </w:pPr>
          </w:p>
        </w:tc>
        <w:tc>
          <w:tcPr>
            <w:tcW w:w="952"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jc w:val="center"/>
              <w:rPr>
                <w:rFonts w:ascii="Times New Roman" w:eastAsia="Times New Roman" w:hAnsi="Times New Roman"/>
                <w:sz w:val="28"/>
                <w:szCs w:val="28"/>
                <w:lang w:eastAsia="ru-RU"/>
              </w:rPr>
            </w:pPr>
          </w:p>
        </w:tc>
        <w:tc>
          <w:tcPr>
            <w:tcW w:w="830" w:type="dxa"/>
            <w:tcBorders>
              <w:top w:val="single" w:sz="4" w:space="0" w:color="auto"/>
              <w:left w:val="single" w:sz="4" w:space="0" w:color="auto"/>
              <w:bottom w:val="single" w:sz="4" w:space="0" w:color="auto"/>
              <w:right w:val="single" w:sz="4" w:space="0" w:color="auto"/>
            </w:tcBorders>
            <w:vAlign w:val="center"/>
          </w:tcPr>
          <w:p w:rsidR="00AE0FB3" w:rsidRPr="00AE0FB3" w:rsidRDefault="00AE0FB3" w:rsidP="00AE0FB3">
            <w:pPr>
              <w:spacing w:after="0" w:line="240" w:lineRule="auto"/>
              <w:jc w:val="center"/>
              <w:rPr>
                <w:rFonts w:ascii="Times New Roman" w:eastAsia="Times New Roman" w:hAnsi="Times New Roman"/>
                <w:sz w:val="28"/>
                <w:szCs w:val="28"/>
                <w:lang w:eastAsia="ru-RU"/>
              </w:rPr>
            </w:pPr>
          </w:p>
        </w:tc>
      </w:tr>
    </w:tbl>
    <w:p w:rsidR="00AE0FB3" w:rsidRPr="00AE0FB3" w:rsidRDefault="00AE0FB3" w:rsidP="00AE0FB3">
      <w:pPr>
        <w:spacing w:after="0" w:line="240" w:lineRule="auto"/>
        <w:rPr>
          <w:rFonts w:ascii="Times New Roman" w:eastAsia="Times New Roman" w:hAnsi="Times New Roman"/>
          <w:sz w:val="20"/>
          <w:szCs w:val="20"/>
          <w:lang w:eastAsia="ru-RU"/>
        </w:rPr>
      </w:pPr>
    </w:p>
    <w:p w:rsidR="00AE0FB3" w:rsidRPr="00AE0FB3" w:rsidRDefault="00AE0FB3" w:rsidP="00AE0FB3">
      <w:pPr>
        <w:spacing w:after="0" w:line="240" w:lineRule="auto"/>
        <w:rPr>
          <w:rFonts w:ascii="Times New Roman" w:eastAsia="Times New Roman" w:hAnsi="Times New Roman"/>
          <w:sz w:val="20"/>
          <w:szCs w:val="20"/>
          <w:lang w:eastAsia="ru-RU"/>
        </w:rPr>
      </w:pPr>
      <w:r w:rsidRPr="00AE0FB3">
        <w:rPr>
          <w:rFonts w:ascii="Times New Roman" w:eastAsia="Times New Roman" w:hAnsi="Times New Roman"/>
          <w:sz w:val="20"/>
          <w:szCs w:val="20"/>
          <w:lang w:eastAsia="ru-RU"/>
        </w:rPr>
        <w:t>__________________________________________                        _______________________________________</w:t>
      </w:r>
    </w:p>
    <w:p w:rsidR="00AE0FB3" w:rsidRPr="00AE0FB3" w:rsidRDefault="00AE0FB3" w:rsidP="00AE0FB3">
      <w:pPr>
        <w:spacing w:after="0" w:line="240" w:lineRule="auto"/>
        <w:rPr>
          <w:rFonts w:ascii="Times New Roman" w:eastAsia="Times New Roman" w:hAnsi="Times New Roman"/>
          <w:sz w:val="20"/>
          <w:szCs w:val="20"/>
          <w:lang w:eastAsia="ru-RU"/>
        </w:rPr>
      </w:pPr>
      <w:r w:rsidRPr="00AE0FB3">
        <w:rPr>
          <w:rFonts w:ascii="Times New Roman" w:eastAsia="Times New Roman" w:hAnsi="Times New Roman"/>
          <w:sz w:val="18"/>
          <w:szCs w:val="18"/>
          <w:lang w:eastAsia="ru-RU"/>
        </w:rPr>
        <w:t>(должность сотрудника, выдавшего документы)</w:t>
      </w:r>
      <w:r w:rsidRPr="00AE0FB3">
        <w:rPr>
          <w:rFonts w:ascii="Times New Roman" w:eastAsia="Times New Roman" w:hAnsi="Times New Roman"/>
          <w:sz w:val="20"/>
          <w:szCs w:val="20"/>
          <w:lang w:eastAsia="ru-RU"/>
        </w:rPr>
        <w:t xml:space="preserve">                                                         </w:t>
      </w:r>
      <w:r w:rsidRPr="00AE0FB3">
        <w:rPr>
          <w:rFonts w:ascii="Times New Roman" w:eastAsia="Times New Roman" w:hAnsi="Times New Roman"/>
          <w:sz w:val="18"/>
          <w:szCs w:val="18"/>
          <w:lang w:eastAsia="ru-RU"/>
        </w:rPr>
        <w:t>(подпись, Ф.И.О.)</w:t>
      </w:r>
    </w:p>
    <w:p w:rsidR="00AE0FB3" w:rsidRPr="00AE0FB3" w:rsidRDefault="00AE0FB3" w:rsidP="00AE0FB3">
      <w:pPr>
        <w:spacing w:after="0" w:line="240" w:lineRule="auto"/>
        <w:rPr>
          <w:rFonts w:ascii="Times New Roman" w:eastAsia="Times New Roman" w:hAnsi="Times New Roman"/>
          <w:sz w:val="20"/>
          <w:szCs w:val="20"/>
          <w:lang w:eastAsia="ru-RU"/>
        </w:rPr>
      </w:pPr>
      <w:r w:rsidRPr="00AE0FB3">
        <w:rPr>
          <w:rFonts w:ascii="Times New Roman" w:eastAsia="Times New Roman" w:hAnsi="Times New Roman"/>
          <w:sz w:val="20"/>
          <w:szCs w:val="20"/>
          <w:lang w:eastAsia="ru-RU"/>
        </w:rPr>
        <w:t>___________________________________________                     _______________________________________</w:t>
      </w:r>
    </w:p>
    <w:p w:rsidR="00AE0FB3" w:rsidRPr="00AE0FB3" w:rsidRDefault="00AE0FB3" w:rsidP="00AE0FB3">
      <w:pPr>
        <w:spacing w:after="0" w:line="240" w:lineRule="auto"/>
        <w:rPr>
          <w:rFonts w:ascii="Times New Roman" w:eastAsia="Times New Roman" w:hAnsi="Times New Roman"/>
          <w:sz w:val="20"/>
          <w:szCs w:val="20"/>
          <w:lang w:eastAsia="ru-RU"/>
        </w:rPr>
      </w:pPr>
      <w:r w:rsidRPr="00AE0FB3">
        <w:rPr>
          <w:rFonts w:ascii="Times New Roman" w:eastAsia="Times New Roman" w:hAnsi="Times New Roman"/>
          <w:sz w:val="20"/>
          <w:szCs w:val="20"/>
          <w:lang w:eastAsia="ru-RU"/>
        </w:rPr>
        <w:t xml:space="preserve">           </w:t>
      </w:r>
      <w:r w:rsidRPr="00AE0FB3">
        <w:rPr>
          <w:rFonts w:ascii="Times New Roman" w:eastAsia="Times New Roman" w:hAnsi="Times New Roman"/>
          <w:sz w:val="18"/>
          <w:szCs w:val="18"/>
          <w:lang w:eastAsia="ru-RU"/>
        </w:rPr>
        <w:t>(дата получения результата)                                                         (указывается сотрудником, принявшим документы)</w:t>
      </w:r>
    </w:p>
    <w:p w:rsidR="00AE0FB3" w:rsidRPr="00AE0FB3" w:rsidRDefault="00AE0FB3" w:rsidP="00AE0FB3">
      <w:pPr>
        <w:spacing w:after="0" w:line="240" w:lineRule="auto"/>
        <w:jc w:val="right"/>
        <w:rPr>
          <w:rFonts w:ascii="Times New Roman" w:eastAsia="Times New Roman" w:hAnsi="Times New Roman"/>
          <w:sz w:val="20"/>
          <w:szCs w:val="20"/>
          <w:lang w:eastAsia="ru-RU"/>
        </w:rPr>
      </w:pPr>
      <w:r w:rsidRPr="00AE0FB3">
        <w:rPr>
          <w:rFonts w:ascii="Times New Roman" w:eastAsia="Times New Roman" w:hAnsi="Times New Roman"/>
          <w:sz w:val="20"/>
          <w:szCs w:val="20"/>
          <w:lang w:eastAsia="ru-RU"/>
        </w:rPr>
        <w:t xml:space="preserve">                                                                                         </w:t>
      </w:r>
    </w:p>
    <w:p w:rsidR="00AE0FB3" w:rsidRPr="00AE0FB3" w:rsidRDefault="00AE0FB3" w:rsidP="00AE0FB3">
      <w:pPr>
        <w:spacing w:after="0" w:line="240" w:lineRule="auto"/>
        <w:jc w:val="both"/>
        <w:rPr>
          <w:rFonts w:ascii="Times New Roman" w:eastAsia="Times New Roman" w:hAnsi="Times New Roman"/>
          <w:sz w:val="28"/>
          <w:szCs w:val="28"/>
          <w:lang w:eastAsia="ru-RU"/>
        </w:rPr>
      </w:pPr>
      <w:r w:rsidRPr="00AE0FB3">
        <w:rPr>
          <w:rFonts w:ascii="Times New Roman" w:eastAsia="Times New Roman" w:hAnsi="Times New Roman"/>
          <w:sz w:val="20"/>
          <w:szCs w:val="20"/>
          <w:lang w:eastAsia="ru-RU"/>
        </w:rPr>
        <w:t>В случае неприбытия заявителя в срок, указанный в расписке, результат предоставления муниципальной услуги может быть выдан заявителю в десятидневный срок.</w:t>
      </w:r>
    </w:p>
    <w:p w:rsidR="00AE0FB3" w:rsidRPr="00AE0FB3" w:rsidRDefault="00AE0FB3" w:rsidP="00AE0FB3">
      <w:pPr>
        <w:spacing w:after="0" w:line="240" w:lineRule="auto"/>
        <w:rPr>
          <w:rFonts w:ascii="Times New Roman" w:eastAsia="Times New Roman" w:hAnsi="Times New Roman"/>
          <w:sz w:val="20"/>
          <w:szCs w:val="20"/>
          <w:lang w:eastAsia="ru-RU"/>
        </w:rPr>
      </w:pPr>
      <w:r w:rsidRPr="00AE0FB3">
        <w:rPr>
          <w:rFonts w:ascii="Times New Roman" w:eastAsia="Times New Roman" w:hAnsi="Times New Roman"/>
          <w:sz w:val="28"/>
          <w:szCs w:val="28"/>
          <w:lang w:eastAsia="ru-RU"/>
        </w:rPr>
        <w:t>______________________________              _____________________________</w:t>
      </w:r>
    </w:p>
    <w:p w:rsidR="00AE0FB3" w:rsidRPr="00AE0FB3" w:rsidRDefault="00AE0FB3" w:rsidP="00AE0FB3">
      <w:pPr>
        <w:spacing w:after="0" w:line="240" w:lineRule="auto"/>
        <w:rPr>
          <w:rFonts w:ascii="Times New Roman" w:eastAsia="Times New Roman" w:hAnsi="Times New Roman"/>
          <w:sz w:val="28"/>
          <w:szCs w:val="28"/>
          <w:lang w:eastAsia="ru-RU"/>
        </w:rPr>
      </w:pPr>
      <w:r w:rsidRPr="00AE0FB3">
        <w:rPr>
          <w:rFonts w:ascii="Times New Roman" w:eastAsia="Times New Roman" w:hAnsi="Times New Roman"/>
          <w:sz w:val="20"/>
          <w:szCs w:val="20"/>
          <w:lang w:eastAsia="ru-RU"/>
        </w:rPr>
        <w:t xml:space="preserve">                     </w:t>
      </w:r>
      <w:r w:rsidRPr="00AE0FB3">
        <w:rPr>
          <w:rFonts w:ascii="Times New Roman" w:eastAsia="Times New Roman" w:hAnsi="Times New Roman"/>
          <w:sz w:val="18"/>
          <w:szCs w:val="18"/>
          <w:lang w:eastAsia="ru-RU"/>
        </w:rPr>
        <w:t>(подпись заявителя)</w:t>
      </w:r>
      <w:r w:rsidRPr="00AE0FB3">
        <w:rPr>
          <w:rFonts w:ascii="Times New Roman" w:eastAsia="Times New Roman" w:hAnsi="Times New Roman"/>
          <w:sz w:val="20"/>
          <w:szCs w:val="20"/>
          <w:lang w:eastAsia="ru-RU"/>
        </w:rPr>
        <w:t xml:space="preserve">                                                                              </w:t>
      </w:r>
      <w:r w:rsidRPr="00AE0FB3">
        <w:rPr>
          <w:rFonts w:ascii="Times New Roman" w:eastAsia="Times New Roman" w:hAnsi="Times New Roman"/>
          <w:sz w:val="18"/>
          <w:szCs w:val="18"/>
          <w:lang w:eastAsia="ru-RU"/>
        </w:rPr>
        <w:t>(Ф.И.О. заявителя)</w:t>
      </w:r>
    </w:p>
    <w:p w:rsidR="00AE0FB3" w:rsidRPr="00AE0FB3" w:rsidRDefault="00AE0FB3" w:rsidP="00AE0FB3">
      <w:pPr>
        <w:spacing w:after="0" w:line="240" w:lineRule="auto"/>
        <w:rPr>
          <w:rFonts w:ascii="Times New Roman" w:eastAsia="Times New Roman" w:hAnsi="Times New Roman"/>
          <w:sz w:val="18"/>
          <w:szCs w:val="18"/>
          <w:lang w:eastAsia="ru-RU"/>
        </w:rPr>
      </w:pPr>
      <w:r w:rsidRPr="00AE0FB3">
        <w:rPr>
          <w:rFonts w:ascii="Times New Roman" w:eastAsia="Times New Roman" w:hAnsi="Times New Roman"/>
          <w:sz w:val="28"/>
          <w:szCs w:val="28"/>
          <w:lang w:eastAsia="ru-RU"/>
        </w:rPr>
        <w:t>______________________________                ____________________________</w:t>
      </w:r>
    </w:p>
    <w:p w:rsidR="00AE0FB3" w:rsidRPr="00AE0FB3" w:rsidRDefault="00AE0FB3" w:rsidP="00AE0FB3">
      <w:pPr>
        <w:spacing w:after="0" w:line="240" w:lineRule="auto"/>
        <w:rPr>
          <w:rFonts w:ascii="Times New Roman" w:eastAsia="Times New Roman" w:hAnsi="Times New Roman"/>
          <w:sz w:val="20"/>
          <w:szCs w:val="20"/>
          <w:lang w:eastAsia="ru-RU"/>
        </w:rPr>
      </w:pPr>
      <w:r w:rsidRPr="00AE0FB3">
        <w:rPr>
          <w:rFonts w:ascii="Times New Roman" w:eastAsia="Times New Roman" w:hAnsi="Times New Roman"/>
          <w:sz w:val="18"/>
          <w:szCs w:val="18"/>
          <w:lang w:eastAsia="ru-RU"/>
        </w:rPr>
        <w:t xml:space="preserve">   (должность сотрудника, выдавшего документы)</w:t>
      </w:r>
      <w:r w:rsidRPr="00AE0FB3">
        <w:rPr>
          <w:rFonts w:ascii="Times New Roman" w:eastAsia="Times New Roman" w:hAnsi="Times New Roman"/>
          <w:sz w:val="20"/>
          <w:szCs w:val="20"/>
          <w:lang w:eastAsia="ru-RU"/>
        </w:rPr>
        <w:t xml:space="preserve">                                                      </w:t>
      </w:r>
      <w:r w:rsidRPr="00AE0FB3">
        <w:rPr>
          <w:rFonts w:ascii="Times New Roman" w:eastAsia="Times New Roman" w:hAnsi="Times New Roman"/>
          <w:sz w:val="18"/>
          <w:szCs w:val="18"/>
          <w:lang w:eastAsia="ru-RU"/>
        </w:rPr>
        <w:t>(подпись, Ф.И.О.)</w:t>
      </w:r>
    </w:p>
    <w:p w:rsidR="00AE0FB3" w:rsidRPr="00AE0FB3" w:rsidRDefault="00AE0FB3" w:rsidP="00AE0FB3">
      <w:pPr>
        <w:spacing w:after="0" w:line="240" w:lineRule="auto"/>
        <w:rPr>
          <w:rFonts w:ascii="Times New Roman" w:eastAsia="Times New Roman" w:hAnsi="Times New Roman"/>
          <w:sz w:val="18"/>
          <w:szCs w:val="18"/>
          <w:lang w:eastAsia="ru-RU"/>
        </w:rPr>
      </w:pPr>
      <w:r w:rsidRPr="00AE0FB3">
        <w:rPr>
          <w:rFonts w:ascii="Times New Roman" w:eastAsia="Times New Roman" w:hAnsi="Times New Roman"/>
          <w:sz w:val="20"/>
          <w:szCs w:val="20"/>
          <w:lang w:eastAsia="ru-RU"/>
        </w:rPr>
        <w:t>___________________________________________                      _______________________________________</w:t>
      </w:r>
    </w:p>
    <w:p w:rsidR="00AE0FB3" w:rsidRPr="00AE0FB3" w:rsidRDefault="00AE0FB3" w:rsidP="00AE0FB3">
      <w:pPr>
        <w:spacing w:after="0" w:line="240" w:lineRule="auto"/>
        <w:rPr>
          <w:rFonts w:ascii="Times New Roman" w:eastAsia="Times New Roman" w:hAnsi="Times New Roman"/>
          <w:sz w:val="28"/>
          <w:szCs w:val="28"/>
          <w:lang w:eastAsia="ru-RU"/>
        </w:rPr>
      </w:pPr>
      <w:r w:rsidRPr="00AE0FB3">
        <w:rPr>
          <w:rFonts w:ascii="Times New Roman" w:eastAsia="Times New Roman" w:hAnsi="Times New Roman"/>
          <w:sz w:val="18"/>
          <w:szCs w:val="18"/>
          <w:lang w:eastAsia="ru-RU"/>
        </w:rPr>
        <w:t xml:space="preserve">          (дата выдачи (получения) документов)                                             (Ф.И.О. подпись лица, получившего документы)</w:t>
      </w:r>
    </w:p>
    <w:p w:rsidR="00AE0FB3" w:rsidRPr="00AE0FB3" w:rsidRDefault="00AE0FB3" w:rsidP="00AE0FB3">
      <w:pPr>
        <w:spacing w:after="0" w:line="240" w:lineRule="auto"/>
        <w:ind w:firstLine="5103"/>
        <w:jc w:val="both"/>
        <w:rPr>
          <w:rFonts w:ascii="Times New Roman" w:eastAsia="Times New Roman" w:hAnsi="Times New Roman"/>
          <w:bCs/>
          <w:lang w:eastAsia="ru-RU"/>
        </w:rPr>
      </w:pPr>
    </w:p>
    <w:p w:rsidR="00AE0FB3" w:rsidRPr="00AE0FB3" w:rsidRDefault="00AE0FB3" w:rsidP="00AE0FB3">
      <w:pPr>
        <w:keepNext/>
        <w:tabs>
          <w:tab w:val="left" w:pos="4820"/>
          <w:tab w:val="left" w:pos="7088"/>
          <w:tab w:val="left" w:pos="9921"/>
        </w:tabs>
        <w:spacing w:before="120" w:after="0" w:line="240" w:lineRule="auto"/>
        <w:rPr>
          <w:rFonts w:ascii="Times New Roman" w:eastAsia="Times New Roman" w:hAnsi="Times New Roman"/>
          <w:sz w:val="28"/>
          <w:szCs w:val="28"/>
          <w:u w:val="single"/>
          <w:lang w:eastAsia="ru-RU"/>
        </w:rPr>
      </w:pPr>
      <w:r w:rsidRPr="00AE0FB3">
        <w:rPr>
          <w:rFonts w:ascii="Times New Roman" w:eastAsia="Times New Roman" w:hAnsi="Times New Roman"/>
          <w:sz w:val="28"/>
          <w:szCs w:val="28"/>
          <w:lang w:eastAsia="ru-RU"/>
        </w:rPr>
        <w:tab/>
        <w:t xml:space="preserve">  </w:t>
      </w:r>
      <w:r w:rsidRPr="00AE0FB3">
        <w:rPr>
          <w:rFonts w:ascii="Times New Roman" w:eastAsia="Times New Roman" w:hAnsi="Times New Roman"/>
          <w:sz w:val="28"/>
          <w:szCs w:val="28"/>
          <w:u w:val="single"/>
          <w:lang w:eastAsia="ru-RU"/>
        </w:rPr>
        <w:tab/>
      </w:r>
      <w:r w:rsidRPr="00AE0FB3">
        <w:rPr>
          <w:rFonts w:ascii="Times New Roman" w:eastAsia="Times New Roman" w:hAnsi="Times New Roman"/>
          <w:sz w:val="24"/>
          <w:szCs w:val="28"/>
          <w:u w:val="single"/>
          <w:lang w:eastAsia="ru-RU"/>
        </w:rPr>
        <w:tab/>
      </w:r>
    </w:p>
    <w:p w:rsidR="00AE0FB3" w:rsidRPr="00AE0FB3" w:rsidRDefault="00AE0FB3" w:rsidP="00AE0FB3">
      <w:pPr>
        <w:spacing w:after="0" w:line="240" w:lineRule="auto"/>
        <w:ind w:left="5245"/>
        <w:jc w:val="center"/>
        <w:rPr>
          <w:rFonts w:ascii="Times New Roman" w:eastAsia="Times New Roman" w:hAnsi="Times New Roman"/>
          <w:i/>
          <w:sz w:val="18"/>
          <w:szCs w:val="18"/>
          <w:lang w:eastAsia="ru-RU"/>
        </w:rPr>
      </w:pPr>
      <w:r w:rsidRPr="00AE0FB3">
        <w:rPr>
          <w:rFonts w:ascii="Times New Roman" w:eastAsia="Times New Roman" w:hAnsi="Times New Roman"/>
          <w:i/>
          <w:sz w:val="18"/>
          <w:szCs w:val="18"/>
          <w:lang w:eastAsia="ru-RU"/>
        </w:rPr>
        <w:t>дата получения результата (указывается сотрудником, принявшим документы)</w:t>
      </w:r>
    </w:p>
    <w:p w:rsidR="00F50AEC" w:rsidRPr="00F14E41" w:rsidRDefault="00F50AEC" w:rsidP="00F50AEC">
      <w:pPr>
        <w:contextualSpacing/>
        <w:jc w:val="center"/>
        <w:rPr>
          <w:rFonts w:ascii="Times New Roman" w:hAnsi="Times New Roman"/>
          <w:sz w:val="24"/>
          <w:szCs w:val="24"/>
        </w:rPr>
      </w:pPr>
      <w:r>
        <w:rPr>
          <w:rFonts w:ascii="Times New Roman" w:hAnsi="Times New Roman"/>
          <w:b/>
          <w:bCs/>
          <w:sz w:val="20"/>
          <w:szCs w:val="20"/>
        </w:rPr>
        <w:lastRenderedPageBreak/>
        <w:t xml:space="preserve">                                                                 П</w:t>
      </w:r>
      <w:r>
        <w:rPr>
          <w:rFonts w:ascii="Times New Roman" w:hAnsi="Times New Roman"/>
          <w:sz w:val="24"/>
          <w:szCs w:val="24"/>
        </w:rPr>
        <w:t xml:space="preserve">риложение N </w:t>
      </w:r>
      <w:r w:rsidR="00A45413">
        <w:rPr>
          <w:rFonts w:ascii="Times New Roman" w:hAnsi="Times New Roman"/>
          <w:sz w:val="24"/>
          <w:szCs w:val="24"/>
        </w:rPr>
        <w:t>9</w:t>
      </w:r>
    </w:p>
    <w:p w:rsidR="00F50AEC" w:rsidRDefault="00F50AEC" w:rsidP="00F50AEC">
      <w:pPr>
        <w:spacing w:line="240" w:lineRule="auto"/>
        <w:contextualSpacing/>
        <w:rPr>
          <w:rFonts w:ascii="Times New Roman" w:hAnsi="Times New Roman"/>
          <w:bCs/>
          <w:sz w:val="24"/>
          <w:szCs w:val="24"/>
        </w:rPr>
      </w:pPr>
      <w:r>
        <w:rPr>
          <w:rFonts w:ascii="Times New Roman" w:hAnsi="Times New Roman"/>
          <w:bCs/>
          <w:sz w:val="24"/>
          <w:szCs w:val="24"/>
        </w:rPr>
        <w:t xml:space="preserve">                                                                                                 </w:t>
      </w:r>
      <w:r w:rsidRPr="00317D5B">
        <w:rPr>
          <w:rFonts w:ascii="Times New Roman" w:hAnsi="Times New Roman"/>
          <w:bCs/>
          <w:sz w:val="24"/>
          <w:szCs w:val="24"/>
        </w:rPr>
        <w:t>к Административному регламенту</w:t>
      </w:r>
      <w:r>
        <w:rPr>
          <w:rFonts w:ascii="Times New Roman" w:hAnsi="Times New Roman"/>
          <w:bCs/>
          <w:sz w:val="24"/>
          <w:szCs w:val="24"/>
        </w:rPr>
        <w:t xml:space="preserve"> </w:t>
      </w:r>
    </w:p>
    <w:p w:rsidR="006E7919" w:rsidRDefault="002B2E85" w:rsidP="006E7919">
      <w:pPr>
        <w:pStyle w:val="ConsPlusNormal0"/>
        <w:ind w:firstLine="709"/>
        <w:jc w:val="center"/>
        <w:rPr>
          <w:rFonts w:ascii="Times New Roman" w:hAnsi="Times New Roman"/>
          <w:b/>
          <w:bCs/>
          <w:sz w:val="24"/>
          <w:szCs w:val="24"/>
        </w:rPr>
      </w:pPr>
      <w:r>
        <w:rPr>
          <w:rFonts w:ascii="Times New Roman" w:hAnsi="Times New Roman"/>
          <w:b/>
          <w:bCs/>
          <w:sz w:val="24"/>
          <w:szCs w:val="24"/>
        </w:rPr>
        <w:t xml:space="preserve">Форма </w:t>
      </w:r>
      <w:r w:rsidR="006E7919" w:rsidRPr="006E7919">
        <w:rPr>
          <w:rFonts w:ascii="Times New Roman" w:hAnsi="Times New Roman"/>
          <w:b/>
          <w:bCs/>
          <w:sz w:val="24"/>
          <w:szCs w:val="24"/>
        </w:rPr>
        <w:t>Уведомлени</w:t>
      </w:r>
      <w:r>
        <w:rPr>
          <w:rFonts w:ascii="Times New Roman" w:hAnsi="Times New Roman"/>
          <w:b/>
          <w:bCs/>
          <w:sz w:val="24"/>
          <w:szCs w:val="24"/>
        </w:rPr>
        <w:t>я</w:t>
      </w:r>
      <w:r w:rsidR="006E7919" w:rsidRPr="006E7919">
        <w:rPr>
          <w:rFonts w:ascii="Times New Roman" w:hAnsi="Times New Roman"/>
          <w:b/>
          <w:bCs/>
          <w:sz w:val="24"/>
          <w:szCs w:val="24"/>
        </w:rPr>
        <w:t xml:space="preserve"> об отказе в приеме документов для предоставления </w:t>
      </w:r>
    </w:p>
    <w:p w:rsidR="006E7919" w:rsidRPr="006E7919" w:rsidRDefault="006E7919" w:rsidP="006E7919">
      <w:pPr>
        <w:pStyle w:val="ConsPlusNormal0"/>
        <w:ind w:firstLine="709"/>
        <w:jc w:val="center"/>
        <w:rPr>
          <w:rFonts w:ascii="Times New Roman" w:hAnsi="Times New Roman"/>
          <w:sz w:val="24"/>
          <w:szCs w:val="24"/>
        </w:rPr>
      </w:pPr>
      <w:r w:rsidRPr="006E7919">
        <w:rPr>
          <w:rFonts w:ascii="Times New Roman" w:hAnsi="Times New Roman"/>
          <w:b/>
          <w:bCs/>
          <w:sz w:val="24"/>
          <w:szCs w:val="24"/>
        </w:rPr>
        <w:t>Муниципальной услуги</w:t>
      </w:r>
    </w:p>
    <w:p w:rsidR="006E7919" w:rsidRPr="006E7919" w:rsidRDefault="006E7919" w:rsidP="006E7919">
      <w:pPr>
        <w:pStyle w:val="ConsPlusNormal0"/>
        <w:ind w:firstLine="709"/>
        <w:jc w:val="center"/>
        <w:rPr>
          <w:rFonts w:ascii="Times New Roman" w:hAnsi="Times New Roman"/>
          <w:sz w:val="24"/>
          <w:szCs w:val="24"/>
        </w:rPr>
      </w:pPr>
      <w:r w:rsidRPr="006E7919">
        <w:rPr>
          <w:rFonts w:ascii="Times New Roman" w:hAnsi="Times New Roman"/>
          <w:sz w:val="24"/>
          <w:szCs w:val="24"/>
        </w:rPr>
        <w:t>(Оформляется на официальном бланке Администрации, МФЦ)</w:t>
      </w:r>
    </w:p>
    <w:p w:rsidR="006E7919" w:rsidRPr="006E7919" w:rsidRDefault="006E7919" w:rsidP="006E7919">
      <w:pPr>
        <w:pStyle w:val="ConsPlusNormal0"/>
        <w:ind w:firstLine="709"/>
        <w:jc w:val="both"/>
        <w:rPr>
          <w:rFonts w:ascii="Times New Roman" w:hAnsi="Times New Roman"/>
          <w:sz w:val="24"/>
          <w:szCs w:val="24"/>
        </w:rPr>
      </w:pPr>
      <w:r>
        <w:rPr>
          <w:rFonts w:ascii="Times New Roman" w:hAnsi="Times New Roman"/>
          <w:sz w:val="24"/>
          <w:szCs w:val="24"/>
        </w:rPr>
        <w:t xml:space="preserve">                                                                   </w:t>
      </w:r>
      <w:r w:rsidRPr="006E7919">
        <w:rPr>
          <w:rFonts w:ascii="Times New Roman" w:hAnsi="Times New Roman"/>
          <w:sz w:val="24"/>
          <w:szCs w:val="24"/>
        </w:rPr>
        <w:t>Кому____________</w:t>
      </w:r>
      <w:r>
        <w:rPr>
          <w:rFonts w:ascii="Times New Roman" w:hAnsi="Times New Roman"/>
          <w:sz w:val="24"/>
          <w:szCs w:val="24"/>
        </w:rPr>
        <w:t>___</w:t>
      </w:r>
      <w:r w:rsidRPr="006E7919">
        <w:rPr>
          <w:rFonts w:ascii="Times New Roman" w:hAnsi="Times New Roman"/>
          <w:sz w:val="24"/>
          <w:szCs w:val="24"/>
        </w:rPr>
        <w:t xml:space="preserve">________________________ </w:t>
      </w:r>
    </w:p>
    <w:p w:rsidR="006E7919" w:rsidRPr="00C44714" w:rsidRDefault="00C44714" w:rsidP="00C44714">
      <w:pPr>
        <w:pStyle w:val="ConsPlusNormal0"/>
        <w:ind w:firstLine="709"/>
        <w:jc w:val="center"/>
        <w:rPr>
          <w:rFonts w:ascii="Times New Roman" w:hAnsi="Times New Roman"/>
        </w:rPr>
      </w:pPr>
      <w:r>
        <w:rPr>
          <w:rFonts w:ascii="Times New Roman" w:hAnsi="Times New Roman"/>
        </w:rPr>
        <w:t xml:space="preserve">                                                                          </w:t>
      </w:r>
      <w:r w:rsidR="006E7919" w:rsidRPr="00C44714">
        <w:rPr>
          <w:rFonts w:ascii="Times New Roman" w:hAnsi="Times New Roman"/>
        </w:rPr>
        <w:t>(наименование заявителя)</w:t>
      </w:r>
    </w:p>
    <w:p w:rsidR="006E7919" w:rsidRPr="006E7919" w:rsidRDefault="006E7919" w:rsidP="006E7919">
      <w:pPr>
        <w:pStyle w:val="ConsPlusNormal0"/>
        <w:ind w:firstLine="709"/>
        <w:jc w:val="both"/>
        <w:rPr>
          <w:rFonts w:ascii="Times New Roman" w:hAnsi="Times New Roman"/>
          <w:sz w:val="24"/>
          <w:szCs w:val="24"/>
        </w:rPr>
      </w:pPr>
      <w:r>
        <w:rPr>
          <w:rFonts w:ascii="Times New Roman" w:hAnsi="Times New Roman"/>
          <w:sz w:val="24"/>
          <w:szCs w:val="24"/>
        </w:rPr>
        <w:t xml:space="preserve">                                                                   </w:t>
      </w:r>
      <w:r w:rsidRPr="006E7919">
        <w:rPr>
          <w:rFonts w:ascii="Times New Roman" w:hAnsi="Times New Roman"/>
          <w:sz w:val="24"/>
          <w:szCs w:val="24"/>
        </w:rPr>
        <w:t xml:space="preserve">____________________________________________ </w:t>
      </w:r>
    </w:p>
    <w:p w:rsidR="006E7919" w:rsidRPr="00C44714" w:rsidRDefault="006E7919" w:rsidP="006E7919">
      <w:pPr>
        <w:pStyle w:val="ConsPlusNormal0"/>
        <w:ind w:firstLine="709"/>
        <w:jc w:val="both"/>
        <w:rPr>
          <w:rFonts w:ascii="Times New Roman" w:hAnsi="Times New Roman"/>
        </w:rPr>
      </w:pPr>
      <w:r w:rsidRPr="00C44714">
        <w:rPr>
          <w:rFonts w:ascii="Times New Roman" w:hAnsi="Times New Roman"/>
        </w:rPr>
        <w:t xml:space="preserve">                                        </w:t>
      </w:r>
      <w:r w:rsidR="00C44714">
        <w:rPr>
          <w:rFonts w:ascii="Times New Roman" w:hAnsi="Times New Roman"/>
        </w:rPr>
        <w:t xml:space="preserve">           </w:t>
      </w:r>
      <w:r w:rsidRPr="00C44714">
        <w:rPr>
          <w:rFonts w:ascii="Times New Roman" w:hAnsi="Times New Roman"/>
        </w:rPr>
        <w:t>(для юридических лиц полное наименование</w:t>
      </w:r>
      <w:r w:rsidR="00C44714">
        <w:rPr>
          <w:rFonts w:ascii="Times New Roman" w:hAnsi="Times New Roman"/>
        </w:rPr>
        <w:t xml:space="preserve"> </w:t>
      </w:r>
      <w:r w:rsidRPr="00C44714">
        <w:rPr>
          <w:rFonts w:ascii="Times New Roman" w:hAnsi="Times New Roman"/>
        </w:rPr>
        <w:t xml:space="preserve">организации, ФИО руководителя, </w:t>
      </w:r>
    </w:p>
    <w:p w:rsidR="00C44714" w:rsidRDefault="006E7919" w:rsidP="00C44714">
      <w:pPr>
        <w:pStyle w:val="ConsPlusNormal0"/>
        <w:ind w:firstLine="709"/>
        <w:jc w:val="both"/>
        <w:rPr>
          <w:rFonts w:ascii="Times New Roman" w:hAnsi="Times New Roman"/>
        </w:rPr>
      </w:pPr>
      <w:r>
        <w:rPr>
          <w:rFonts w:ascii="Times New Roman" w:hAnsi="Times New Roman"/>
          <w:sz w:val="24"/>
          <w:szCs w:val="24"/>
        </w:rPr>
        <w:t xml:space="preserve">                                                                  _____</w:t>
      </w:r>
      <w:r w:rsidRPr="006E7919">
        <w:rPr>
          <w:rFonts w:ascii="Times New Roman" w:hAnsi="Times New Roman"/>
          <w:sz w:val="24"/>
          <w:szCs w:val="24"/>
        </w:rPr>
        <w:t>_________</w:t>
      </w:r>
      <w:r w:rsidR="00C44714">
        <w:rPr>
          <w:rFonts w:ascii="Times New Roman" w:hAnsi="Times New Roman"/>
          <w:sz w:val="24"/>
          <w:szCs w:val="24"/>
        </w:rPr>
        <w:t xml:space="preserve">______________________________ </w:t>
      </w:r>
      <w:r w:rsidRPr="00C44714">
        <w:rPr>
          <w:rFonts w:ascii="Times New Roman" w:hAnsi="Times New Roman"/>
        </w:rPr>
        <w:t xml:space="preserve">  </w:t>
      </w:r>
      <w:r w:rsidR="00C44714">
        <w:rPr>
          <w:rFonts w:ascii="Times New Roman" w:hAnsi="Times New Roman"/>
        </w:rPr>
        <w:t xml:space="preserve">                      </w:t>
      </w:r>
    </w:p>
    <w:p w:rsidR="006E7919" w:rsidRPr="00C44714" w:rsidRDefault="00C44714" w:rsidP="00C44714">
      <w:pPr>
        <w:pStyle w:val="ConsPlusNormal0"/>
        <w:ind w:firstLine="709"/>
        <w:jc w:val="both"/>
        <w:rPr>
          <w:rFonts w:ascii="Times New Roman" w:hAnsi="Times New Roman"/>
          <w:sz w:val="24"/>
          <w:szCs w:val="24"/>
        </w:rPr>
      </w:pPr>
      <w:r>
        <w:rPr>
          <w:rFonts w:ascii="Times New Roman" w:hAnsi="Times New Roman"/>
        </w:rPr>
        <w:t xml:space="preserve">                                                                          </w:t>
      </w:r>
      <w:r w:rsidR="006E7919" w:rsidRPr="00C44714">
        <w:rPr>
          <w:rFonts w:ascii="Times New Roman" w:hAnsi="Times New Roman"/>
        </w:rPr>
        <w:t>для физических лиц и индивидуальных</w:t>
      </w:r>
      <w:r>
        <w:rPr>
          <w:rFonts w:ascii="Times New Roman" w:hAnsi="Times New Roman"/>
        </w:rPr>
        <w:t xml:space="preserve"> </w:t>
      </w:r>
      <w:r w:rsidR="006E7919" w:rsidRPr="00C44714">
        <w:rPr>
          <w:rFonts w:ascii="Times New Roman" w:hAnsi="Times New Roman"/>
        </w:rPr>
        <w:t xml:space="preserve">предпринимателей: ФИО, </w:t>
      </w:r>
    </w:p>
    <w:p w:rsidR="006E7919" w:rsidRPr="006E7919" w:rsidRDefault="006E7919" w:rsidP="006E7919">
      <w:pPr>
        <w:pStyle w:val="ConsPlusNormal0"/>
        <w:ind w:firstLine="709"/>
        <w:jc w:val="both"/>
        <w:rPr>
          <w:rFonts w:ascii="Times New Roman" w:hAnsi="Times New Roman"/>
          <w:sz w:val="24"/>
          <w:szCs w:val="24"/>
        </w:rPr>
      </w:pPr>
      <w:r>
        <w:rPr>
          <w:rFonts w:ascii="Times New Roman" w:hAnsi="Times New Roman"/>
          <w:sz w:val="24"/>
          <w:szCs w:val="24"/>
        </w:rPr>
        <w:t xml:space="preserve">                                                                   </w:t>
      </w:r>
      <w:r w:rsidRPr="006E7919">
        <w:rPr>
          <w:rFonts w:ascii="Times New Roman" w:hAnsi="Times New Roman"/>
          <w:sz w:val="24"/>
          <w:szCs w:val="24"/>
        </w:rPr>
        <w:t xml:space="preserve">____________________________________________ </w:t>
      </w:r>
    </w:p>
    <w:p w:rsidR="006E7919" w:rsidRPr="00C44714" w:rsidRDefault="006E7919" w:rsidP="006E7919">
      <w:pPr>
        <w:pStyle w:val="ConsPlusNormal0"/>
        <w:ind w:firstLine="709"/>
        <w:jc w:val="both"/>
        <w:rPr>
          <w:rFonts w:ascii="Times New Roman" w:hAnsi="Times New Roman"/>
        </w:rPr>
      </w:pPr>
      <w:r w:rsidRPr="00C44714">
        <w:rPr>
          <w:rFonts w:ascii="Times New Roman" w:hAnsi="Times New Roman"/>
        </w:rPr>
        <w:t xml:space="preserve">                                                      </w:t>
      </w:r>
      <w:r w:rsidR="00C44714">
        <w:rPr>
          <w:rFonts w:ascii="Times New Roman" w:hAnsi="Times New Roman"/>
        </w:rPr>
        <w:t xml:space="preserve">                           </w:t>
      </w:r>
      <w:r w:rsidRPr="00C44714">
        <w:rPr>
          <w:rFonts w:ascii="Times New Roman" w:hAnsi="Times New Roman"/>
        </w:rPr>
        <w:t xml:space="preserve">                   (почтовый индекс, адрес, телефон) </w:t>
      </w:r>
    </w:p>
    <w:p w:rsidR="006E7919" w:rsidRPr="006E7919" w:rsidRDefault="006E7919" w:rsidP="006E7919">
      <w:pPr>
        <w:pStyle w:val="ConsPlusNormal0"/>
        <w:ind w:firstLine="709"/>
        <w:jc w:val="center"/>
        <w:rPr>
          <w:rFonts w:ascii="Times New Roman" w:hAnsi="Times New Roman"/>
          <w:sz w:val="24"/>
          <w:szCs w:val="24"/>
        </w:rPr>
      </w:pPr>
      <w:r w:rsidRPr="006E7919">
        <w:rPr>
          <w:rFonts w:ascii="Times New Roman" w:hAnsi="Times New Roman"/>
          <w:sz w:val="24"/>
          <w:szCs w:val="24"/>
        </w:rPr>
        <w:t>Уведомление</w:t>
      </w:r>
    </w:p>
    <w:p w:rsidR="006E7919" w:rsidRPr="006E7919" w:rsidRDefault="006E7919" w:rsidP="006E7919">
      <w:pPr>
        <w:pStyle w:val="ConsPlusNormal0"/>
        <w:ind w:firstLine="709"/>
        <w:jc w:val="center"/>
        <w:rPr>
          <w:rFonts w:ascii="Times New Roman" w:hAnsi="Times New Roman"/>
          <w:sz w:val="24"/>
          <w:szCs w:val="24"/>
        </w:rPr>
      </w:pPr>
      <w:r w:rsidRPr="006E7919">
        <w:rPr>
          <w:rFonts w:ascii="Times New Roman" w:hAnsi="Times New Roman"/>
          <w:sz w:val="24"/>
          <w:szCs w:val="24"/>
        </w:rPr>
        <w:t>об отказе в приеме документов для предоставлении муниципальной услуги</w:t>
      </w:r>
    </w:p>
    <w:p w:rsidR="006E7919" w:rsidRPr="006E7919" w:rsidRDefault="006E7919" w:rsidP="006E7919">
      <w:pPr>
        <w:pStyle w:val="ConsPlusNormal0"/>
        <w:ind w:firstLine="709"/>
        <w:jc w:val="both"/>
        <w:rPr>
          <w:rFonts w:ascii="Times New Roman" w:hAnsi="Times New Roman"/>
          <w:sz w:val="24"/>
          <w:szCs w:val="24"/>
        </w:rPr>
      </w:pPr>
      <w:r w:rsidRPr="006E7919">
        <w:rPr>
          <w:rFonts w:ascii="Times New Roman" w:hAnsi="Times New Roman"/>
          <w:sz w:val="24"/>
          <w:szCs w:val="24"/>
        </w:rPr>
        <w:t xml:space="preserve">__________________________________________________________________________ </w:t>
      </w:r>
    </w:p>
    <w:p w:rsidR="006E7919" w:rsidRPr="006E7919" w:rsidRDefault="006E7919" w:rsidP="006E7919">
      <w:pPr>
        <w:pStyle w:val="ConsPlusNormal0"/>
        <w:ind w:firstLine="709"/>
        <w:jc w:val="both"/>
        <w:rPr>
          <w:rFonts w:ascii="Times New Roman" w:hAnsi="Times New Roman"/>
          <w:sz w:val="24"/>
          <w:szCs w:val="24"/>
        </w:rPr>
      </w:pPr>
      <w:r w:rsidRPr="006E7919">
        <w:rPr>
          <w:rFonts w:ascii="Times New Roman" w:hAnsi="Times New Roman"/>
          <w:sz w:val="24"/>
          <w:szCs w:val="24"/>
        </w:rPr>
        <w:t>(Администрация (наименование муниципального образования), МФЦ рассмотрев заявление от _______ № ________</w:t>
      </w:r>
      <w:proofErr w:type="gramStart"/>
      <w:r w:rsidRPr="006E7919">
        <w:rPr>
          <w:rFonts w:ascii="Times New Roman" w:hAnsi="Times New Roman"/>
          <w:sz w:val="24"/>
          <w:szCs w:val="24"/>
        </w:rPr>
        <w:t xml:space="preserve"> ,</w:t>
      </w:r>
      <w:proofErr w:type="gramEnd"/>
      <w:r w:rsidRPr="006E7919">
        <w:rPr>
          <w:rFonts w:ascii="Times New Roman" w:hAnsi="Times New Roman"/>
          <w:sz w:val="24"/>
          <w:szCs w:val="24"/>
        </w:rPr>
        <w:t xml:space="preserve"> </w:t>
      </w:r>
      <w:r>
        <w:rPr>
          <w:rFonts w:ascii="Times New Roman" w:hAnsi="Times New Roman"/>
          <w:sz w:val="24"/>
          <w:szCs w:val="24"/>
        </w:rPr>
        <w:t xml:space="preserve"> </w:t>
      </w:r>
      <w:r w:rsidRPr="006E7919">
        <w:rPr>
          <w:rFonts w:ascii="Times New Roman" w:hAnsi="Times New Roman"/>
          <w:sz w:val="24"/>
          <w:szCs w:val="24"/>
        </w:rPr>
        <w:t>в соответствии Административным регламентом предоставления муниципальной услуги «Выдача ордера на право производства земляных работ на территории муниципального образования «Светлогорский городской округ» отказывает в приеме документов для предоставлении муниципальной услуги по следующим причинам: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544"/>
      </w:tblGrid>
      <w:tr w:rsidR="006E7919" w:rsidRPr="006E7919" w:rsidTr="00C44714">
        <w:trPr>
          <w:trHeight w:val="109"/>
        </w:trPr>
        <w:tc>
          <w:tcPr>
            <w:tcW w:w="6629" w:type="dxa"/>
          </w:tcPr>
          <w:p w:rsidR="006E7919" w:rsidRPr="00C44714" w:rsidRDefault="006E7919" w:rsidP="006E7919">
            <w:pPr>
              <w:pStyle w:val="ConsPlusNormal0"/>
              <w:ind w:firstLine="709"/>
              <w:jc w:val="both"/>
              <w:rPr>
                <w:rFonts w:ascii="Times New Roman" w:hAnsi="Times New Roman"/>
                <w:i/>
                <w:sz w:val="24"/>
                <w:szCs w:val="24"/>
              </w:rPr>
            </w:pPr>
            <w:r w:rsidRPr="00C44714">
              <w:rPr>
                <w:rFonts w:ascii="Times New Roman" w:hAnsi="Times New Roman"/>
                <w:i/>
                <w:sz w:val="24"/>
                <w:szCs w:val="24"/>
              </w:rPr>
              <w:t xml:space="preserve">Пункт Административного регламента </w:t>
            </w:r>
          </w:p>
        </w:tc>
        <w:tc>
          <w:tcPr>
            <w:tcW w:w="3544" w:type="dxa"/>
          </w:tcPr>
          <w:p w:rsidR="006E7919" w:rsidRPr="00C44714" w:rsidRDefault="006E7919" w:rsidP="006E7919">
            <w:pPr>
              <w:pStyle w:val="ConsPlusNormal0"/>
              <w:ind w:firstLine="709"/>
              <w:jc w:val="both"/>
              <w:rPr>
                <w:rFonts w:ascii="Times New Roman" w:hAnsi="Times New Roman"/>
                <w:i/>
                <w:sz w:val="24"/>
                <w:szCs w:val="24"/>
              </w:rPr>
            </w:pPr>
            <w:r w:rsidRPr="00C44714">
              <w:rPr>
                <w:rFonts w:ascii="Times New Roman" w:hAnsi="Times New Roman"/>
                <w:i/>
                <w:sz w:val="24"/>
                <w:szCs w:val="24"/>
              </w:rPr>
              <w:t xml:space="preserve">Описание нарушения </w:t>
            </w:r>
          </w:p>
        </w:tc>
      </w:tr>
      <w:tr w:rsidR="006E7919" w:rsidRPr="006E7919" w:rsidTr="00C44714">
        <w:trPr>
          <w:trHeight w:val="427"/>
        </w:trPr>
        <w:tc>
          <w:tcPr>
            <w:tcW w:w="6629" w:type="dxa"/>
          </w:tcPr>
          <w:p w:rsidR="006E7919" w:rsidRPr="006E7919" w:rsidRDefault="006E7919" w:rsidP="00C44714">
            <w:pPr>
              <w:pStyle w:val="ConsPlusNormal0"/>
              <w:ind w:firstLine="0"/>
              <w:jc w:val="both"/>
              <w:rPr>
                <w:rFonts w:ascii="Times New Roman" w:hAnsi="Times New Roman"/>
                <w:sz w:val="24"/>
                <w:szCs w:val="24"/>
              </w:rPr>
            </w:pPr>
            <w:r w:rsidRPr="006E7919">
              <w:rPr>
                <w:rFonts w:ascii="Times New Roman" w:hAnsi="Times New Roman"/>
                <w:sz w:val="24"/>
                <w:szCs w:val="24"/>
              </w:rPr>
              <w:t>пп.</w:t>
            </w:r>
            <w:r>
              <w:rPr>
                <w:rFonts w:ascii="Times New Roman" w:hAnsi="Times New Roman"/>
                <w:sz w:val="24"/>
                <w:szCs w:val="24"/>
              </w:rPr>
              <w:t>2.</w:t>
            </w:r>
            <w:r w:rsidRPr="006E7919">
              <w:rPr>
                <w:rFonts w:ascii="Times New Roman" w:hAnsi="Times New Roman"/>
                <w:sz w:val="24"/>
                <w:szCs w:val="24"/>
              </w:rPr>
              <w:t>1</w:t>
            </w:r>
            <w:r>
              <w:rPr>
                <w:rFonts w:ascii="Times New Roman" w:hAnsi="Times New Roman"/>
                <w:sz w:val="24"/>
                <w:szCs w:val="24"/>
              </w:rPr>
              <w:t>0</w:t>
            </w:r>
            <w:r w:rsidR="00C44714">
              <w:rPr>
                <w:rFonts w:ascii="Times New Roman" w:hAnsi="Times New Roman"/>
                <w:sz w:val="24"/>
                <w:szCs w:val="24"/>
              </w:rPr>
              <w:t>.</w:t>
            </w:r>
            <w:r>
              <w:rPr>
                <w:rFonts w:ascii="Times New Roman" w:hAnsi="Times New Roman"/>
                <w:sz w:val="24"/>
                <w:szCs w:val="24"/>
              </w:rPr>
              <w:t xml:space="preserve"> </w:t>
            </w:r>
            <w:r w:rsidRPr="006E7919">
              <w:rPr>
                <w:rFonts w:ascii="Times New Roman" w:hAnsi="Times New Roman"/>
                <w:sz w:val="24"/>
                <w:szCs w:val="24"/>
              </w:rPr>
              <w:t>Представление заявителем неполного комплекта документов и непредставление информации, в Административно</w:t>
            </w:r>
            <w:r>
              <w:rPr>
                <w:rFonts w:ascii="Times New Roman" w:hAnsi="Times New Roman"/>
                <w:sz w:val="24"/>
                <w:szCs w:val="24"/>
              </w:rPr>
              <w:t>м</w:t>
            </w:r>
            <w:r w:rsidRPr="006E7919">
              <w:rPr>
                <w:rFonts w:ascii="Times New Roman" w:hAnsi="Times New Roman"/>
                <w:sz w:val="24"/>
                <w:szCs w:val="24"/>
              </w:rPr>
              <w:t xml:space="preserve"> регламент</w:t>
            </w:r>
            <w:r>
              <w:rPr>
                <w:rFonts w:ascii="Times New Roman" w:hAnsi="Times New Roman"/>
                <w:sz w:val="24"/>
                <w:szCs w:val="24"/>
              </w:rPr>
              <w:t>е</w:t>
            </w:r>
            <w:r w:rsidRPr="006E7919">
              <w:rPr>
                <w:rFonts w:ascii="Times New Roman" w:hAnsi="Times New Roman"/>
                <w:sz w:val="24"/>
                <w:szCs w:val="24"/>
              </w:rPr>
              <w:t xml:space="preserve">. </w:t>
            </w:r>
          </w:p>
        </w:tc>
        <w:tc>
          <w:tcPr>
            <w:tcW w:w="3544" w:type="dxa"/>
          </w:tcPr>
          <w:p w:rsidR="006E7919" w:rsidRPr="006E7919" w:rsidRDefault="006E7919" w:rsidP="006E7919">
            <w:pPr>
              <w:pStyle w:val="ConsPlusNormal0"/>
              <w:ind w:firstLine="0"/>
              <w:jc w:val="both"/>
              <w:rPr>
                <w:rFonts w:ascii="Times New Roman" w:hAnsi="Times New Roman"/>
                <w:sz w:val="24"/>
                <w:szCs w:val="24"/>
              </w:rPr>
            </w:pPr>
            <w:r w:rsidRPr="006E7919">
              <w:rPr>
                <w:rFonts w:ascii="Times New Roman" w:hAnsi="Times New Roman"/>
                <w:sz w:val="24"/>
                <w:szCs w:val="24"/>
              </w:rPr>
              <w:t xml:space="preserve">Указываются ссылка на документ в котором выявлено нарушение </w:t>
            </w:r>
          </w:p>
        </w:tc>
      </w:tr>
      <w:tr w:rsidR="006E7919" w:rsidRPr="006E7919" w:rsidTr="00C44714">
        <w:trPr>
          <w:trHeight w:val="427"/>
        </w:trPr>
        <w:tc>
          <w:tcPr>
            <w:tcW w:w="6629" w:type="dxa"/>
          </w:tcPr>
          <w:p w:rsidR="006E7919" w:rsidRPr="006E7919" w:rsidRDefault="006E7919" w:rsidP="00C44714">
            <w:pPr>
              <w:pStyle w:val="ConsPlusNormal0"/>
              <w:ind w:firstLine="0"/>
              <w:jc w:val="both"/>
              <w:rPr>
                <w:rFonts w:ascii="Times New Roman" w:hAnsi="Times New Roman"/>
                <w:sz w:val="24"/>
                <w:szCs w:val="24"/>
              </w:rPr>
            </w:pPr>
            <w:r w:rsidRPr="006E7919">
              <w:rPr>
                <w:rFonts w:ascii="Times New Roman" w:hAnsi="Times New Roman"/>
                <w:sz w:val="24"/>
                <w:szCs w:val="24"/>
              </w:rPr>
              <w:t>пп.</w:t>
            </w:r>
            <w:r>
              <w:rPr>
                <w:rFonts w:ascii="Times New Roman" w:hAnsi="Times New Roman"/>
                <w:sz w:val="24"/>
                <w:szCs w:val="24"/>
              </w:rPr>
              <w:t>2.</w:t>
            </w:r>
            <w:r w:rsidRPr="006E7919">
              <w:rPr>
                <w:rFonts w:ascii="Times New Roman" w:hAnsi="Times New Roman"/>
                <w:sz w:val="24"/>
                <w:szCs w:val="24"/>
              </w:rPr>
              <w:t>1</w:t>
            </w:r>
            <w:r>
              <w:rPr>
                <w:rFonts w:ascii="Times New Roman" w:hAnsi="Times New Roman"/>
                <w:sz w:val="24"/>
                <w:szCs w:val="24"/>
              </w:rPr>
              <w:t>0</w:t>
            </w:r>
            <w:r w:rsidR="00C44714">
              <w:rPr>
                <w:rFonts w:ascii="Times New Roman" w:hAnsi="Times New Roman"/>
                <w:sz w:val="24"/>
                <w:szCs w:val="24"/>
              </w:rPr>
              <w:t>.</w:t>
            </w:r>
            <w:r>
              <w:rPr>
                <w:rFonts w:ascii="Times New Roman" w:hAnsi="Times New Roman"/>
                <w:sz w:val="24"/>
                <w:szCs w:val="24"/>
              </w:rPr>
              <w:t xml:space="preserve"> </w:t>
            </w:r>
            <w:r w:rsidRPr="006E7919">
              <w:rPr>
                <w:rFonts w:ascii="Times New Roman" w:hAnsi="Times New Roman"/>
                <w:sz w:val="24"/>
                <w:szCs w:val="24"/>
              </w:rPr>
              <w:t xml:space="preserve">Представление документов, качество которых не позволяет в полном объеме прочитать сведения, содержащиеся в документах. </w:t>
            </w:r>
          </w:p>
        </w:tc>
        <w:tc>
          <w:tcPr>
            <w:tcW w:w="3544" w:type="dxa"/>
          </w:tcPr>
          <w:p w:rsidR="006E7919" w:rsidRPr="006E7919" w:rsidRDefault="006E7919" w:rsidP="006E7919">
            <w:pPr>
              <w:pStyle w:val="ConsPlusNormal0"/>
              <w:ind w:firstLine="0"/>
              <w:jc w:val="both"/>
              <w:rPr>
                <w:rFonts w:ascii="Times New Roman" w:hAnsi="Times New Roman"/>
                <w:sz w:val="24"/>
                <w:szCs w:val="24"/>
              </w:rPr>
            </w:pPr>
            <w:r w:rsidRPr="006E7919">
              <w:rPr>
                <w:rFonts w:ascii="Times New Roman" w:hAnsi="Times New Roman"/>
                <w:sz w:val="24"/>
                <w:szCs w:val="24"/>
              </w:rPr>
              <w:t xml:space="preserve">Указывается ссылка на документ в котором выявлено нарушение </w:t>
            </w:r>
          </w:p>
        </w:tc>
      </w:tr>
      <w:tr w:rsidR="006E7919" w:rsidRPr="006E7919" w:rsidTr="00C44714">
        <w:trPr>
          <w:trHeight w:val="425"/>
        </w:trPr>
        <w:tc>
          <w:tcPr>
            <w:tcW w:w="6629" w:type="dxa"/>
          </w:tcPr>
          <w:p w:rsidR="006E7919" w:rsidRPr="006E7919" w:rsidRDefault="006E7919" w:rsidP="00C44714">
            <w:pPr>
              <w:pStyle w:val="ConsPlusNormal0"/>
              <w:ind w:firstLine="0"/>
              <w:jc w:val="both"/>
              <w:rPr>
                <w:rFonts w:ascii="Times New Roman" w:hAnsi="Times New Roman"/>
                <w:sz w:val="24"/>
                <w:szCs w:val="24"/>
              </w:rPr>
            </w:pPr>
            <w:r w:rsidRPr="006E7919">
              <w:rPr>
                <w:rFonts w:ascii="Times New Roman" w:hAnsi="Times New Roman"/>
                <w:sz w:val="24"/>
                <w:szCs w:val="24"/>
              </w:rPr>
              <w:t>пп.</w:t>
            </w:r>
            <w:r>
              <w:rPr>
                <w:rFonts w:ascii="Times New Roman" w:hAnsi="Times New Roman"/>
                <w:sz w:val="24"/>
                <w:szCs w:val="24"/>
              </w:rPr>
              <w:t>2.</w:t>
            </w:r>
            <w:r w:rsidRPr="006E7919">
              <w:rPr>
                <w:rFonts w:ascii="Times New Roman" w:hAnsi="Times New Roman"/>
                <w:sz w:val="24"/>
                <w:szCs w:val="24"/>
              </w:rPr>
              <w:t>1</w:t>
            </w:r>
            <w:r>
              <w:rPr>
                <w:rFonts w:ascii="Times New Roman" w:hAnsi="Times New Roman"/>
                <w:sz w:val="24"/>
                <w:szCs w:val="24"/>
              </w:rPr>
              <w:t>0</w:t>
            </w:r>
            <w:r w:rsidRPr="006E7919">
              <w:rPr>
                <w:rFonts w:ascii="Times New Roman" w:hAnsi="Times New Roman"/>
                <w:sz w:val="24"/>
                <w:szCs w:val="24"/>
              </w:rPr>
              <w:t xml:space="preserve">. Представление документов, содержащих противоречивые сведения, незаверенные исправления, подчистки и помарки. </w:t>
            </w:r>
          </w:p>
        </w:tc>
        <w:tc>
          <w:tcPr>
            <w:tcW w:w="3544" w:type="dxa"/>
          </w:tcPr>
          <w:p w:rsidR="006E7919" w:rsidRPr="006E7919" w:rsidRDefault="006E7919" w:rsidP="006E7919">
            <w:pPr>
              <w:pStyle w:val="ConsPlusNormal0"/>
              <w:ind w:firstLine="0"/>
              <w:jc w:val="both"/>
              <w:rPr>
                <w:rFonts w:ascii="Times New Roman" w:hAnsi="Times New Roman"/>
                <w:sz w:val="24"/>
                <w:szCs w:val="24"/>
              </w:rPr>
            </w:pPr>
            <w:r w:rsidRPr="006E7919">
              <w:rPr>
                <w:rFonts w:ascii="Times New Roman" w:hAnsi="Times New Roman"/>
                <w:sz w:val="24"/>
                <w:szCs w:val="24"/>
              </w:rPr>
              <w:t xml:space="preserve">Указывается ссылка на документ в котором выявлено нарушение </w:t>
            </w:r>
          </w:p>
        </w:tc>
      </w:tr>
      <w:tr w:rsidR="006E7919" w:rsidRPr="006E7919" w:rsidTr="00C44714">
        <w:trPr>
          <w:trHeight w:val="425"/>
        </w:trPr>
        <w:tc>
          <w:tcPr>
            <w:tcW w:w="6629" w:type="dxa"/>
          </w:tcPr>
          <w:p w:rsidR="006E7919" w:rsidRPr="006E7919" w:rsidRDefault="006E7919" w:rsidP="00C44714">
            <w:pPr>
              <w:pStyle w:val="ConsPlusNormal0"/>
              <w:ind w:firstLine="0"/>
              <w:jc w:val="both"/>
              <w:rPr>
                <w:rFonts w:ascii="Times New Roman" w:hAnsi="Times New Roman"/>
                <w:sz w:val="24"/>
                <w:szCs w:val="24"/>
              </w:rPr>
            </w:pPr>
            <w:r w:rsidRPr="006E7919">
              <w:rPr>
                <w:rFonts w:ascii="Times New Roman" w:hAnsi="Times New Roman"/>
                <w:sz w:val="24"/>
                <w:szCs w:val="24"/>
              </w:rPr>
              <w:t>пп.</w:t>
            </w:r>
            <w:r>
              <w:rPr>
                <w:rFonts w:ascii="Times New Roman" w:hAnsi="Times New Roman"/>
                <w:sz w:val="24"/>
                <w:szCs w:val="24"/>
              </w:rPr>
              <w:t>2.</w:t>
            </w:r>
            <w:r w:rsidRPr="006E7919">
              <w:rPr>
                <w:rFonts w:ascii="Times New Roman" w:hAnsi="Times New Roman"/>
                <w:sz w:val="24"/>
                <w:szCs w:val="24"/>
              </w:rPr>
              <w:t>1</w:t>
            </w:r>
            <w:r>
              <w:rPr>
                <w:rFonts w:ascii="Times New Roman" w:hAnsi="Times New Roman"/>
                <w:sz w:val="24"/>
                <w:szCs w:val="24"/>
              </w:rPr>
              <w:t xml:space="preserve">0. </w:t>
            </w:r>
            <w:r w:rsidRPr="006E7919">
              <w:rPr>
                <w:rFonts w:ascii="Times New Roman" w:hAnsi="Times New Roman"/>
                <w:sz w:val="24"/>
                <w:szCs w:val="24"/>
              </w:rPr>
              <w:t>Обращение за получением Муниципальной услуги</w:t>
            </w:r>
            <w:r w:rsidR="00C44714">
              <w:rPr>
                <w:rFonts w:ascii="Times New Roman" w:hAnsi="Times New Roman"/>
                <w:sz w:val="24"/>
                <w:szCs w:val="24"/>
              </w:rPr>
              <w:t xml:space="preserve"> </w:t>
            </w:r>
            <w:r w:rsidR="00C44714" w:rsidRPr="00C44714">
              <w:rPr>
                <w:rFonts w:ascii="Times New Roman" w:hAnsi="Times New Roman"/>
                <w:sz w:val="24"/>
                <w:szCs w:val="24"/>
              </w:rPr>
              <w:t>неуполномоченного лица</w:t>
            </w:r>
          </w:p>
        </w:tc>
        <w:tc>
          <w:tcPr>
            <w:tcW w:w="3544" w:type="dxa"/>
          </w:tcPr>
          <w:p w:rsidR="006E7919" w:rsidRPr="006E7919" w:rsidRDefault="006E7919" w:rsidP="006E7919">
            <w:pPr>
              <w:pStyle w:val="ConsPlusNormal0"/>
              <w:ind w:firstLine="709"/>
              <w:jc w:val="both"/>
              <w:rPr>
                <w:rFonts w:ascii="Times New Roman" w:hAnsi="Times New Roman"/>
                <w:sz w:val="24"/>
                <w:szCs w:val="24"/>
              </w:rPr>
            </w:pPr>
          </w:p>
        </w:tc>
      </w:tr>
      <w:tr w:rsidR="006E7919" w:rsidRPr="006E7919" w:rsidTr="00C44714">
        <w:trPr>
          <w:trHeight w:val="425"/>
        </w:trPr>
        <w:tc>
          <w:tcPr>
            <w:tcW w:w="6629" w:type="dxa"/>
          </w:tcPr>
          <w:p w:rsidR="006E7919" w:rsidRPr="006E7919" w:rsidRDefault="006E7919" w:rsidP="00C44714">
            <w:pPr>
              <w:pStyle w:val="ConsPlusNormal0"/>
              <w:ind w:firstLine="0"/>
              <w:rPr>
                <w:rFonts w:ascii="Times New Roman" w:hAnsi="Times New Roman"/>
                <w:sz w:val="24"/>
                <w:szCs w:val="24"/>
              </w:rPr>
            </w:pPr>
            <w:r>
              <w:rPr>
                <w:rFonts w:ascii="Times New Roman" w:hAnsi="Times New Roman"/>
                <w:sz w:val="24"/>
                <w:szCs w:val="24"/>
              </w:rPr>
              <w:t>пп.</w:t>
            </w:r>
            <w:r w:rsidRPr="006E7919">
              <w:rPr>
                <w:rFonts w:ascii="Times New Roman" w:hAnsi="Times New Roman"/>
                <w:sz w:val="24"/>
                <w:szCs w:val="24"/>
              </w:rPr>
              <w:t>2.1</w:t>
            </w:r>
            <w:r>
              <w:rPr>
                <w:rFonts w:ascii="Times New Roman" w:hAnsi="Times New Roman"/>
                <w:sz w:val="24"/>
                <w:szCs w:val="24"/>
              </w:rPr>
              <w:t>0.</w:t>
            </w:r>
            <w:r w:rsidRPr="006E7919">
              <w:rPr>
                <w:rFonts w:ascii="Times New Roman" w:hAnsi="Times New Roman"/>
                <w:sz w:val="24"/>
                <w:szCs w:val="24"/>
              </w:rPr>
              <w:t xml:space="preserve"> </w:t>
            </w:r>
            <w:r w:rsidR="00C44714" w:rsidRPr="00C44714">
              <w:rPr>
                <w:rFonts w:ascii="Times New Roman" w:hAnsi="Times New Roman"/>
                <w:sz w:val="24"/>
                <w:szCs w:val="24"/>
              </w:rPr>
              <w:t>Некорректное заполнение обязательных полей в заявлении (отсутствие заполнения, заполнение, не</w:t>
            </w:r>
            <w:r w:rsidR="00C44714">
              <w:rPr>
                <w:rFonts w:ascii="Times New Roman" w:hAnsi="Times New Roman"/>
                <w:sz w:val="24"/>
                <w:szCs w:val="24"/>
              </w:rPr>
              <w:t xml:space="preserve"> </w:t>
            </w:r>
            <w:r w:rsidR="00C44714" w:rsidRPr="00C44714">
              <w:rPr>
                <w:rFonts w:ascii="Times New Roman" w:hAnsi="Times New Roman"/>
                <w:sz w:val="24"/>
                <w:szCs w:val="24"/>
              </w:rPr>
              <w:t>соответствующее требованиям, установленным Административном регламентом)</w:t>
            </w:r>
          </w:p>
        </w:tc>
        <w:tc>
          <w:tcPr>
            <w:tcW w:w="3544" w:type="dxa"/>
          </w:tcPr>
          <w:p w:rsidR="006E7919" w:rsidRDefault="006E7919" w:rsidP="006E7919">
            <w:pPr>
              <w:pStyle w:val="Default"/>
              <w:jc w:val="both"/>
              <w:rPr>
                <w:sz w:val="23"/>
                <w:szCs w:val="23"/>
              </w:rPr>
            </w:pPr>
            <w:r>
              <w:rPr>
                <w:sz w:val="23"/>
                <w:szCs w:val="23"/>
              </w:rPr>
              <w:t xml:space="preserve">Указывается ссылка на </w:t>
            </w:r>
            <w:r w:rsidR="00C44714">
              <w:rPr>
                <w:sz w:val="23"/>
                <w:szCs w:val="23"/>
              </w:rPr>
              <w:t xml:space="preserve">поле заявления, </w:t>
            </w:r>
            <w:r>
              <w:rPr>
                <w:sz w:val="23"/>
                <w:szCs w:val="23"/>
              </w:rPr>
              <w:t xml:space="preserve">в котором выявлено нарушение </w:t>
            </w:r>
          </w:p>
          <w:p w:rsidR="006E7919" w:rsidRPr="006E7919" w:rsidRDefault="006E7919" w:rsidP="006E7919">
            <w:pPr>
              <w:pStyle w:val="ConsPlusNormal0"/>
              <w:ind w:firstLine="709"/>
              <w:jc w:val="both"/>
              <w:rPr>
                <w:rFonts w:ascii="Times New Roman" w:hAnsi="Times New Roman"/>
                <w:sz w:val="24"/>
                <w:szCs w:val="24"/>
              </w:rPr>
            </w:pPr>
          </w:p>
        </w:tc>
      </w:tr>
      <w:tr w:rsidR="006E7919" w:rsidRPr="006E7919" w:rsidTr="00C44714">
        <w:trPr>
          <w:trHeight w:val="425"/>
        </w:trPr>
        <w:tc>
          <w:tcPr>
            <w:tcW w:w="6629" w:type="dxa"/>
          </w:tcPr>
          <w:p w:rsidR="006E7919" w:rsidRDefault="006E7919" w:rsidP="00C44714">
            <w:pPr>
              <w:pStyle w:val="ConsPlusNormal0"/>
              <w:ind w:firstLine="0"/>
              <w:jc w:val="both"/>
              <w:rPr>
                <w:rFonts w:ascii="Times New Roman" w:hAnsi="Times New Roman"/>
                <w:sz w:val="24"/>
                <w:szCs w:val="24"/>
              </w:rPr>
            </w:pPr>
            <w:r w:rsidRPr="006E7919">
              <w:rPr>
                <w:rFonts w:ascii="Times New Roman" w:hAnsi="Times New Roman"/>
                <w:sz w:val="24"/>
                <w:szCs w:val="24"/>
              </w:rPr>
              <w:t>пп.</w:t>
            </w:r>
            <w:r>
              <w:rPr>
                <w:rFonts w:ascii="Times New Roman" w:hAnsi="Times New Roman"/>
                <w:sz w:val="24"/>
                <w:szCs w:val="24"/>
              </w:rPr>
              <w:t>2.10.</w:t>
            </w:r>
            <w:r w:rsidRPr="006E7919">
              <w:rPr>
                <w:rFonts w:ascii="Times New Roman" w:hAnsi="Times New Roman"/>
                <w:sz w:val="24"/>
                <w:szCs w:val="24"/>
              </w:rPr>
              <w:t xml:space="preserve">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544" w:type="dxa"/>
          </w:tcPr>
          <w:p w:rsidR="006E7919" w:rsidRDefault="006E7919" w:rsidP="006E7919">
            <w:pPr>
              <w:pStyle w:val="Default"/>
              <w:jc w:val="both"/>
              <w:rPr>
                <w:sz w:val="23"/>
                <w:szCs w:val="23"/>
              </w:rPr>
            </w:pPr>
            <w:r>
              <w:rPr>
                <w:sz w:val="23"/>
                <w:szCs w:val="23"/>
              </w:rPr>
              <w:t xml:space="preserve">Указывается конкретные нарушение и ссылка на документ в котором выявлено нарушение </w:t>
            </w:r>
          </w:p>
          <w:p w:rsidR="006E7919" w:rsidRPr="006E7919" w:rsidRDefault="006E7919" w:rsidP="006E7919">
            <w:pPr>
              <w:pStyle w:val="ConsPlusNormal0"/>
              <w:ind w:firstLine="709"/>
              <w:jc w:val="both"/>
              <w:rPr>
                <w:rFonts w:ascii="Times New Roman" w:hAnsi="Times New Roman"/>
                <w:sz w:val="24"/>
                <w:szCs w:val="24"/>
              </w:rPr>
            </w:pPr>
          </w:p>
        </w:tc>
      </w:tr>
      <w:tr w:rsidR="00C44714" w:rsidRPr="006E7919" w:rsidTr="00C44714">
        <w:trPr>
          <w:trHeight w:val="425"/>
        </w:trPr>
        <w:tc>
          <w:tcPr>
            <w:tcW w:w="6629" w:type="dxa"/>
          </w:tcPr>
          <w:p w:rsidR="00C44714" w:rsidRPr="006E7919" w:rsidRDefault="00C44714" w:rsidP="00C44714">
            <w:pPr>
              <w:pStyle w:val="ConsPlusNormal0"/>
              <w:ind w:firstLine="0"/>
              <w:jc w:val="both"/>
              <w:rPr>
                <w:rFonts w:ascii="Times New Roman" w:hAnsi="Times New Roman"/>
                <w:sz w:val="24"/>
                <w:szCs w:val="24"/>
              </w:rPr>
            </w:pPr>
            <w:r w:rsidRPr="006E7919">
              <w:rPr>
                <w:rFonts w:ascii="Times New Roman" w:hAnsi="Times New Roman"/>
                <w:sz w:val="24"/>
                <w:szCs w:val="24"/>
              </w:rPr>
              <w:t>пп.</w:t>
            </w:r>
            <w:r>
              <w:rPr>
                <w:rFonts w:ascii="Times New Roman" w:hAnsi="Times New Roman"/>
                <w:sz w:val="24"/>
                <w:szCs w:val="24"/>
              </w:rPr>
              <w:t>2.10.</w:t>
            </w:r>
            <w:r w:rsidRPr="006E7919">
              <w:rPr>
                <w:rFonts w:ascii="Times New Roman" w:hAnsi="Times New Roman"/>
                <w:sz w:val="24"/>
                <w:szCs w:val="24"/>
              </w:rPr>
              <w:t xml:space="preserve"> </w:t>
            </w:r>
            <w:r w:rsidRPr="00C44714">
              <w:rPr>
                <w:rFonts w:ascii="Times New Roman" w:hAnsi="Times New Roman"/>
                <w:sz w:val="24"/>
                <w:szCs w:val="24"/>
              </w:rPr>
              <w:t>Обращение за услугой, предоставление которой не предусматривается Административным регламентом</w:t>
            </w:r>
          </w:p>
        </w:tc>
        <w:tc>
          <w:tcPr>
            <w:tcW w:w="3544" w:type="dxa"/>
          </w:tcPr>
          <w:p w:rsidR="00C44714" w:rsidRDefault="00C44714" w:rsidP="006E7919">
            <w:pPr>
              <w:pStyle w:val="Default"/>
              <w:jc w:val="both"/>
              <w:rPr>
                <w:sz w:val="23"/>
                <w:szCs w:val="23"/>
              </w:rPr>
            </w:pPr>
          </w:p>
        </w:tc>
      </w:tr>
    </w:tbl>
    <w:p w:rsidR="006E7919" w:rsidRPr="006E7919" w:rsidRDefault="006E7919" w:rsidP="00C44714">
      <w:pPr>
        <w:autoSpaceDE w:val="0"/>
        <w:autoSpaceDN w:val="0"/>
        <w:adjustRightInd w:val="0"/>
        <w:spacing w:after="0" w:line="240" w:lineRule="auto"/>
        <w:ind w:firstLine="708"/>
        <w:rPr>
          <w:rFonts w:ascii="Times New Roman" w:hAnsi="Times New Roman"/>
          <w:color w:val="000000"/>
          <w:sz w:val="24"/>
          <w:szCs w:val="24"/>
          <w:lang w:eastAsia="ru-RU"/>
        </w:rPr>
      </w:pPr>
      <w:r w:rsidRPr="006E7919">
        <w:rPr>
          <w:rFonts w:ascii="Times New Roman" w:hAnsi="Times New Roman"/>
          <w:color w:val="000000"/>
          <w:sz w:val="24"/>
          <w:szCs w:val="24"/>
          <w:lang w:eastAsia="ru-RU"/>
        </w:rPr>
        <w:t xml:space="preserve">После устранения обстоятельств, послуживших основанием для отказа в приеме документов, необходимых для предоставлении муниципальной услуги, Вы имеете право </w:t>
      </w:r>
      <w:r w:rsidR="00C44714" w:rsidRPr="00C44714">
        <w:rPr>
          <w:rFonts w:ascii="Times New Roman" w:hAnsi="Times New Roman"/>
          <w:color w:val="000000"/>
          <w:sz w:val="24"/>
          <w:szCs w:val="24"/>
          <w:lang w:eastAsia="ru-RU"/>
        </w:rPr>
        <w:t>п</w:t>
      </w:r>
      <w:r w:rsidRPr="006E7919">
        <w:rPr>
          <w:rFonts w:ascii="Times New Roman" w:hAnsi="Times New Roman"/>
          <w:color w:val="000000"/>
          <w:sz w:val="24"/>
          <w:szCs w:val="24"/>
          <w:lang w:eastAsia="ru-RU"/>
        </w:rPr>
        <w:t xml:space="preserve">овторно обратиться за предоставлением муниципальной услуги. </w:t>
      </w:r>
    </w:p>
    <w:p w:rsidR="006E7919" w:rsidRPr="006E7919" w:rsidRDefault="006E7919" w:rsidP="00C44714">
      <w:pPr>
        <w:autoSpaceDE w:val="0"/>
        <w:autoSpaceDN w:val="0"/>
        <w:adjustRightInd w:val="0"/>
        <w:spacing w:after="0" w:line="240" w:lineRule="auto"/>
        <w:ind w:firstLine="708"/>
        <w:rPr>
          <w:rFonts w:ascii="Times New Roman" w:hAnsi="Times New Roman"/>
          <w:color w:val="000000"/>
          <w:sz w:val="24"/>
          <w:szCs w:val="24"/>
          <w:lang w:eastAsia="ru-RU"/>
        </w:rPr>
      </w:pPr>
      <w:r w:rsidRPr="006E7919">
        <w:rPr>
          <w:rFonts w:ascii="Times New Roman" w:hAnsi="Times New Roman"/>
          <w:color w:val="000000"/>
          <w:sz w:val="24"/>
          <w:szCs w:val="24"/>
          <w:lang w:eastAsia="ru-RU"/>
        </w:rPr>
        <w:t xml:space="preserve">В случае если отказ требует очной консультации Вы можете записаться на консультацию к эксперту Администрации. </w:t>
      </w:r>
    </w:p>
    <w:p w:rsidR="006E7919" w:rsidRPr="006E7919" w:rsidRDefault="006E7919" w:rsidP="006E7919">
      <w:pPr>
        <w:autoSpaceDE w:val="0"/>
        <w:autoSpaceDN w:val="0"/>
        <w:adjustRightInd w:val="0"/>
        <w:spacing w:after="0" w:line="240" w:lineRule="auto"/>
        <w:rPr>
          <w:rFonts w:ascii="Times New Roman" w:hAnsi="Times New Roman"/>
          <w:color w:val="000000"/>
          <w:sz w:val="23"/>
          <w:szCs w:val="23"/>
          <w:lang w:eastAsia="ru-RU"/>
        </w:rPr>
      </w:pPr>
      <w:r w:rsidRPr="006E7919">
        <w:rPr>
          <w:rFonts w:ascii="Times New Roman" w:hAnsi="Times New Roman"/>
          <w:color w:val="000000"/>
          <w:sz w:val="23"/>
          <w:szCs w:val="23"/>
          <w:lang w:eastAsia="ru-RU"/>
        </w:rPr>
        <w:t xml:space="preserve">____________________________________ </w:t>
      </w:r>
      <w:r>
        <w:rPr>
          <w:rFonts w:ascii="Times New Roman" w:hAnsi="Times New Roman"/>
          <w:color w:val="000000"/>
          <w:sz w:val="23"/>
          <w:szCs w:val="23"/>
          <w:lang w:eastAsia="ru-RU"/>
        </w:rPr>
        <w:t xml:space="preserve">                                                      </w:t>
      </w:r>
      <w:r w:rsidRPr="006E7919">
        <w:rPr>
          <w:rFonts w:ascii="Times New Roman" w:hAnsi="Times New Roman"/>
          <w:color w:val="000000"/>
          <w:sz w:val="23"/>
          <w:szCs w:val="23"/>
          <w:lang w:eastAsia="ru-RU"/>
        </w:rPr>
        <w:t xml:space="preserve">____________________ </w:t>
      </w:r>
    </w:p>
    <w:p w:rsidR="006E7919" w:rsidRDefault="006E7919" w:rsidP="006E7919">
      <w:pPr>
        <w:autoSpaceDE w:val="0"/>
        <w:autoSpaceDN w:val="0"/>
        <w:adjustRightInd w:val="0"/>
        <w:spacing w:after="0" w:line="240" w:lineRule="auto"/>
        <w:rPr>
          <w:rFonts w:ascii="Times New Roman" w:hAnsi="Times New Roman"/>
          <w:color w:val="000000"/>
          <w:sz w:val="20"/>
          <w:szCs w:val="20"/>
          <w:lang w:eastAsia="ru-RU"/>
        </w:rPr>
      </w:pPr>
      <w:r w:rsidRPr="006E7919">
        <w:rPr>
          <w:rFonts w:ascii="Times New Roman" w:hAnsi="Times New Roman"/>
          <w:color w:val="000000"/>
          <w:sz w:val="20"/>
          <w:szCs w:val="20"/>
          <w:lang w:eastAsia="ru-RU"/>
        </w:rPr>
        <w:t xml:space="preserve">(должность уполномоченного должностного лица) </w:t>
      </w:r>
      <w:r>
        <w:rPr>
          <w:rFonts w:ascii="Times New Roman" w:hAnsi="Times New Roman"/>
          <w:color w:val="000000"/>
          <w:sz w:val="20"/>
          <w:szCs w:val="20"/>
          <w:lang w:eastAsia="ru-RU"/>
        </w:rPr>
        <w:t xml:space="preserve"> </w:t>
      </w:r>
      <w:r w:rsidRPr="006E7919">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sidRPr="006E7919">
        <w:rPr>
          <w:rFonts w:ascii="Times New Roman" w:hAnsi="Times New Roman"/>
          <w:color w:val="000000"/>
          <w:sz w:val="20"/>
          <w:szCs w:val="20"/>
          <w:lang w:eastAsia="ru-RU"/>
        </w:rPr>
        <w:t xml:space="preserve">(Ф.И.О) </w:t>
      </w:r>
    </w:p>
    <w:p w:rsidR="006E7919" w:rsidRDefault="006E7919" w:rsidP="006E7919">
      <w:pPr>
        <w:autoSpaceDE w:val="0"/>
        <w:autoSpaceDN w:val="0"/>
        <w:adjustRightInd w:val="0"/>
        <w:spacing w:after="0" w:line="240" w:lineRule="auto"/>
        <w:rPr>
          <w:rFonts w:ascii="Times New Roman" w:hAnsi="Times New Roman"/>
          <w:color w:val="000000"/>
          <w:sz w:val="20"/>
          <w:szCs w:val="20"/>
          <w:lang w:eastAsia="ru-RU"/>
        </w:rPr>
      </w:pPr>
    </w:p>
    <w:p w:rsidR="006E7919" w:rsidRPr="006E7919" w:rsidRDefault="006E7919" w:rsidP="006E7919">
      <w:pPr>
        <w:autoSpaceDE w:val="0"/>
        <w:autoSpaceDN w:val="0"/>
        <w:adjustRightInd w:val="0"/>
        <w:spacing w:after="0" w:line="240" w:lineRule="auto"/>
        <w:rPr>
          <w:rFonts w:ascii="Times New Roman" w:hAnsi="Times New Roman"/>
          <w:color w:val="000000"/>
          <w:sz w:val="23"/>
          <w:szCs w:val="23"/>
          <w:lang w:eastAsia="ru-RU"/>
        </w:rPr>
      </w:pPr>
      <w:r w:rsidRPr="006E7919">
        <w:rPr>
          <w:rFonts w:ascii="Times New Roman" w:hAnsi="Times New Roman"/>
          <w:color w:val="000000"/>
          <w:sz w:val="23"/>
          <w:szCs w:val="23"/>
          <w:lang w:eastAsia="ru-RU"/>
        </w:rPr>
        <w:t xml:space="preserve">«_____» ______________ 20 _ г. </w:t>
      </w:r>
    </w:p>
    <w:p w:rsidR="00CC3425" w:rsidRPr="00F14E41" w:rsidRDefault="00CC3425" w:rsidP="00CC3425">
      <w:pPr>
        <w:contextualSpacing/>
        <w:jc w:val="center"/>
        <w:rPr>
          <w:rFonts w:ascii="Times New Roman" w:hAnsi="Times New Roman"/>
          <w:sz w:val="24"/>
          <w:szCs w:val="24"/>
        </w:rPr>
      </w:pPr>
      <w:r>
        <w:rPr>
          <w:rFonts w:ascii="Times New Roman" w:hAnsi="Times New Roman"/>
          <w:b/>
          <w:bCs/>
          <w:sz w:val="20"/>
          <w:szCs w:val="20"/>
        </w:rPr>
        <w:lastRenderedPageBreak/>
        <w:t xml:space="preserve">                                                                 </w:t>
      </w:r>
      <w:r w:rsidR="00CF087C">
        <w:rPr>
          <w:rFonts w:ascii="Times New Roman" w:hAnsi="Times New Roman"/>
          <w:b/>
          <w:bCs/>
          <w:sz w:val="20"/>
          <w:szCs w:val="20"/>
        </w:rPr>
        <w:t xml:space="preserve">  </w:t>
      </w:r>
      <w:r>
        <w:rPr>
          <w:rFonts w:ascii="Times New Roman" w:hAnsi="Times New Roman"/>
          <w:b/>
          <w:bCs/>
          <w:sz w:val="20"/>
          <w:szCs w:val="20"/>
        </w:rPr>
        <w:t>П</w:t>
      </w:r>
      <w:r>
        <w:rPr>
          <w:rFonts w:ascii="Times New Roman" w:hAnsi="Times New Roman"/>
          <w:sz w:val="24"/>
          <w:szCs w:val="24"/>
        </w:rPr>
        <w:t xml:space="preserve">риложение N </w:t>
      </w:r>
      <w:r w:rsidR="00A45413">
        <w:rPr>
          <w:rFonts w:ascii="Times New Roman" w:hAnsi="Times New Roman"/>
          <w:sz w:val="24"/>
          <w:szCs w:val="24"/>
        </w:rPr>
        <w:t>10</w:t>
      </w:r>
    </w:p>
    <w:p w:rsidR="00CC3425" w:rsidRDefault="00CC3425" w:rsidP="00CC3425">
      <w:pPr>
        <w:spacing w:line="240" w:lineRule="auto"/>
        <w:contextualSpacing/>
        <w:rPr>
          <w:rFonts w:ascii="Times New Roman" w:hAnsi="Times New Roman"/>
          <w:bCs/>
          <w:sz w:val="24"/>
          <w:szCs w:val="24"/>
        </w:rPr>
      </w:pPr>
      <w:r>
        <w:rPr>
          <w:rFonts w:ascii="Times New Roman" w:hAnsi="Times New Roman"/>
          <w:bCs/>
          <w:sz w:val="24"/>
          <w:szCs w:val="24"/>
        </w:rPr>
        <w:t xml:space="preserve">                                                                                                 </w:t>
      </w:r>
      <w:r w:rsidRPr="00317D5B">
        <w:rPr>
          <w:rFonts w:ascii="Times New Roman" w:hAnsi="Times New Roman"/>
          <w:bCs/>
          <w:sz w:val="24"/>
          <w:szCs w:val="24"/>
        </w:rPr>
        <w:t>к Административному регламенту</w:t>
      </w:r>
      <w:r>
        <w:rPr>
          <w:rFonts w:ascii="Times New Roman" w:hAnsi="Times New Roman"/>
          <w:bCs/>
          <w:sz w:val="24"/>
          <w:szCs w:val="24"/>
        </w:rPr>
        <w:t xml:space="preserve"> </w:t>
      </w:r>
    </w:p>
    <w:p w:rsidR="00F14E41" w:rsidRDefault="00F14E41" w:rsidP="008B6668">
      <w:pPr>
        <w:pStyle w:val="ConsPlusNormal0"/>
        <w:widowControl/>
        <w:ind w:firstLine="709"/>
        <w:jc w:val="both"/>
        <w:rPr>
          <w:rFonts w:ascii="Times New Roman" w:hAnsi="Times New Roman" w:cs="Times New Roman"/>
          <w:sz w:val="28"/>
          <w:szCs w:val="28"/>
        </w:rPr>
      </w:pPr>
    </w:p>
    <w:p w:rsidR="00892CAC" w:rsidRPr="00892CAC" w:rsidRDefault="00892CAC" w:rsidP="00892CAC">
      <w:pPr>
        <w:pStyle w:val="a3"/>
        <w:jc w:val="center"/>
        <w:rPr>
          <w:b/>
          <w:sz w:val="28"/>
          <w:szCs w:val="28"/>
        </w:rPr>
      </w:pPr>
      <w:r w:rsidRPr="00892CAC">
        <w:rPr>
          <w:b/>
          <w:sz w:val="28"/>
          <w:szCs w:val="28"/>
        </w:rPr>
        <w:t>ОРДЕР НА ПРАВО ПРОИЗВОДСТВА ЗЕМЛЯНЫХ РАБОТ НА ТЕРРИТОРИИ МУНИЦИПАЛЬНОГО ОБРАЗОВАНИЯ «СВЕТЛОГОРСКИЙ ГОРОДСКОЙ ОКРУГ»</w:t>
      </w:r>
    </w:p>
    <w:p w:rsidR="00892CAC" w:rsidRDefault="00892CAC" w:rsidP="007112C7">
      <w:pPr>
        <w:pStyle w:val="a3"/>
        <w:rPr>
          <w:b/>
          <w:sz w:val="32"/>
          <w:szCs w:val="32"/>
        </w:rPr>
      </w:pPr>
      <w:r w:rsidRPr="00892CAC">
        <w:rPr>
          <w:b/>
          <w:sz w:val="32"/>
          <w:szCs w:val="32"/>
        </w:rPr>
        <w:t xml:space="preserve"> </w:t>
      </w:r>
    </w:p>
    <w:p w:rsidR="007112C7" w:rsidRPr="00E001EB" w:rsidRDefault="00892CAC" w:rsidP="007112C7">
      <w:pPr>
        <w:pStyle w:val="a3"/>
        <w:rPr>
          <w:b/>
          <w:sz w:val="24"/>
          <w:szCs w:val="24"/>
        </w:rPr>
      </w:pPr>
      <w:r>
        <w:rPr>
          <w:b/>
          <w:sz w:val="24"/>
          <w:szCs w:val="24"/>
        </w:rPr>
        <w:t>«__» __________ 20</w:t>
      </w:r>
      <w:r w:rsidR="007112C7">
        <w:rPr>
          <w:b/>
          <w:sz w:val="24"/>
          <w:szCs w:val="24"/>
        </w:rPr>
        <w:t>___</w:t>
      </w:r>
      <w:r w:rsidR="007112C7" w:rsidRPr="00E001EB">
        <w:rPr>
          <w:b/>
          <w:sz w:val="24"/>
          <w:szCs w:val="24"/>
        </w:rPr>
        <w:t>г.</w:t>
      </w:r>
      <w:r w:rsidR="007112C7" w:rsidRPr="00E001EB">
        <w:rPr>
          <w:b/>
          <w:sz w:val="24"/>
          <w:szCs w:val="24"/>
        </w:rPr>
        <w:tab/>
      </w:r>
      <w:r w:rsidR="007112C7" w:rsidRPr="00E001EB">
        <w:rPr>
          <w:b/>
          <w:sz w:val="24"/>
          <w:szCs w:val="24"/>
        </w:rPr>
        <w:tab/>
      </w:r>
      <w:r w:rsidR="007112C7" w:rsidRPr="00E001EB">
        <w:rPr>
          <w:b/>
          <w:sz w:val="24"/>
          <w:szCs w:val="24"/>
        </w:rPr>
        <w:tab/>
      </w:r>
      <w:r w:rsidR="007112C7" w:rsidRPr="00E001EB">
        <w:rPr>
          <w:b/>
          <w:sz w:val="24"/>
          <w:szCs w:val="24"/>
        </w:rPr>
        <w:tab/>
      </w:r>
      <w:r w:rsidR="007112C7" w:rsidRPr="00E001EB">
        <w:rPr>
          <w:b/>
          <w:sz w:val="24"/>
          <w:szCs w:val="24"/>
        </w:rPr>
        <w:tab/>
      </w:r>
      <w:r w:rsidR="007112C7">
        <w:rPr>
          <w:b/>
          <w:sz w:val="24"/>
          <w:szCs w:val="24"/>
        </w:rPr>
        <w:t xml:space="preserve">            </w:t>
      </w:r>
      <w:r>
        <w:rPr>
          <w:b/>
          <w:sz w:val="24"/>
          <w:szCs w:val="24"/>
        </w:rPr>
        <w:t xml:space="preserve">     </w:t>
      </w:r>
      <w:r w:rsidR="007112C7">
        <w:rPr>
          <w:b/>
          <w:sz w:val="24"/>
          <w:szCs w:val="24"/>
        </w:rPr>
        <w:t xml:space="preserve">                       </w:t>
      </w:r>
      <w:r w:rsidR="007112C7" w:rsidRPr="00E001EB">
        <w:rPr>
          <w:b/>
          <w:sz w:val="24"/>
          <w:szCs w:val="24"/>
        </w:rPr>
        <w:tab/>
        <w:t>№</w:t>
      </w:r>
      <w:r w:rsidR="007112C7">
        <w:rPr>
          <w:b/>
          <w:sz w:val="24"/>
          <w:szCs w:val="24"/>
        </w:rPr>
        <w:t xml:space="preserve"> _____</w:t>
      </w:r>
    </w:p>
    <w:p w:rsidR="007112C7" w:rsidRPr="00E001EB" w:rsidRDefault="007112C7" w:rsidP="007112C7">
      <w:pPr>
        <w:pStyle w:val="a3"/>
        <w:rPr>
          <w:b/>
          <w:sz w:val="24"/>
          <w:szCs w:val="24"/>
        </w:rPr>
      </w:pPr>
      <w:r>
        <w:rPr>
          <w:b/>
          <w:sz w:val="24"/>
          <w:szCs w:val="24"/>
        </w:rPr>
        <w:t xml:space="preserve"> </w:t>
      </w:r>
    </w:p>
    <w:p w:rsidR="007112C7" w:rsidRDefault="007112C7" w:rsidP="007112C7">
      <w:pPr>
        <w:pStyle w:val="a3"/>
        <w:rPr>
          <w:sz w:val="24"/>
          <w:szCs w:val="24"/>
        </w:rPr>
      </w:pPr>
      <w:r w:rsidRPr="00E001EB">
        <w:rPr>
          <w:b/>
          <w:sz w:val="24"/>
          <w:szCs w:val="24"/>
        </w:rPr>
        <w:t>Адрес производства работ:</w:t>
      </w:r>
      <w:r>
        <w:rPr>
          <w:sz w:val="24"/>
          <w:szCs w:val="24"/>
        </w:rPr>
        <w:t>______________________________________________________</w:t>
      </w:r>
    </w:p>
    <w:p w:rsidR="007112C7" w:rsidRDefault="007112C7" w:rsidP="007112C7">
      <w:pPr>
        <w:pStyle w:val="a3"/>
        <w:rPr>
          <w:sz w:val="24"/>
          <w:szCs w:val="24"/>
        </w:rPr>
      </w:pPr>
      <w:r w:rsidRPr="00E001EB">
        <w:rPr>
          <w:b/>
          <w:sz w:val="24"/>
          <w:szCs w:val="24"/>
        </w:rPr>
        <w:t>Наименование, вид, объем работ:</w:t>
      </w:r>
      <w:r>
        <w:rPr>
          <w:sz w:val="24"/>
          <w:szCs w:val="24"/>
        </w:rPr>
        <w:t>________________________________________________</w:t>
      </w:r>
    </w:p>
    <w:p w:rsidR="007112C7" w:rsidRDefault="007112C7" w:rsidP="007112C7">
      <w:pPr>
        <w:pStyle w:val="a3"/>
        <w:rPr>
          <w:sz w:val="24"/>
          <w:szCs w:val="24"/>
        </w:rPr>
      </w:pPr>
      <w:r>
        <w:rPr>
          <w:sz w:val="24"/>
          <w:szCs w:val="24"/>
        </w:rPr>
        <w:t>____________________________________________________________________________________________________________________________________________________________</w:t>
      </w:r>
    </w:p>
    <w:p w:rsidR="007112C7" w:rsidRDefault="007112C7" w:rsidP="007112C7">
      <w:pPr>
        <w:pStyle w:val="a3"/>
        <w:rPr>
          <w:sz w:val="24"/>
          <w:szCs w:val="24"/>
        </w:rPr>
      </w:pPr>
    </w:p>
    <w:p w:rsidR="007112C7" w:rsidRDefault="007112C7" w:rsidP="007112C7">
      <w:pPr>
        <w:pStyle w:val="a3"/>
        <w:numPr>
          <w:ilvl w:val="0"/>
          <w:numId w:val="14"/>
        </w:numPr>
        <w:ind w:left="284" w:hanging="284"/>
        <w:rPr>
          <w:sz w:val="24"/>
          <w:szCs w:val="24"/>
        </w:rPr>
      </w:pPr>
      <w:r w:rsidRPr="00E001EB">
        <w:rPr>
          <w:b/>
          <w:sz w:val="24"/>
          <w:szCs w:val="24"/>
        </w:rPr>
        <w:t>Заказчик:</w:t>
      </w:r>
      <w:r>
        <w:rPr>
          <w:sz w:val="24"/>
          <w:szCs w:val="24"/>
        </w:rPr>
        <w:t>___________________________________________________________________</w:t>
      </w:r>
    </w:p>
    <w:p w:rsidR="007112C7" w:rsidRDefault="007112C7" w:rsidP="007112C7">
      <w:pPr>
        <w:pStyle w:val="a3"/>
        <w:ind w:left="284"/>
        <w:rPr>
          <w:sz w:val="24"/>
          <w:szCs w:val="24"/>
        </w:rPr>
      </w:pPr>
      <w:r w:rsidRPr="00E001EB">
        <w:rPr>
          <w:b/>
          <w:sz w:val="24"/>
          <w:szCs w:val="24"/>
        </w:rPr>
        <w:t>Адрес:</w:t>
      </w:r>
      <w:r>
        <w:rPr>
          <w:sz w:val="24"/>
          <w:szCs w:val="24"/>
        </w:rPr>
        <w:t>______________________________________________________________________</w:t>
      </w:r>
    </w:p>
    <w:p w:rsidR="007112C7" w:rsidRDefault="007112C7" w:rsidP="007112C7">
      <w:pPr>
        <w:pStyle w:val="a3"/>
        <w:ind w:left="284"/>
        <w:rPr>
          <w:sz w:val="24"/>
          <w:szCs w:val="24"/>
        </w:rPr>
      </w:pPr>
      <w:r w:rsidRPr="00E001EB">
        <w:rPr>
          <w:b/>
          <w:sz w:val="24"/>
          <w:szCs w:val="24"/>
        </w:rPr>
        <w:t>Руководитель (ФИО):</w:t>
      </w:r>
      <w:r>
        <w:rPr>
          <w:sz w:val="24"/>
          <w:szCs w:val="24"/>
        </w:rPr>
        <w:t>_________________________________________________________</w:t>
      </w:r>
    </w:p>
    <w:p w:rsidR="007112C7" w:rsidRDefault="007112C7" w:rsidP="007112C7">
      <w:pPr>
        <w:pStyle w:val="a3"/>
        <w:ind w:left="284"/>
        <w:rPr>
          <w:sz w:val="24"/>
          <w:szCs w:val="24"/>
        </w:rPr>
      </w:pPr>
      <w:r w:rsidRPr="00E001EB">
        <w:rPr>
          <w:b/>
          <w:sz w:val="24"/>
          <w:szCs w:val="24"/>
        </w:rPr>
        <w:t>Телефон:</w:t>
      </w:r>
      <w:r>
        <w:rPr>
          <w:sz w:val="24"/>
          <w:szCs w:val="24"/>
        </w:rPr>
        <w:t>___________________________________________________________________</w:t>
      </w:r>
    </w:p>
    <w:p w:rsidR="007112C7" w:rsidRDefault="007112C7" w:rsidP="007112C7">
      <w:pPr>
        <w:pStyle w:val="a3"/>
        <w:ind w:left="284"/>
        <w:rPr>
          <w:sz w:val="24"/>
          <w:szCs w:val="24"/>
        </w:rPr>
      </w:pPr>
      <w:r w:rsidRPr="00E001EB">
        <w:rPr>
          <w:b/>
          <w:sz w:val="24"/>
          <w:szCs w:val="24"/>
        </w:rPr>
        <w:t>ИНН:</w:t>
      </w:r>
      <w:r>
        <w:rPr>
          <w:sz w:val="24"/>
          <w:szCs w:val="24"/>
        </w:rPr>
        <w:t>_______________________________________________________________________</w:t>
      </w:r>
    </w:p>
    <w:p w:rsidR="007112C7" w:rsidRDefault="007112C7" w:rsidP="007112C7">
      <w:pPr>
        <w:pStyle w:val="a3"/>
        <w:ind w:left="284"/>
        <w:rPr>
          <w:sz w:val="24"/>
          <w:szCs w:val="24"/>
        </w:rPr>
      </w:pPr>
      <w:r w:rsidRPr="00E001EB">
        <w:rPr>
          <w:b/>
          <w:sz w:val="24"/>
          <w:szCs w:val="24"/>
        </w:rPr>
        <w:t>Расчетный счет:</w:t>
      </w:r>
      <w:r>
        <w:rPr>
          <w:sz w:val="24"/>
          <w:szCs w:val="24"/>
        </w:rPr>
        <w:t>_____________________________________________________________</w:t>
      </w:r>
    </w:p>
    <w:p w:rsidR="007112C7" w:rsidRDefault="007112C7" w:rsidP="007112C7">
      <w:pPr>
        <w:pStyle w:val="a3"/>
        <w:ind w:left="284"/>
        <w:rPr>
          <w:sz w:val="24"/>
          <w:szCs w:val="24"/>
        </w:rPr>
      </w:pPr>
      <w:r>
        <w:rPr>
          <w:sz w:val="24"/>
          <w:szCs w:val="24"/>
        </w:rPr>
        <w:t>___________________________________________________________________________</w:t>
      </w:r>
    </w:p>
    <w:p w:rsidR="007112C7" w:rsidRDefault="007112C7" w:rsidP="007112C7">
      <w:pPr>
        <w:pStyle w:val="a3"/>
        <w:ind w:left="284"/>
        <w:rPr>
          <w:sz w:val="24"/>
          <w:szCs w:val="24"/>
        </w:rPr>
      </w:pPr>
    </w:p>
    <w:p w:rsidR="007112C7" w:rsidRDefault="007112C7" w:rsidP="007112C7">
      <w:pPr>
        <w:pStyle w:val="a3"/>
        <w:numPr>
          <w:ilvl w:val="0"/>
          <w:numId w:val="14"/>
        </w:numPr>
        <w:ind w:left="284" w:hanging="284"/>
        <w:rPr>
          <w:sz w:val="24"/>
          <w:szCs w:val="24"/>
        </w:rPr>
      </w:pPr>
      <w:r w:rsidRPr="00E001EB">
        <w:rPr>
          <w:b/>
          <w:sz w:val="24"/>
          <w:szCs w:val="24"/>
        </w:rPr>
        <w:t>Производитель работ:</w:t>
      </w:r>
      <w:r>
        <w:rPr>
          <w:sz w:val="24"/>
          <w:szCs w:val="24"/>
        </w:rPr>
        <w:t>________________________________________________________</w:t>
      </w:r>
    </w:p>
    <w:p w:rsidR="007112C7" w:rsidRDefault="007112C7" w:rsidP="007112C7">
      <w:pPr>
        <w:pStyle w:val="a3"/>
        <w:ind w:left="284"/>
        <w:rPr>
          <w:sz w:val="24"/>
          <w:szCs w:val="24"/>
        </w:rPr>
      </w:pPr>
      <w:r w:rsidRPr="00E001EB">
        <w:rPr>
          <w:b/>
          <w:sz w:val="24"/>
          <w:szCs w:val="24"/>
        </w:rPr>
        <w:t>Адрес:</w:t>
      </w:r>
      <w:r>
        <w:rPr>
          <w:sz w:val="24"/>
          <w:szCs w:val="24"/>
        </w:rPr>
        <w:t>______________________________________________________________________</w:t>
      </w:r>
    </w:p>
    <w:p w:rsidR="007112C7" w:rsidRDefault="007112C7" w:rsidP="007112C7">
      <w:pPr>
        <w:pStyle w:val="a3"/>
        <w:ind w:left="284"/>
        <w:rPr>
          <w:sz w:val="24"/>
          <w:szCs w:val="24"/>
        </w:rPr>
      </w:pPr>
      <w:r w:rsidRPr="00E001EB">
        <w:rPr>
          <w:b/>
          <w:sz w:val="24"/>
          <w:szCs w:val="24"/>
        </w:rPr>
        <w:t>Руководитель (ФИО):</w:t>
      </w:r>
      <w:r>
        <w:rPr>
          <w:sz w:val="24"/>
          <w:szCs w:val="24"/>
        </w:rPr>
        <w:t>_________________________________________________________</w:t>
      </w:r>
    </w:p>
    <w:p w:rsidR="007112C7" w:rsidRDefault="007112C7" w:rsidP="007112C7">
      <w:pPr>
        <w:pStyle w:val="a3"/>
        <w:ind w:left="284"/>
        <w:rPr>
          <w:sz w:val="24"/>
          <w:szCs w:val="24"/>
        </w:rPr>
      </w:pPr>
      <w:r w:rsidRPr="00E001EB">
        <w:rPr>
          <w:b/>
          <w:sz w:val="24"/>
          <w:szCs w:val="24"/>
        </w:rPr>
        <w:t>Телефон:</w:t>
      </w:r>
      <w:r>
        <w:rPr>
          <w:sz w:val="24"/>
          <w:szCs w:val="24"/>
        </w:rPr>
        <w:t>___________________________________________________________________</w:t>
      </w:r>
    </w:p>
    <w:p w:rsidR="007112C7" w:rsidRDefault="007112C7" w:rsidP="007112C7">
      <w:pPr>
        <w:pStyle w:val="a3"/>
        <w:ind w:left="284"/>
        <w:rPr>
          <w:sz w:val="24"/>
          <w:szCs w:val="24"/>
        </w:rPr>
      </w:pPr>
      <w:r w:rsidRPr="00E001EB">
        <w:rPr>
          <w:b/>
          <w:sz w:val="24"/>
          <w:szCs w:val="24"/>
        </w:rPr>
        <w:t>Ответственное лицо (ФИО):</w:t>
      </w:r>
      <w:r>
        <w:rPr>
          <w:sz w:val="24"/>
          <w:szCs w:val="24"/>
        </w:rPr>
        <w:t>___________________________________________________</w:t>
      </w:r>
    </w:p>
    <w:p w:rsidR="007112C7" w:rsidRDefault="007112C7" w:rsidP="007112C7">
      <w:pPr>
        <w:pStyle w:val="a3"/>
        <w:ind w:left="284"/>
        <w:rPr>
          <w:sz w:val="24"/>
          <w:szCs w:val="24"/>
        </w:rPr>
      </w:pPr>
      <w:r>
        <w:rPr>
          <w:sz w:val="24"/>
          <w:szCs w:val="24"/>
        </w:rPr>
        <w:tab/>
      </w:r>
      <w:r>
        <w:rPr>
          <w:sz w:val="24"/>
          <w:szCs w:val="24"/>
        </w:rPr>
        <w:tab/>
      </w:r>
      <w:r>
        <w:rPr>
          <w:sz w:val="24"/>
          <w:szCs w:val="24"/>
        </w:rPr>
        <w:tab/>
      </w:r>
      <w:r w:rsidRPr="00E001EB">
        <w:rPr>
          <w:b/>
          <w:sz w:val="24"/>
          <w:szCs w:val="24"/>
        </w:rPr>
        <w:t>Должность:</w:t>
      </w:r>
      <w:r>
        <w:rPr>
          <w:sz w:val="24"/>
          <w:szCs w:val="24"/>
        </w:rPr>
        <w:t>__________________________________________________</w:t>
      </w:r>
    </w:p>
    <w:p w:rsidR="007112C7" w:rsidRDefault="007112C7" w:rsidP="007112C7">
      <w:pPr>
        <w:pStyle w:val="a3"/>
        <w:ind w:left="284"/>
        <w:rPr>
          <w:sz w:val="24"/>
          <w:szCs w:val="24"/>
        </w:rPr>
      </w:pPr>
      <w:r>
        <w:rPr>
          <w:sz w:val="24"/>
          <w:szCs w:val="24"/>
        </w:rPr>
        <w:tab/>
      </w:r>
      <w:r>
        <w:rPr>
          <w:sz w:val="24"/>
          <w:szCs w:val="24"/>
        </w:rPr>
        <w:tab/>
      </w:r>
      <w:r>
        <w:rPr>
          <w:sz w:val="24"/>
          <w:szCs w:val="24"/>
        </w:rPr>
        <w:tab/>
      </w:r>
      <w:r w:rsidRPr="00E001EB">
        <w:rPr>
          <w:b/>
          <w:sz w:val="24"/>
          <w:szCs w:val="24"/>
        </w:rPr>
        <w:t>Телефон:</w:t>
      </w:r>
      <w:r>
        <w:rPr>
          <w:sz w:val="24"/>
          <w:szCs w:val="24"/>
        </w:rPr>
        <w:t>____________________________________________________</w:t>
      </w:r>
    </w:p>
    <w:p w:rsidR="007112C7" w:rsidRDefault="007112C7" w:rsidP="007112C7">
      <w:pPr>
        <w:pStyle w:val="a3"/>
        <w:rPr>
          <w:sz w:val="24"/>
          <w:szCs w:val="24"/>
        </w:rPr>
      </w:pPr>
    </w:p>
    <w:p w:rsidR="007112C7" w:rsidRDefault="007112C7" w:rsidP="007112C7">
      <w:pPr>
        <w:pStyle w:val="a3"/>
        <w:rPr>
          <w:sz w:val="24"/>
          <w:szCs w:val="24"/>
        </w:rPr>
      </w:pPr>
      <w:r w:rsidRPr="00E001EB">
        <w:rPr>
          <w:b/>
          <w:sz w:val="24"/>
          <w:szCs w:val="24"/>
        </w:rPr>
        <w:t>Разрешение по организации движения транспорта:</w:t>
      </w:r>
      <w:r>
        <w:rPr>
          <w:sz w:val="24"/>
          <w:szCs w:val="24"/>
        </w:rPr>
        <w:t xml:space="preserve">                      согласовано ГИБДД</w:t>
      </w:r>
    </w:p>
    <w:p w:rsidR="007112C7" w:rsidRDefault="007112C7" w:rsidP="007112C7">
      <w:pPr>
        <w:pStyle w:val="a3"/>
        <w:rPr>
          <w:sz w:val="24"/>
          <w:szCs w:val="24"/>
        </w:rPr>
      </w:pPr>
    </w:p>
    <w:p w:rsidR="007112C7" w:rsidRDefault="007112C7" w:rsidP="007112C7">
      <w:pPr>
        <w:pStyle w:val="a3"/>
        <w:rPr>
          <w:sz w:val="24"/>
          <w:szCs w:val="24"/>
        </w:rPr>
      </w:pPr>
      <w:r w:rsidRPr="00E001EB">
        <w:rPr>
          <w:b/>
          <w:sz w:val="24"/>
          <w:szCs w:val="24"/>
        </w:rPr>
        <w:t xml:space="preserve">Срок производства работ:          </w:t>
      </w:r>
      <w:r w:rsidR="001E5876">
        <w:rPr>
          <w:sz w:val="24"/>
          <w:szCs w:val="24"/>
        </w:rPr>
        <w:t>с  «____»___________20____</w:t>
      </w:r>
      <w:r>
        <w:rPr>
          <w:sz w:val="24"/>
          <w:szCs w:val="24"/>
        </w:rPr>
        <w:t>г.   по   «____»_</w:t>
      </w:r>
      <w:r w:rsidR="007A77A7">
        <w:rPr>
          <w:sz w:val="24"/>
          <w:szCs w:val="24"/>
        </w:rPr>
        <w:t>_________20</w:t>
      </w:r>
      <w:r w:rsidR="00254071">
        <w:rPr>
          <w:sz w:val="24"/>
          <w:szCs w:val="24"/>
        </w:rPr>
        <w:t>___</w:t>
      </w:r>
      <w:r>
        <w:rPr>
          <w:sz w:val="24"/>
          <w:szCs w:val="24"/>
        </w:rPr>
        <w:t>г.</w:t>
      </w:r>
    </w:p>
    <w:p w:rsidR="007112C7" w:rsidRDefault="007112C7" w:rsidP="007112C7">
      <w:pPr>
        <w:pStyle w:val="a3"/>
        <w:rPr>
          <w:sz w:val="24"/>
          <w:szCs w:val="24"/>
        </w:rPr>
      </w:pPr>
      <w:r w:rsidRPr="00E001EB">
        <w:rPr>
          <w:b/>
          <w:sz w:val="24"/>
          <w:szCs w:val="24"/>
        </w:rPr>
        <w:t>Восстановить благоустройство и спланировать территорию до</w:t>
      </w:r>
      <w:r w:rsidR="007A77A7">
        <w:rPr>
          <w:sz w:val="24"/>
          <w:szCs w:val="24"/>
        </w:rPr>
        <w:t xml:space="preserve">   «____»__________20</w:t>
      </w:r>
      <w:r w:rsidR="00254071">
        <w:rPr>
          <w:sz w:val="24"/>
          <w:szCs w:val="24"/>
        </w:rPr>
        <w:t>___</w:t>
      </w:r>
      <w:r>
        <w:rPr>
          <w:sz w:val="24"/>
          <w:szCs w:val="24"/>
        </w:rPr>
        <w:t>г.</w:t>
      </w:r>
    </w:p>
    <w:p w:rsidR="007112C7" w:rsidRDefault="007112C7" w:rsidP="007112C7">
      <w:pPr>
        <w:pStyle w:val="a3"/>
        <w:rPr>
          <w:sz w:val="24"/>
          <w:szCs w:val="24"/>
        </w:rPr>
      </w:pPr>
    </w:p>
    <w:p w:rsidR="007112C7" w:rsidRDefault="007112C7" w:rsidP="007112C7">
      <w:pPr>
        <w:pStyle w:val="a3"/>
        <w:rPr>
          <w:sz w:val="24"/>
          <w:szCs w:val="24"/>
        </w:rPr>
      </w:pPr>
    </w:p>
    <w:p w:rsidR="007112C7" w:rsidRPr="007A77A7" w:rsidRDefault="007112C7" w:rsidP="007A77A7">
      <w:pPr>
        <w:pStyle w:val="a3"/>
        <w:rPr>
          <w:sz w:val="24"/>
          <w:szCs w:val="24"/>
        </w:rPr>
      </w:pPr>
      <w:r>
        <w:rPr>
          <w:sz w:val="24"/>
          <w:szCs w:val="24"/>
        </w:rPr>
        <w:t>-------------------------------------------------------------------------------------------------------------------------------</w:t>
      </w:r>
      <w:r>
        <w:rPr>
          <w:b/>
          <w:sz w:val="24"/>
          <w:szCs w:val="24"/>
        </w:rPr>
        <w:t xml:space="preserve">        </w:t>
      </w:r>
    </w:p>
    <w:p w:rsidR="007112C7" w:rsidRPr="00E001EB" w:rsidRDefault="007112C7" w:rsidP="007112C7">
      <w:pPr>
        <w:pStyle w:val="a3"/>
        <w:jc w:val="center"/>
        <w:rPr>
          <w:b/>
          <w:sz w:val="24"/>
          <w:szCs w:val="24"/>
        </w:rPr>
      </w:pPr>
      <w:r w:rsidRPr="00E001EB">
        <w:rPr>
          <w:b/>
          <w:sz w:val="24"/>
          <w:szCs w:val="24"/>
        </w:rPr>
        <w:t xml:space="preserve">КОРЕШОК </w:t>
      </w:r>
      <w:r w:rsidR="00324585">
        <w:rPr>
          <w:b/>
          <w:sz w:val="24"/>
          <w:szCs w:val="24"/>
        </w:rPr>
        <w:t>ОРДЕРА</w:t>
      </w:r>
    </w:p>
    <w:p w:rsidR="007112C7" w:rsidRPr="00E001EB" w:rsidRDefault="007112C7" w:rsidP="007112C7">
      <w:pPr>
        <w:pStyle w:val="a3"/>
        <w:jc w:val="center"/>
        <w:rPr>
          <w:b/>
          <w:sz w:val="24"/>
          <w:szCs w:val="24"/>
        </w:rPr>
      </w:pPr>
      <w:r w:rsidRPr="00E001EB">
        <w:rPr>
          <w:b/>
          <w:sz w:val="24"/>
          <w:szCs w:val="24"/>
        </w:rPr>
        <w:t>На производство земляных работ</w:t>
      </w:r>
    </w:p>
    <w:p w:rsidR="007112C7" w:rsidRPr="00E001EB" w:rsidRDefault="007A77A7" w:rsidP="007112C7">
      <w:pPr>
        <w:pStyle w:val="a3"/>
        <w:rPr>
          <w:b/>
          <w:sz w:val="24"/>
          <w:szCs w:val="24"/>
        </w:rPr>
      </w:pPr>
      <w:r>
        <w:rPr>
          <w:b/>
          <w:sz w:val="24"/>
          <w:szCs w:val="24"/>
        </w:rPr>
        <w:t xml:space="preserve">«     » </w:t>
      </w:r>
      <w:r w:rsidR="004A22F6">
        <w:rPr>
          <w:b/>
          <w:sz w:val="24"/>
          <w:szCs w:val="24"/>
        </w:rPr>
        <w:t>___________</w:t>
      </w:r>
      <w:r>
        <w:rPr>
          <w:b/>
          <w:sz w:val="24"/>
          <w:szCs w:val="24"/>
        </w:rPr>
        <w:t xml:space="preserve"> 20      г.</w:t>
      </w:r>
      <w:r>
        <w:rPr>
          <w:b/>
          <w:sz w:val="24"/>
          <w:szCs w:val="24"/>
        </w:rPr>
        <w:tab/>
      </w:r>
      <w:r>
        <w:rPr>
          <w:b/>
          <w:sz w:val="24"/>
          <w:szCs w:val="24"/>
        </w:rPr>
        <w:tab/>
      </w:r>
      <w:r w:rsidR="007112C7" w:rsidRPr="00E001EB">
        <w:rPr>
          <w:b/>
          <w:sz w:val="24"/>
          <w:szCs w:val="24"/>
        </w:rPr>
        <w:tab/>
      </w:r>
      <w:r w:rsidR="007112C7" w:rsidRPr="00E001EB">
        <w:rPr>
          <w:b/>
          <w:sz w:val="24"/>
          <w:szCs w:val="24"/>
        </w:rPr>
        <w:tab/>
      </w:r>
      <w:r w:rsidR="007112C7">
        <w:rPr>
          <w:b/>
          <w:sz w:val="24"/>
          <w:szCs w:val="24"/>
        </w:rPr>
        <w:t xml:space="preserve">                      </w:t>
      </w:r>
      <w:r>
        <w:rPr>
          <w:b/>
          <w:sz w:val="24"/>
          <w:szCs w:val="24"/>
        </w:rPr>
        <w:t xml:space="preserve">           </w:t>
      </w:r>
      <w:r>
        <w:rPr>
          <w:b/>
          <w:sz w:val="24"/>
          <w:szCs w:val="24"/>
        </w:rPr>
        <w:tab/>
        <w:t xml:space="preserve">              № </w:t>
      </w:r>
      <w:r w:rsidR="004A22F6">
        <w:rPr>
          <w:b/>
          <w:sz w:val="24"/>
          <w:szCs w:val="24"/>
        </w:rPr>
        <w:t>__________</w:t>
      </w:r>
    </w:p>
    <w:p w:rsidR="007112C7" w:rsidRDefault="007112C7" w:rsidP="007112C7">
      <w:pPr>
        <w:pStyle w:val="a3"/>
        <w:rPr>
          <w:sz w:val="24"/>
          <w:szCs w:val="24"/>
        </w:rPr>
      </w:pPr>
      <w:r w:rsidRPr="00E001EB">
        <w:rPr>
          <w:b/>
          <w:sz w:val="24"/>
          <w:szCs w:val="24"/>
        </w:rPr>
        <w:t>Адрес работ:</w:t>
      </w:r>
      <w:r>
        <w:rPr>
          <w:sz w:val="24"/>
          <w:szCs w:val="24"/>
        </w:rPr>
        <w:t>___________________________________________________________________</w:t>
      </w:r>
    </w:p>
    <w:p w:rsidR="007112C7" w:rsidRDefault="007112C7" w:rsidP="007112C7">
      <w:pPr>
        <w:pStyle w:val="a3"/>
        <w:rPr>
          <w:sz w:val="24"/>
          <w:szCs w:val="24"/>
        </w:rPr>
      </w:pPr>
      <w:r w:rsidRPr="00E001EB">
        <w:rPr>
          <w:b/>
          <w:sz w:val="24"/>
          <w:szCs w:val="24"/>
        </w:rPr>
        <w:t>Наименование, вид, объем работ:</w:t>
      </w:r>
      <w:r>
        <w:rPr>
          <w:sz w:val="24"/>
          <w:szCs w:val="24"/>
        </w:rPr>
        <w:t>________________________________________________</w:t>
      </w:r>
    </w:p>
    <w:p w:rsidR="007112C7" w:rsidRDefault="007112C7" w:rsidP="007112C7">
      <w:pPr>
        <w:pStyle w:val="a3"/>
        <w:rPr>
          <w:sz w:val="24"/>
          <w:szCs w:val="24"/>
        </w:rPr>
      </w:pPr>
      <w:r>
        <w:rPr>
          <w:sz w:val="24"/>
          <w:szCs w:val="24"/>
        </w:rPr>
        <w:t>____________________________________________________________________________________________________________________________________________________________</w:t>
      </w:r>
    </w:p>
    <w:p w:rsidR="007112C7" w:rsidRDefault="007112C7" w:rsidP="007112C7">
      <w:pPr>
        <w:pStyle w:val="a3"/>
        <w:rPr>
          <w:sz w:val="24"/>
          <w:szCs w:val="24"/>
        </w:rPr>
      </w:pPr>
      <w:r w:rsidRPr="00E001EB">
        <w:rPr>
          <w:b/>
          <w:sz w:val="24"/>
          <w:szCs w:val="24"/>
        </w:rPr>
        <w:t>Наименование (адрес) организации</w:t>
      </w:r>
      <w:r>
        <w:rPr>
          <w:sz w:val="24"/>
          <w:szCs w:val="24"/>
        </w:rPr>
        <w:t>______________________________________________</w:t>
      </w:r>
    </w:p>
    <w:p w:rsidR="007112C7" w:rsidRPr="00E001EB" w:rsidRDefault="007112C7" w:rsidP="007112C7">
      <w:pPr>
        <w:pStyle w:val="a3"/>
        <w:rPr>
          <w:b/>
          <w:sz w:val="24"/>
          <w:szCs w:val="24"/>
        </w:rPr>
      </w:pPr>
      <w:r w:rsidRPr="00E001EB">
        <w:rPr>
          <w:b/>
          <w:sz w:val="24"/>
          <w:szCs w:val="24"/>
        </w:rPr>
        <w:t>Производящей работы:</w:t>
      </w:r>
      <w:r w:rsidRPr="00E001EB">
        <w:rPr>
          <w:sz w:val="24"/>
          <w:szCs w:val="24"/>
        </w:rPr>
        <w:t>_________________________________________________________</w:t>
      </w:r>
    </w:p>
    <w:p w:rsidR="007112C7" w:rsidRDefault="007112C7" w:rsidP="007112C7">
      <w:pPr>
        <w:pStyle w:val="a3"/>
        <w:rPr>
          <w:sz w:val="24"/>
          <w:szCs w:val="24"/>
        </w:rPr>
      </w:pPr>
      <w:r w:rsidRPr="00E001EB">
        <w:rPr>
          <w:b/>
          <w:sz w:val="24"/>
          <w:szCs w:val="24"/>
        </w:rPr>
        <w:t>Телефон:</w:t>
      </w:r>
      <w:r>
        <w:rPr>
          <w:sz w:val="24"/>
          <w:szCs w:val="24"/>
        </w:rPr>
        <w:t>______________________________________________________________________</w:t>
      </w:r>
    </w:p>
    <w:p w:rsidR="007112C7" w:rsidRDefault="007112C7" w:rsidP="007112C7">
      <w:pPr>
        <w:pStyle w:val="a3"/>
        <w:rPr>
          <w:sz w:val="24"/>
          <w:szCs w:val="24"/>
        </w:rPr>
      </w:pPr>
      <w:r w:rsidRPr="00E001EB">
        <w:rPr>
          <w:b/>
          <w:sz w:val="24"/>
          <w:szCs w:val="24"/>
        </w:rPr>
        <w:t>Срок производства работ:</w:t>
      </w:r>
      <w:r>
        <w:rPr>
          <w:sz w:val="24"/>
          <w:szCs w:val="24"/>
        </w:rPr>
        <w:t xml:space="preserve">  </w:t>
      </w:r>
      <w:r w:rsidR="007A77A7">
        <w:rPr>
          <w:sz w:val="24"/>
          <w:szCs w:val="24"/>
        </w:rPr>
        <w:t xml:space="preserve">  с  «____»___________2</w:t>
      </w:r>
      <w:r w:rsidR="00254071">
        <w:rPr>
          <w:sz w:val="24"/>
          <w:szCs w:val="24"/>
        </w:rPr>
        <w:t>0</w:t>
      </w:r>
      <w:r w:rsidR="001E5876">
        <w:rPr>
          <w:sz w:val="24"/>
          <w:szCs w:val="24"/>
        </w:rPr>
        <w:t>____</w:t>
      </w:r>
      <w:r w:rsidR="00254071">
        <w:rPr>
          <w:sz w:val="24"/>
          <w:szCs w:val="24"/>
        </w:rPr>
        <w:t>г.   по   «____»__________20___</w:t>
      </w:r>
      <w:r>
        <w:rPr>
          <w:sz w:val="24"/>
          <w:szCs w:val="24"/>
        </w:rPr>
        <w:t>г.</w:t>
      </w:r>
    </w:p>
    <w:p w:rsidR="00892CAC" w:rsidRDefault="007112C7" w:rsidP="00892CAC">
      <w:pPr>
        <w:pStyle w:val="a3"/>
        <w:rPr>
          <w:sz w:val="24"/>
          <w:szCs w:val="24"/>
        </w:rPr>
      </w:pPr>
      <w:r w:rsidRPr="00E001EB">
        <w:rPr>
          <w:b/>
          <w:sz w:val="24"/>
          <w:szCs w:val="24"/>
        </w:rPr>
        <w:t>Восстановить благоустройство и спланировать территорию до</w:t>
      </w:r>
      <w:r w:rsidR="00254071">
        <w:rPr>
          <w:sz w:val="24"/>
          <w:szCs w:val="24"/>
        </w:rPr>
        <w:t xml:space="preserve">   «____»__________20___</w:t>
      </w:r>
      <w:r>
        <w:rPr>
          <w:sz w:val="24"/>
          <w:szCs w:val="24"/>
        </w:rPr>
        <w:t>г.</w:t>
      </w:r>
    </w:p>
    <w:p w:rsidR="00892CAC" w:rsidRPr="00892CAC" w:rsidRDefault="00892CAC" w:rsidP="00892CAC">
      <w:pPr>
        <w:pStyle w:val="a3"/>
        <w:jc w:val="right"/>
        <w:rPr>
          <w:i/>
          <w:sz w:val="24"/>
          <w:szCs w:val="24"/>
        </w:rPr>
      </w:pPr>
      <w:r w:rsidRPr="00892CAC">
        <w:rPr>
          <w:i/>
          <w:sz w:val="24"/>
          <w:szCs w:val="24"/>
        </w:rPr>
        <w:lastRenderedPageBreak/>
        <w:t>Оборотная сторона ордера</w:t>
      </w:r>
    </w:p>
    <w:p w:rsidR="007112C7" w:rsidRPr="00892CAC" w:rsidRDefault="007112C7" w:rsidP="00892CAC">
      <w:pPr>
        <w:pStyle w:val="a3"/>
        <w:rPr>
          <w:sz w:val="24"/>
          <w:szCs w:val="24"/>
        </w:rPr>
      </w:pPr>
      <w:r w:rsidRPr="00E001EB">
        <w:rPr>
          <w:b/>
          <w:sz w:val="24"/>
          <w:szCs w:val="24"/>
        </w:rPr>
        <w:t>ОТМЕТКА О ПРИЕМЕ МЕСТА РАБОТ ПОД БЛАГОУСТРОЙСТВО</w:t>
      </w:r>
    </w:p>
    <w:p w:rsidR="007112C7" w:rsidRDefault="007112C7" w:rsidP="007112C7">
      <w:pPr>
        <w:pStyle w:val="a3"/>
        <w:rPr>
          <w:b/>
          <w:sz w:val="24"/>
          <w:szCs w:val="24"/>
        </w:rPr>
      </w:pPr>
    </w:p>
    <w:p w:rsidR="007112C7" w:rsidRDefault="007112C7" w:rsidP="007112C7">
      <w:pPr>
        <w:pStyle w:val="a3"/>
        <w:rPr>
          <w:b/>
          <w:sz w:val="24"/>
          <w:szCs w:val="24"/>
        </w:rPr>
      </w:pPr>
    </w:p>
    <w:p w:rsidR="007112C7" w:rsidRDefault="007112C7" w:rsidP="007112C7">
      <w:pPr>
        <w:pStyle w:val="a3"/>
        <w:numPr>
          <w:ilvl w:val="0"/>
          <w:numId w:val="15"/>
        </w:numPr>
        <w:rPr>
          <w:sz w:val="24"/>
          <w:szCs w:val="24"/>
        </w:rPr>
      </w:pPr>
      <w:r>
        <w:rPr>
          <w:sz w:val="24"/>
          <w:szCs w:val="24"/>
        </w:rPr>
        <w:t>МКУ</w:t>
      </w:r>
      <w:r w:rsidRPr="00E001EB">
        <w:rPr>
          <w:sz w:val="24"/>
          <w:szCs w:val="24"/>
        </w:rPr>
        <w:t xml:space="preserve"> «</w:t>
      </w:r>
      <w:r w:rsidR="00324585">
        <w:rPr>
          <w:sz w:val="24"/>
          <w:szCs w:val="24"/>
        </w:rPr>
        <w:t xml:space="preserve">Отдел ЖКХ </w:t>
      </w:r>
      <w:r w:rsidR="007A77A7">
        <w:rPr>
          <w:sz w:val="24"/>
          <w:szCs w:val="24"/>
        </w:rPr>
        <w:t>Светлогорского городского округа</w:t>
      </w:r>
      <w:r w:rsidRPr="00E001EB">
        <w:rPr>
          <w:sz w:val="24"/>
          <w:szCs w:val="24"/>
        </w:rPr>
        <w:t>»:</w:t>
      </w:r>
      <w:r w:rsidR="007A77A7">
        <w:rPr>
          <w:sz w:val="24"/>
          <w:szCs w:val="24"/>
        </w:rPr>
        <w:t xml:space="preserve"> __________</w:t>
      </w:r>
      <w:r w:rsidRPr="00E001EB">
        <w:rPr>
          <w:sz w:val="24"/>
          <w:szCs w:val="24"/>
        </w:rPr>
        <w:t>________________</w:t>
      </w:r>
    </w:p>
    <w:p w:rsidR="007112C7" w:rsidRDefault="007112C7" w:rsidP="00246F1C">
      <w:pPr>
        <w:pStyle w:val="a3"/>
        <w:ind w:left="360"/>
        <w:rPr>
          <w:sz w:val="24"/>
          <w:szCs w:val="24"/>
        </w:rPr>
      </w:pPr>
      <w:r>
        <w:rPr>
          <w:sz w:val="24"/>
          <w:szCs w:val="24"/>
        </w:rPr>
        <w:t>___________________________________________________________________________</w:t>
      </w:r>
    </w:p>
    <w:p w:rsidR="007112C7" w:rsidRPr="00867EF3" w:rsidRDefault="00867EF3" w:rsidP="007112C7">
      <w:pPr>
        <w:pStyle w:val="a3"/>
        <w:numPr>
          <w:ilvl w:val="0"/>
          <w:numId w:val="15"/>
        </w:numPr>
        <w:rPr>
          <w:rFonts w:asciiTheme="minorHAnsi" w:hAnsiTheme="minorHAnsi"/>
          <w:sz w:val="24"/>
          <w:szCs w:val="24"/>
        </w:rPr>
      </w:pPr>
      <w:r w:rsidRPr="00867EF3">
        <w:rPr>
          <w:rFonts w:asciiTheme="minorHAnsi" w:hAnsiTheme="minorHAnsi"/>
        </w:rPr>
        <w:t>ГИБДД МО МВД РОССИИ «Светлогорский»</w:t>
      </w:r>
      <w:r w:rsidR="007112C7" w:rsidRPr="00867EF3">
        <w:rPr>
          <w:rFonts w:asciiTheme="minorHAnsi" w:hAnsiTheme="minorHAnsi"/>
          <w:sz w:val="24"/>
          <w:szCs w:val="24"/>
        </w:rPr>
        <w:t>:__</w:t>
      </w:r>
      <w:r>
        <w:rPr>
          <w:rFonts w:asciiTheme="minorHAnsi" w:hAnsiTheme="minorHAnsi"/>
          <w:sz w:val="24"/>
          <w:szCs w:val="24"/>
        </w:rPr>
        <w:t>__</w:t>
      </w:r>
      <w:r w:rsidR="007112C7" w:rsidRPr="00867EF3">
        <w:rPr>
          <w:rFonts w:asciiTheme="minorHAnsi" w:hAnsiTheme="minorHAnsi"/>
          <w:sz w:val="24"/>
          <w:szCs w:val="24"/>
        </w:rPr>
        <w:t>____________________________________</w:t>
      </w:r>
    </w:p>
    <w:p w:rsidR="007112C7" w:rsidRDefault="007112C7" w:rsidP="007112C7">
      <w:pPr>
        <w:pStyle w:val="a3"/>
        <w:ind w:left="360"/>
        <w:rPr>
          <w:sz w:val="24"/>
          <w:szCs w:val="24"/>
        </w:rPr>
      </w:pPr>
      <w:r>
        <w:rPr>
          <w:sz w:val="24"/>
          <w:szCs w:val="24"/>
        </w:rPr>
        <w:t>___________________________________________________________________________</w:t>
      </w:r>
    </w:p>
    <w:p w:rsidR="007112C7" w:rsidRDefault="007112C7" w:rsidP="007112C7">
      <w:pPr>
        <w:pStyle w:val="a3"/>
        <w:numPr>
          <w:ilvl w:val="0"/>
          <w:numId w:val="15"/>
        </w:numPr>
        <w:rPr>
          <w:sz w:val="24"/>
          <w:szCs w:val="24"/>
        </w:rPr>
      </w:pPr>
      <w:r>
        <w:rPr>
          <w:sz w:val="24"/>
          <w:szCs w:val="24"/>
        </w:rPr>
        <w:t xml:space="preserve">Отдел архитектуры и градостроительства </w:t>
      </w:r>
      <w:r w:rsidR="001E5876">
        <w:rPr>
          <w:sz w:val="24"/>
          <w:szCs w:val="24"/>
        </w:rPr>
        <w:t>администрации МО «Светлогорский городской округ» (</w:t>
      </w:r>
      <w:r>
        <w:rPr>
          <w:sz w:val="24"/>
          <w:szCs w:val="24"/>
        </w:rPr>
        <w:t>предоставить исполнительную съемку)</w:t>
      </w:r>
    </w:p>
    <w:p w:rsidR="007112C7" w:rsidRDefault="007112C7" w:rsidP="007112C7">
      <w:pPr>
        <w:pStyle w:val="a3"/>
        <w:ind w:left="360"/>
        <w:rPr>
          <w:sz w:val="24"/>
          <w:szCs w:val="24"/>
        </w:rPr>
      </w:pPr>
      <w:r>
        <w:rPr>
          <w:sz w:val="24"/>
          <w:szCs w:val="24"/>
        </w:rPr>
        <w:t>___________________________________________________________________________</w:t>
      </w:r>
    </w:p>
    <w:p w:rsidR="007112C7" w:rsidRDefault="007112C7" w:rsidP="007112C7">
      <w:pPr>
        <w:pStyle w:val="a3"/>
        <w:ind w:left="360"/>
        <w:rPr>
          <w:sz w:val="24"/>
          <w:szCs w:val="24"/>
        </w:rPr>
      </w:pPr>
    </w:p>
    <w:p w:rsidR="007112C7" w:rsidRPr="009801E4" w:rsidRDefault="007112C7" w:rsidP="007112C7">
      <w:pPr>
        <w:pStyle w:val="a3"/>
        <w:rPr>
          <w:b/>
          <w:sz w:val="24"/>
          <w:szCs w:val="24"/>
          <w:u w:val="single"/>
        </w:rPr>
      </w:pPr>
      <w:r w:rsidRPr="009801E4">
        <w:rPr>
          <w:b/>
          <w:sz w:val="24"/>
          <w:szCs w:val="24"/>
          <w:u w:val="single"/>
        </w:rPr>
        <w:t>Производитель работ:</w:t>
      </w:r>
    </w:p>
    <w:p w:rsidR="005309E1" w:rsidRDefault="005309E1" w:rsidP="007112C7">
      <w:pPr>
        <w:pStyle w:val="a3"/>
        <w:rPr>
          <w:sz w:val="24"/>
          <w:szCs w:val="24"/>
        </w:rPr>
      </w:pPr>
    </w:p>
    <w:p w:rsidR="007112C7" w:rsidRDefault="007112C7" w:rsidP="007112C7">
      <w:pPr>
        <w:pStyle w:val="a3"/>
        <w:rPr>
          <w:sz w:val="24"/>
          <w:szCs w:val="24"/>
        </w:rPr>
      </w:pPr>
      <w:r>
        <w:rPr>
          <w:sz w:val="24"/>
          <w:szCs w:val="24"/>
        </w:rPr>
        <w:t>- об ответственности срывов сроков производства работ и восстановления благоустройства</w:t>
      </w:r>
    </w:p>
    <w:p w:rsidR="007112C7" w:rsidRPr="009801E4" w:rsidRDefault="007112C7" w:rsidP="007112C7">
      <w:pPr>
        <w:pStyle w:val="a3"/>
        <w:rPr>
          <w:b/>
          <w:sz w:val="24"/>
          <w:szCs w:val="24"/>
        </w:rPr>
      </w:pPr>
      <w:r w:rsidRPr="009801E4">
        <w:rPr>
          <w:b/>
          <w:sz w:val="24"/>
          <w:szCs w:val="24"/>
        </w:rPr>
        <w:t>ПРЕДУПРЕЖДЕН.</w:t>
      </w:r>
    </w:p>
    <w:p w:rsidR="007112C7" w:rsidRDefault="007112C7" w:rsidP="007112C7">
      <w:pPr>
        <w:pStyle w:val="a3"/>
        <w:rPr>
          <w:sz w:val="24"/>
          <w:szCs w:val="24"/>
        </w:rPr>
      </w:pPr>
    </w:p>
    <w:p w:rsidR="007112C7" w:rsidRDefault="00892CAC" w:rsidP="007112C7">
      <w:pPr>
        <w:pStyle w:val="a3"/>
        <w:rPr>
          <w:sz w:val="24"/>
          <w:szCs w:val="24"/>
        </w:rPr>
      </w:pPr>
      <w:r>
        <w:rPr>
          <w:sz w:val="24"/>
          <w:szCs w:val="24"/>
        </w:rPr>
        <w:t>Ордер</w:t>
      </w:r>
      <w:r w:rsidR="007112C7">
        <w:rPr>
          <w:sz w:val="24"/>
          <w:szCs w:val="24"/>
        </w:rPr>
        <w:t xml:space="preserve"> получил</w:t>
      </w:r>
      <w:proofErr w:type="gramStart"/>
      <w:r w:rsidR="007112C7">
        <w:rPr>
          <w:sz w:val="24"/>
          <w:szCs w:val="24"/>
        </w:rPr>
        <w:t>:______________________</w:t>
      </w:r>
      <w:r w:rsidR="007112C7">
        <w:rPr>
          <w:sz w:val="24"/>
          <w:szCs w:val="24"/>
        </w:rPr>
        <w:tab/>
      </w:r>
      <w:r w:rsidR="007112C7">
        <w:rPr>
          <w:sz w:val="24"/>
          <w:szCs w:val="24"/>
        </w:rPr>
        <w:tab/>
        <w:t>(_____________________________).</w:t>
      </w:r>
      <w:proofErr w:type="gramEnd"/>
    </w:p>
    <w:p w:rsidR="007112C7" w:rsidRDefault="007112C7" w:rsidP="007112C7">
      <w:pPr>
        <w:pStyle w:val="a3"/>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«_____»___________________20___г.</w:t>
      </w:r>
    </w:p>
    <w:p w:rsidR="007112C7" w:rsidRDefault="007112C7" w:rsidP="007112C7">
      <w:pPr>
        <w:pStyle w:val="a3"/>
        <w:rPr>
          <w:sz w:val="24"/>
          <w:szCs w:val="24"/>
        </w:rPr>
      </w:pPr>
    </w:p>
    <w:p w:rsidR="00892CAC" w:rsidRDefault="007112C7" w:rsidP="00892CAC">
      <w:pPr>
        <w:pStyle w:val="a3"/>
        <w:rPr>
          <w:b/>
          <w:sz w:val="24"/>
          <w:szCs w:val="24"/>
        </w:rPr>
      </w:pPr>
      <w:r w:rsidRPr="00AB1D19">
        <w:rPr>
          <w:b/>
          <w:sz w:val="24"/>
          <w:szCs w:val="24"/>
        </w:rPr>
        <w:t>Начальник</w:t>
      </w:r>
      <w:r w:rsidR="007A77A7">
        <w:rPr>
          <w:b/>
          <w:sz w:val="24"/>
          <w:szCs w:val="24"/>
        </w:rPr>
        <w:t xml:space="preserve"> МКУ «Отдел</w:t>
      </w:r>
      <w:r>
        <w:rPr>
          <w:b/>
          <w:sz w:val="24"/>
          <w:szCs w:val="24"/>
        </w:rPr>
        <w:t xml:space="preserve"> </w:t>
      </w:r>
      <w:r w:rsidR="00892CAC">
        <w:rPr>
          <w:b/>
          <w:sz w:val="24"/>
          <w:szCs w:val="24"/>
        </w:rPr>
        <w:t>ЖКХ</w:t>
      </w:r>
    </w:p>
    <w:p w:rsidR="007112C7" w:rsidRPr="009801E4" w:rsidRDefault="007A77A7" w:rsidP="00892CAC">
      <w:pPr>
        <w:pStyle w:val="a3"/>
        <w:rPr>
          <w:b/>
          <w:sz w:val="24"/>
          <w:szCs w:val="24"/>
        </w:rPr>
      </w:pPr>
      <w:r>
        <w:rPr>
          <w:b/>
          <w:sz w:val="24"/>
          <w:szCs w:val="24"/>
        </w:rPr>
        <w:t>Светлогорского городского округа</w:t>
      </w:r>
      <w:r w:rsidR="007112C7">
        <w:rPr>
          <w:b/>
          <w:sz w:val="24"/>
          <w:szCs w:val="24"/>
        </w:rPr>
        <w:t>»</w:t>
      </w:r>
      <w:r w:rsidR="007112C7">
        <w:rPr>
          <w:b/>
          <w:sz w:val="24"/>
          <w:szCs w:val="24"/>
        </w:rPr>
        <w:tab/>
      </w:r>
      <w:r>
        <w:rPr>
          <w:b/>
          <w:sz w:val="24"/>
          <w:szCs w:val="24"/>
        </w:rPr>
        <w:t xml:space="preserve">    </w:t>
      </w:r>
      <w:r w:rsidR="00892CAC">
        <w:rPr>
          <w:b/>
          <w:sz w:val="24"/>
          <w:szCs w:val="24"/>
        </w:rPr>
        <w:t xml:space="preserve">              </w:t>
      </w:r>
      <w:r>
        <w:rPr>
          <w:b/>
          <w:sz w:val="24"/>
          <w:szCs w:val="24"/>
        </w:rPr>
        <w:t xml:space="preserve"> _______________</w:t>
      </w:r>
      <w:r w:rsidR="007112C7" w:rsidRPr="009801E4">
        <w:rPr>
          <w:b/>
          <w:sz w:val="24"/>
          <w:szCs w:val="24"/>
        </w:rPr>
        <w:t>_</w:t>
      </w:r>
      <w:r w:rsidR="007112C7">
        <w:rPr>
          <w:b/>
          <w:sz w:val="24"/>
          <w:szCs w:val="24"/>
        </w:rPr>
        <w:t>__________________</w:t>
      </w:r>
      <w:r>
        <w:rPr>
          <w:b/>
          <w:sz w:val="24"/>
          <w:szCs w:val="24"/>
        </w:rPr>
        <w:t xml:space="preserve">    </w:t>
      </w:r>
    </w:p>
    <w:p w:rsidR="007112C7" w:rsidRPr="009801E4" w:rsidRDefault="007112C7" w:rsidP="007112C7">
      <w:pPr>
        <w:pStyle w:val="a3"/>
        <w:rPr>
          <w:b/>
          <w:sz w:val="24"/>
          <w:szCs w:val="24"/>
        </w:rPr>
      </w:pPr>
    </w:p>
    <w:p w:rsidR="007112C7" w:rsidRPr="009801E4" w:rsidRDefault="007112C7" w:rsidP="007112C7">
      <w:pPr>
        <w:pStyle w:val="a3"/>
        <w:rPr>
          <w:b/>
          <w:sz w:val="24"/>
          <w:szCs w:val="24"/>
        </w:rPr>
      </w:pPr>
    </w:p>
    <w:p w:rsidR="007112C7" w:rsidRDefault="007112C7" w:rsidP="007112C7">
      <w:pPr>
        <w:spacing w:after="0"/>
        <w:rPr>
          <w:sz w:val="24"/>
          <w:szCs w:val="24"/>
        </w:rPr>
      </w:pPr>
    </w:p>
    <w:p w:rsidR="005309E1" w:rsidRDefault="005309E1" w:rsidP="007112C7">
      <w:pPr>
        <w:spacing w:after="0"/>
        <w:rPr>
          <w:sz w:val="24"/>
          <w:szCs w:val="24"/>
        </w:rPr>
      </w:pPr>
    </w:p>
    <w:p w:rsidR="005309E1" w:rsidRDefault="005309E1" w:rsidP="007112C7">
      <w:pPr>
        <w:spacing w:after="0"/>
        <w:rPr>
          <w:sz w:val="24"/>
          <w:szCs w:val="24"/>
        </w:rPr>
      </w:pPr>
    </w:p>
    <w:p w:rsidR="005309E1" w:rsidRDefault="005309E1" w:rsidP="007112C7">
      <w:pPr>
        <w:spacing w:after="0"/>
        <w:rPr>
          <w:sz w:val="24"/>
          <w:szCs w:val="24"/>
        </w:rPr>
      </w:pPr>
    </w:p>
    <w:p w:rsidR="005309E1" w:rsidRDefault="005309E1" w:rsidP="007112C7">
      <w:pPr>
        <w:spacing w:after="0"/>
        <w:rPr>
          <w:sz w:val="24"/>
          <w:szCs w:val="24"/>
        </w:rPr>
      </w:pPr>
    </w:p>
    <w:p w:rsidR="005309E1" w:rsidRDefault="005309E1" w:rsidP="007112C7">
      <w:pPr>
        <w:spacing w:after="0"/>
        <w:rPr>
          <w:sz w:val="24"/>
          <w:szCs w:val="24"/>
        </w:rPr>
      </w:pPr>
    </w:p>
    <w:p w:rsidR="005309E1" w:rsidRDefault="005309E1" w:rsidP="007112C7">
      <w:pPr>
        <w:spacing w:after="0"/>
        <w:rPr>
          <w:sz w:val="24"/>
          <w:szCs w:val="24"/>
        </w:rPr>
      </w:pPr>
    </w:p>
    <w:p w:rsidR="005309E1" w:rsidRDefault="005309E1" w:rsidP="007112C7">
      <w:pPr>
        <w:spacing w:after="0"/>
        <w:rPr>
          <w:sz w:val="24"/>
          <w:szCs w:val="24"/>
        </w:rPr>
      </w:pPr>
    </w:p>
    <w:p w:rsidR="005309E1" w:rsidRDefault="005309E1" w:rsidP="007112C7">
      <w:pPr>
        <w:spacing w:after="0"/>
        <w:rPr>
          <w:sz w:val="24"/>
          <w:szCs w:val="24"/>
        </w:rPr>
      </w:pPr>
    </w:p>
    <w:p w:rsidR="005309E1" w:rsidRDefault="005309E1" w:rsidP="007112C7">
      <w:pPr>
        <w:spacing w:after="0"/>
        <w:rPr>
          <w:sz w:val="24"/>
          <w:szCs w:val="24"/>
        </w:rPr>
      </w:pPr>
    </w:p>
    <w:p w:rsidR="005309E1" w:rsidRDefault="005309E1" w:rsidP="007112C7">
      <w:pPr>
        <w:spacing w:after="0"/>
        <w:rPr>
          <w:sz w:val="24"/>
          <w:szCs w:val="24"/>
        </w:rPr>
      </w:pPr>
    </w:p>
    <w:p w:rsidR="005309E1" w:rsidRDefault="005309E1" w:rsidP="007112C7">
      <w:pPr>
        <w:spacing w:after="0"/>
        <w:rPr>
          <w:sz w:val="24"/>
          <w:szCs w:val="24"/>
        </w:rPr>
      </w:pPr>
    </w:p>
    <w:p w:rsidR="005309E1" w:rsidRDefault="005309E1" w:rsidP="007112C7">
      <w:pPr>
        <w:spacing w:after="0"/>
        <w:rPr>
          <w:sz w:val="24"/>
          <w:szCs w:val="24"/>
        </w:rPr>
      </w:pPr>
    </w:p>
    <w:p w:rsidR="007112C7" w:rsidRDefault="007112C7" w:rsidP="007112C7">
      <w:pPr>
        <w:rPr>
          <w:sz w:val="24"/>
          <w:szCs w:val="24"/>
        </w:rPr>
      </w:pPr>
      <w:r>
        <w:rPr>
          <w:sz w:val="24"/>
          <w:szCs w:val="24"/>
        </w:rPr>
        <w:t>-------------------------------------------------------------------------------------------------------------------------------</w:t>
      </w:r>
    </w:p>
    <w:p w:rsidR="007112C7" w:rsidRDefault="007112C7" w:rsidP="007112C7">
      <w:pPr>
        <w:rPr>
          <w:b/>
          <w:sz w:val="24"/>
          <w:szCs w:val="24"/>
        </w:rPr>
      </w:pPr>
      <w:r w:rsidRPr="009801E4">
        <w:rPr>
          <w:b/>
          <w:sz w:val="24"/>
          <w:szCs w:val="24"/>
        </w:rPr>
        <w:t xml:space="preserve">Производитель работ </w:t>
      </w:r>
    </w:p>
    <w:p w:rsidR="005309E1" w:rsidRDefault="005309E1" w:rsidP="007112C7">
      <w:pPr>
        <w:rPr>
          <w:b/>
          <w:sz w:val="24"/>
          <w:szCs w:val="24"/>
        </w:rPr>
      </w:pPr>
    </w:p>
    <w:p w:rsidR="007112C7" w:rsidRDefault="00FC45F3" w:rsidP="007112C7">
      <w:pPr>
        <w:pStyle w:val="a3"/>
        <w:rPr>
          <w:sz w:val="24"/>
          <w:szCs w:val="24"/>
        </w:rPr>
      </w:pPr>
      <w:r>
        <w:rPr>
          <w:sz w:val="24"/>
          <w:szCs w:val="24"/>
        </w:rPr>
        <w:t xml:space="preserve">Ордер </w:t>
      </w:r>
      <w:r w:rsidR="007112C7">
        <w:rPr>
          <w:sz w:val="24"/>
          <w:szCs w:val="24"/>
        </w:rPr>
        <w:t>получил</w:t>
      </w:r>
      <w:proofErr w:type="gramStart"/>
      <w:r w:rsidR="007112C7">
        <w:rPr>
          <w:sz w:val="24"/>
          <w:szCs w:val="24"/>
        </w:rPr>
        <w:t>:______________________</w:t>
      </w:r>
      <w:r w:rsidR="007112C7">
        <w:rPr>
          <w:sz w:val="24"/>
          <w:szCs w:val="24"/>
        </w:rPr>
        <w:tab/>
      </w:r>
      <w:r w:rsidR="007112C7">
        <w:rPr>
          <w:sz w:val="24"/>
          <w:szCs w:val="24"/>
        </w:rPr>
        <w:tab/>
        <w:t>(_____________________________).</w:t>
      </w:r>
      <w:proofErr w:type="gramEnd"/>
    </w:p>
    <w:p w:rsidR="007112C7" w:rsidRDefault="007112C7" w:rsidP="007112C7">
      <w:pPr>
        <w:pStyle w:val="a3"/>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«_____»___________________20___г.</w:t>
      </w:r>
    </w:p>
    <w:p w:rsidR="007112C7" w:rsidRDefault="007112C7" w:rsidP="007112C7">
      <w:pPr>
        <w:pStyle w:val="a3"/>
        <w:rPr>
          <w:sz w:val="24"/>
          <w:szCs w:val="24"/>
        </w:rPr>
      </w:pPr>
    </w:p>
    <w:p w:rsidR="00892CAC" w:rsidRDefault="007A77A7" w:rsidP="00892CAC">
      <w:pPr>
        <w:pStyle w:val="a3"/>
        <w:rPr>
          <w:b/>
          <w:sz w:val="24"/>
          <w:szCs w:val="24"/>
        </w:rPr>
      </w:pPr>
      <w:r w:rsidRPr="00AB1D19">
        <w:rPr>
          <w:b/>
          <w:sz w:val="24"/>
          <w:szCs w:val="24"/>
        </w:rPr>
        <w:t>Начальник</w:t>
      </w:r>
      <w:r>
        <w:rPr>
          <w:b/>
          <w:sz w:val="24"/>
          <w:szCs w:val="24"/>
        </w:rPr>
        <w:t xml:space="preserve"> МКУ «Отдел </w:t>
      </w:r>
      <w:r w:rsidR="00892CAC">
        <w:rPr>
          <w:b/>
          <w:sz w:val="24"/>
          <w:szCs w:val="24"/>
        </w:rPr>
        <w:t>ЖКХ</w:t>
      </w:r>
    </w:p>
    <w:p w:rsidR="007A77A7" w:rsidRPr="009801E4" w:rsidRDefault="007A77A7" w:rsidP="00892CAC">
      <w:pPr>
        <w:pStyle w:val="a3"/>
        <w:rPr>
          <w:b/>
          <w:sz w:val="24"/>
          <w:szCs w:val="24"/>
        </w:rPr>
      </w:pPr>
      <w:r>
        <w:rPr>
          <w:b/>
          <w:sz w:val="24"/>
          <w:szCs w:val="24"/>
        </w:rPr>
        <w:t>Светлогорского городского округа»</w:t>
      </w:r>
      <w:r>
        <w:rPr>
          <w:b/>
          <w:sz w:val="24"/>
          <w:szCs w:val="24"/>
        </w:rPr>
        <w:tab/>
        <w:t xml:space="preserve">    </w:t>
      </w:r>
      <w:r w:rsidR="00892CAC">
        <w:rPr>
          <w:b/>
          <w:sz w:val="24"/>
          <w:szCs w:val="24"/>
        </w:rPr>
        <w:t xml:space="preserve">             </w:t>
      </w:r>
      <w:r>
        <w:rPr>
          <w:b/>
          <w:sz w:val="24"/>
          <w:szCs w:val="24"/>
        </w:rPr>
        <w:t xml:space="preserve">    ______________</w:t>
      </w:r>
      <w:r w:rsidRPr="009801E4">
        <w:rPr>
          <w:b/>
          <w:sz w:val="24"/>
          <w:szCs w:val="24"/>
        </w:rPr>
        <w:t>_</w:t>
      </w:r>
      <w:r>
        <w:rPr>
          <w:b/>
          <w:sz w:val="24"/>
          <w:szCs w:val="24"/>
        </w:rPr>
        <w:t xml:space="preserve">__________________    </w:t>
      </w:r>
    </w:p>
    <w:p w:rsidR="00360721" w:rsidRPr="00F14E41" w:rsidRDefault="007A77A7" w:rsidP="005309E1">
      <w:pPr>
        <w:pStyle w:val="a3"/>
        <w:rPr>
          <w:rFonts w:ascii="Times New Roman" w:hAnsi="Times New Roman"/>
          <w:sz w:val="24"/>
          <w:szCs w:val="24"/>
        </w:rPr>
      </w:pPr>
      <w:r>
        <w:rPr>
          <w:b/>
          <w:sz w:val="24"/>
          <w:szCs w:val="24"/>
        </w:rPr>
        <w:lastRenderedPageBreak/>
        <w:t xml:space="preserve">  </w:t>
      </w:r>
      <w:r w:rsidR="005309E1" w:rsidRPr="00906BBE">
        <w:rPr>
          <w:b/>
          <w:sz w:val="24"/>
          <w:szCs w:val="24"/>
        </w:rPr>
        <w:t xml:space="preserve">                                           </w:t>
      </w:r>
      <w:r w:rsidR="00360721">
        <w:rPr>
          <w:rFonts w:ascii="Times New Roman" w:hAnsi="Times New Roman"/>
          <w:b/>
          <w:bCs/>
          <w:sz w:val="20"/>
          <w:szCs w:val="20"/>
        </w:rPr>
        <w:t xml:space="preserve">                                                                </w:t>
      </w:r>
      <w:r w:rsidR="00355299">
        <w:rPr>
          <w:rFonts w:ascii="Times New Roman" w:hAnsi="Times New Roman"/>
          <w:b/>
          <w:bCs/>
          <w:sz w:val="20"/>
          <w:szCs w:val="20"/>
        </w:rPr>
        <w:t xml:space="preserve">  </w:t>
      </w:r>
      <w:r w:rsidR="00360721">
        <w:rPr>
          <w:rFonts w:ascii="Times New Roman" w:hAnsi="Times New Roman"/>
          <w:b/>
          <w:bCs/>
          <w:sz w:val="20"/>
          <w:szCs w:val="20"/>
        </w:rPr>
        <w:t xml:space="preserve"> П</w:t>
      </w:r>
      <w:r w:rsidR="00360721">
        <w:rPr>
          <w:rFonts w:ascii="Times New Roman" w:hAnsi="Times New Roman"/>
          <w:sz w:val="24"/>
          <w:szCs w:val="24"/>
        </w:rPr>
        <w:t>риложение N 11</w:t>
      </w:r>
    </w:p>
    <w:p w:rsidR="00360721" w:rsidRDefault="00360721" w:rsidP="00360721">
      <w:pPr>
        <w:spacing w:line="240" w:lineRule="auto"/>
        <w:contextualSpacing/>
        <w:rPr>
          <w:rFonts w:ascii="Times New Roman" w:hAnsi="Times New Roman"/>
          <w:bCs/>
          <w:sz w:val="24"/>
          <w:szCs w:val="24"/>
        </w:rPr>
      </w:pPr>
      <w:r>
        <w:rPr>
          <w:rFonts w:ascii="Times New Roman" w:hAnsi="Times New Roman"/>
          <w:bCs/>
          <w:sz w:val="24"/>
          <w:szCs w:val="24"/>
        </w:rPr>
        <w:t xml:space="preserve">                                                                                                 </w:t>
      </w:r>
      <w:r w:rsidRPr="00317D5B">
        <w:rPr>
          <w:rFonts w:ascii="Times New Roman" w:hAnsi="Times New Roman"/>
          <w:bCs/>
          <w:sz w:val="24"/>
          <w:szCs w:val="24"/>
        </w:rPr>
        <w:t>к Административному регламенту</w:t>
      </w:r>
      <w:r>
        <w:rPr>
          <w:rFonts w:ascii="Times New Roman" w:hAnsi="Times New Roman"/>
          <w:bCs/>
          <w:sz w:val="24"/>
          <w:szCs w:val="24"/>
        </w:rPr>
        <w:t xml:space="preserve"> </w:t>
      </w:r>
    </w:p>
    <w:p w:rsidR="00360721" w:rsidRPr="00360721" w:rsidRDefault="002B2E85" w:rsidP="00360721">
      <w:pPr>
        <w:autoSpaceDE w:val="0"/>
        <w:autoSpaceDN w:val="0"/>
        <w:adjustRightInd w:val="0"/>
        <w:spacing w:after="0" w:line="240" w:lineRule="auto"/>
        <w:jc w:val="center"/>
        <w:rPr>
          <w:rFonts w:ascii="Times New Roman" w:hAnsi="Times New Roman"/>
          <w:color w:val="000000"/>
          <w:sz w:val="23"/>
          <w:szCs w:val="23"/>
          <w:lang w:eastAsia="ru-RU"/>
        </w:rPr>
      </w:pPr>
      <w:r>
        <w:rPr>
          <w:rFonts w:ascii="Times New Roman" w:hAnsi="Times New Roman"/>
          <w:b/>
          <w:bCs/>
          <w:color w:val="000000"/>
          <w:sz w:val="23"/>
          <w:szCs w:val="23"/>
          <w:lang w:eastAsia="ru-RU"/>
        </w:rPr>
        <w:t xml:space="preserve">Форма </w:t>
      </w:r>
      <w:r w:rsidR="00360721" w:rsidRPr="00360721">
        <w:rPr>
          <w:rFonts w:ascii="Times New Roman" w:hAnsi="Times New Roman"/>
          <w:b/>
          <w:bCs/>
          <w:color w:val="000000"/>
          <w:sz w:val="23"/>
          <w:szCs w:val="23"/>
          <w:lang w:eastAsia="ru-RU"/>
        </w:rPr>
        <w:t>Уведомления об отказе в предоставлении Муниципальной услуги</w:t>
      </w:r>
    </w:p>
    <w:p w:rsidR="00324585" w:rsidRPr="0010477F" w:rsidRDefault="00360721" w:rsidP="0010477F">
      <w:pPr>
        <w:autoSpaceDE w:val="0"/>
        <w:autoSpaceDN w:val="0"/>
        <w:adjustRightInd w:val="0"/>
        <w:spacing w:after="0" w:line="240" w:lineRule="auto"/>
        <w:jc w:val="center"/>
        <w:rPr>
          <w:rFonts w:ascii="Times New Roman" w:hAnsi="Times New Roman"/>
          <w:color w:val="000000"/>
          <w:sz w:val="23"/>
          <w:szCs w:val="23"/>
          <w:lang w:eastAsia="ru-RU"/>
        </w:rPr>
      </w:pPr>
      <w:r w:rsidRPr="00360721">
        <w:rPr>
          <w:rFonts w:ascii="Times New Roman" w:hAnsi="Times New Roman"/>
          <w:color w:val="000000"/>
          <w:sz w:val="23"/>
          <w:szCs w:val="23"/>
          <w:lang w:eastAsia="ru-RU"/>
        </w:rPr>
        <w:t>(Оформля</w:t>
      </w:r>
      <w:r w:rsidR="0010477F">
        <w:rPr>
          <w:rFonts w:ascii="Times New Roman" w:hAnsi="Times New Roman"/>
          <w:color w:val="000000"/>
          <w:sz w:val="23"/>
          <w:szCs w:val="23"/>
          <w:lang w:eastAsia="ru-RU"/>
        </w:rPr>
        <w:t>ется на бланке Администрации)</w:t>
      </w:r>
      <w:r w:rsidR="00324585">
        <w:rPr>
          <w:rFonts w:ascii="Times New Roman" w:hAnsi="Times New Roman"/>
          <w:sz w:val="24"/>
          <w:szCs w:val="24"/>
        </w:rPr>
        <w:t xml:space="preserve">                                                                       </w:t>
      </w:r>
    </w:p>
    <w:p w:rsidR="00324585" w:rsidRPr="006E7919" w:rsidRDefault="00324585" w:rsidP="00324585">
      <w:pPr>
        <w:pStyle w:val="ConsPlusNormal0"/>
        <w:ind w:firstLine="709"/>
        <w:jc w:val="both"/>
        <w:rPr>
          <w:rFonts w:ascii="Times New Roman" w:hAnsi="Times New Roman"/>
          <w:sz w:val="24"/>
          <w:szCs w:val="24"/>
        </w:rPr>
      </w:pPr>
      <w:r>
        <w:rPr>
          <w:rFonts w:ascii="Times New Roman" w:hAnsi="Times New Roman"/>
          <w:sz w:val="24"/>
          <w:szCs w:val="24"/>
        </w:rPr>
        <w:t xml:space="preserve">                                                                   </w:t>
      </w:r>
      <w:r w:rsidRPr="006E7919">
        <w:rPr>
          <w:rFonts w:ascii="Times New Roman" w:hAnsi="Times New Roman"/>
          <w:sz w:val="24"/>
          <w:szCs w:val="24"/>
        </w:rPr>
        <w:t>Кому____________</w:t>
      </w:r>
      <w:r>
        <w:rPr>
          <w:rFonts w:ascii="Times New Roman" w:hAnsi="Times New Roman"/>
          <w:sz w:val="24"/>
          <w:szCs w:val="24"/>
        </w:rPr>
        <w:t>___</w:t>
      </w:r>
      <w:r w:rsidRPr="006E7919">
        <w:rPr>
          <w:rFonts w:ascii="Times New Roman" w:hAnsi="Times New Roman"/>
          <w:sz w:val="24"/>
          <w:szCs w:val="24"/>
        </w:rPr>
        <w:t xml:space="preserve">________________________ </w:t>
      </w:r>
    </w:p>
    <w:p w:rsidR="00324585" w:rsidRPr="00C44714" w:rsidRDefault="00324585" w:rsidP="00324585">
      <w:pPr>
        <w:pStyle w:val="ConsPlusNormal0"/>
        <w:ind w:firstLine="709"/>
        <w:jc w:val="center"/>
        <w:rPr>
          <w:rFonts w:ascii="Times New Roman" w:hAnsi="Times New Roman"/>
        </w:rPr>
      </w:pPr>
      <w:r>
        <w:rPr>
          <w:rFonts w:ascii="Times New Roman" w:hAnsi="Times New Roman"/>
        </w:rPr>
        <w:t xml:space="preserve">                                                                          </w:t>
      </w:r>
      <w:r w:rsidRPr="00C44714">
        <w:rPr>
          <w:rFonts w:ascii="Times New Roman" w:hAnsi="Times New Roman"/>
        </w:rPr>
        <w:t>(наименование заявителя)</w:t>
      </w:r>
    </w:p>
    <w:p w:rsidR="00324585" w:rsidRPr="006E7919" w:rsidRDefault="00324585" w:rsidP="00324585">
      <w:pPr>
        <w:pStyle w:val="ConsPlusNormal0"/>
        <w:ind w:firstLine="709"/>
        <w:jc w:val="both"/>
        <w:rPr>
          <w:rFonts w:ascii="Times New Roman" w:hAnsi="Times New Roman"/>
          <w:sz w:val="24"/>
          <w:szCs w:val="24"/>
        </w:rPr>
      </w:pPr>
      <w:r>
        <w:rPr>
          <w:rFonts w:ascii="Times New Roman" w:hAnsi="Times New Roman"/>
          <w:sz w:val="24"/>
          <w:szCs w:val="24"/>
        </w:rPr>
        <w:t xml:space="preserve">                                                                   </w:t>
      </w:r>
      <w:r w:rsidRPr="006E7919">
        <w:rPr>
          <w:rFonts w:ascii="Times New Roman" w:hAnsi="Times New Roman"/>
          <w:sz w:val="24"/>
          <w:szCs w:val="24"/>
        </w:rPr>
        <w:t xml:space="preserve">____________________________________________ </w:t>
      </w:r>
    </w:p>
    <w:p w:rsidR="00324585" w:rsidRPr="00C44714" w:rsidRDefault="00324585" w:rsidP="00324585">
      <w:pPr>
        <w:pStyle w:val="ConsPlusNormal0"/>
        <w:ind w:firstLine="709"/>
        <w:jc w:val="both"/>
        <w:rPr>
          <w:rFonts w:ascii="Times New Roman" w:hAnsi="Times New Roman"/>
        </w:rPr>
      </w:pPr>
      <w:r w:rsidRPr="00C44714">
        <w:rPr>
          <w:rFonts w:ascii="Times New Roman" w:hAnsi="Times New Roman"/>
        </w:rPr>
        <w:t xml:space="preserve">                                        </w:t>
      </w:r>
      <w:r>
        <w:rPr>
          <w:rFonts w:ascii="Times New Roman" w:hAnsi="Times New Roman"/>
        </w:rPr>
        <w:t xml:space="preserve">           </w:t>
      </w:r>
      <w:r w:rsidRPr="00C44714">
        <w:rPr>
          <w:rFonts w:ascii="Times New Roman" w:hAnsi="Times New Roman"/>
        </w:rPr>
        <w:t>(для юридических лиц полное наименование</w:t>
      </w:r>
      <w:r>
        <w:rPr>
          <w:rFonts w:ascii="Times New Roman" w:hAnsi="Times New Roman"/>
        </w:rPr>
        <w:t xml:space="preserve"> </w:t>
      </w:r>
      <w:r w:rsidRPr="00C44714">
        <w:rPr>
          <w:rFonts w:ascii="Times New Roman" w:hAnsi="Times New Roman"/>
        </w:rPr>
        <w:t xml:space="preserve">организации, ФИО руководителя, </w:t>
      </w:r>
    </w:p>
    <w:p w:rsidR="00324585" w:rsidRDefault="00324585" w:rsidP="00324585">
      <w:pPr>
        <w:pStyle w:val="ConsPlusNormal0"/>
        <w:ind w:firstLine="709"/>
        <w:jc w:val="both"/>
        <w:rPr>
          <w:rFonts w:ascii="Times New Roman" w:hAnsi="Times New Roman"/>
        </w:rPr>
      </w:pPr>
      <w:r>
        <w:rPr>
          <w:rFonts w:ascii="Times New Roman" w:hAnsi="Times New Roman"/>
          <w:sz w:val="24"/>
          <w:szCs w:val="24"/>
        </w:rPr>
        <w:t xml:space="preserve">                                                                  _____</w:t>
      </w:r>
      <w:r w:rsidRPr="006E7919">
        <w:rPr>
          <w:rFonts w:ascii="Times New Roman" w:hAnsi="Times New Roman"/>
          <w:sz w:val="24"/>
          <w:szCs w:val="24"/>
        </w:rPr>
        <w:t>_________</w:t>
      </w:r>
      <w:r>
        <w:rPr>
          <w:rFonts w:ascii="Times New Roman" w:hAnsi="Times New Roman"/>
          <w:sz w:val="24"/>
          <w:szCs w:val="24"/>
        </w:rPr>
        <w:t xml:space="preserve">______________________________ </w:t>
      </w:r>
      <w:r w:rsidRPr="00C44714">
        <w:rPr>
          <w:rFonts w:ascii="Times New Roman" w:hAnsi="Times New Roman"/>
        </w:rPr>
        <w:t xml:space="preserve">  </w:t>
      </w:r>
      <w:r>
        <w:rPr>
          <w:rFonts w:ascii="Times New Roman" w:hAnsi="Times New Roman"/>
        </w:rPr>
        <w:t xml:space="preserve">                      </w:t>
      </w:r>
    </w:p>
    <w:p w:rsidR="00324585" w:rsidRPr="00C44714" w:rsidRDefault="00324585" w:rsidP="00324585">
      <w:pPr>
        <w:pStyle w:val="ConsPlusNormal0"/>
        <w:ind w:firstLine="709"/>
        <w:jc w:val="both"/>
        <w:rPr>
          <w:rFonts w:ascii="Times New Roman" w:hAnsi="Times New Roman"/>
          <w:sz w:val="24"/>
          <w:szCs w:val="24"/>
        </w:rPr>
      </w:pPr>
      <w:r>
        <w:rPr>
          <w:rFonts w:ascii="Times New Roman" w:hAnsi="Times New Roman"/>
        </w:rPr>
        <w:t xml:space="preserve">                                                                          </w:t>
      </w:r>
      <w:r w:rsidRPr="00C44714">
        <w:rPr>
          <w:rFonts w:ascii="Times New Roman" w:hAnsi="Times New Roman"/>
        </w:rPr>
        <w:t>для физических лиц и индивидуальных</w:t>
      </w:r>
      <w:r>
        <w:rPr>
          <w:rFonts w:ascii="Times New Roman" w:hAnsi="Times New Roman"/>
        </w:rPr>
        <w:t xml:space="preserve"> </w:t>
      </w:r>
      <w:r w:rsidRPr="00C44714">
        <w:rPr>
          <w:rFonts w:ascii="Times New Roman" w:hAnsi="Times New Roman"/>
        </w:rPr>
        <w:t xml:space="preserve">предпринимателей: ФИО, </w:t>
      </w:r>
    </w:p>
    <w:p w:rsidR="00324585" w:rsidRPr="006E7919" w:rsidRDefault="00324585" w:rsidP="00324585">
      <w:pPr>
        <w:pStyle w:val="ConsPlusNormal0"/>
        <w:ind w:firstLine="709"/>
        <w:jc w:val="both"/>
        <w:rPr>
          <w:rFonts w:ascii="Times New Roman" w:hAnsi="Times New Roman"/>
          <w:sz w:val="24"/>
          <w:szCs w:val="24"/>
        </w:rPr>
      </w:pPr>
      <w:r>
        <w:rPr>
          <w:rFonts w:ascii="Times New Roman" w:hAnsi="Times New Roman"/>
          <w:sz w:val="24"/>
          <w:szCs w:val="24"/>
        </w:rPr>
        <w:t xml:space="preserve">                                                                   </w:t>
      </w:r>
      <w:r w:rsidRPr="006E7919">
        <w:rPr>
          <w:rFonts w:ascii="Times New Roman" w:hAnsi="Times New Roman"/>
          <w:sz w:val="24"/>
          <w:szCs w:val="24"/>
        </w:rPr>
        <w:t xml:space="preserve">____________________________________________ </w:t>
      </w:r>
    </w:p>
    <w:p w:rsidR="00324585" w:rsidRPr="00C44714" w:rsidRDefault="00324585" w:rsidP="00324585">
      <w:pPr>
        <w:pStyle w:val="ConsPlusNormal0"/>
        <w:ind w:firstLine="709"/>
        <w:jc w:val="both"/>
        <w:rPr>
          <w:rFonts w:ascii="Times New Roman" w:hAnsi="Times New Roman"/>
        </w:rPr>
      </w:pPr>
      <w:r w:rsidRPr="00C44714">
        <w:rPr>
          <w:rFonts w:ascii="Times New Roman" w:hAnsi="Times New Roman"/>
        </w:rPr>
        <w:t xml:space="preserve">                                                      </w:t>
      </w:r>
      <w:r>
        <w:rPr>
          <w:rFonts w:ascii="Times New Roman" w:hAnsi="Times New Roman"/>
        </w:rPr>
        <w:t xml:space="preserve">                           </w:t>
      </w:r>
      <w:r w:rsidRPr="00C44714">
        <w:rPr>
          <w:rFonts w:ascii="Times New Roman" w:hAnsi="Times New Roman"/>
        </w:rPr>
        <w:t xml:space="preserve">                   (почтовый индекс, адрес, телефон) </w:t>
      </w:r>
    </w:p>
    <w:p w:rsidR="00360721" w:rsidRPr="00360721" w:rsidRDefault="00360721" w:rsidP="00324585">
      <w:pPr>
        <w:autoSpaceDE w:val="0"/>
        <w:autoSpaceDN w:val="0"/>
        <w:adjustRightInd w:val="0"/>
        <w:spacing w:after="0" w:line="240" w:lineRule="auto"/>
        <w:jc w:val="center"/>
        <w:rPr>
          <w:rFonts w:ascii="Times New Roman" w:hAnsi="Times New Roman"/>
          <w:color w:val="000000"/>
          <w:sz w:val="23"/>
          <w:szCs w:val="23"/>
          <w:lang w:eastAsia="ru-RU"/>
        </w:rPr>
      </w:pPr>
      <w:r w:rsidRPr="00360721">
        <w:rPr>
          <w:rFonts w:ascii="Times New Roman" w:hAnsi="Times New Roman"/>
          <w:color w:val="000000"/>
          <w:sz w:val="23"/>
          <w:szCs w:val="23"/>
          <w:lang w:eastAsia="ru-RU"/>
        </w:rPr>
        <w:t>Уведомление</w:t>
      </w:r>
    </w:p>
    <w:p w:rsidR="00360721" w:rsidRPr="00360721" w:rsidRDefault="00360721" w:rsidP="00324585">
      <w:pPr>
        <w:autoSpaceDE w:val="0"/>
        <w:autoSpaceDN w:val="0"/>
        <w:adjustRightInd w:val="0"/>
        <w:spacing w:after="0" w:line="240" w:lineRule="auto"/>
        <w:jc w:val="center"/>
        <w:rPr>
          <w:rFonts w:ascii="Times New Roman" w:hAnsi="Times New Roman"/>
          <w:color w:val="000000"/>
          <w:sz w:val="23"/>
          <w:szCs w:val="23"/>
          <w:lang w:eastAsia="ru-RU"/>
        </w:rPr>
      </w:pPr>
      <w:r w:rsidRPr="00360721">
        <w:rPr>
          <w:rFonts w:ascii="Times New Roman" w:hAnsi="Times New Roman"/>
          <w:color w:val="000000"/>
          <w:sz w:val="23"/>
          <w:szCs w:val="23"/>
          <w:lang w:eastAsia="ru-RU"/>
        </w:rPr>
        <w:t>об отказе в предоставлении муниципальной услуги</w:t>
      </w:r>
    </w:p>
    <w:p w:rsidR="00360721" w:rsidRDefault="00360721" w:rsidP="00324585">
      <w:pPr>
        <w:autoSpaceDE w:val="0"/>
        <w:autoSpaceDN w:val="0"/>
        <w:adjustRightInd w:val="0"/>
        <w:spacing w:after="0" w:line="240" w:lineRule="auto"/>
        <w:ind w:firstLine="708"/>
        <w:rPr>
          <w:rFonts w:ascii="Times New Roman" w:hAnsi="Times New Roman"/>
          <w:color w:val="000000"/>
          <w:sz w:val="23"/>
          <w:szCs w:val="23"/>
          <w:lang w:eastAsia="ru-RU"/>
        </w:rPr>
      </w:pPr>
      <w:r w:rsidRPr="00360721">
        <w:rPr>
          <w:rFonts w:ascii="Times New Roman" w:hAnsi="Times New Roman"/>
          <w:color w:val="000000"/>
          <w:sz w:val="23"/>
          <w:szCs w:val="23"/>
          <w:lang w:eastAsia="ru-RU"/>
        </w:rPr>
        <w:t xml:space="preserve">Администрацией </w:t>
      </w:r>
      <w:r w:rsidR="00324585">
        <w:rPr>
          <w:rFonts w:ascii="Times New Roman" w:hAnsi="Times New Roman"/>
          <w:color w:val="000000"/>
          <w:sz w:val="23"/>
          <w:szCs w:val="23"/>
          <w:lang w:eastAsia="ru-RU"/>
        </w:rPr>
        <w:t>муниципального образования «Светлогорский городской округ»</w:t>
      </w:r>
      <w:r w:rsidRPr="00360721">
        <w:rPr>
          <w:rFonts w:ascii="Times New Roman" w:hAnsi="Times New Roman"/>
          <w:color w:val="000000"/>
          <w:sz w:val="23"/>
          <w:szCs w:val="23"/>
          <w:lang w:eastAsia="ru-RU"/>
        </w:rPr>
        <w:t xml:space="preserve"> рассмотрено заявление от _______ № ________. </w:t>
      </w:r>
    </w:p>
    <w:p w:rsidR="00324585" w:rsidRPr="00360721" w:rsidRDefault="00324585" w:rsidP="0010477F">
      <w:pPr>
        <w:autoSpaceDE w:val="0"/>
        <w:autoSpaceDN w:val="0"/>
        <w:adjustRightInd w:val="0"/>
        <w:spacing w:after="0" w:line="240" w:lineRule="auto"/>
        <w:ind w:firstLine="708"/>
        <w:rPr>
          <w:rFonts w:ascii="Times New Roman" w:hAnsi="Times New Roman"/>
          <w:color w:val="000000"/>
          <w:sz w:val="23"/>
          <w:szCs w:val="23"/>
          <w:lang w:eastAsia="ru-RU"/>
        </w:rPr>
      </w:pPr>
      <w:r w:rsidRPr="00324585">
        <w:rPr>
          <w:rFonts w:ascii="Times New Roman" w:hAnsi="Times New Roman"/>
          <w:color w:val="000000"/>
          <w:sz w:val="23"/>
          <w:szCs w:val="23"/>
          <w:lang w:eastAsia="ru-RU"/>
        </w:rPr>
        <w:t>В соответствии Административным регламентом предоставления муниципальной услуги «Выдача ордера на право производства земляных работ на территории муниципального образования «Светлогорский городской округ» отказывает в предоставлении муниципальной услуги по следующим причинам: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2835"/>
      </w:tblGrid>
      <w:tr w:rsidR="00360721" w:rsidRPr="00360721" w:rsidTr="0010477F">
        <w:trPr>
          <w:trHeight w:val="109"/>
        </w:trPr>
        <w:tc>
          <w:tcPr>
            <w:tcW w:w="7196" w:type="dxa"/>
          </w:tcPr>
          <w:p w:rsidR="00360721" w:rsidRPr="00360721" w:rsidRDefault="00360721" w:rsidP="00360721">
            <w:pPr>
              <w:autoSpaceDE w:val="0"/>
              <w:autoSpaceDN w:val="0"/>
              <w:adjustRightInd w:val="0"/>
              <w:spacing w:after="0" w:line="240" w:lineRule="auto"/>
              <w:rPr>
                <w:rFonts w:ascii="Times New Roman" w:hAnsi="Times New Roman"/>
                <w:color w:val="000000"/>
                <w:sz w:val="23"/>
                <w:szCs w:val="23"/>
                <w:lang w:eastAsia="ru-RU"/>
              </w:rPr>
            </w:pPr>
            <w:r w:rsidRPr="00360721">
              <w:rPr>
                <w:rFonts w:ascii="Times New Roman" w:hAnsi="Times New Roman"/>
                <w:color w:val="000000"/>
                <w:sz w:val="23"/>
                <w:szCs w:val="23"/>
                <w:lang w:eastAsia="ru-RU"/>
              </w:rPr>
              <w:t xml:space="preserve">Пункт Административного регламента </w:t>
            </w:r>
          </w:p>
        </w:tc>
        <w:tc>
          <w:tcPr>
            <w:tcW w:w="2835" w:type="dxa"/>
          </w:tcPr>
          <w:p w:rsidR="00360721" w:rsidRPr="00360721" w:rsidRDefault="00360721" w:rsidP="00360721">
            <w:pPr>
              <w:autoSpaceDE w:val="0"/>
              <w:autoSpaceDN w:val="0"/>
              <w:adjustRightInd w:val="0"/>
              <w:spacing w:after="0" w:line="240" w:lineRule="auto"/>
              <w:rPr>
                <w:rFonts w:ascii="Times New Roman" w:hAnsi="Times New Roman"/>
                <w:color w:val="000000"/>
                <w:sz w:val="23"/>
                <w:szCs w:val="23"/>
                <w:lang w:eastAsia="ru-RU"/>
              </w:rPr>
            </w:pPr>
            <w:r w:rsidRPr="00360721">
              <w:rPr>
                <w:rFonts w:ascii="Times New Roman" w:hAnsi="Times New Roman"/>
                <w:color w:val="000000"/>
                <w:sz w:val="23"/>
                <w:szCs w:val="23"/>
                <w:lang w:eastAsia="ru-RU"/>
              </w:rPr>
              <w:t xml:space="preserve">Описание нарушения </w:t>
            </w:r>
          </w:p>
        </w:tc>
      </w:tr>
      <w:tr w:rsidR="00360721" w:rsidRPr="00360721" w:rsidTr="0010477F">
        <w:trPr>
          <w:trHeight w:val="743"/>
        </w:trPr>
        <w:tc>
          <w:tcPr>
            <w:tcW w:w="7196" w:type="dxa"/>
          </w:tcPr>
          <w:p w:rsidR="00360721" w:rsidRPr="00360721" w:rsidRDefault="00C631E5" w:rsidP="00C631E5">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пп.2</w:t>
            </w:r>
            <w:r w:rsidR="00360721" w:rsidRPr="00360721">
              <w:rPr>
                <w:rFonts w:ascii="Times New Roman" w:hAnsi="Times New Roman"/>
                <w:color w:val="000000"/>
                <w:sz w:val="23"/>
                <w:szCs w:val="23"/>
                <w:lang w:eastAsia="ru-RU"/>
              </w:rPr>
              <w:t>.11</w:t>
            </w:r>
            <w:r>
              <w:rPr>
                <w:rFonts w:ascii="Times New Roman" w:hAnsi="Times New Roman"/>
                <w:color w:val="000000"/>
                <w:sz w:val="23"/>
                <w:szCs w:val="23"/>
                <w:lang w:eastAsia="ru-RU"/>
              </w:rPr>
              <w:t>.</w:t>
            </w:r>
            <w:r w:rsidR="00360721" w:rsidRPr="00360721">
              <w:rPr>
                <w:rFonts w:ascii="Times New Roman" w:hAnsi="Times New Roman"/>
                <w:color w:val="000000"/>
                <w:sz w:val="23"/>
                <w:szCs w:val="23"/>
                <w:lang w:eastAsia="ru-RU"/>
              </w:rPr>
              <w:t xml:space="preserve"> Наличие противоречий или несоответствий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 </w:t>
            </w:r>
          </w:p>
        </w:tc>
        <w:tc>
          <w:tcPr>
            <w:tcW w:w="2835" w:type="dxa"/>
          </w:tcPr>
          <w:p w:rsidR="00360721" w:rsidRPr="00360721" w:rsidRDefault="00360721" w:rsidP="00360721">
            <w:pPr>
              <w:autoSpaceDE w:val="0"/>
              <w:autoSpaceDN w:val="0"/>
              <w:adjustRightInd w:val="0"/>
              <w:spacing w:after="0" w:line="240" w:lineRule="auto"/>
              <w:rPr>
                <w:rFonts w:ascii="Times New Roman" w:hAnsi="Times New Roman"/>
                <w:color w:val="000000"/>
                <w:sz w:val="23"/>
                <w:szCs w:val="23"/>
                <w:lang w:eastAsia="ru-RU"/>
              </w:rPr>
            </w:pPr>
            <w:r w:rsidRPr="00360721">
              <w:rPr>
                <w:rFonts w:ascii="Times New Roman" w:hAnsi="Times New Roman"/>
                <w:color w:val="000000"/>
                <w:sz w:val="23"/>
                <w:szCs w:val="23"/>
                <w:lang w:eastAsia="ru-RU"/>
              </w:rPr>
              <w:t xml:space="preserve">Указываются конкретные противоречия со ссылкой на документы </w:t>
            </w:r>
          </w:p>
        </w:tc>
      </w:tr>
      <w:tr w:rsidR="00360721" w:rsidRPr="00360721" w:rsidTr="0010477F">
        <w:trPr>
          <w:trHeight w:val="903"/>
        </w:trPr>
        <w:tc>
          <w:tcPr>
            <w:tcW w:w="7196" w:type="dxa"/>
          </w:tcPr>
          <w:p w:rsidR="00360721" w:rsidRPr="00360721" w:rsidRDefault="00360721" w:rsidP="0010477F">
            <w:pPr>
              <w:autoSpaceDE w:val="0"/>
              <w:autoSpaceDN w:val="0"/>
              <w:adjustRightInd w:val="0"/>
              <w:spacing w:after="0" w:line="240" w:lineRule="auto"/>
              <w:rPr>
                <w:rFonts w:ascii="Times New Roman" w:hAnsi="Times New Roman"/>
                <w:color w:val="000000"/>
                <w:sz w:val="23"/>
                <w:szCs w:val="23"/>
                <w:lang w:eastAsia="ru-RU"/>
              </w:rPr>
            </w:pPr>
            <w:r w:rsidRPr="00360721">
              <w:rPr>
                <w:rFonts w:ascii="Times New Roman" w:hAnsi="Times New Roman"/>
                <w:color w:val="000000"/>
                <w:sz w:val="23"/>
                <w:szCs w:val="23"/>
                <w:lang w:eastAsia="ru-RU"/>
              </w:rPr>
              <w:t>пп.</w:t>
            </w:r>
            <w:r w:rsidR="00C631E5">
              <w:rPr>
                <w:rFonts w:ascii="Times New Roman" w:hAnsi="Times New Roman"/>
                <w:color w:val="000000"/>
                <w:sz w:val="23"/>
                <w:szCs w:val="23"/>
                <w:lang w:eastAsia="ru-RU"/>
              </w:rPr>
              <w:t>2</w:t>
            </w:r>
            <w:r w:rsidRPr="00360721">
              <w:rPr>
                <w:rFonts w:ascii="Times New Roman" w:hAnsi="Times New Roman"/>
                <w:color w:val="000000"/>
                <w:sz w:val="23"/>
                <w:szCs w:val="23"/>
                <w:lang w:eastAsia="ru-RU"/>
              </w:rPr>
              <w:t>.</w:t>
            </w:r>
            <w:r w:rsidR="00C631E5">
              <w:rPr>
                <w:rFonts w:ascii="Times New Roman" w:hAnsi="Times New Roman"/>
                <w:color w:val="000000"/>
                <w:sz w:val="23"/>
                <w:szCs w:val="23"/>
                <w:lang w:eastAsia="ru-RU"/>
              </w:rPr>
              <w:t>11.</w:t>
            </w:r>
            <w:r w:rsidRPr="00360721">
              <w:rPr>
                <w:rFonts w:ascii="Times New Roman" w:hAnsi="Times New Roman"/>
                <w:color w:val="000000"/>
                <w:sz w:val="23"/>
                <w:szCs w:val="23"/>
                <w:lang w:eastAsia="ru-RU"/>
              </w:rPr>
              <w:t xml:space="preserve">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w:t>
            </w:r>
            <w:r w:rsidR="0010477F">
              <w:rPr>
                <w:rFonts w:ascii="Times New Roman" w:hAnsi="Times New Roman"/>
                <w:color w:val="000000"/>
                <w:sz w:val="23"/>
                <w:szCs w:val="23"/>
                <w:lang w:eastAsia="ru-RU"/>
              </w:rPr>
              <w:t>Калининградской области</w:t>
            </w:r>
            <w:r w:rsidRPr="00360721">
              <w:rPr>
                <w:rFonts w:ascii="Times New Roman" w:hAnsi="Times New Roman"/>
                <w:color w:val="000000"/>
                <w:sz w:val="23"/>
                <w:szCs w:val="23"/>
                <w:lang w:eastAsia="ru-RU"/>
              </w:rPr>
              <w:t xml:space="preserve">, настоящим Административным регламентом. </w:t>
            </w:r>
          </w:p>
        </w:tc>
        <w:tc>
          <w:tcPr>
            <w:tcW w:w="2835" w:type="dxa"/>
          </w:tcPr>
          <w:p w:rsidR="00360721" w:rsidRPr="00360721" w:rsidRDefault="00360721" w:rsidP="00360721">
            <w:pPr>
              <w:autoSpaceDE w:val="0"/>
              <w:autoSpaceDN w:val="0"/>
              <w:adjustRightInd w:val="0"/>
              <w:spacing w:after="0" w:line="240" w:lineRule="auto"/>
              <w:rPr>
                <w:rFonts w:ascii="Times New Roman" w:hAnsi="Times New Roman"/>
                <w:color w:val="000000"/>
                <w:sz w:val="23"/>
                <w:szCs w:val="23"/>
                <w:lang w:eastAsia="ru-RU"/>
              </w:rPr>
            </w:pPr>
            <w:r w:rsidRPr="00360721">
              <w:rPr>
                <w:rFonts w:ascii="Times New Roman" w:hAnsi="Times New Roman"/>
                <w:color w:val="000000"/>
                <w:sz w:val="23"/>
                <w:szCs w:val="23"/>
                <w:lang w:eastAsia="ru-RU"/>
              </w:rPr>
              <w:t xml:space="preserve">Указывается ссылка на документ в котором выявлено нарушение </w:t>
            </w:r>
          </w:p>
        </w:tc>
      </w:tr>
      <w:tr w:rsidR="00360721" w:rsidRPr="00360721" w:rsidTr="0010477F">
        <w:trPr>
          <w:trHeight w:val="585"/>
        </w:trPr>
        <w:tc>
          <w:tcPr>
            <w:tcW w:w="7196" w:type="dxa"/>
          </w:tcPr>
          <w:p w:rsidR="00360721" w:rsidRPr="00360721" w:rsidRDefault="00360721" w:rsidP="0010477F">
            <w:pPr>
              <w:autoSpaceDE w:val="0"/>
              <w:autoSpaceDN w:val="0"/>
              <w:adjustRightInd w:val="0"/>
              <w:spacing w:after="0" w:line="240" w:lineRule="auto"/>
              <w:rPr>
                <w:rFonts w:ascii="Times New Roman" w:hAnsi="Times New Roman"/>
                <w:color w:val="000000"/>
                <w:sz w:val="23"/>
                <w:szCs w:val="23"/>
                <w:lang w:eastAsia="ru-RU"/>
              </w:rPr>
            </w:pPr>
            <w:r w:rsidRPr="00360721">
              <w:rPr>
                <w:rFonts w:ascii="Times New Roman" w:hAnsi="Times New Roman"/>
                <w:color w:val="000000"/>
                <w:sz w:val="23"/>
                <w:szCs w:val="23"/>
                <w:lang w:eastAsia="ru-RU"/>
              </w:rPr>
              <w:t>пп.</w:t>
            </w:r>
            <w:r w:rsidR="0010477F">
              <w:rPr>
                <w:rFonts w:ascii="Times New Roman" w:hAnsi="Times New Roman"/>
                <w:color w:val="000000"/>
                <w:sz w:val="23"/>
                <w:szCs w:val="23"/>
                <w:lang w:eastAsia="ru-RU"/>
              </w:rPr>
              <w:t>2</w:t>
            </w:r>
            <w:r w:rsidRPr="00360721">
              <w:rPr>
                <w:rFonts w:ascii="Times New Roman" w:hAnsi="Times New Roman"/>
                <w:color w:val="000000"/>
                <w:sz w:val="23"/>
                <w:szCs w:val="23"/>
                <w:lang w:eastAsia="ru-RU"/>
              </w:rPr>
              <w:t>.1</w:t>
            </w:r>
            <w:r w:rsidR="0010477F">
              <w:rPr>
                <w:rFonts w:ascii="Times New Roman" w:hAnsi="Times New Roman"/>
                <w:color w:val="000000"/>
                <w:sz w:val="23"/>
                <w:szCs w:val="23"/>
                <w:lang w:eastAsia="ru-RU"/>
              </w:rPr>
              <w:t>1.</w:t>
            </w:r>
            <w:r w:rsidRPr="00360721">
              <w:rPr>
                <w:rFonts w:ascii="Times New Roman" w:hAnsi="Times New Roman"/>
                <w:color w:val="000000"/>
                <w:sz w:val="23"/>
                <w:szCs w:val="23"/>
                <w:lang w:eastAsia="ru-RU"/>
              </w:rPr>
              <w:t xml:space="preserve">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w:t>
            </w:r>
            <w:r w:rsidR="0010477F">
              <w:rPr>
                <w:rFonts w:ascii="Times New Roman" w:hAnsi="Times New Roman"/>
                <w:color w:val="000000"/>
                <w:sz w:val="23"/>
                <w:szCs w:val="23"/>
                <w:lang w:eastAsia="ru-RU"/>
              </w:rPr>
              <w:t>Калининградской области</w:t>
            </w:r>
            <w:r w:rsidRPr="00360721">
              <w:rPr>
                <w:rFonts w:ascii="Times New Roman" w:hAnsi="Times New Roman"/>
                <w:color w:val="000000"/>
                <w:sz w:val="23"/>
                <w:szCs w:val="23"/>
                <w:lang w:eastAsia="ru-RU"/>
              </w:rPr>
              <w:t xml:space="preserve"> </w:t>
            </w:r>
          </w:p>
        </w:tc>
        <w:tc>
          <w:tcPr>
            <w:tcW w:w="2835" w:type="dxa"/>
          </w:tcPr>
          <w:p w:rsidR="00360721" w:rsidRPr="00360721" w:rsidRDefault="00360721" w:rsidP="00360721">
            <w:pPr>
              <w:autoSpaceDE w:val="0"/>
              <w:autoSpaceDN w:val="0"/>
              <w:adjustRightInd w:val="0"/>
              <w:spacing w:after="0" w:line="240" w:lineRule="auto"/>
              <w:rPr>
                <w:rFonts w:ascii="Times New Roman" w:hAnsi="Times New Roman"/>
                <w:color w:val="000000"/>
                <w:sz w:val="23"/>
                <w:szCs w:val="23"/>
                <w:lang w:eastAsia="ru-RU"/>
              </w:rPr>
            </w:pPr>
            <w:r w:rsidRPr="00360721">
              <w:rPr>
                <w:rFonts w:ascii="Times New Roman" w:hAnsi="Times New Roman"/>
                <w:color w:val="000000"/>
                <w:sz w:val="23"/>
                <w:szCs w:val="23"/>
                <w:lang w:eastAsia="ru-RU"/>
              </w:rPr>
              <w:t xml:space="preserve">Указывается ссылка на документ в котором выявлено нарушение </w:t>
            </w:r>
          </w:p>
        </w:tc>
      </w:tr>
      <w:tr w:rsidR="00C631E5" w:rsidRPr="00C631E5" w:rsidTr="0010477F">
        <w:trPr>
          <w:trHeight w:val="585"/>
        </w:trPr>
        <w:tc>
          <w:tcPr>
            <w:tcW w:w="7196" w:type="dxa"/>
            <w:tcBorders>
              <w:top w:val="single" w:sz="4" w:space="0" w:color="auto"/>
              <w:left w:val="single" w:sz="4" w:space="0" w:color="auto"/>
              <w:bottom w:val="single" w:sz="4" w:space="0" w:color="auto"/>
              <w:right w:val="single" w:sz="4" w:space="0" w:color="auto"/>
            </w:tcBorders>
          </w:tcPr>
          <w:p w:rsidR="00C631E5" w:rsidRPr="00C631E5" w:rsidRDefault="0010477F" w:rsidP="00C631E5">
            <w:pPr>
              <w:autoSpaceDE w:val="0"/>
              <w:autoSpaceDN w:val="0"/>
              <w:adjustRightInd w:val="0"/>
              <w:spacing w:after="0" w:line="240" w:lineRule="auto"/>
              <w:rPr>
                <w:rFonts w:ascii="Times New Roman" w:hAnsi="Times New Roman"/>
                <w:color w:val="000000"/>
                <w:sz w:val="23"/>
                <w:szCs w:val="23"/>
                <w:lang w:eastAsia="ru-RU"/>
              </w:rPr>
            </w:pPr>
            <w:r w:rsidRPr="00360721">
              <w:rPr>
                <w:rFonts w:ascii="Times New Roman" w:hAnsi="Times New Roman"/>
                <w:color w:val="000000"/>
                <w:sz w:val="23"/>
                <w:szCs w:val="23"/>
                <w:lang w:eastAsia="ru-RU"/>
              </w:rPr>
              <w:t>пп.</w:t>
            </w:r>
            <w:r>
              <w:rPr>
                <w:rFonts w:ascii="Times New Roman" w:hAnsi="Times New Roman"/>
                <w:color w:val="000000"/>
                <w:sz w:val="23"/>
                <w:szCs w:val="23"/>
                <w:lang w:eastAsia="ru-RU"/>
              </w:rPr>
              <w:t>2</w:t>
            </w:r>
            <w:r w:rsidRPr="00360721">
              <w:rPr>
                <w:rFonts w:ascii="Times New Roman" w:hAnsi="Times New Roman"/>
                <w:color w:val="000000"/>
                <w:sz w:val="23"/>
                <w:szCs w:val="23"/>
                <w:lang w:eastAsia="ru-RU"/>
              </w:rPr>
              <w:t>.1</w:t>
            </w:r>
            <w:r>
              <w:rPr>
                <w:rFonts w:ascii="Times New Roman" w:hAnsi="Times New Roman"/>
                <w:color w:val="000000"/>
                <w:sz w:val="23"/>
                <w:szCs w:val="23"/>
                <w:lang w:eastAsia="ru-RU"/>
              </w:rPr>
              <w:t>1.</w:t>
            </w:r>
            <w:r w:rsidRPr="00360721">
              <w:rPr>
                <w:rFonts w:ascii="Times New Roman" w:hAnsi="Times New Roman"/>
                <w:color w:val="000000"/>
                <w:sz w:val="23"/>
                <w:szCs w:val="23"/>
                <w:lang w:eastAsia="ru-RU"/>
              </w:rPr>
              <w:t xml:space="preserve"> </w:t>
            </w:r>
            <w:r w:rsidRPr="0010477F">
              <w:rPr>
                <w:rFonts w:ascii="Times New Roman" w:hAnsi="Times New Roman"/>
                <w:color w:val="000000"/>
                <w:sz w:val="23"/>
                <w:szCs w:val="23"/>
                <w:lang w:eastAsia="ru-RU"/>
              </w:rPr>
              <w:t>Наличие у Заявителя незакрытых ранее выданных ордеров, срок действия которых истек (за исключением обращения за получением ордера на право производства аварийно-восстановительных работ</w:t>
            </w:r>
            <w:r>
              <w:rPr>
                <w:rFonts w:ascii="Times New Roman" w:hAnsi="Times New Roman"/>
                <w:color w:val="000000"/>
                <w:sz w:val="23"/>
                <w:szCs w:val="23"/>
                <w:lang w:eastAsia="ru-RU"/>
              </w:rPr>
              <w:t>).</w:t>
            </w:r>
            <w:r w:rsidR="00C631E5" w:rsidRPr="00C631E5">
              <w:rPr>
                <w:rFonts w:ascii="Times New Roman" w:hAnsi="Times New Roman"/>
                <w:color w:val="000000"/>
                <w:sz w:val="23"/>
                <w:szCs w:val="23"/>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C631E5" w:rsidRPr="00C631E5" w:rsidRDefault="00C631E5" w:rsidP="000548E9">
            <w:pPr>
              <w:autoSpaceDE w:val="0"/>
              <w:autoSpaceDN w:val="0"/>
              <w:adjustRightInd w:val="0"/>
              <w:spacing w:after="0" w:line="240" w:lineRule="auto"/>
              <w:rPr>
                <w:rFonts w:ascii="Times New Roman" w:hAnsi="Times New Roman"/>
                <w:color w:val="000000"/>
                <w:sz w:val="23"/>
                <w:szCs w:val="23"/>
                <w:lang w:eastAsia="ru-RU"/>
              </w:rPr>
            </w:pPr>
            <w:r w:rsidRPr="00C631E5">
              <w:rPr>
                <w:rFonts w:ascii="Times New Roman" w:hAnsi="Times New Roman"/>
                <w:color w:val="000000"/>
                <w:sz w:val="23"/>
                <w:szCs w:val="23"/>
                <w:lang w:eastAsia="ru-RU"/>
              </w:rPr>
              <w:t>Указывается реквизиты ордер</w:t>
            </w:r>
            <w:r w:rsidR="0010477F">
              <w:rPr>
                <w:rFonts w:ascii="Times New Roman" w:hAnsi="Times New Roman"/>
                <w:color w:val="000000"/>
                <w:sz w:val="23"/>
                <w:szCs w:val="23"/>
                <w:lang w:eastAsia="ru-RU"/>
              </w:rPr>
              <w:t>а</w:t>
            </w:r>
            <w:r w:rsidRPr="00C631E5">
              <w:rPr>
                <w:rFonts w:ascii="Times New Roman" w:hAnsi="Times New Roman"/>
                <w:color w:val="000000"/>
                <w:sz w:val="23"/>
                <w:szCs w:val="23"/>
                <w:lang w:eastAsia="ru-RU"/>
              </w:rPr>
              <w:t>, который не</w:t>
            </w:r>
            <w:r w:rsidR="0010477F">
              <w:rPr>
                <w:rFonts w:ascii="Times New Roman" w:hAnsi="Times New Roman"/>
                <w:color w:val="000000"/>
                <w:sz w:val="23"/>
                <w:szCs w:val="23"/>
                <w:lang w:eastAsia="ru-RU"/>
              </w:rPr>
              <w:t xml:space="preserve"> </w:t>
            </w:r>
            <w:r w:rsidR="000548E9">
              <w:rPr>
                <w:rFonts w:ascii="Times New Roman" w:hAnsi="Times New Roman"/>
                <w:color w:val="000000"/>
                <w:sz w:val="23"/>
                <w:szCs w:val="23"/>
                <w:lang w:eastAsia="ru-RU"/>
              </w:rPr>
              <w:t>закрыт</w:t>
            </w:r>
            <w:r w:rsidRPr="00C631E5">
              <w:rPr>
                <w:rFonts w:ascii="Times New Roman" w:hAnsi="Times New Roman"/>
                <w:color w:val="000000"/>
                <w:sz w:val="23"/>
                <w:szCs w:val="23"/>
                <w:lang w:eastAsia="ru-RU"/>
              </w:rPr>
              <w:t xml:space="preserve">. </w:t>
            </w:r>
          </w:p>
        </w:tc>
      </w:tr>
      <w:tr w:rsidR="00C631E5" w:rsidRPr="00C631E5" w:rsidTr="0010477F">
        <w:trPr>
          <w:trHeight w:val="585"/>
        </w:trPr>
        <w:tc>
          <w:tcPr>
            <w:tcW w:w="7196" w:type="dxa"/>
            <w:tcBorders>
              <w:top w:val="single" w:sz="4" w:space="0" w:color="auto"/>
              <w:left w:val="single" w:sz="4" w:space="0" w:color="auto"/>
              <w:bottom w:val="single" w:sz="4" w:space="0" w:color="auto"/>
              <w:right w:val="single" w:sz="4" w:space="0" w:color="auto"/>
            </w:tcBorders>
          </w:tcPr>
          <w:p w:rsidR="00C631E5" w:rsidRPr="00C631E5" w:rsidRDefault="0010477F" w:rsidP="00C631E5">
            <w:pPr>
              <w:autoSpaceDE w:val="0"/>
              <w:autoSpaceDN w:val="0"/>
              <w:adjustRightInd w:val="0"/>
              <w:spacing w:after="0" w:line="240" w:lineRule="auto"/>
              <w:rPr>
                <w:rFonts w:ascii="Times New Roman" w:hAnsi="Times New Roman"/>
                <w:color w:val="000000"/>
                <w:sz w:val="23"/>
                <w:szCs w:val="23"/>
                <w:lang w:eastAsia="ru-RU"/>
              </w:rPr>
            </w:pPr>
            <w:r w:rsidRPr="00360721">
              <w:rPr>
                <w:rFonts w:ascii="Times New Roman" w:hAnsi="Times New Roman"/>
                <w:color w:val="000000"/>
                <w:sz w:val="23"/>
                <w:szCs w:val="23"/>
                <w:lang w:eastAsia="ru-RU"/>
              </w:rPr>
              <w:t>пп.</w:t>
            </w:r>
            <w:r>
              <w:rPr>
                <w:rFonts w:ascii="Times New Roman" w:hAnsi="Times New Roman"/>
                <w:color w:val="000000"/>
                <w:sz w:val="23"/>
                <w:szCs w:val="23"/>
                <w:lang w:eastAsia="ru-RU"/>
              </w:rPr>
              <w:t>2</w:t>
            </w:r>
            <w:r w:rsidRPr="00360721">
              <w:rPr>
                <w:rFonts w:ascii="Times New Roman" w:hAnsi="Times New Roman"/>
                <w:color w:val="000000"/>
                <w:sz w:val="23"/>
                <w:szCs w:val="23"/>
                <w:lang w:eastAsia="ru-RU"/>
              </w:rPr>
              <w:t>.1</w:t>
            </w:r>
            <w:r>
              <w:rPr>
                <w:rFonts w:ascii="Times New Roman" w:hAnsi="Times New Roman"/>
                <w:color w:val="000000"/>
                <w:sz w:val="23"/>
                <w:szCs w:val="23"/>
                <w:lang w:eastAsia="ru-RU"/>
              </w:rPr>
              <w:t>1.</w:t>
            </w:r>
            <w:r w:rsidRPr="00360721">
              <w:rPr>
                <w:rFonts w:ascii="Times New Roman" w:hAnsi="Times New Roman"/>
                <w:color w:val="000000"/>
                <w:sz w:val="23"/>
                <w:szCs w:val="23"/>
                <w:lang w:eastAsia="ru-RU"/>
              </w:rPr>
              <w:t xml:space="preserve"> </w:t>
            </w:r>
            <w:r w:rsidRPr="0010477F">
              <w:rPr>
                <w:rFonts w:ascii="Times New Roman" w:hAnsi="Times New Roman"/>
                <w:color w:val="000000"/>
                <w:sz w:val="23"/>
                <w:szCs w:val="23"/>
                <w:lang w:eastAsia="ru-RU"/>
              </w:rPr>
              <w:t>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если соответствующий документ не был представлен Заявителем (представителем Заявителя) по собственной инициативе.</w:t>
            </w:r>
          </w:p>
        </w:tc>
        <w:tc>
          <w:tcPr>
            <w:tcW w:w="2835" w:type="dxa"/>
            <w:tcBorders>
              <w:top w:val="single" w:sz="4" w:space="0" w:color="auto"/>
              <w:left w:val="single" w:sz="4" w:space="0" w:color="auto"/>
              <w:bottom w:val="single" w:sz="4" w:space="0" w:color="auto"/>
              <w:right w:val="single" w:sz="4" w:space="0" w:color="auto"/>
            </w:tcBorders>
          </w:tcPr>
          <w:p w:rsidR="00C631E5" w:rsidRPr="00C631E5" w:rsidRDefault="00C631E5" w:rsidP="00C631E5">
            <w:pPr>
              <w:autoSpaceDE w:val="0"/>
              <w:autoSpaceDN w:val="0"/>
              <w:adjustRightInd w:val="0"/>
              <w:spacing w:after="0" w:line="240" w:lineRule="auto"/>
              <w:rPr>
                <w:rFonts w:ascii="Times New Roman" w:hAnsi="Times New Roman"/>
                <w:color w:val="000000"/>
                <w:sz w:val="23"/>
                <w:szCs w:val="23"/>
                <w:lang w:eastAsia="ru-RU"/>
              </w:rPr>
            </w:pPr>
            <w:r w:rsidRPr="00C631E5">
              <w:rPr>
                <w:rFonts w:ascii="Times New Roman" w:hAnsi="Times New Roman"/>
                <w:color w:val="000000"/>
                <w:sz w:val="23"/>
                <w:szCs w:val="23"/>
                <w:lang w:eastAsia="ru-RU"/>
              </w:rPr>
              <w:t xml:space="preserve">Указывается ссылка на документ в котором выявлено нарушение </w:t>
            </w:r>
          </w:p>
        </w:tc>
      </w:tr>
    </w:tbl>
    <w:p w:rsidR="00C631E5" w:rsidRPr="00C631E5" w:rsidRDefault="00C631E5" w:rsidP="0010477F">
      <w:pPr>
        <w:autoSpaceDE w:val="0"/>
        <w:autoSpaceDN w:val="0"/>
        <w:adjustRightInd w:val="0"/>
        <w:spacing w:after="0" w:line="240" w:lineRule="auto"/>
        <w:ind w:firstLine="708"/>
        <w:rPr>
          <w:rFonts w:ascii="Times New Roman" w:hAnsi="Times New Roman"/>
          <w:color w:val="000000"/>
          <w:sz w:val="23"/>
          <w:szCs w:val="23"/>
          <w:lang w:eastAsia="ru-RU"/>
        </w:rPr>
      </w:pPr>
      <w:r w:rsidRPr="00C631E5">
        <w:rPr>
          <w:rFonts w:ascii="Times New Roman" w:hAnsi="Times New Roman"/>
          <w:color w:val="000000"/>
          <w:sz w:val="23"/>
          <w:szCs w:val="23"/>
          <w:lang w:eastAsia="ru-RU"/>
        </w:rPr>
        <w:t>Дополнительно информируем, что _____________________________________</w:t>
      </w:r>
      <w:r w:rsidR="0010477F">
        <w:rPr>
          <w:rFonts w:ascii="Times New Roman" w:hAnsi="Times New Roman"/>
          <w:color w:val="000000"/>
          <w:sz w:val="23"/>
          <w:szCs w:val="23"/>
          <w:lang w:eastAsia="ru-RU"/>
        </w:rPr>
        <w:t>______</w:t>
      </w:r>
      <w:r w:rsidRPr="00C631E5">
        <w:rPr>
          <w:rFonts w:ascii="Times New Roman" w:hAnsi="Times New Roman"/>
          <w:color w:val="000000"/>
          <w:sz w:val="23"/>
          <w:szCs w:val="23"/>
          <w:lang w:eastAsia="ru-RU"/>
        </w:rPr>
        <w:t xml:space="preserve">_______ </w:t>
      </w:r>
    </w:p>
    <w:p w:rsidR="00C631E5" w:rsidRPr="00C631E5" w:rsidRDefault="00C631E5" w:rsidP="0010477F">
      <w:pPr>
        <w:autoSpaceDE w:val="0"/>
        <w:autoSpaceDN w:val="0"/>
        <w:adjustRightInd w:val="0"/>
        <w:spacing w:after="0" w:line="240" w:lineRule="auto"/>
        <w:jc w:val="center"/>
        <w:rPr>
          <w:rFonts w:ascii="Times New Roman" w:hAnsi="Times New Roman"/>
          <w:color w:val="000000"/>
          <w:sz w:val="20"/>
          <w:szCs w:val="20"/>
          <w:lang w:eastAsia="ru-RU"/>
        </w:rPr>
      </w:pPr>
      <w:r w:rsidRPr="00C631E5">
        <w:rPr>
          <w:rFonts w:ascii="Times New Roman" w:hAnsi="Times New Roman"/>
          <w:color w:val="000000"/>
          <w:sz w:val="23"/>
          <w:szCs w:val="23"/>
          <w:lang w:eastAsia="ru-RU"/>
        </w:rPr>
        <w:t>_______________________________________________________________________________________</w:t>
      </w:r>
      <w:r w:rsidR="0010477F">
        <w:rPr>
          <w:rFonts w:ascii="Times New Roman" w:hAnsi="Times New Roman"/>
          <w:color w:val="000000"/>
          <w:sz w:val="23"/>
          <w:szCs w:val="23"/>
          <w:lang w:eastAsia="ru-RU"/>
        </w:rPr>
        <w:t xml:space="preserve">         </w:t>
      </w:r>
      <w:r w:rsidRPr="00C631E5">
        <w:rPr>
          <w:rFonts w:ascii="Times New Roman" w:hAnsi="Times New Roman"/>
          <w:color w:val="000000"/>
          <w:sz w:val="20"/>
          <w:szCs w:val="20"/>
          <w:lang w:eastAsia="ru-RU"/>
        </w:rPr>
        <w:t xml:space="preserve">(указывается информация необходимая для устранения причин отказа в </w:t>
      </w:r>
      <w:proofErr w:type="gramStart"/>
      <w:r w:rsidRPr="00C631E5">
        <w:rPr>
          <w:rFonts w:ascii="Times New Roman" w:hAnsi="Times New Roman"/>
          <w:color w:val="000000"/>
          <w:sz w:val="20"/>
          <w:szCs w:val="20"/>
          <w:lang w:eastAsia="ru-RU"/>
        </w:rPr>
        <w:t>предоставлении</w:t>
      </w:r>
      <w:proofErr w:type="gramEnd"/>
      <w:r w:rsidRPr="00C631E5">
        <w:rPr>
          <w:rFonts w:ascii="Times New Roman" w:hAnsi="Times New Roman"/>
          <w:color w:val="000000"/>
          <w:sz w:val="20"/>
          <w:szCs w:val="20"/>
          <w:lang w:eastAsia="ru-RU"/>
        </w:rPr>
        <w:t xml:space="preserve"> Муниципальной услуги, а также иная дополнительная информация при наличии).</w:t>
      </w:r>
    </w:p>
    <w:p w:rsidR="00C631E5" w:rsidRPr="00C631E5" w:rsidRDefault="00C631E5" w:rsidP="0010477F">
      <w:pPr>
        <w:autoSpaceDE w:val="0"/>
        <w:autoSpaceDN w:val="0"/>
        <w:adjustRightInd w:val="0"/>
        <w:spacing w:after="0" w:line="240" w:lineRule="auto"/>
        <w:ind w:firstLine="708"/>
        <w:rPr>
          <w:rFonts w:ascii="Times New Roman" w:hAnsi="Times New Roman"/>
          <w:color w:val="000000"/>
          <w:sz w:val="23"/>
          <w:szCs w:val="23"/>
          <w:lang w:eastAsia="ru-RU"/>
        </w:rPr>
      </w:pPr>
      <w:r w:rsidRPr="00C631E5">
        <w:rPr>
          <w:rFonts w:ascii="Times New Roman" w:hAnsi="Times New Roman"/>
          <w:color w:val="000000"/>
          <w:sz w:val="23"/>
          <w:szCs w:val="23"/>
          <w:lang w:eastAsia="ru-RU"/>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C631E5" w:rsidRPr="00C631E5" w:rsidRDefault="00C631E5" w:rsidP="0010477F">
      <w:pPr>
        <w:autoSpaceDE w:val="0"/>
        <w:autoSpaceDN w:val="0"/>
        <w:adjustRightInd w:val="0"/>
        <w:spacing w:after="0" w:line="240" w:lineRule="auto"/>
        <w:ind w:firstLine="708"/>
        <w:rPr>
          <w:rFonts w:ascii="Times New Roman" w:hAnsi="Times New Roman"/>
          <w:color w:val="000000"/>
          <w:sz w:val="23"/>
          <w:szCs w:val="23"/>
          <w:lang w:eastAsia="ru-RU"/>
        </w:rPr>
      </w:pPr>
      <w:r w:rsidRPr="00C631E5">
        <w:rPr>
          <w:rFonts w:ascii="Times New Roman" w:hAnsi="Times New Roman"/>
          <w:color w:val="000000"/>
          <w:sz w:val="23"/>
          <w:szCs w:val="23"/>
          <w:lang w:eastAsia="ru-RU"/>
        </w:rPr>
        <w:t xml:space="preserve">В случае если отказ требует очной консультации Вы можете записаться на консультацию к эксперту Администрации. </w:t>
      </w:r>
    </w:p>
    <w:p w:rsidR="00C631E5" w:rsidRPr="00C631E5" w:rsidRDefault="00C631E5" w:rsidP="00C631E5">
      <w:pPr>
        <w:autoSpaceDE w:val="0"/>
        <w:autoSpaceDN w:val="0"/>
        <w:adjustRightInd w:val="0"/>
        <w:spacing w:after="0" w:line="240" w:lineRule="auto"/>
        <w:rPr>
          <w:rFonts w:ascii="Times New Roman" w:hAnsi="Times New Roman"/>
          <w:color w:val="000000"/>
          <w:sz w:val="23"/>
          <w:szCs w:val="23"/>
          <w:lang w:eastAsia="ru-RU"/>
        </w:rPr>
      </w:pPr>
      <w:r w:rsidRPr="00C631E5">
        <w:rPr>
          <w:rFonts w:ascii="Times New Roman" w:hAnsi="Times New Roman"/>
          <w:color w:val="000000"/>
          <w:sz w:val="23"/>
          <w:szCs w:val="23"/>
          <w:lang w:eastAsia="ru-RU"/>
        </w:rPr>
        <w:t xml:space="preserve">____________________________________ </w:t>
      </w:r>
      <w:r w:rsidR="0010477F">
        <w:rPr>
          <w:rFonts w:ascii="Times New Roman" w:hAnsi="Times New Roman"/>
          <w:color w:val="000000"/>
          <w:sz w:val="23"/>
          <w:szCs w:val="23"/>
          <w:lang w:eastAsia="ru-RU"/>
        </w:rPr>
        <w:t xml:space="preserve">                                                   </w:t>
      </w:r>
      <w:r w:rsidRPr="00C631E5">
        <w:rPr>
          <w:rFonts w:ascii="Times New Roman" w:hAnsi="Times New Roman"/>
          <w:color w:val="000000"/>
          <w:sz w:val="23"/>
          <w:szCs w:val="23"/>
          <w:lang w:eastAsia="ru-RU"/>
        </w:rPr>
        <w:t xml:space="preserve">____________________ </w:t>
      </w:r>
    </w:p>
    <w:p w:rsidR="00C631E5" w:rsidRPr="00C631E5" w:rsidRDefault="00C631E5" w:rsidP="0010477F">
      <w:pPr>
        <w:autoSpaceDE w:val="0"/>
        <w:autoSpaceDN w:val="0"/>
        <w:adjustRightInd w:val="0"/>
        <w:spacing w:after="0" w:line="240" w:lineRule="auto"/>
        <w:rPr>
          <w:rFonts w:ascii="Times New Roman" w:hAnsi="Times New Roman"/>
          <w:color w:val="000000"/>
          <w:sz w:val="20"/>
          <w:szCs w:val="20"/>
          <w:lang w:eastAsia="ru-RU"/>
        </w:rPr>
      </w:pPr>
      <w:r w:rsidRPr="00C631E5">
        <w:rPr>
          <w:rFonts w:ascii="Times New Roman" w:hAnsi="Times New Roman"/>
          <w:color w:val="000000"/>
          <w:sz w:val="20"/>
          <w:szCs w:val="20"/>
          <w:lang w:eastAsia="ru-RU"/>
        </w:rPr>
        <w:t>(должность уполномоченного должностного</w:t>
      </w:r>
      <w:r w:rsidR="0010477F">
        <w:rPr>
          <w:rFonts w:ascii="Times New Roman" w:hAnsi="Times New Roman"/>
          <w:color w:val="000000"/>
          <w:sz w:val="20"/>
          <w:szCs w:val="20"/>
          <w:lang w:eastAsia="ru-RU"/>
        </w:rPr>
        <w:t xml:space="preserve"> </w:t>
      </w:r>
      <w:r w:rsidR="0010477F" w:rsidRPr="00C631E5">
        <w:rPr>
          <w:rFonts w:ascii="Times New Roman" w:hAnsi="Times New Roman"/>
          <w:color w:val="000000"/>
          <w:sz w:val="20"/>
          <w:szCs w:val="20"/>
          <w:lang w:eastAsia="ru-RU"/>
        </w:rPr>
        <w:t xml:space="preserve">лица) </w:t>
      </w:r>
      <w:r w:rsidR="0010477F">
        <w:rPr>
          <w:rFonts w:ascii="Times New Roman" w:hAnsi="Times New Roman"/>
          <w:color w:val="000000"/>
          <w:sz w:val="20"/>
          <w:szCs w:val="20"/>
          <w:lang w:eastAsia="ru-RU"/>
        </w:rPr>
        <w:t xml:space="preserve">                                                                       </w:t>
      </w:r>
      <w:r w:rsidRPr="00C631E5">
        <w:rPr>
          <w:rFonts w:ascii="Times New Roman" w:hAnsi="Times New Roman"/>
          <w:color w:val="000000"/>
          <w:sz w:val="20"/>
          <w:szCs w:val="20"/>
          <w:lang w:eastAsia="ru-RU"/>
        </w:rPr>
        <w:t xml:space="preserve">(Ф.И.О) </w:t>
      </w:r>
    </w:p>
    <w:p w:rsidR="00050064" w:rsidRDefault="0010477F" w:rsidP="00375C22">
      <w:pPr>
        <w:autoSpaceDE w:val="0"/>
        <w:autoSpaceDN w:val="0"/>
        <w:adjustRightInd w:val="0"/>
        <w:spacing w:after="0" w:line="240" w:lineRule="auto"/>
        <w:rPr>
          <w:rFonts w:ascii="Times New Roman" w:hAnsi="Times New Roman"/>
          <w:color w:val="000000"/>
          <w:sz w:val="23"/>
          <w:szCs w:val="23"/>
          <w:lang w:eastAsia="ru-RU"/>
        </w:rPr>
      </w:pPr>
      <w:r w:rsidRPr="00C631E5">
        <w:rPr>
          <w:rFonts w:ascii="Times New Roman" w:hAnsi="Times New Roman"/>
          <w:color w:val="000000"/>
          <w:sz w:val="23"/>
          <w:szCs w:val="23"/>
          <w:lang w:eastAsia="ru-RU"/>
        </w:rPr>
        <w:t xml:space="preserve"> </w:t>
      </w:r>
      <w:r w:rsidR="00C631E5" w:rsidRPr="00C631E5">
        <w:rPr>
          <w:rFonts w:ascii="Times New Roman" w:hAnsi="Times New Roman"/>
          <w:color w:val="000000"/>
          <w:sz w:val="23"/>
          <w:szCs w:val="23"/>
          <w:lang w:eastAsia="ru-RU"/>
        </w:rPr>
        <w:t>«_____» ______________ 20</w:t>
      </w:r>
      <w:r>
        <w:rPr>
          <w:rFonts w:ascii="Times New Roman" w:hAnsi="Times New Roman"/>
          <w:color w:val="000000"/>
          <w:sz w:val="23"/>
          <w:szCs w:val="23"/>
          <w:lang w:eastAsia="ru-RU"/>
        </w:rPr>
        <w:t>__</w:t>
      </w:r>
      <w:r w:rsidR="00C631E5" w:rsidRPr="00C631E5">
        <w:rPr>
          <w:rFonts w:ascii="Times New Roman" w:hAnsi="Times New Roman"/>
          <w:color w:val="000000"/>
          <w:sz w:val="23"/>
          <w:szCs w:val="23"/>
          <w:lang w:eastAsia="ru-RU"/>
        </w:rPr>
        <w:t xml:space="preserve">_ г. </w:t>
      </w:r>
    </w:p>
    <w:p w:rsidR="001E5876" w:rsidRPr="00F14E41" w:rsidRDefault="001E5876" w:rsidP="001E5876">
      <w:pPr>
        <w:contextualSpacing/>
        <w:jc w:val="center"/>
        <w:rPr>
          <w:rFonts w:ascii="Times New Roman" w:hAnsi="Times New Roman"/>
          <w:sz w:val="24"/>
          <w:szCs w:val="24"/>
        </w:rPr>
      </w:pPr>
      <w:r>
        <w:rPr>
          <w:rFonts w:ascii="Times New Roman" w:hAnsi="Times New Roman"/>
          <w:b/>
          <w:bCs/>
          <w:sz w:val="20"/>
          <w:szCs w:val="20"/>
        </w:rPr>
        <w:lastRenderedPageBreak/>
        <w:t xml:space="preserve">                                                                    П</w:t>
      </w:r>
      <w:r>
        <w:rPr>
          <w:rFonts w:ascii="Times New Roman" w:hAnsi="Times New Roman"/>
          <w:sz w:val="24"/>
          <w:szCs w:val="24"/>
        </w:rPr>
        <w:t>риложение N 12</w:t>
      </w:r>
    </w:p>
    <w:p w:rsidR="001E5876" w:rsidRDefault="001E5876" w:rsidP="001E5876">
      <w:pPr>
        <w:spacing w:line="240" w:lineRule="auto"/>
        <w:contextualSpacing/>
        <w:rPr>
          <w:rFonts w:ascii="Times New Roman" w:hAnsi="Times New Roman"/>
          <w:bCs/>
          <w:sz w:val="24"/>
          <w:szCs w:val="24"/>
        </w:rPr>
      </w:pPr>
      <w:r>
        <w:rPr>
          <w:rFonts w:ascii="Times New Roman" w:hAnsi="Times New Roman"/>
          <w:bCs/>
          <w:sz w:val="24"/>
          <w:szCs w:val="24"/>
        </w:rPr>
        <w:t xml:space="preserve">                                                                                                 </w:t>
      </w:r>
      <w:r w:rsidRPr="00317D5B">
        <w:rPr>
          <w:rFonts w:ascii="Times New Roman" w:hAnsi="Times New Roman"/>
          <w:bCs/>
          <w:sz w:val="24"/>
          <w:szCs w:val="24"/>
        </w:rPr>
        <w:t>к Административному регламенту</w:t>
      </w:r>
      <w:r>
        <w:rPr>
          <w:rFonts w:ascii="Times New Roman" w:hAnsi="Times New Roman"/>
          <w:bCs/>
          <w:sz w:val="24"/>
          <w:szCs w:val="24"/>
        </w:rPr>
        <w:t xml:space="preserve"> </w:t>
      </w:r>
    </w:p>
    <w:p w:rsidR="001E5876" w:rsidRDefault="001E5876" w:rsidP="00375C22">
      <w:pPr>
        <w:autoSpaceDE w:val="0"/>
        <w:autoSpaceDN w:val="0"/>
        <w:adjustRightInd w:val="0"/>
        <w:spacing w:after="0" w:line="240" w:lineRule="auto"/>
        <w:rPr>
          <w:b/>
          <w:sz w:val="24"/>
          <w:szCs w:val="24"/>
        </w:rPr>
      </w:pPr>
    </w:p>
    <w:p w:rsidR="001E5876" w:rsidRDefault="001E5876" w:rsidP="00375C22">
      <w:pPr>
        <w:autoSpaceDE w:val="0"/>
        <w:autoSpaceDN w:val="0"/>
        <w:adjustRightInd w:val="0"/>
        <w:spacing w:after="0" w:line="240" w:lineRule="auto"/>
        <w:rPr>
          <w:b/>
          <w:sz w:val="24"/>
          <w:szCs w:val="24"/>
        </w:rPr>
      </w:pPr>
    </w:p>
    <w:p w:rsidR="001E5876" w:rsidRPr="001E5876" w:rsidRDefault="001E5876" w:rsidP="001E5876">
      <w:pPr>
        <w:autoSpaceDE w:val="0"/>
        <w:autoSpaceDN w:val="0"/>
        <w:adjustRightInd w:val="0"/>
        <w:spacing w:after="0" w:line="240" w:lineRule="auto"/>
        <w:jc w:val="center"/>
        <w:rPr>
          <w:rFonts w:ascii="Times New Roman" w:hAnsi="Times New Roman"/>
          <w:color w:val="000000"/>
          <w:sz w:val="23"/>
          <w:szCs w:val="23"/>
          <w:lang w:eastAsia="ru-RU"/>
        </w:rPr>
      </w:pPr>
      <w:r w:rsidRPr="001E5876">
        <w:rPr>
          <w:rFonts w:ascii="Times New Roman" w:hAnsi="Times New Roman"/>
          <w:b/>
          <w:bCs/>
          <w:color w:val="000000"/>
          <w:sz w:val="23"/>
          <w:szCs w:val="23"/>
          <w:lang w:eastAsia="ru-RU"/>
        </w:rPr>
        <w:t>Форма акта о завершении земляных работ и выполненном благоустройстве</w:t>
      </w:r>
    </w:p>
    <w:p w:rsidR="001E5876" w:rsidRDefault="001E5876" w:rsidP="001E5876">
      <w:pPr>
        <w:autoSpaceDE w:val="0"/>
        <w:autoSpaceDN w:val="0"/>
        <w:adjustRightInd w:val="0"/>
        <w:spacing w:after="0" w:line="240" w:lineRule="auto"/>
        <w:jc w:val="center"/>
        <w:rPr>
          <w:rFonts w:ascii="Times New Roman" w:hAnsi="Times New Roman"/>
          <w:b/>
          <w:bCs/>
          <w:color w:val="000000"/>
          <w:sz w:val="23"/>
          <w:szCs w:val="23"/>
          <w:lang w:eastAsia="ru-RU"/>
        </w:rPr>
      </w:pPr>
    </w:p>
    <w:p w:rsidR="001E5876" w:rsidRPr="001E5876" w:rsidRDefault="001E5876" w:rsidP="001E5876">
      <w:pPr>
        <w:autoSpaceDE w:val="0"/>
        <w:autoSpaceDN w:val="0"/>
        <w:adjustRightInd w:val="0"/>
        <w:spacing w:after="0" w:line="240" w:lineRule="auto"/>
        <w:jc w:val="center"/>
        <w:rPr>
          <w:rFonts w:ascii="Times New Roman" w:hAnsi="Times New Roman"/>
          <w:color w:val="000000"/>
          <w:sz w:val="23"/>
          <w:szCs w:val="23"/>
          <w:lang w:eastAsia="ru-RU"/>
        </w:rPr>
      </w:pPr>
      <w:r w:rsidRPr="001E5876">
        <w:rPr>
          <w:rFonts w:ascii="Times New Roman" w:hAnsi="Times New Roman"/>
          <w:b/>
          <w:bCs/>
          <w:color w:val="000000"/>
          <w:sz w:val="23"/>
          <w:szCs w:val="23"/>
          <w:lang w:eastAsia="ru-RU"/>
        </w:rPr>
        <w:t>АКТ</w:t>
      </w:r>
    </w:p>
    <w:p w:rsidR="001E5876" w:rsidRDefault="001E5876" w:rsidP="001E5876">
      <w:pPr>
        <w:autoSpaceDE w:val="0"/>
        <w:autoSpaceDN w:val="0"/>
        <w:adjustRightInd w:val="0"/>
        <w:spacing w:after="0" w:line="240" w:lineRule="auto"/>
        <w:jc w:val="center"/>
        <w:rPr>
          <w:rFonts w:ascii="Times New Roman" w:hAnsi="Times New Roman"/>
          <w:b/>
          <w:bCs/>
          <w:color w:val="000000"/>
          <w:sz w:val="23"/>
          <w:szCs w:val="23"/>
          <w:lang w:eastAsia="ru-RU"/>
        </w:rPr>
      </w:pPr>
      <w:r w:rsidRPr="001E5876">
        <w:rPr>
          <w:rFonts w:ascii="Times New Roman" w:hAnsi="Times New Roman"/>
          <w:b/>
          <w:bCs/>
          <w:color w:val="000000"/>
          <w:sz w:val="23"/>
          <w:szCs w:val="23"/>
          <w:lang w:eastAsia="ru-RU"/>
        </w:rPr>
        <w:t>о завершении земляных работ и выполненном благоустройстве</w:t>
      </w:r>
    </w:p>
    <w:p w:rsidR="001E5876" w:rsidRPr="001E5876" w:rsidRDefault="001E5876" w:rsidP="001E5876">
      <w:pPr>
        <w:autoSpaceDE w:val="0"/>
        <w:autoSpaceDN w:val="0"/>
        <w:adjustRightInd w:val="0"/>
        <w:spacing w:after="0" w:line="240" w:lineRule="auto"/>
        <w:jc w:val="center"/>
        <w:rPr>
          <w:rFonts w:ascii="Times New Roman" w:hAnsi="Times New Roman"/>
          <w:color w:val="000000"/>
          <w:sz w:val="23"/>
          <w:szCs w:val="23"/>
          <w:lang w:eastAsia="ru-RU"/>
        </w:rPr>
      </w:pPr>
    </w:p>
    <w:p w:rsidR="001E5876" w:rsidRPr="001E5876" w:rsidRDefault="001E5876" w:rsidP="001E5876">
      <w:pPr>
        <w:autoSpaceDE w:val="0"/>
        <w:autoSpaceDN w:val="0"/>
        <w:adjustRightInd w:val="0"/>
        <w:spacing w:after="0" w:line="240" w:lineRule="auto"/>
        <w:rPr>
          <w:rFonts w:ascii="Times New Roman" w:hAnsi="Times New Roman"/>
          <w:color w:val="000000"/>
          <w:sz w:val="23"/>
          <w:szCs w:val="23"/>
          <w:lang w:eastAsia="ru-RU"/>
        </w:rPr>
      </w:pPr>
      <w:r w:rsidRPr="001E5876">
        <w:rPr>
          <w:rFonts w:ascii="Times New Roman" w:hAnsi="Times New Roman"/>
          <w:color w:val="000000"/>
          <w:sz w:val="23"/>
          <w:szCs w:val="23"/>
          <w:lang w:eastAsia="ru-RU"/>
        </w:rPr>
        <w:t xml:space="preserve">__________________________________________________________________________ </w:t>
      </w:r>
    </w:p>
    <w:p w:rsidR="001E5876" w:rsidRPr="001E5876" w:rsidRDefault="001E5876" w:rsidP="001E5876">
      <w:pPr>
        <w:autoSpaceDE w:val="0"/>
        <w:autoSpaceDN w:val="0"/>
        <w:adjustRightInd w:val="0"/>
        <w:spacing w:after="0" w:line="240" w:lineRule="auto"/>
        <w:jc w:val="center"/>
        <w:rPr>
          <w:rFonts w:ascii="Times New Roman" w:hAnsi="Times New Roman"/>
          <w:color w:val="000000"/>
          <w:sz w:val="20"/>
          <w:szCs w:val="20"/>
          <w:lang w:eastAsia="ru-RU"/>
        </w:rPr>
      </w:pPr>
      <w:r w:rsidRPr="001E5876">
        <w:rPr>
          <w:rFonts w:ascii="Times New Roman" w:hAnsi="Times New Roman"/>
          <w:color w:val="000000"/>
          <w:sz w:val="20"/>
          <w:szCs w:val="20"/>
          <w:lang w:eastAsia="ru-RU"/>
        </w:rPr>
        <w:t>(организация, предприятие/ФИО, производитель работ)</w:t>
      </w:r>
    </w:p>
    <w:p w:rsidR="001E5876" w:rsidRPr="001E5876" w:rsidRDefault="001E5876" w:rsidP="001E5876">
      <w:pPr>
        <w:autoSpaceDE w:val="0"/>
        <w:autoSpaceDN w:val="0"/>
        <w:adjustRightInd w:val="0"/>
        <w:spacing w:after="0" w:line="240" w:lineRule="auto"/>
        <w:rPr>
          <w:rFonts w:ascii="Times New Roman" w:hAnsi="Times New Roman"/>
          <w:color w:val="000000"/>
          <w:sz w:val="23"/>
          <w:szCs w:val="23"/>
          <w:lang w:eastAsia="ru-RU"/>
        </w:rPr>
      </w:pPr>
      <w:r w:rsidRPr="001E5876">
        <w:rPr>
          <w:rFonts w:ascii="Times New Roman" w:hAnsi="Times New Roman"/>
          <w:color w:val="000000"/>
          <w:sz w:val="23"/>
          <w:szCs w:val="23"/>
          <w:lang w:eastAsia="ru-RU"/>
        </w:rPr>
        <w:t xml:space="preserve">адрес: ____________________________________________________________________ </w:t>
      </w:r>
    </w:p>
    <w:p w:rsidR="001E5876" w:rsidRPr="001E5876" w:rsidRDefault="001E5876" w:rsidP="001E5876">
      <w:pPr>
        <w:autoSpaceDE w:val="0"/>
        <w:autoSpaceDN w:val="0"/>
        <w:adjustRightInd w:val="0"/>
        <w:spacing w:after="0" w:line="240" w:lineRule="auto"/>
        <w:rPr>
          <w:rFonts w:ascii="Times New Roman" w:hAnsi="Times New Roman"/>
          <w:color w:val="000000"/>
          <w:sz w:val="23"/>
          <w:szCs w:val="23"/>
          <w:lang w:eastAsia="ru-RU"/>
        </w:rPr>
      </w:pPr>
      <w:r w:rsidRPr="001E5876">
        <w:rPr>
          <w:rFonts w:ascii="Times New Roman" w:hAnsi="Times New Roman"/>
          <w:color w:val="000000"/>
          <w:sz w:val="23"/>
          <w:szCs w:val="23"/>
          <w:lang w:eastAsia="ru-RU"/>
        </w:rPr>
        <w:t xml:space="preserve">Земляные работы производились по адресу: ___________________________________ </w:t>
      </w:r>
    </w:p>
    <w:p w:rsidR="001E5876" w:rsidRPr="001E5876" w:rsidRDefault="001E5876" w:rsidP="001E5876">
      <w:pPr>
        <w:autoSpaceDE w:val="0"/>
        <w:autoSpaceDN w:val="0"/>
        <w:adjustRightInd w:val="0"/>
        <w:spacing w:after="0" w:line="240" w:lineRule="auto"/>
        <w:rPr>
          <w:rFonts w:ascii="Times New Roman" w:hAnsi="Times New Roman"/>
          <w:color w:val="000000"/>
          <w:sz w:val="23"/>
          <w:szCs w:val="23"/>
          <w:lang w:eastAsia="ru-RU"/>
        </w:rPr>
      </w:pPr>
      <w:r w:rsidRPr="001E5876">
        <w:rPr>
          <w:rFonts w:ascii="Times New Roman" w:hAnsi="Times New Roman"/>
          <w:color w:val="000000"/>
          <w:sz w:val="23"/>
          <w:szCs w:val="23"/>
          <w:lang w:eastAsia="ru-RU"/>
        </w:rPr>
        <w:t xml:space="preserve">Разрешение на проведение земляных работ N _________ от ______________________ </w:t>
      </w:r>
    </w:p>
    <w:p w:rsidR="001E5876" w:rsidRPr="001E5876" w:rsidRDefault="001E5876" w:rsidP="001E5876">
      <w:pPr>
        <w:autoSpaceDE w:val="0"/>
        <w:autoSpaceDN w:val="0"/>
        <w:adjustRightInd w:val="0"/>
        <w:spacing w:after="0" w:line="240" w:lineRule="auto"/>
        <w:rPr>
          <w:rFonts w:ascii="Times New Roman" w:hAnsi="Times New Roman"/>
          <w:color w:val="000000"/>
          <w:sz w:val="23"/>
          <w:szCs w:val="23"/>
          <w:lang w:eastAsia="ru-RU"/>
        </w:rPr>
      </w:pPr>
      <w:r w:rsidRPr="001E5876">
        <w:rPr>
          <w:rFonts w:ascii="Times New Roman" w:hAnsi="Times New Roman"/>
          <w:color w:val="000000"/>
          <w:sz w:val="23"/>
          <w:szCs w:val="23"/>
          <w:lang w:eastAsia="ru-RU"/>
        </w:rPr>
        <w:t xml:space="preserve">Комиссия в составе: </w:t>
      </w:r>
    </w:p>
    <w:p w:rsidR="001E5876" w:rsidRPr="001E5876" w:rsidRDefault="001E5876" w:rsidP="001E5876">
      <w:pPr>
        <w:autoSpaceDE w:val="0"/>
        <w:autoSpaceDN w:val="0"/>
        <w:adjustRightInd w:val="0"/>
        <w:spacing w:after="0" w:line="240" w:lineRule="auto"/>
        <w:rPr>
          <w:rFonts w:ascii="Times New Roman" w:hAnsi="Times New Roman"/>
          <w:color w:val="000000"/>
          <w:sz w:val="23"/>
          <w:szCs w:val="23"/>
          <w:lang w:eastAsia="ru-RU"/>
        </w:rPr>
      </w:pPr>
      <w:r w:rsidRPr="001E5876">
        <w:rPr>
          <w:rFonts w:ascii="Times New Roman" w:hAnsi="Times New Roman"/>
          <w:color w:val="000000"/>
          <w:sz w:val="23"/>
          <w:szCs w:val="23"/>
          <w:lang w:eastAsia="ru-RU"/>
        </w:rPr>
        <w:t xml:space="preserve">представителя организации, производящей земляные работы (подрядчика) </w:t>
      </w:r>
    </w:p>
    <w:p w:rsidR="001E5876" w:rsidRPr="001E5876" w:rsidRDefault="001E5876" w:rsidP="001E5876">
      <w:pPr>
        <w:autoSpaceDE w:val="0"/>
        <w:autoSpaceDN w:val="0"/>
        <w:adjustRightInd w:val="0"/>
        <w:spacing w:after="0" w:line="240" w:lineRule="auto"/>
        <w:rPr>
          <w:rFonts w:ascii="Times New Roman" w:hAnsi="Times New Roman"/>
          <w:color w:val="000000"/>
          <w:sz w:val="23"/>
          <w:szCs w:val="23"/>
          <w:lang w:eastAsia="ru-RU"/>
        </w:rPr>
      </w:pPr>
      <w:r w:rsidRPr="001E5876">
        <w:rPr>
          <w:rFonts w:ascii="Times New Roman" w:hAnsi="Times New Roman"/>
          <w:color w:val="000000"/>
          <w:sz w:val="23"/>
          <w:szCs w:val="23"/>
          <w:lang w:eastAsia="ru-RU"/>
        </w:rPr>
        <w:t>_______________________________________________________________________</w:t>
      </w:r>
      <w:r w:rsidR="009A4EAD">
        <w:rPr>
          <w:rFonts w:ascii="Times New Roman" w:hAnsi="Times New Roman"/>
          <w:color w:val="000000"/>
          <w:sz w:val="23"/>
          <w:szCs w:val="23"/>
          <w:lang w:eastAsia="ru-RU"/>
        </w:rPr>
        <w:t>_________</w:t>
      </w:r>
      <w:r w:rsidRPr="001E5876">
        <w:rPr>
          <w:rFonts w:ascii="Times New Roman" w:hAnsi="Times New Roman"/>
          <w:color w:val="000000"/>
          <w:sz w:val="23"/>
          <w:szCs w:val="23"/>
          <w:lang w:eastAsia="ru-RU"/>
        </w:rPr>
        <w:t xml:space="preserve">____ </w:t>
      </w:r>
    </w:p>
    <w:p w:rsidR="001E5876" w:rsidRPr="001E5876" w:rsidRDefault="001E5876" w:rsidP="00172141">
      <w:pPr>
        <w:autoSpaceDE w:val="0"/>
        <w:autoSpaceDN w:val="0"/>
        <w:adjustRightInd w:val="0"/>
        <w:spacing w:after="0" w:line="240" w:lineRule="auto"/>
        <w:jc w:val="center"/>
        <w:rPr>
          <w:rFonts w:ascii="Times New Roman" w:hAnsi="Times New Roman"/>
          <w:color w:val="000000"/>
          <w:sz w:val="20"/>
          <w:szCs w:val="20"/>
          <w:lang w:eastAsia="ru-RU"/>
        </w:rPr>
      </w:pPr>
      <w:r w:rsidRPr="001E5876">
        <w:rPr>
          <w:rFonts w:ascii="Times New Roman" w:hAnsi="Times New Roman"/>
          <w:color w:val="000000"/>
          <w:sz w:val="20"/>
          <w:szCs w:val="20"/>
          <w:lang w:eastAsia="ru-RU"/>
        </w:rPr>
        <w:t>(Ф.И.О., должность)</w:t>
      </w:r>
    </w:p>
    <w:p w:rsidR="009A4EAD" w:rsidRDefault="001E5876" w:rsidP="001E5876">
      <w:pPr>
        <w:autoSpaceDE w:val="0"/>
        <w:autoSpaceDN w:val="0"/>
        <w:adjustRightInd w:val="0"/>
        <w:spacing w:after="0" w:line="240" w:lineRule="auto"/>
        <w:rPr>
          <w:rFonts w:ascii="Times New Roman" w:hAnsi="Times New Roman"/>
          <w:color w:val="000000"/>
          <w:sz w:val="23"/>
          <w:szCs w:val="23"/>
          <w:lang w:eastAsia="ru-RU"/>
        </w:rPr>
      </w:pPr>
      <w:r w:rsidRPr="001E5876">
        <w:rPr>
          <w:rFonts w:ascii="Times New Roman" w:hAnsi="Times New Roman"/>
          <w:color w:val="000000"/>
          <w:sz w:val="23"/>
          <w:szCs w:val="23"/>
          <w:lang w:eastAsia="ru-RU"/>
        </w:rPr>
        <w:t xml:space="preserve">представителя организации, выполнившей благоустройство </w:t>
      </w:r>
    </w:p>
    <w:p w:rsidR="001E5876" w:rsidRPr="001E5876" w:rsidRDefault="001E5876" w:rsidP="001E5876">
      <w:pPr>
        <w:autoSpaceDE w:val="0"/>
        <w:autoSpaceDN w:val="0"/>
        <w:adjustRightInd w:val="0"/>
        <w:spacing w:after="0" w:line="240" w:lineRule="auto"/>
        <w:rPr>
          <w:rFonts w:ascii="Times New Roman" w:hAnsi="Times New Roman"/>
          <w:color w:val="000000"/>
          <w:sz w:val="23"/>
          <w:szCs w:val="23"/>
          <w:lang w:eastAsia="ru-RU"/>
        </w:rPr>
      </w:pPr>
      <w:r w:rsidRPr="001E5876">
        <w:rPr>
          <w:rFonts w:ascii="Times New Roman" w:hAnsi="Times New Roman"/>
          <w:color w:val="000000"/>
          <w:sz w:val="23"/>
          <w:szCs w:val="23"/>
          <w:lang w:eastAsia="ru-RU"/>
        </w:rPr>
        <w:t>____</w:t>
      </w:r>
      <w:r w:rsidR="009A4EAD">
        <w:rPr>
          <w:rFonts w:ascii="Times New Roman" w:hAnsi="Times New Roman"/>
          <w:color w:val="000000"/>
          <w:sz w:val="23"/>
          <w:szCs w:val="23"/>
          <w:lang w:eastAsia="ru-RU"/>
        </w:rPr>
        <w:t>_________</w:t>
      </w:r>
      <w:r w:rsidRPr="001E5876">
        <w:rPr>
          <w:rFonts w:ascii="Times New Roman" w:hAnsi="Times New Roman"/>
          <w:color w:val="000000"/>
          <w:sz w:val="23"/>
          <w:szCs w:val="23"/>
          <w:lang w:eastAsia="ru-RU"/>
        </w:rPr>
        <w:t>_________</w:t>
      </w:r>
      <w:r w:rsidR="009A4EAD">
        <w:rPr>
          <w:rFonts w:ascii="Times New Roman" w:hAnsi="Times New Roman"/>
          <w:color w:val="000000"/>
          <w:sz w:val="23"/>
          <w:szCs w:val="23"/>
          <w:lang w:eastAsia="ru-RU"/>
        </w:rPr>
        <w:t>____________________________________________________</w:t>
      </w:r>
      <w:r w:rsidRPr="001E5876">
        <w:rPr>
          <w:rFonts w:ascii="Times New Roman" w:hAnsi="Times New Roman"/>
          <w:color w:val="000000"/>
          <w:sz w:val="23"/>
          <w:szCs w:val="23"/>
          <w:lang w:eastAsia="ru-RU"/>
        </w:rPr>
        <w:t xml:space="preserve">__________ </w:t>
      </w:r>
    </w:p>
    <w:p w:rsidR="001E5876" w:rsidRPr="001E5876" w:rsidRDefault="001E5876" w:rsidP="00172141">
      <w:pPr>
        <w:autoSpaceDE w:val="0"/>
        <w:autoSpaceDN w:val="0"/>
        <w:adjustRightInd w:val="0"/>
        <w:spacing w:after="0" w:line="240" w:lineRule="auto"/>
        <w:jc w:val="center"/>
        <w:rPr>
          <w:rFonts w:ascii="Times New Roman" w:hAnsi="Times New Roman"/>
          <w:color w:val="000000"/>
          <w:sz w:val="20"/>
          <w:szCs w:val="20"/>
          <w:lang w:eastAsia="ru-RU"/>
        </w:rPr>
      </w:pPr>
      <w:r w:rsidRPr="001E5876">
        <w:rPr>
          <w:rFonts w:ascii="Times New Roman" w:hAnsi="Times New Roman"/>
          <w:color w:val="000000"/>
          <w:sz w:val="20"/>
          <w:szCs w:val="20"/>
          <w:lang w:eastAsia="ru-RU"/>
        </w:rPr>
        <w:t>(Ф.И.О., должность)</w:t>
      </w:r>
    </w:p>
    <w:p w:rsidR="001E5876" w:rsidRPr="001E5876" w:rsidRDefault="001E5876" w:rsidP="001E5876">
      <w:pPr>
        <w:autoSpaceDE w:val="0"/>
        <w:autoSpaceDN w:val="0"/>
        <w:adjustRightInd w:val="0"/>
        <w:spacing w:after="0" w:line="240" w:lineRule="auto"/>
        <w:rPr>
          <w:rFonts w:ascii="Times New Roman" w:hAnsi="Times New Roman"/>
          <w:color w:val="000000"/>
          <w:sz w:val="23"/>
          <w:szCs w:val="23"/>
          <w:lang w:eastAsia="ru-RU"/>
        </w:rPr>
      </w:pPr>
      <w:r w:rsidRPr="001E5876">
        <w:rPr>
          <w:rFonts w:ascii="Times New Roman" w:hAnsi="Times New Roman"/>
          <w:color w:val="000000"/>
          <w:sz w:val="23"/>
          <w:szCs w:val="23"/>
          <w:lang w:eastAsia="ru-RU"/>
        </w:rPr>
        <w:t>________________________________________</w:t>
      </w:r>
      <w:r w:rsidR="009A4EAD">
        <w:rPr>
          <w:rFonts w:ascii="Times New Roman" w:hAnsi="Times New Roman"/>
          <w:color w:val="000000"/>
          <w:sz w:val="23"/>
          <w:szCs w:val="23"/>
          <w:lang w:eastAsia="ru-RU"/>
        </w:rPr>
        <w:t>_________</w:t>
      </w:r>
      <w:r w:rsidRPr="001E5876">
        <w:rPr>
          <w:rFonts w:ascii="Times New Roman" w:hAnsi="Times New Roman"/>
          <w:color w:val="000000"/>
          <w:sz w:val="23"/>
          <w:szCs w:val="23"/>
          <w:lang w:eastAsia="ru-RU"/>
        </w:rPr>
        <w:t xml:space="preserve">___________________________________ </w:t>
      </w:r>
    </w:p>
    <w:p w:rsidR="009A4EAD" w:rsidRDefault="001E5876" w:rsidP="009A4EAD">
      <w:pPr>
        <w:autoSpaceDE w:val="0"/>
        <w:autoSpaceDN w:val="0"/>
        <w:adjustRightInd w:val="0"/>
        <w:spacing w:after="0" w:line="240" w:lineRule="auto"/>
        <w:rPr>
          <w:rFonts w:ascii="Times New Roman" w:hAnsi="Times New Roman"/>
          <w:color w:val="000000"/>
          <w:sz w:val="23"/>
          <w:szCs w:val="23"/>
          <w:lang w:eastAsia="ru-RU"/>
        </w:rPr>
      </w:pPr>
      <w:r w:rsidRPr="001E5876">
        <w:rPr>
          <w:rFonts w:ascii="Times New Roman" w:hAnsi="Times New Roman"/>
          <w:color w:val="000000"/>
          <w:sz w:val="23"/>
          <w:szCs w:val="23"/>
          <w:lang w:eastAsia="ru-RU"/>
        </w:rPr>
        <w:t xml:space="preserve">представителя </w:t>
      </w:r>
      <w:r w:rsidR="009A4EAD" w:rsidRPr="009A4EAD">
        <w:rPr>
          <w:rFonts w:ascii="Times New Roman" w:hAnsi="Times New Roman"/>
          <w:color w:val="000000"/>
          <w:sz w:val="23"/>
          <w:szCs w:val="23"/>
          <w:lang w:eastAsia="ru-RU"/>
        </w:rPr>
        <w:t>МКУ «Отдел ЖКХ Светлогорского городского округа»</w:t>
      </w:r>
    </w:p>
    <w:p w:rsidR="001E5876" w:rsidRDefault="009A4EAD" w:rsidP="009A4EAD">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____________________________________________________________</w:t>
      </w:r>
      <w:r w:rsidR="001E5876" w:rsidRPr="001E5876">
        <w:rPr>
          <w:rFonts w:ascii="Times New Roman" w:hAnsi="Times New Roman"/>
          <w:color w:val="000000"/>
          <w:sz w:val="23"/>
          <w:szCs w:val="23"/>
          <w:lang w:eastAsia="ru-RU"/>
        </w:rPr>
        <w:t>________________________</w:t>
      </w:r>
    </w:p>
    <w:p w:rsidR="00867EF3" w:rsidRPr="001E5876" w:rsidRDefault="00867EF3" w:rsidP="00867EF3">
      <w:pPr>
        <w:autoSpaceDE w:val="0"/>
        <w:autoSpaceDN w:val="0"/>
        <w:adjustRightInd w:val="0"/>
        <w:spacing w:after="0" w:line="240" w:lineRule="auto"/>
        <w:jc w:val="center"/>
        <w:rPr>
          <w:rFonts w:ascii="Times New Roman" w:hAnsi="Times New Roman"/>
          <w:color w:val="000000"/>
          <w:sz w:val="20"/>
          <w:szCs w:val="20"/>
          <w:lang w:eastAsia="ru-RU"/>
        </w:rPr>
      </w:pPr>
      <w:r w:rsidRPr="001E5876">
        <w:rPr>
          <w:rFonts w:ascii="Times New Roman" w:hAnsi="Times New Roman"/>
          <w:color w:val="000000"/>
          <w:sz w:val="20"/>
          <w:szCs w:val="20"/>
          <w:lang w:eastAsia="ru-RU"/>
        </w:rPr>
        <w:t>(Ф.И.О., должность)</w:t>
      </w:r>
    </w:p>
    <w:p w:rsidR="00867EF3" w:rsidRPr="001E5876" w:rsidRDefault="00867EF3" w:rsidP="009A4EAD">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п</w:t>
      </w:r>
      <w:r w:rsidRPr="001E5876">
        <w:rPr>
          <w:rFonts w:ascii="Times New Roman" w:hAnsi="Times New Roman"/>
          <w:color w:val="000000"/>
          <w:sz w:val="23"/>
          <w:szCs w:val="23"/>
          <w:lang w:eastAsia="ru-RU"/>
        </w:rPr>
        <w:t>редставителя</w:t>
      </w:r>
      <w:r>
        <w:rPr>
          <w:rFonts w:ascii="Times New Roman" w:hAnsi="Times New Roman"/>
          <w:color w:val="000000"/>
          <w:sz w:val="23"/>
          <w:szCs w:val="23"/>
          <w:lang w:eastAsia="ru-RU"/>
        </w:rPr>
        <w:t xml:space="preserve"> о</w:t>
      </w:r>
      <w:r w:rsidRPr="00867EF3">
        <w:rPr>
          <w:rFonts w:ascii="Times New Roman" w:hAnsi="Times New Roman"/>
          <w:color w:val="000000"/>
          <w:sz w:val="23"/>
          <w:szCs w:val="23"/>
          <w:lang w:eastAsia="ru-RU"/>
        </w:rPr>
        <w:t>тдел</w:t>
      </w:r>
      <w:r>
        <w:rPr>
          <w:rFonts w:ascii="Times New Roman" w:hAnsi="Times New Roman"/>
          <w:color w:val="000000"/>
          <w:sz w:val="23"/>
          <w:szCs w:val="23"/>
          <w:lang w:eastAsia="ru-RU"/>
        </w:rPr>
        <w:t>а</w:t>
      </w:r>
      <w:r w:rsidRPr="00867EF3">
        <w:rPr>
          <w:rFonts w:ascii="Times New Roman" w:hAnsi="Times New Roman"/>
          <w:color w:val="000000"/>
          <w:sz w:val="23"/>
          <w:szCs w:val="23"/>
          <w:lang w:eastAsia="ru-RU"/>
        </w:rPr>
        <w:t xml:space="preserve"> архитектуры и градостроительства администрации МО «Светлогорский городской округ»</w:t>
      </w:r>
      <w:r>
        <w:rPr>
          <w:rFonts w:ascii="Times New Roman" w:hAnsi="Times New Roman"/>
          <w:color w:val="000000"/>
          <w:sz w:val="23"/>
          <w:szCs w:val="23"/>
          <w:lang w:eastAsia="ru-RU"/>
        </w:rPr>
        <w:t>_____________________________________________________________________</w:t>
      </w:r>
    </w:p>
    <w:p w:rsidR="001E5876" w:rsidRPr="001E5876" w:rsidRDefault="001E5876" w:rsidP="00172141">
      <w:pPr>
        <w:autoSpaceDE w:val="0"/>
        <w:autoSpaceDN w:val="0"/>
        <w:adjustRightInd w:val="0"/>
        <w:spacing w:after="0" w:line="240" w:lineRule="auto"/>
        <w:jc w:val="center"/>
        <w:rPr>
          <w:rFonts w:ascii="Times New Roman" w:hAnsi="Times New Roman"/>
          <w:color w:val="000000"/>
          <w:sz w:val="20"/>
          <w:szCs w:val="20"/>
          <w:lang w:eastAsia="ru-RU"/>
        </w:rPr>
      </w:pPr>
      <w:r w:rsidRPr="001E5876">
        <w:rPr>
          <w:rFonts w:ascii="Times New Roman" w:hAnsi="Times New Roman"/>
          <w:color w:val="000000"/>
          <w:sz w:val="20"/>
          <w:szCs w:val="20"/>
          <w:lang w:eastAsia="ru-RU"/>
        </w:rPr>
        <w:t>(Ф.И.О., должность)</w:t>
      </w:r>
    </w:p>
    <w:p w:rsidR="002F6DC8" w:rsidRDefault="00867EF3" w:rsidP="00867EF3">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п</w:t>
      </w:r>
      <w:r w:rsidRPr="001E5876">
        <w:rPr>
          <w:rFonts w:ascii="Times New Roman" w:hAnsi="Times New Roman"/>
          <w:color w:val="000000"/>
          <w:sz w:val="23"/>
          <w:szCs w:val="23"/>
          <w:lang w:eastAsia="ru-RU"/>
        </w:rPr>
        <w:t>редставителя</w:t>
      </w:r>
      <w:r>
        <w:rPr>
          <w:rFonts w:ascii="Times New Roman" w:hAnsi="Times New Roman"/>
          <w:color w:val="000000"/>
          <w:sz w:val="23"/>
          <w:szCs w:val="23"/>
          <w:lang w:eastAsia="ru-RU"/>
        </w:rPr>
        <w:t xml:space="preserve"> </w:t>
      </w:r>
      <w:r w:rsidR="002F6DC8" w:rsidRPr="002F6DC8">
        <w:rPr>
          <w:rFonts w:ascii="Times New Roman" w:hAnsi="Times New Roman"/>
          <w:color w:val="000000"/>
          <w:sz w:val="23"/>
          <w:szCs w:val="23"/>
          <w:lang w:eastAsia="ru-RU"/>
        </w:rPr>
        <w:t>ГИБДД МО МВД РОССИИ «Светлогорский»</w:t>
      </w:r>
    </w:p>
    <w:p w:rsidR="00867EF3" w:rsidRPr="001E5876" w:rsidRDefault="002F6DC8" w:rsidP="00867EF3">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_____________________________________________________</w:t>
      </w:r>
      <w:r w:rsidR="00867EF3">
        <w:rPr>
          <w:rFonts w:ascii="Times New Roman" w:hAnsi="Times New Roman"/>
          <w:color w:val="000000"/>
          <w:sz w:val="23"/>
          <w:szCs w:val="23"/>
          <w:lang w:eastAsia="ru-RU"/>
        </w:rPr>
        <w:t>________________________________</w:t>
      </w:r>
    </w:p>
    <w:p w:rsidR="00867EF3" w:rsidRPr="001E5876" w:rsidRDefault="002F6DC8" w:rsidP="002F6DC8">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867EF3" w:rsidRPr="001E5876">
        <w:rPr>
          <w:rFonts w:ascii="Times New Roman" w:hAnsi="Times New Roman"/>
          <w:color w:val="000000"/>
          <w:sz w:val="20"/>
          <w:szCs w:val="20"/>
          <w:lang w:eastAsia="ru-RU"/>
        </w:rPr>
        <w:t>(Ф.И.О., должность)</w:t>
      </w:r>
    </w:p>
    <w:p w:rsidR="001E5876" w:rsidRDefault="001E5876" w:rsidP="001E5876">
      <w:pPr>
        <w:autoSpaceDE w:val="0"/>
        <w:autoSpaceDN w:val="0"/>
        <w:adjustRightInd w:val="0"/>
        <w:spacing w:after="0" w:line="240" w:lineRule="auto"/>
        <w:rPr>
          <w:rFonts w:ascii="Times New Roman" w:hAnsi="Times New Roman"/>
          <w:color w:val="000000"/>
          <w:sz w:val="23"/>
          <w:szCs w:val="23"/>
          <w:lang w:eastAsia="ru-RU"/>
        </w:rPr>
      </w:pPr>
    </w:p>
    <w:p w:rsidR="001E5876" w:rsidRPr="001E5876" w:rsidRDefault="001E5876" w:rsidP="001E5876">
      <w:pPr>
        <w:autoSpaceDE w:val="0"/>
        <w:autoSpaceDN w:val="0"/>
        <w:adjustRightInd w:val="0"/>
        <w:spacing w:after="0" w:line="240" w:lineRule="auto"/>
        <w:rPr>
          <w:rFonts w:ascii="Times New Roman" w:hAnsi="Times New Roman"/>
          <w:color w:val="000000"/>
          <w:sz w:val="23"/>
          <w:szCs w:val="23"/>
          <w:lang w:eastAsia="ru-RU"/>
        </w:rPr>
      </w:pPr>
      <w:r w:rsidRPr="001E5876">
        <w:rPr>
          <w:rFonts w:ascii="Times New Roman" w:hAnsi="Times New Roman"/>
          <w:color w:val="000000"/>
          <w:sz w:val="23"/>
          <w:szCs w:val="23"/>
          <w:lang w:eastAsia="ru-RU"/>
        </w:rPr>
        <w:t xml:space="preserve">произвела освидетельствование территории, на которой производились земляные </w:t>
      </w:r>
    </w:p>
    <w:p w:rsidR="001E5876" w:rsidRPr="001E5876" w:rsidRDefault="001E5876" w:rsidP="001E5876">
      <w:pPr>
        <w:autoSpaceDE w:val="0"/>
        <w:autoSpaceDN w:val="0"/>
        <w:adjustRightInd w:val="0"/>
        <w:spacing w:after="0" w:line="240" w:lineRule="auto"/>
        <w:rPr>
          <w:rFonts w:ascii="Times New Roman" w:hAnsi="Times New Roman"/>
          <w:color w:val="000000"/>
          <w:sz w:val="23"/>
          <w:szCs w:val="23"/>
          <w:lang w:eastAsia="ru-RU"/>
        </w:rPr>
      </w:pPr>
      <w:r w:rsidRPr="001E5876">
        <w:rPr>
          <w:rFonts w:ascii="Times New Roman" w:hAnsi="Times New Roman"/>
          <w:color w:val="000000"/>
          <w:sz w:val="23"/>
          <w:szCs w:val="23"/>
          <w:lang w:eastAsia="ru-RU"/>
        </w:rPr>
        <w:t xml:space="preserve">и </w:t>
      </w:r>
      <w:proofErr w:type="spellStart"/>
      <w:r w:rsidRPr="001E5876">
        <w:rPr>
          <w:rFonts w:ascii="Times New Roman" w:hAnsi="Times New Roman"/>
          <w:color w:val="000000"/>
          <w:sz w:val="23"/>
          <w:szCs w:val="23"/>
          <w:lang w:eastAsia="ru-RU"/>
        </w:rPr>
        <w:t>благоустроительные</w:t>
      </w:r>
      <w:proofErr w:type="spellEnd"/>
      <w:r w:rsidRPr="001E5876">
        <w:rPr>
          <w:rFonts w:ascii="Times New Roman" w:hAnsi="Times New Roman"/>
          <w:color w:val="000000"/>
          <w:sz w:val="23"/>
          <w:szCs w:val="23"/>
          <w:lang w:eastAsia="ru-RU"/>
        </w:rPr>
        <w:t xml:space="preserve"> работы, на "___" _______ 20__ г. и составила настоящий </w:t>
      </w:r>
    </w:p>
    <w:p w:rsidR="001E5876" w:rsidRPr="001E5876" w:rsidRDefault="001E5876" w:rsidP="001E5876">
      <w:pPr>
        <w:autoSpaceDE w:val="0"/>
        <w:autoSpaceDN w:val="0"/>
        <w:adjustRightInd w:val="0"/>
        <w:spacing w:after="0" w:line="240" w:lineRule="auto"/>
        <w:rPr>
          <w:rFonts w:ascii="Times New Roman" w:hAnsi="Times New Roman"/>
          <w:color w:val="000000"/>
          <w:sz w:val="23"/>
          <w:szCs w:val="23"/>
          <w:lang w:eastAsia="ru-RU"/>
        </w:rPr>
      </w:pPr>
      <w:r w:rsidRPr="001E5876">
        <w:rPr>
          <w:rFonts w:ascii="Times New Roman" w:hAnsi="Times New Roman"/>
          <w:color w:val="000000"/>
          <w:sz w:val="23"/>
          <w:szCs w:val="23"/>
          <w:lang w:eastAsia="ru-RU"/>
        </w:rPr>
        <w:t xml:space="preserve">акт на предмет выполнения </w:t>
      </w:r>
      <w:proofErr w:type="spellStart"/>
      <w:r w:rsidRPr="001E5876">
        <w:rPr>
          <w:rFonts w:ascii="Times New Roman" w:hAnsi="Times New Roman"/>
          <w:color w:val="000000"/>
          <w:sz w:val="23"/>
          <w:szCs w:val="23"/>
          <w:lang w:eastAsia="ru-RU"/>
        </w:rPr>
        <w:t>благоустроительных</w:t>
      </w:r>
      <w:proofErr w:type="spellEnd"/>
      <w:r w:rsidRPr="001E5876">
        <w:rPr>
          <w:rFonts w:ascii="Times New Roman" w:hAnsi="Times New Roman"/>
          <w:color w:val="000000"/>
          <w:sz w:val="23"/>
          <w:szCs w:val="23"/>
          <w:lang w:eastAsia="ru-RU"/>
        </w:rPr>
        <w:t xml:space="preserve"> работ в полном объеме ______</w:t>
      </w:r>
      <w:r w:rsidR="00172141">
        <w:rPr>
          <w:rFonts w:ascii="Times New Roman" w:hAnsi="Times New Roman"/>
          <w:color w:val="000000"/>
          <w:sz w:val="23"/>
          <w:szCs w:val="23"/>
          <w:lang w:eastAsia="ru-RU"/>
        </w:rPr>
        <w:t>________</w:t>
      </w:r>
      <w:r w:rsidRPr="001E5876">
        <w:rPr>
          <w:rFonts w:ascii="Times New Roman" w:hAnsi="Times New Roman"/>
          <w:color w:val="000000"/>
          <w:sz w:val="23"/>
          <w:szCs w:val="23"/>
          <w:lang w:eastAsia="ru-RU"/>
        </w:rPr>
        <w:t xml:space="preserve">_______ </w:t>
      </w:r>
    </w:p>
    <w:p w:rsidR="001E5876" w:rsidRPr="001E5876" w:rsidRDefault="001E5876" w:rsidP="001E5876">
      <w:pPr>
        <w:autoSpaceDE w:val="0"/>
        <w:autoSpaceDN w:val="0"/>
        <w:adjustRightInd w:val="0"/>
        <w:spacing w:after="0" w:line="240" w:lineRule="auto"/>
        <w:rPr>
          <w:rFonts w:ascii="Times New Roman" w:hAnsi="Times New Roman"/>
          <w:color w:val="000000"/>
          <w:sz w:val="23"/>
          <w:szCs w:val="23"/>
          <w:lang w:eastAsia="ru-RU"/>
        </w:rPr>
      </w:pPr>
      <w:r w:rsidRPr="001E5876">
        <w:rPr>
          <w:rFonts w:ascii="Times New Roman" w:hAnsi="Times New Roman"/>
          <w:color w:val="000000"/>
          <w:sz w:val="23"/>
          <w:szCs w:val="23"/>
          <w:lang w:eastAsia="ru-RU"/>
        </w:rPr>
        <w:t xml:space="preserve">___________________________________________________________________________ </w:t>
      </w:r>
    </w:p>
    <w:p w:rsidR="001E5876" w:rsidRPr="001E5876" w:rsidRDefault="001E5876" w:rsidP="001E5876">
      <w:pPr>
        <w:autoSpaceDE w:val="0"/>
        <w:autoSpaceDN w:val="0"/>
        <w:adjustRightInd w:val="0"/>
        <w:spacing w:after="0" w:line="240" w:lineRule="auto"/>
        <w:rPr>
          <w:rFonts w:ascii="Times New Roman" w:hAnsi="Times New Roman"/>
          <w:color w:val="000000"/>
          <w:sz w:val="23"/>
          <w:szCs w:val="23"/>
          <w:lang w:eastAsia="ru-RU"/>
        </w:rPr>
      </w:pPr>
      <w:r w:rsidRPr="001E5876">
        <w:rPr>
          <w:rFonts w:ascii="Times New Roman" w:hAnsi="Times New Roman"/>
          <w:color w:val="000000"/>
          <w:sz w:val="23"/>
          <w:szCs w:val="23"/>
          <w:lang w:eastAsia="ru-RU"/>
        </w:rPr>
        <w:t xml:space="preserve">Представитель организации, производившей земляные работы (подрядчик), </w:t>
      </w:r>
    </w:p>
    <w:p w:rsidR="001E5876" w:rsidRPr="001E5876" w:rsidRDefault="00172141" w:rsidP="001E5876">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 xml:space="preserve">                                                                                                                                  </w:t>
      </w:r>
      <w:r w:rsidR="001E5876" w:rsidRPr="001E5876">
        <w:rPr>
          <w:rFonts w:ascii="Times New Roman" w:hAnsi="Times New Roman"/>
          <w:color w:val="000000"/>
          <w:sz w:val="23"/>
          <w:szCs w:val="23"/>
          <w:lang w:eastAsia="ru-RU"/>
        </w:rPr>
        <w:t xml:space="preserve">___________________ </w:t>
      </w:r>
    </w:p>
    <w:p w:rsidR="001E5876" w:rsidRPr="001E5876" w:rsidRDefault="00172141" w:rsidP="001E5876">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1E5876" w:rsidRPr="001E5876">
        <w:rPr>
          <w:rFonts w:ascii="Times New Roman" w:hAnsi="Times New Roman"/>
          <w:color w:val="000000"/>
          <w:sz w:val="20"/>
          <w:szCs w:val="20"/>
          <w:lang w:eastAsia="ru-RU"/>
        </w:rPr>
        <w:t xml:space="preserve">(подпись) </w:t>
      </w:r>
    </w:p>
    <w:p w:rsidR="00172141" w:rsidRDefault="001E5876" w:rsidP="001E5876">
      <w:pPr>
        <w:autoSpaceDE w:val="0"/>
        <w:autoSpaceDN w:val="0"/>
        <w:adjustRightInd w:val="0"/>
        <w:spacing w:after="0" w:line="240" w:lineRule="auto"/>
        <w:rPr>
          <w:rFonts w:ascii="Times New Roman" w:hAnsi="Times New Roman"/>
          <w:color w:val="000000"/>
          <w:sz w:val="23"/>
          <w:szCs w:val="23"/>
          <w:lang w:eastAsia="ru-RU"/>
        </w:rPr>
      </w:pPr>
      <w:r w:rsidRPr="001E5876">
        <w:rPr>
          <w:rFonts w:ascii="Times New Roman" w:hAnsi="Times New Roman"/>
          <w:color w:val="000000"/>
          <w:sz w:val="23"/>
          <w:szCs w:val="23"/>
          <w:lang w:eastAsia="ru-RU"/>
        </w:rPr>
        <w:t xml:space="preserve">Представитель организации, выполнившей благоустройство, </w:t>
      </w:r>
    </w:p>
    <w:p w:rsidR="001E5876" w:rsidRPr="001E5876" w:rsidRDefault="00172141" w:rsidP="001E5876">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 xml:space="preserve">                                                                                                                                  _</w:t>
      </w:r>
      <w:r w:rsidR="001E5876" w:rsidRPr="001E5876">
        <w:rPr>
          <w:rFonts w:ascii="Times New Roman" w:hAnsi="Times New Roman"/>
          <w:color w:val="000000"/>
          <w:sz w:val="23"/>
          <w:szCs w:val="23"/>
          <w:lang w:eastAsia="ru-RU"/>
        </w:rPr>
        <w:t xml:space="preserve">___________________ </w:t>
      </w:r>
    </w:p>
    <w:p w:rsidR="001E5876" w:rsidRPr="001E5876" w:rsidRDefault="00172141" w:rsidP="001E5876">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1E5876" w:rsidRPr="001E5876">
        <w:rPr>
          <w:rFonts w:ascii="Times New Roman" w:hAnsi="Times New Roman"/>
          <w:color w:val="000000"/>
          <w:sz w:val="20"/>
          <w:szCs w:val="20"/>
          <w:lang w:eastAsia="ru-RU"/>
        </w:rPr>
        <w:t xml:space="preserve">(подпись) </w:t>
      </w:r>
    </w:p>
    <w:p w:rsidR="002F6DC8" w:rsidRDefault="002F6DC8" w:rsidP="001E5876">
      <w:pPr>
        <w:autoSpaceDE w:val="0"/>
        <w:autoSpaceDN w:val="0"/>
        <w:adjustRightInd w:val="0"/>
        <w:spacing w:after="0" w:line="240" w:lineRule="auto"/>
        <w:rPr>
          <w:rFonts w:ascii="Times New Roman" w:hAnsi="Times New Roman"/>
          <w:color w:val="000000"/>
          <w:sz w:val="23"/>
          <w:szCs w:val="23"/>
          <w:lang w:eastAsia="ru-RU"/>
        </w:rPr>
      </w:pPr>
      <w:r w:rsidRPr="002F6DC8">
        <w:rPr>
          <w:rFonts w:ascii="Times New Roman" w:hAnsi="Times New Roman"/>
          <w:color w:val="000000"/>
          <w:sz w:val="23"/>
          <w:szCs w:val="23"/>
          <w:lang w:eastAsia="ru-RU"/>
        </w:rPr>
        <w:t>представител</w:t>
      </w:r>
      <w:r>
        <w:rPr>
          <w:rFonts w:ascii="Times New Roman" w:hAnsi="Times New Roman"/>
          <w:color w:val="000000"/>
          <w:sz w:val="23"/>
          <w:szCs w:val="23"/>
          <w:lang w:eastAsia="ru-RU"/>
        </w:rPr>
        <w:t>ь</w:t>
      </w:r>
      <w:r w:rsidRPr="002F6DC8">
        <w:rPr>
          <w:rFonts w:ascii="Times New Roman" w:hAnsi="Times New Roman"/>
          <w:color w:val="000000"/>
          <w:sz w:val="23"/>
          <w:szCs w:val="23"/>
          <w:lang w:eastAsia="ru-RU"/>
        </w:rPr>
        <w:t xml:space="preserve"> МКУ «Отдел ЖКХ Светлогорского городского округа»</w:t>
      </w:r>
      <w:r w:rsidR="001E5876" w:rsidRPr="001E5876">
        <w:rPr>
          <w:rFonts w:ascii="Times New Roman" w:hAnsi="Times New Roman"/>
          <w:color w:val="000000"/>
          <w:sz w:val="23"/>
          <w:szCs w:val="23"/>
          <w:lang w:eastAsia="ru-RU"/>
        </w:rPr>
        <w:t xml:space="preserve"> </w:t>
      </w:r>
      <w:r w:rsidR="00172141">
        <w:rPr>
          <w:rFonts w:ascii="Times New Roman" w:hAnsi="Times New Roman"/>
          <w:color w:val="000000"/>
          <w:sz w:val="23"/>
          <w:szCs w:val="23"/>
          <w:lang w:eastAsia="ru-RU"/>
        </w:rPr>
        <w:t xml:space="preserve">     </w:t>
      </w:r>
      <w:r>
        <w:rPr>
          <w:rFonts w:ascii="Times New Roman" w:hAnsi="Times New Roman"/>
          <w:color w:val="000000"/>
          <w:sz w:val="23"/>
          <w:szCs w:val="23"/>
          <w:lang w:eastAsia="ru-RU"/>
        </w:rPr>
        <w:t xml:space="preserve">                       </w:t>
      </w:r>
      <w:r w:rsidR="00172141">
        <w:rPr>
          <w:rFonts w:ascii="Times New Roman" w:hAnsi="Times New Roman"/>
          <w:color w:val="000000"/>
          <w:sz w:val="23"/>
          <w:szCs w:val="23"/>
          <w:lang w:eastAsia="ru-RU"/>
        </w:rPr>
        <w:t xml:space="preserve">                                              </w:t>
      </w:r>
      <w:r>
        <w:rPr>
          <w:rFonts w:ascii="Times New Roman" w:hAnsi="Times New Roman"/>
          <w:color w:val="000000"/>
          <w:sz w:val="23"/>
          <w:szCs w:val="23"/>
          <w:lang w:eastAsia="ru-RU"/>
        </w:rPr>
        <w:t xml:space="preserve">                       </w:t>
      </w:r>
    </w:p>
    <w:p w:rsidR="001E5876" w:rsidRPr="001E5876" w:rsidRDefault="002F6DC8" w:rsidP="001E5876">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 xml:space="preserve">                                                                                                                                  </w:t>
      </w:r>
      <w:r w:rsidR="00172141">
        <w:rPr>
          <w:rFonts w:ascii="Times New Roman" w:hAnsi="Times New Roman"/>
          <w:color w:val="000000"/>
          <w:sz w:val="23"/>
          <w:szCs w:val="23"/>
          <w:lang w:eastAsia="ru-RU"/>
        </w:rPr>
        <w:t>__</w:t>
      </w:r>
      <w:r w:rsidR="001E5876" w:rsidRPr="001E5876">
        <w:rPr>
          <w:rFonts w:ascii="Times New Roman" w:hAnsi="Times New Roman"/>
          <w:color w:val="000000"/>
          <w:sz w:val="23"/>
          <w:szCs w:val="23"/>
          <w:lang w:eastAsia="ru-RU"/>
        </w:rPr>
        <w:t xml:space="preserve">___________________ </w:t>
      </w:r>
    </w:p>
    <w:p w:rsidR="001E5876" w:rsidRDefault="00172141" w:rsidP="001E5876">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1E5876" w:rsidRPr="001E5876">
        <w:rPr>
          <w:rFonts w:ascii="Times New Roman" w:hAnsi="Times New Roman"/>
          <w:color w:val="000000"/>
          <w:sz w:val="20"/>
          <w:szCs w:val="20"/>
          <w:lang w:eastAsia="ru-RU"/>
        </w:rPr>
        <w:t xml:space="preserve">(подпись) </w:t>
      </w:r>
    </w:p>
    <w:p w:rsidR="002F6DC8" w:rsidRPr="001E5876" w:rsidRDefault="002F6DC8" w:rsidP="001E5876">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3"/>
          <w:szCs w:val="23"/>
          <w:lang w:eastAsia="ru-RU"/>
        </w:rPr>
        <w:t>п</w:t>
      </w:r>
      <w:r w:rsidRPr="001E5876">
        <w:rPr>
          <w:rFonts w:ascii="Times New Roman" w:hAnsi="Times New Roman"/>
          <w:color w:val="000000"/>
          <w:sz w:val="23"/>
          <w:szCs w:val="23"/>
          <w:lang w:eastAsia="ru-RU"/>
        </w:rPr>
        <w:t>редставител</w:t>
      </w:r>
      <w:r>
        <w:rPr>
          <w:rFonts w:ascii="Times New Roman" w:hAnsi="Times New Roman"/>
          <w:color w:val="000000"/>
          <w:sz w:val="23"/>
          <w:szCs w:val="23"/>
          <w:lang w:eastAsia="ru-RU"/>
        </w:rPr>
        <w:t>ь о</w:t>
      </w:r>
      <w:r w:rsidRPr="00867EF3">
        <w:rPr>
          <w:rFonts w:ascii="Times New Roman" w:hAnsi="Times New Roman"/>
          <w:color w:val="000000"/>
          <w:sz w:val="23"/>
          <w:szCs w:val="23"/>
          <w:lang w:eastAsia="ru-RU"/>
        </w:rPr>
        <w:t>тдел</w:t>
      </w:r>
      <w:r>
        <w:rPr>
          <w:rFonts w:ascii="Times New Roman" w:hAnsi="Times New Roman"/>
          <w:color w:val="000000"/>
          <w:sz w:val="23"/>
          <w:szCs w:val="23"/>
          <w:lang w:eastAsia="ru-RU"/>
        </w:rPr>
        <w:t>а</w:t>
      </w:r>
      <w:r w:rsidRPr="00867EF3">
        <w:rPr>
          <w:rFonts w:ascii="Times New Roman" w:hAnsi="Times New Roman"/>
          <w:color w:val="000000"/>
          <w:sz w:val="23"/>
          <w:szCs w:val="23"/>
          <w:lang w:eastAsia="ru-RU"/>
        </w:rPr>
        <w:t xml:space="preserve"> архитектуры и градостроительства администрации МО «Светлогорский городской округ»</w:t>
      </w:r>
      <w:r>
        <w:rPr>
          <w:rFonts w:ascii="Times New Roman" w:hAnsi="Times New Roman"/>
          <w:color w:val="000000"/>
          <w:sz w:val="23"/>
          <w:szCs w:val="23"/>
          <w:lang w:eastAsia="ru-RU"/>
        </w:rPr>
        <w:t xml:space="preserve">                                                                                                     _____________________                   </w:t>
      </w:r>
    </w:p>
    <w:p w:rsidR="002F6DC8" w:rsidRDefault="002F6DC8" w:rsidP="002F6DC8">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1E5876">
        <w:rPr>
          <w:rFonts w:ascii="Times New Roman" w:hAnsi="Times New Roman"/>
          <w:color w:val="000000"/>
          <w:sz w:val="20"/>
          <w:szCs w:val="20"/>
          <w:lang w:eastAsia="ru-RU"/>
        </w:rPr>
        <w:t xml:space="preserve">(подпись) </w:t>
      </w:r>
    </w:p>
    <w:p w:rsidR="001E5876" w:rsidRDefault="002F6DC8" w:rsidP="001E5876">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3"/>
          <w:szCs w:val="23"/>
          <w:lang w:eastAsia="ru-RU"/>
        </w:rPr>
        <w:t xml:space="preserve">представитель </w:t>
      </w:r>
      <w:r w:rsidRPr="002F6DC8">
        <w:rPr>
          <w:rFonts w:ascii="Times New Roman" w:hAnsi="Times New Roman"/>
          <w:color w:val="000000"/>
          <w:sz w:val="23"/>
          <w:szCs w:val="23"/>
          <w:lang w:eastAsia="ru-RU"/>
        </w:rPr>
        <w:t>ГИБДД МО МВД РОССИИ «Светлогорский»</w:t>
      </w:r>
      <w:r>
        <w:rPr>
          <w:rFonts w:ascii="Times New Roman" w:hAnsi="Times New Roman"/>
          <w:color w:val="000000"/>
          <w:sz w:val="23"/>
          <w:szCs w:val="23"/>
          <w:lang w:eastAsia="ru-RU"/>
        </w:rPr>
        <w:t xml:space="preserve">                           _____________________</w:t>
      </w:r>
    </w:p>
    <w:p w:rsidR="002F6DC8" w:rsidRDefault="002F6DC8" w:rsidP="002F6DC8">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Pr="001E5876">
        <w:rPr>
          <w:rFonts w:ascii="Times New Roman" w:hAnsi="Times New Roman"/>
          <w:color w:val="000000"/>
          <w:sz w:val="20"/>
          <w:szCs w:val="20"/>
          <w:lang w:eastAsia="ru-RU"/>
        </w:rPr>
        <w:t xml:space="preserve">(подпись) </w:t>
      </w:r>
    </w:p>
    <w:p w:rsidR="002F6DC8" w:rsidRDefault="002F6DC8" w:rsidP="001E5876">
      <w:pPr>
        <w:autoSpaceDE w:val="0"/>
        <w:autoSpaceDN w:val="0"/>
        <w:adjustRightInd w:val="0"/>
        <w:spacing w:after="0" w:line="240" w:lineRule="auto"/>
        <w:rPr>
          <w:rFonts w:ascii="Times New Roman" w:hAnsi="Times New Roman"/>
          <w:color w:val="000000"/>
          <w:sz w:val="23"/>
          <w:szCs w:val="23"/>
          <w:lang w:eastAsia="ru-RU"/>
        </w:rPr>
      </w:pPr>
    </w:p>
    <w:p w:rsidR="001E5876" w:rsidRDefault="001E5876" w:rsidP="001E5876">
      <w:pPr>
        <w:autoSpaceDE w:val="0"/>
        <w:autoSpaceDN w:val="0"/>
        <w:adjustRightInd w:val="0"/>
        <w:spacing w:after="0" w:line="240" w:lineRule="auto"/>
        <w:rPr>
          <w:b/>
          <w:sz w:val="24"/>
          <w:szCs w:val="24"/>
        </w:rPr>
      </w:pPr>
      <w:r w:rsidRPr="001E5876">
        <w:rPr>
          <w:rFonts w:ascii="Times New Roman" w:hAnsi="Times New Roman"/>
          <w:color w:val="000000"/>
          <w:sz w:val="23"/>
          <w:szCs w:val="23"/>
          <w:lang w:eastAsia="ru-RU"/>
        </w:rPr>
        <w:t xml:space="preserve">Приложение: Материалы </w:t>
      </w:r>
      <w:proofErr w:type="spellStart"/>
      <w:r w:rsidRPr="001E5876">
        <w:rPr>
          <w:rFonts w:ascii="Times New Roman" w:hAnsi="Times New Roman"/>
          <w:color w:val="000000"/>
          <w:sz w:val="23"/>
          <w:szCs w:val="23"/>
          <w:lang w:eastAsia="ru-RU"/>
        </w:rPr>
        <w:t>фотофиксации</w:t>
      </w:r>
      <w:proofErr w:type="spellEnd"/>
      <w:r w:rsidRPr="001E5876">
        <w:rPr>
          <w:rFonts w:ascii="Times New Roman" w:hAnsi="Times New Roman"/>
          <w:color w:val="000000"/>
          <w:sz w:val="23"/>
          <w:szCs w:val="23"/>
          <w:lang w:eastAsia="ru-RU"/>
        </w:rPr>
        <w:t xml:space="preserve"> выполненных работ</w:t>
      </w:r>
      <w:r w:rsidR="00867EF3">
        <w:rPr>
          <w:rFonts w:ascii="Times New Roman" w:hAnsi="Times New Roman"/>
          <w:color w:val="000000"/>
          <w:sz w:val="23"/>
          <w:szCs w:val="23"/>
          <w:lang w:eastAsia="ru-RU"/>
        </w:rPr>
        <w:t xml:space="preserve"> (</w:t>
      </w:r>
      <w:r w:rsidR="00867EF3" w:rsidRPr="002F6DC8">
        <w:rPr>
          <w:rFonts w:ascii="Times New Roman" w:hAnsi="Times New Roman"/>
          <w:sz w:val="24"/>
          <w:szCs w:val="24"/>
        </w:rPr>
        <w:t>исполнительная съемка</w:t>
      </w:r>
      <w:r w:rsidR="00867EF3" w:rsidRPr="002F6DC8">
        <w:rPr>
          <w:rFonts w:ascii="Times New Roman" w:hAnsi="Times New Roman"/>
          <w:color w:val="000000"/>
          <w:sz w:val="23"/>
          <w:szCs w:val="23"/>
          <w:lang w:eastAsia="ru-RU"/>
        </w:rPr>
        <w:t>)</w:t>
      </w:r>
    </w:p>
    <w:p w:rsidR="001E5876" w:rsidRDefault="001E5876" w:rsidP="00375C22">
      <w:pPr>
        <w:autoSpaceDE w:val="0"/>
        <w:autoSpaceDN w:val="0"/>
        <w:adjustRightInd w:val="0"/>
        <w:spacing w:after="0" w:line="240" w:lineRule="auto"/>
        <w:rPr>
          <w:b/>
          <w:sz w:val="24"/>
          <w:szCs w:val="24"/>
        </w:rPr>
      </w:pPr>
    </w:p>
    <w:p w:rsidR="001E5876" w:rsidRDefault="001E5876" w:rsidP="00375C22">
      <w:pPr>
        <w:autoSpaceDE w:val="0"/>
        <w:autoSpaceDN w:val="0"/>
        <w:adjustRightInd w:val="0"/>
        <w:spacing w:after="0" w:line="240" w:lineRule="auto"/>
        <w:rPr>
          <w:b/>
          <w:sz w:val="24"/>
          <w:szCs w:val="24"/>
        </w:rPr>
      </w:pPr>
    </w:p>
    <w:p w:rsidR="00172141" w:rsidRDefault="00172141" w:rsidP="001E5876">
      <w:pPr>
        <w:contextualSpacing/>
        <w:jc w:val="center"/>
        <w:rPr>
          <w:rFonts w:ascii="Times New Roman" w:hAnsi="Times New Roman"/>
          <w:b/>
          <w:bCs/>
          <w:sz w:val="20"/>
          <w:szCs w:val="20"/>
        </w:rPr>
      </w:pPr>
    </w:p>
    <w:p w:rsidR="001E5876" w:rsidRPr="00F14E41" w:rsidRDefault="00172141" w:rsidP="001E5876">
      <w:pPr>
        <w:contextualSpacing/>
        <w:jc w:val="center"/>
        <w:rPr>
          <w:rFonts w:ascii="Times New Roman" w:hAnsi="Times New Roman"/>
          <w:sz w:val="24"/>
          <w:szCs w:val="24"/>
        </w:rPr>
      </w:pPr>
      <w:r>
        <w:rPr>
          <w:rFonts w:ascii="Times New Roman" w:hAnsi="Times New Roman"/>
          <w:b/>
          <w:bCs/>
          <w:sz w:val="20"/>
          <w:szCs w:val="20"/>
        </w:rPr>
        <w:lastRenderedPageBreak/>
        <w:t xml:space="preserve">                                                                </w:t>
      </w:r>
      <w:r w:rsidR="001E5876">
        <w:rPr>
          <w:rFonts w:ascii="Times New Roman" w:hAnsi="Times New Roman"/>
          <w:b/>
          <w:bCs/>
          <w:sz w:val="20"/>
          <w:szCs w:val="20"/>
        </w:rPr>
        <w:t xml:space="preserve">   П</w:t>
      </w:r>
      <w:r w:rsidR="001E5876">
        <w:rPr>
          <w:rFonts w:ascii="Times New Roman" w:hAnsi="Times New Roman"/>
          <w:sz w:val="24"/>
          <w:szCs w:val="24"/>
        </w:rPr>
        <w:t>риложение N 13</w:t>
      </w:r>
    </w:p>
    <w:p w:rsidR="001E5876" w:rsidRDefault="001E5876" w:rsidP="001E5876">
      <w:pPr>
        <w:spacing w:line="240" w:lineRule="auto"/>
        <w:contextualSpacing/>
        <w:rPr>
          <w:rFonts w:ascii="Times New Roman" w:hAnsi="Times New Roman"/>
          <w:bCs/>
          <w:sz w:val="24"/>
          <w:szCs w:val="24"/>
        </w:rPr>
      </w:pPr>
      <w:r>
        <w:rPr>
          <w:rFonts w:ascii="Times New Roman" w:hAnsi="Times New Roman"/>
          <w:bCs/>
          <w:sz w:val="24"/>
          <w:szCs w:val="24"/>
        </w:rPr>
        <w:t xml:space="preserve">                                                                                                 </w:t>
      </w:r>
      <w:r w:rsidRPr="00317D5B">
        <w:rPr>
          <w:rFonts w:ascii="Times New Roman" w:hAnsi="Times New Roman"/>
          <w:bCs/>
          <w:sz w:val="24"/>
          <w:szCs w:val="24"/>
        </w:rPr>
        <w:t>к Административному регламенту</w:t>
      </w:r>
      <w:r>
        <w:rPr>
          <w:rFonts w:ascii="Times New Roman" w:hAnsi="Times New Roman"/>
          <w:bCs/>
          <w:sz w:val="24"/>
          <w:szCs w:val="24"/>
        </w:rPr>
        <w:t xml:space="preserve"> </w:t>
      </w:r>
    </w:p>
    <w:p w:rsidR="001E5876" w:rsidRDefault="001E5876" w:rsidP="00375C22">
      <w:pPr>
        <w:autoSpaceDE w:val="0"/>
        <w:autoSpaceDN w:val="0"/>
        <w:adjustRightInd w:val="0"/>
        <w:spacing w:after="0" w:line="240" w:lineRule="auto"/>
        <w:rPr>
          <w:b/>
          <w:sz w:val="24"/>
          <w:szCs w:val="24"/>
        </w:rPr>
      </w:pPr>
    </w:p>
    <w:p w:rsidR="001E5876" w:rsidRDefault="001E5876" w:rsidP="00375C22">
      <w:pPr>
        <w:autoSpaceDE w:val="0"/>
        <w:autoSpaceDN w:val="0"/>
        <w:adjustRightInd w:val="0"/>
        <w:spacing w:after="0" w:line="240" w:lineRule="auto"/>
        <w:rPr>
          <w:b/>
          <w:sz w:val="24"/>
          <w:szCs w:val="24"/>
        </w:rPr>
      </w:pPr>
    </w:p>
    <w:p w:rsidR="001E5876" w:rsidRDefault="001E5876" w:rsidP="00375C22">
      <w:pPr>
        <w:autoSpaceDE w:val="0"/>
        <w:autoSpaceDN w:val="0"/>
        <w:adjustRightInd w:val="0"/>
        <w:spacing w:after="0" w:line="240" w:lineRule="auto"/>
        <w:rPr>
          <w:b/>
          <w:sz w:val="24"/>
          <w:szCs w:val="24"/>
        </w:rPr>
      </w:pPr>
    </w:p>
    <w:p w:rsidR="001E5876" w:rsidRPr="001E5876" w:rsidRDefault="001E5876" w:rsidP="00172141">
      <w:pPr>
        <w:autoSpaceDE w:val="0"/>
        <w:autoSpaceDN w:val="0"/>
        <w:adjustRightInd w:val="0"/>
        <w:spacing w:after="0" w:line="240" w:lineRule="auto"/>
        <w:jc w:val="center"/>
        <w:rPr>
          <w:rFonts w:ascii="Times New Roman" w:hAnsi="Times New Roman"/>
          <w:color w:val="000000"/>
          <w:sz w:val="23"/>
          <w:szCs w:val="23"/>
          <w:lang w:eastAsia="ru-RU"/>
        </w:rPr>
      </w:pPr>
      <w:r w:rsidRPr="001E5876">
        <w:rPr>
          <w:rFonts w:ascii="Times New Roman" w:hAnsi="Times New Roman"/>
          <w:b/>
          <w:bCs/>
          <w:color w:val="000000"/>
          <w:sz w:val="23"/>
          <w:szCs w:val="23"/>
          <w:lang w:eastAsia="ru-RU"/>
        </w:rPr>
        <w:t>Форма Уведомления о закрытии ордера на право производства земляных работ</w:t>
      </w:r>
    </w:p>
    <w:p w:rsidR="001E5876" w:rsidRPr="001E5876" w:rsidRDefault="001E5876" w:rsidP="00172141">
      <w:pPr>
        <w:autoSpaceDE w:val="0"/>
        <w:autoSpaceDN w:val="0"/>
        <w:adjustRightInd w:val="0"/>
        <w:spacing w:after="0" w:line="240" w:lineRule="auto"/>
        <w:jc w:val="center"/>
        <w:rPr>
          <w:rFonts w:ascii="Times New Roman" w:hAnsi="Times New Roman"/>
          <w:color w:val="000000"/>
          <w:sz w:val="23"/>
          <w:szCs w:val="23"/>
          <w:lang w:eastAsia="ru-RU"/>
        </w:rPr>
      </w:pPr>
      <w:r w:rsidRPr="001E5876">
        <w:rPr>
          <w:rFonts w:ascii="Times New Roman" w:hAnsi="Times New Roman"/>
          <w:color w:val="000000"/>
          <w:sz w:val="23"/>
          <w:szCs w:val="23"/>
          <w:lang w:eastAsia="ru-RU"/>
        </w:rPr>
        <w:t>(Оформляется на бланке Администрации)</w:t>
      </w:r>
    </w:p>
    <w:p w:rsidR="00172141" w:rsidRDefault="00172141" w:rsidP="001E5876">
      <w:pPr>
        <w:autoSpaceDE w:val="0"/>
        <w:autoSpaceDN w:val="0"/>
        <w:adjustRightInd w:val="0"/>
        <w:spacing w:after="0" w:line="240" w:lineRule="auto"/>
        <w:rPr>
          <w:rFonts w:ascii="Times New Roman" w:hAnsi="Times New Roman"/>
          <w:color w:val="000000"/>
          <w:sz w:val="23"/>
          <w:szCs w:val="23"/>
          <w:lang w:eastAsia="ru-RU"/>
        </w:rPr>
      </w:pPr>
    </w:p>
    <w:p w:rsidR="001E5876" w:rsidRPr="001E5876" w:rsidRDefault="001E5876" w:rsidP="00172141">
      <w:pPr>
        <w:autoSpaceDE w:val="0"/>
        <w:autoSpaceDN w:val="0"/>
        <w:adjustRightInd w:val="0"/>
        <w:spacing w:after="0" w:line="240" w:lineRule="auto"/>
        <w:jc w:val="right"/>
        <w:rPr>
          <w:rFonts w:ascii="Times New Roman" w:hAnsi="Times New Roman"/>
          <w:color w:val="000000"/>
          <w:sz w:val="23"/>
          <w:szCs w:val="23"/>
          <w:lang w:eastAsia="ru-RU"/>
        </w:rPr>
      </w:pPr>
      <w:r w:rsidRPr="001E5876">
        <w:rPr>
          <w:rFonts w:ascii="Times New Roman" w:hAnsi="Times New Roman"/>
          <w:color w:val="000000"/>
          <w:sz w:val="23"/>
          <w:szCs w:val="23"/>
          <w:lang w:eastAsia="ru-RU"/>
        </w:rPr>
        <w:t xml:space="preserve">Кому____________________________________ </w:t>
      </w:r>
    </w:p>
    <w:p w:rsidR="001E5876" w:rsidRPr="001E5876" w:rsidRDefault="00172141" w:rsidP="00172141">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1E5876" w:rsidRPr="001E5876">
        <w:rPr>
          <w:rFonts w:ascii="Times New Roman" w:hAnsi="Times New Roman"/>
          <w:color w:val="000000"/>
          <w:sz w:val="20"/>
          <w:szCs w:val="20"/>
          <w:lang w:eastAsia="ru-RU"/>
        </w:rPr>
        <w:t xml:space="preserve">наименование заявителя </w:t>
      </w:r>
    </w:p>
    <w:p w:rsidR="001E5876" w:rsidRPr="001E5876" w:rsidRDefault="001E5876" w:rsidP="00172141">
      <w:pPr>
        <w:autoSpaceDE w:val="0"/>
        <w:autoSpaceDN w:val="0"/>
        <w:adjustRightInd w:val="0"/>
        <w:spacing w:after="0" w:line="240" w:lineRule="auto"/>
        <w:jc w:val="right"/>
        <w:rPr>
          <w:rFonts w:ascii="Times New Roman" w:hAnsi="Times New Roman"/>
          <w:color w:val="000000"/>
          <w:sz w:val="20"/>
          <w:szCs w:val="20"/>
          <w:lang w:eastAsia="ru-RU"/>
        </w:rPr>
      </w:pPr>
      <w:r w:rsidRPr="001E5876">
        <w:rPr>
          <w:rFonts w:ascii="Times New Roman" w:hAnsi="Times New Roman"/>
          <w:color w:val="000000"/>
          <w:sz w:val="20"/>
          <w:szCs w:val="20"/>
          <w:lang w:eastAsia="ru-RU"/>
        </w:rPr>
        <w:t xml:space="preserve">____________________________________________ </w:t>
      </w:r>
    </w:p>
    <w:p w:rsidR="001E5876" w:rsidRPr="001E5876" w:rsidRDefault="001E5876" w:rsidP="00172141">
      <w:pPr>
        <w:autoSpaceDE w:val="0"/>
        <w:autoSpaceDN w:val="0"/>
        <w:adjustRightInd w:val="0"/>
        <w:spacing w:after="0" w:line="240" w:lineRule="auto"/>
        <w:jc w:val="right"/>
        <w:rPr>
          <w:rFonts w:ascii="Times New Roman" w:hAnsi="Times New Roman"/>
          <w:color w:val="000000"/>
          <w:sz w:val="20"/>
          <w:szCs w:val="20"/>
          <w:lang w:eastAsia="ru-RU"/>
        </w:rPr>
      </w:pPr>
      <w:r w:rsidRPr="001E5876">
        <w:rPr>
          <w:rFonts w:ascii="Times New Roman" w:hAnsi="Times New Roman"/>
          <w:color w:val="000000"/>
          <w:sz w:val="20"/>
          <w:szCs w:val="20"/>
          <w:lang w:eastAsia="ru-RU"/>
        </w:rPr>
        <w:t xml:space="preserve">(для юридических лиц полное наименование организации) </w:t>
      </w:r>
    </w:p>
    <w:p w:rsidR="001E5876" w:rsidRPr="001E5876" w:rsidRDefault="000F376D" w:rsidP="00172141">
      <w:pPr>
        <w:autoSpaceDE w:val="0"/>
        <w:autoSpaceDN w:val="0"/>
        <w:adjustRightInd w:val="0"/>
        <w:spacing w:after="0" w:line="240" w:lineRule="auto"/>
        <w:jc w:val="right"/>
        <w:rPr>
          <w:rFonts w:ascii="Times New Roman" w:hAnsi="Times New Roman"/>
          <w:color w:val="000000"/>
          <w:sz w:val="23"/>
          <w:szCs w:val="23"/>
          <w:lang w:eastAsia="ru-RU"/>
        </w:rPr>
      </w:pPr>
      <w:r>
        <w:rPr>
          <w:rFonts w:ascii="Times New Roman" w:hAnsi="Times New Roman"/>
          <w:color w:val="000000"/>
          <w:sz w:val="23"/>
          <w:szCs w:val="23"/>
          <w:lang w:eastAsia="ru-RU"/>
        </w:rPr>
        <w:t>__</w:t>
      </w:r>
      <w:r w:rsidR="001E5876" w:rsidRPr="001E5876">
        <w:rPr>
          <w:rFonts w:ascii="Times New Roman" w:hAnsi="Times New Roman"/>
          <w:color w:val="000000"/>
          <w:sz w:val="23"/>
          <w:szCs w:val="23"/>
          <w:lang w:eastAsia="ru-RU"/>
        </w:rPr>
        <w:t xml:space="preserve">____________________________________ </w:t>
      </w:r>
    </w:p>
    <w:p w:rsidR="001E5876" w:rsidRPr="001E5876" w:rsidRDefault="001E5876" w:rsidP="00172141">
      <w:pPr>
        <w:autoSpaceDE w:val="0"/>
        <w:autoSpaceDN w:val="0"/>
        <w:adjustRightInd w:val="0"/>
        <w:spacing w:after="0" w:line="240" w:lineRule="auto"/>
        <w:jc w:val="right"/>
        <w:rPr>
          <w:rFonts w:ascii="Times New Roman" w:hAnsi="Times New Roman"/>
          <w:color w:val="000000"/>
          <w:sz w:val="20"/>
          <w:szCs w:val="20"/>
          <w:lang w:eastAsia="ru-RU"/>
        </w:rPr>
      </w:pPr>
      <w:r w:rsidRPr="001E5876">
        <w:rPr>
          <w:rFonts w:ascii="Times New Roman" w:hAnsi="Times New Roman"/>
          <w:color w:val="000000"/>
          <w:sz w:val="20"/>
          <w:szCs w:val="20"/>
          <w:lang w:eastAsia="ru-RU"/>
        </w:rPr>
        <w:t xml:space="preserve">для физических лиц и индивидуальных предпринимателей: ФИО) </w:t>
      </w:r>
    </w:p>
    <w:p w:rsidR="001E5876" w:rsidRPr="001E5876" w:rsidRDefault="001E5876" w:rsidP="00172141">
      <w:pPr>
        <w:autoSpaceDE w:val="0"/>
        <w:autoSpaceDN w:val="0"/>
        <w:adjustRightInd w:val="0"/>
        <w:spacing w:after="0" w:line="240" w:lineRule="auto"/>
        <w:jc w:val="right"/>
        <w:rPr>
          <w:rFonts w:ascii="Times New Roman" w:hAnsi="Times New Roman"/>
          <w:color w:val="000000"/>
          <w:sz w:val="20"/>
          <w:szCs w:val="20"/>
          <w:lang w:eastAsia="ru-RU"/>
        </w:rPr>
      </w:pPr>
      <w:r w:rsidRPr="001E5876">
        <w:rPr>
          <w:rFonts w:ascii="Times New Roman" w:hAnsi="Times New Roman"/>
          <w:color w:val="000000"/>
          <w:sz w:val="20"/>
          <w:szCs w:val="20"/>
          <w:lang w:eastAsia="ru-RU"/>
        </w:rPr>
        <w:t xml:space="preserve">____________________________________________ </w:t>
      </w:r>
    </w:p>
    <w:p w:rsidR="001E5876" w:rsidRDefault="00172141" w:rsidP="00172141">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1E5876" w:rsidRPr="001E5876">
        <w:rPr>
          <w:rFonts w:ascii="Times New Roman" w:hAnsi="Times New Roman"/>
          <w:color w:val="000000"/>
          <w:sz w:val="20"/>
          <w:szCs w:val="20"/>
          <w:lang w:eastAsia="ru-RU"/>
        </w:rPr>
        <w:t xml:space="preserve">(почтовый индекс, адрес, </w:t>
      </w:r>
    </w:p>
    <w:p w:rsidR="000F376D" w:rsidRPr="001E5876" w:rsidRDefault="000F376D" w:rsidP="000F376D">
      <w:pPr>
        <w:autoSpaceDE w:val="0"/>
        <w:autoSpaceDN w:val="0"/>
        <w:adjustRightInd w:val="0"/>
        <w:spacing w:after="0" w:line="240" w:lineRule="auto"/>
        <w:jc w:val="right"/>
        <w:rPr>
          <w:rFonts w:ascii="Times New Roman" w:hAnsi="Times New Roman"/>
          <w:color w:val="000000"/>
          <w:sz w:val="20"/>
          <w:szCs w:val="20"/>
          <w:lang w:eastAsia="ru-RU"/>
        </w:rPr>
      </w:pPr>
      <w:r>
        <w:rPr>
          <w:rFonts w:ascii="Times New Roman" w:hAnsi="Times New Roman"/>
          <w:color w:val="000000"/>
          <w:sz w:val="20"/>
          <w:szCs w:val="20"/>
          <w:lang w:eastAsia="ru-RU"/>
        </w:rPr>
        <w:t xml:space="preserve">            ____________________________________________</w:t>
      </w:r>
    </w:p>
    <w:p w:rsidR="00172141" w:rsidRDefault="000F376D" w:rsidP="001E5876">
      <w:pPr>
        <w:autoSpaceDE w:val="0"/>
        <w:autoSpaceDN w:val="0"/>
        <w:adjustRightInd w:val="0"/>
        <w:spacing w:after="0" w:line="240" w:lineRule="auto"/>
        <w:rPr>
          <w:rFonts w:ascii="Times New Roman" w:hAnsi="Times New Roman"/>
          <w:color w:val="000000"/>
          <w:sz w:val="23"/>
          <w:szCs w:val="23"/>
          <w:lang w:eastAsia="ru-RU"/>
        </w:rPr>
      </w:pPr>
      <w:r>
        <w:rPr>
          <w:rFonts w:ascii="Times New Roman" w:hAnsi="Times New Roman"/>
          <w:color w:val="000000"/>
          <w:sz w:val="20"/>
          <w:szCs w:val="20"/>
          <w:lang w:eastAsia="ru-RU"/>
        </w:rPr>
        <w:t xml:space="preserve">                                                                                                                                                          </w:t>
      </w:r>
      <w:r w:rsidRPr="001E5876">
        <w:rPr>
          <w:rFonts w:ascii="Times New Roman" w:hAnsi="Times New Roman"/>
          <w:color w:val="000000"/>
          <w:sz w:val="20"/>
          <w:szCs w:val="20"/>
          <w:lang w:eastAsia="ru-RU"/>
        </w:rPr>
        <w:t>телефон)</w:t>
      </w:r>
    </w:p>
    <w:p w:rsidR="00172141" w:rsidRDefault="00172141" w:rsidP="001E5876">
      <w:pPr>
        <w:autoSpaceDE w:val="0"/>
        <w:autoSpaceDN w:val="0"/>
        <w:adjustRightInd w:val="0"/>
        <w:spacing w:after="0" w:line="240" w:lineRule="auto"/>
        <w:rPr>
          <w:rFonts w:ascii="Times New Roman" w:hAnsi="Times New Roman"/>
          <w:color w:val="000000"/>
          <w:sz w:val="23"/>
          <w:szCs w:val="23"/>
          <w:lang w:eastAsia="ru-RU"/>
        </w:rPr>
      </w:pPr>
    </w:p>
    <w:p w:rsidR="001E5876" w:rsidRPr="001E5876" w:rsidRDefault="001E5876" w:rsidP="00DC0CC3">
      <w:pPr>
        <w:autoSpaceDE w:val="0"/>
        <w:autoSpaceDN w:val="0"/>
        <w:adjustRightInd w:val="0"/>
        <w:spacing w:after="0" w:line="240" w:lineRule="auto"/>
        <w:jc w:val="center"/>
        <w:rPr>
          <w:rFonts w:ascii="Times New Roman" w:hAnsi="Times New Roman"/>
          <w:color w:val="000000"/>
          <w:sz w:val="26"/>
          <w:szCs w:val="26"/>
          <w:lang w:eastAsia="ru-RU"/>
        </w:rPr>
      </w:pPr>
      <w:r w:rsidRPr="001E5876">
        <w:rPr>
          <w:rFonts w:ascii="Times New Roman" w:hAnsi="Times New Roman"/>
          <w:color w:val="000000"/>
          <w:sz w:val="26"/>
          <w:szCs w:val="26"/>
          <w:lang w:eastAsia="ru-RU"/>
        </w:rPr>
        <w:t>Уведомление о закрытии ордера</w:t>
      </w:r>
    </w:p>
    <w:p w:rsidR="001E5876" w:rsidRPr="001E5876" w:rsidRDefault="001E5876" w:rsidP="00DC0CC3">
      <w:pPr>
        <w:autoSpaceDE w:val="0"/>
        <w:autoSpaceDN w:val="0"/>
        <w:adjustRightInd w:val="0"/>
        <w:spacing w:after="0" w:line="240" w:lineRule="auto"/>
        <w:jc w:val="center"/>
        <w:rPr>
          <w:rFonts w:ascii="Times New Roman" w:hAnsi="Times New Roman"/>
          <w:color w:val="000000"/>
          <w:sz w:val="26"/>
          <w:szCs w:val="26"/>
          <w:lang w:eastAsia="ru-RU"/>
        </w:rPr>
      </w:pPr>
      <w:r w:rsidRPr="001E5876">
        <w:rPr>
          <w:rFonts w:ascii="Times New Roman" w:hAnsi="Times New Roman"/>
          <w:color w:val="000000"/>
          <w:sz w:val="26"/>
          <w:szCs w:val="26"/>
          <w:lang w:eastAsia="ru-RU"/>
        </w:rPr>
        <w:t>на право производства земляных работ</w:t>
      </w:r>
    </w:p>
    <w:p w:rsidR="001E5876" w:rsidRPr="00A04FF4" w:rsidRDefault="001E5876" w:rsidP="00DC0CC3">
      <w:pPr>
        <w:autoSpaceDE w:val="0"/>
        <w:autoSpaceDN w:val="0"/>
        <w:adjustRightInd w:val="0"/>
        <w:spacing w:after="0" w:line="240" w:lineRule="auto"/>
        <w:jc w:val="center"/>
        <w:rPr>
          <w:rFonts w:ascii="Times New Roman" w:hAnsi="Times New Roman"/>
          <w:color w:val="000000"/>
          <w:sz w:val="26"/>
          <w:szCs w:val="26"/>
          <w:lang w:eastAsia="ru-RU"/>
        </w:rPr>
      </w:pPr>
      <w:r w:rsidRPr="001E5876">
        <w:rPr>
          <w:rFonts w:ascii="Times New Roman" w:hAnsi="Times New Roman"/>
          <w:color w:val="000000"/>
          <w:sz w:val="26"/>
          <w:szCs w:val="26"/>
          <w:lang w:eastAsia="ru-RU"/>
        </w:rPr>
        <w:t>на территории муниципального образования</w:t>
      </w:r>
      <w:r w:rsidR="00DC0CC3" w:rsidRPr="00A04FF4">
        <w:rPr>
          <w:rFonts w:ascii="Times New Roman" w:hAnsi="Times New Roman"/>
          <w:color w:val="000000"/>
          <w:sz w:val="26"/>
          <w:szCs w:val="26"/>
          <w:lang w:eastAsia="ru-RU"/>
        </w:rPr>
        <w:t xml:space="preserve"> «Светлогорский городской округ»</w:t>
      </w:r>
    </w:p>
    <w:p w:rsidR="00DC0CC3" w:rsidRPr="00A04FF4" w:rsidRDefault="00DC0CC3" w:rsidP="00DC0CC3">
      <w:pPr>
        <w:autoSpaceDE w:val="0"/>
        <w:autoSpaceDN w:val="0"/>
        <w:adjustRightInd w:val="0"/>
        <w:spacing w:after="0" w:line="240" w:lineRule="auto"/>
        <w:jc w:val="center"/>
        <w:rPr>
          <w:rFonts w:ascii="Times New Roman" w:hAnsi="Times New Roman"/>
          <w:color w:val="000000"/>
          <w:sz w:val="26"/>
          <w:szCs w:val="26"/>
          <w:lang w:eastAsia="ru-RU"/>
        </w:rPr>
      </w:pPr>
    </w:p>
    <w:p w:rsidR="00DC0CC3" w:rsidRPr="001E5876" w:rsidRDefault="00DC0CC3" w:rsidP="00DC0CC3">
      <w:pPr>
        <w:autoSpaceDE w:val="0"/>
        <w:autoSpaceDN w:val="0"/>
        <w:adjustRightInd w:val="0"/>
        <w:spacing w:after="0" w:line="240" w:lineRule="auto"/>
        <w:jc w:val="center"/>
        <w:rPr>
          <w:rFonts w:ascii="Times New Roman" w:hAnsi="Times New Roman"/>
          <w:color w:val="000000"/>
          <w:sz w:val="23"/>
          <w:szCs w:val="23"/>
          <w:lang w:eastAsia="ru-RU"/>
        </w:rPr>
      </w:pPr>
    </w:p>
    <w:p w:rsidR="001E5876" w:rsidRPr="001E5876" w:rsidRDefault="00DC0CC3" w:rsidP="00DC0CC3">
      <w:pPr>
        <w:autoSpaceDE w:val="0"/>
        <w:autoSpaceDN w:val="0"/>
        <w:adjustRightInd w:val="0"/>
        <w:spacing w:after="0" w:line="240" w:lineRule="auto"/>
        <w:ind w:firstLine="708"/>
        <w:rPr>
          <w:rFonts w:ascii="Times New Roman" w:hAnsi="Times New Roman"/>
          <w:color w:val="000000"/>
          <w:sz w:val="26"/>
          <w:szCs w:val="26"/>
          <w:lang w:eastAsia="ru-RU"/>
        </w:rPr>
      </w:pPr>
      <w:r w:rsidRPr="00A04FF4">
        <w:rPr>
          <w:rFonts w:ascii="Times New Roman" w:hAnsi="Times New Roman"/>
          <w:color w:val="000000"/>
          <w:sz w:val="26"/>
          <w:szCs w:val="26"/>
          <w:lang w:eastAsia="ru-RU"/>
        </w:rPr>
        <w:t xml:space="preserve">Администрация </w:t>
      </w:r>
      <w:r w:rsidR="001E5876" w:rsidRPr="001E5876">
        <w:rPr>
          <w:rFonts w:ascii="Times New Roman" w:hAnsi="Times New Roman"/>
          <w:color w:val="000000"/>
          <w:sz w:val="26"/>
          <w:szCs w:val="26"/>
          <w:lang w:eastAsia="ru-RU"/>
        </w:rPr>
        <w:t>муниципального образования</w:t>
      </w:r>
      <w:r w:rsidRPr="00A04FF4">
        <w:rPr>
          <w:rFonts w:ascii="Times New Roman" w:hAnsi="Times New Roman"/>
          <w:color w:val="000000"/>
          <w:sz w:val="26"/>
          <w:szCs w:val="26"/>
          <w:lang w:eastAsia="ru-RU"/>
        </w:rPr>
        <w:t xml:space="preserve"> «Светлогорский городской округ»</w:t>
      </w:r>
      <w:r w:rsidR="001E5876" w:rsidRPr="001E5876">
        <w:rPr>
          <w:rFonts w:ascii="Times New Roman" w:hAnsi="Times New Roman"/>
          <w:color w:val="000000"/>
          <w:sz w:val="26"/>
          <w:szCs w:val="26"/>
          <w:lang w:eastAsia="ru-RU"/>
        </w:rPr>
        <w:t xml:space="preserve"> уведомляет Вас о закрытии ордера № __________ на выполнение работ</w:t>
      </w:r>
      <w:r w:rsidR="00A04FF4">
        <w:rPr>
          <w:rFonts w:ascii="Times New Roman" w:hAnsi="Times New Roman"/>
          <w:color w:val="000000"/>
          <w:sz w:val="26"/>
          <w:szCs w:val="26"/>
          <w:lang w:eastAsia="ru-RU"/>
        </w:rPr>
        <w:t>_______________</w:t>
      </w:r>
      <w:r w:rsidR="001E5876" w:rsidRPr="001E5876">
        <w:rPr>
          <w:rFonts w:ascii="Times New Roman" w:hAnsi="Times New Roman"/>
          <w:color w:val="000000"/>
          <w:sz w:val="26"/>
          <w:szCs w:val="26"/>
          <w:lang w:eastAsia="ru-RU"/>
        </w:rPr>
        <w:t xml:space="preserve"> __________________</w:t>
      </w:r>
      <w:r w:rsidR="00A04FF4">
        <w:rPr>
          <w:rFonts w:ascii="Times New Roman" w:hAnsi="Times New Roman"/>
          <w:color w:val="000000"/>
          <w:sz w:val="26"/>
          <w:szCs w:val="26"/>
          <w:lang w:eastAsia="ru-RU"/>
        </w:rPr>
        <w:t>____________________________________________</w:t>
      </w:r>
      <w:r w:rsidR="001E5876" w:rsidRPr="001E5876">
        <w:rPr>
          <w:rFonts w:ascii="Times New Roman" w:hAnsi="Times New Roman"/>
          <w:color w:val="000000"/>
          <w:sz w:val="26"/>
          <w:szCs w:val="26"/>
          <w:lang w:eastAsia="ru-RU"/>
        </w:rPr>
        <w:t xml:space="preserve">______________, проведенные по адресу: _______________________________________________________. </w:t>
      </w:r>
    </w:p>
    <w:p w:rsidR="00A04FF4" w:rsidRPr="00A04FF4" w:rsidRDefault="00A04FF4" w:rsidP="001E5876">
      <w:pPr>
        <w:autoSpaceDE w:val="0"/>
        <w:autoSpaceDN w:val="0"/>
        <w:adjustRightInd w:val="0"/>
        <w:spacing w:after="0" w:line="240" w:lineRule="auto"/>
        <w:rPr>
          <w:rFonts w:ascii="Times New Roman" w:hAnsi="Times New Roman"/>
          <w:color w:val="000000"/>
          <w:sz w:val="26"/>
          <w:szCs w:val="26"/>
          <w:lang w:eastAsia="ru-RU"/>
        </w:rPr>
      </w:pPr>
    </w:p>
    <w:p w:rsidR="001E5876" w:rsidRPr="001E5876" w:rsidRDefault="001E5876" w:rsidP="001E5876">
      <w:pPr>
        <w:autoSpaceDE w:val="0"/>
        <w:autoSpaceDN w:val="0"/>
        <w:adjustRightInd w:val="0"/>
        <w:spacing w:after="0" w:line="240" w:lineRule="auto"/>
        <w:rPr>
          <w:rFonts w:ascii="Times New Roman" w:hAnsi="Times New Roman"/>
          <w:color w:val="000000"/>
          <w:sz w:val="23"/>
          <w:szCs w:val="23"/>
          <w:lang w:eastAsia="ru-RU"/>
        </w:rPr>
      </w:pPr>
      <w:r w:rsidRPr="001E5876">
        <w:rPr>
          <w:rFonts w:ascii="Times New Roman" w:hAnsi="Times New Roman"/>
          <w:color w:val="000000"/>
          <w:sz w:val="26"/>
          <w:szCs w:val="26"/>
          <w:lang w:eastAsia="ru-RU"/>
        </w:rPr>
        <w:t>Ордер № ____________ закрыт</w:t>
      </w:r>
      <w:r w:rsidRPr="001E5876">
        <w:rPr>
          <w:rFonts w:ascii="Times New Roman" w:hAnsi="Times New Roman"/>
          <w:color w:val="000000"/>
          <w:sz w:val="23"/>
          <w:szCs w:val="23"/>
          <w:lang w:eastAsia="ru-RU"/>
        </w:rPr>
        <w:t xml:space="preserve"> __________________. </w:t>
      </w:r>
    </w:p>
    <w:p w:rsidR="001E5876" w:rsidRPr="001E5876" w:rsidRDefault="00A04FF4" w:rsidP="001E5876">
      <w:pPr>
        <w:autoSpaceDE w:val="0"/>
        <w:autoSpaceDN w:val="0"/>
        <w:adjustRightInd w:val="0"/>
        <w:spacing w:after="0" w:line="240" w:lineRule="auto"/>
        <w:rPr>
          <w:rFonts w:ascii="Times New Roman" w:hAnsi="Times New Roman"/>
          <w:color w:val="000000"/>
          <w:sz w:val="20"/>
          <w:szCs w:val="20"/>
          <w:lang w:eastAsia="ru-RU"/>
        </w:rPr>
      </w:pPr>
      <w:r w:rsidRPr="00A04FF4">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sidRPr="00A04FF4">
        <w:rPr>
          <w:rFonts w:ascii="Times New Roman" w:hAnsi="Times New Roman"/>
          <w:color w:val="000000"/>
          <w:sz w:val="20"/>
          <w:szCs w:val="20"/>
          <w:lang w:eastAsia="ru-RU"/>
        </w:rPr>
        <w:t xml:space="preserve">   </w:t>
      </w:r>
      <w:r w:rsidR="001E5876" w:rsidRPr="001E5876">
        <w:rPr>
          <w:rFonts w:ascii="Times New Roman" w:hAnsi="Times New Roman"/>
          <w:color w:val="000000"/>
          <w:sz w:val="20"/>
          <w:szCs w:val="20"/>
          <w:lang w:eastAsia="ru-RU"/>
        </w:rPr>
        <w:t xml:space="preserve">(дата закрытия) </w:t>
      </w:r>
    </w:p>
    <w:p w:rsidR="001E5876" w:rsidRPr="001E5876" w:rsidRDefault="001E5876" w:rsidP="001E5876">
      <w:pPr>
        <w:autoSpaceDE w:val="0"/>
        <w:autoSpaceDN w:val="0"/>
        <w:adjustRightInd w:val="0"/>
        <w:spacing w:after="0" w:line="240" w:lineRule="auto"/>
        <w:rPr>
          <w:rFonts w:ascii="Times New Roman" w:hAnsi="Times New Roman"/>
          <w:color w:val="000000"/>
          <w:sz w:val="23"/>
          <w:szCs w:val="23"/>
          <w:lang w:eastAsia="ru-RU"/>
        </w:rPr>
      </w:pPr>
      <w:r w:rsidRPr="001E5876">
        <w:rPr>
          <w:rFonts w:ascii="Times New Roman" w:hAnsi="Times New Roman"/>
          <w:color w:val="000000"/>
          <w:sz w:val="23"/>
          <w:szCs w:val="23"/>
          <w:lang w:eastAsia="ru-RU"/>
        </w:rPr>
        <w:t xml:space="preserve">____________________________________ </w:t>
      </w:r>
      <w:r w:rsidR="00A04FF4">
        <w:rPr>
          <w:rFonts w:ascii="Times New Roman" w:hAnsi="Times New Roman"/>
          <w:color w:val="000000"/>
          <w:sz w:val="23"/>
          <w:szCs w:val="23"/>
          <w:lang w:eastAsia="ru-RU"/>
        </w:rPr>
        <w:t xml:space="preserve">      </w:t>
      </w:r>
      <w:r w:rsidRPr="001E5876">
        <w:rPr>
          <w:rFonts w:ascii="Times New Roman" w:hAnsi="Times New Roman"/>
          <w:color w:val="000000"/>
          <w:sz w:val="23"/>
          <w:szCs w:val="23"/>
          <w:lang w:eastAsia="ru-RU"/>
        </w:rPr>
        <w:t xml:space="preserve">____________________ </w:t>
      </w:r>
      <w:r w:rsidR="00A04FF4">
        <w:rPr>
          <w:rFonts w:ascii="Times New Roman" w:hAnsi="Times New Roman"/>
          <w:color w:val="000000"/>
          <w:sz w:val="23"/>
          <w:szCs w:val="23"/>
          <w:lang w:eastAsia="ru-RU"/>
        </w:rPr>
        <w:t xml:space="preserve">     _______________________</w:t>
      </w:r>
    </w:p>
    <w:p w:rsidR="001E5876" w:rsidRPr="001E5876" w:rsidRDefault="001E5876" w:rsidP="00A04FF4">
      <w:pPr>
        <w:autoSpaceDE w:val="0"/>
        <w:autoSpaceDN w:val="0"/>
        <w:adjustRightInd w:val="0"/>
        <w:spacing w:after="0" w:line="240" w:lineRule="auto"/>
        <w:rPr>
          <w:rFonts w:ascii="Times New Roman" w:hAnsi="Times New Roman"/>
          <w:color w:val="000000"/>
          <w:sz w:val="20"/>
          <w:szCs w:val="20"/>
          <w:lang w:eastAsia="ru-RU"/>
        </w:rPr>
      </w:pPr>
      <w:proofErr w:type="gramStart"/>
      <w:r w:rsidRPr="001E5876">
        <w:rPr>
          <w:rFonts w:ascii="Times New Roman" w:hAnsi="Times New Roman"/>
          <w:color w:val="000000"/>
          <w:sz w:val="20"/>
          <w:szCs w:val="20"/>
          <w:lang w:eastAsia="ru-RU"/>
        </w:rPr>
        <w:t xml:space="preserve">(должность уполномоченного работника </w:t>
      </w:r>
      <w:r w:rsidR="00A04FF4" w:rsidRPr="001E5876">
        <w:rPr>
          <w:rFonts w:ascii="Times New Roman" w:hAnsi="Times New Roman"/>
          <w:color w:val="000000"/>
          <w:sz w:val="20"/>
          <w:szCs w:val="20"/>
          <w:lang w:eastAsia="ru-RU"/>
        </w:rPr>
        <w:t>органа,</w:t>
      </w:r>
      <w:r w:rsidR="00A04FF4">
        <w:rPr>
          <w:rFonts w:ascii="Times New Roman" w:hAnsi="Times New Roman"/>
          <w:color w:val="000000"/>
          <w:sz w:val="20"/>
          <w:szCs w:val="20"/>
          <w:lang w:eastAsia="ru-RU"/>
        </w:rPr>
        <w:t xml:space="preserve">                       </w:t>
      </w:r>
      <w:r w:rsidRPr="001E5876">
        <w:rPr>
          <w:rFonts w:ascii="Times New Roman" w:hAnsi="Times New Roman"/>
          <w:color w:val="000000"/>
          <w:sz w:val="20"/>
          <w:szCs w:val="20"/>
          <w:lang w:eastAsia="ru-RU"/>
        </w:rPr>
        <w:t>(Ф.И.О)</w:t>
      </w:r>
      <w:r w:rsidR="00A04FF4" w:rsidRPr="00A04FF4">
        <w:rPr>
          <w:rFonts w:ascii="Times New Roman" w:hAnsi="Times New Roman"/>
          <w:color w:val="000000"/>
          <w:sz w:val="20"/>
          <w:szCs w:val="20"/>
          <w:lang w:eastAsia="ru-RU"/>
        </w:rPr>
        <w:t xml:space="preserve"> </w:t>
      </w:r>
      <w:r w:rsidR="00A04FF4">
        <w:rPr>
          <w:rFonts w:ascii="Times New Roman" w:hAnsi="Times New Roman"/>
          <w:color w:val="000000"/>
          <w:sz w:val="20"/>
          <w:szCs w:val="20"/>
          <w:lang w:eastAsia="ru-RU"/>
        </w:rPr>
        <w:t xml:space="preserve">                                          </w:t>
      </w:r>
      <w:r w:rsidR="00A04FF4" w:rsidRPr="001E5876">
        <w:rPr>
          <w:rFonts w:ascii="Times New Roman" w:hAnsi="Times New Roman"/>
          <w:color w:val="000000"/>
          <w:sz w:val="20"/>
          <w:szCs w:val="20"/>
          <w:lang w:eastAsia="ru-RU"/>
        </w:rPr>
        <w:t>(подпись)</w:t>
      </w:r>
      <w:proofErr w:type="gramEnd"/>
    </w:p>
    <w:p w:rsidR="001E5876" w:rsidRPr="001E5876" w:rsidRDefault="001E5876" w:rsidP="00A04FF4">
      <w:pPr>
        <w:autoSpaceDE w:val="0"/>
        <w:autoSpaceDN w:val="0"/>
        <w:adjustRightInd w:val="0"/>
        <w:spacing w:after="0" w:line="240" w:lineRule="auto"/>
        <w:rPr>
          <w:rFonts w:ascii="Times New Roman" w:hAnsi="Times New Roman"/>
          <w:color w:val="000000"/>
          <w:sz w:val="20"/>
          <w:szCs w:val="20"/>
          <w:lang w:eastAsia="ru-RU"/>
        </w:rPr>
      </w:pPr>
      <w:r w:rsidRPr="001E5876">
        <w:rPr>
          <w:rFonts w:ascii="Times New Roman" w:hAnsi="Times New Roman"/>
          <w:color w:val="000000"/>
          <w:sz w:val="20"/>
          <w:szCs w:val="20"/>
          <w:lang w:eastAsia="ru-RU"/>
        </w:rPr>
        <w:t>осуществляющего закрытие</w:t>
      </w:r>
      <w:r w:rsidR="00A04FF4">
        <w:rPr>
          <w:rFonts w:ascii="Times New Roman" w:hAnsi="Times New Roman"/>
          <w:color w:val="000000"/>
          <w:sz w:val="20"/>
          <w:szCs w:val="20"/>
          <w:lang w:eastAsia="ru-RU"/>
        </w:rPr>
        <w:t xml:space="preserve"> ордера на право</w:t>
      </w:r>
    </w:p>
    <w:p w:rsidR="001E5876" w:rsidRPr="001E5876" w:rsidRDefault="001E5876" w:rsidP="00A04FF4">
      <w:pPr>
        <w:autoSpaceDE w:val="0"/>
        <w:autoSpaceDN w:val="0"/>
        <w:adjustRightInd w:val="0"/>
        <w:spacing w:after="0" w:line="240" w:lineRule="auto"/>
        <w:rPr>
          <w:rFonts w:ascii="Times New Roman" w:hAnsi="Times New Roman"/>
          <w:color w:val="000000"/>
          <w:sz w:val="20"/>
          <w:szCs w:val="20"/>
          <w:lang w:eastAsia="ru-RU"/>
        </w:rPr>
      </w:pPr>
      <w:r w:rsidRPr="001E5876">
        <w:rPr>
          <w:rFonts w:ascii="Times New Roman" w:hAnsi="Times New Roman"/>
          <w:color w:val="000000"/>
          <w:sz w:val="20"/>
          <w:szCs w:val="20"/>
          <w:lang w:eastAsia="ru-RU"/>
        </w:rPr>
        <w:t>производства</w:t>
      </w:r>
      <w:r w:rsidR="00A04FF4">
        <w:rPr>
          <w:rFonts w:ascii="Times New Roman" w:hAnsi="Times New Roman"/>
          <w:color w:val="000000"/>
          <w:sz w:val="20"/>
          <w:szCs w:val="20"/>
          <w:lang w:eastAsia="ru-RU"/>
        </w:rPr>
        <w:t xml:space="preserve"> земляных работ)</w:t>
      </w:r>
    </w:p>
    <w:p w:rsidR="001E5876" w:rsidRPr="001E5876" w:rsidRDefault="001E5876" w:rsidP="00A04FF4">
      <w:pPr>
        <w:autoSpaceDE w:val="0"/>
        <w:autoSpaceDN w:val="0"/>
        <w:adjustRightInd w:val="0"/>
        <w:spacing w:after="0" w:line="240" w:lineRule="auto"/>
        <w:rPr>
          <w:rFonts w:ascii="Times New Roman" w:hAnsi="Times New Roman"/>
          <w:color w:val="000000"/>
          <w:sz w:val="20"/>
          <w:szCs w:val="20"/>
          <w:lang w:eastAsia="ru-RU"/>
        </w:rPr>
      </w:pPr>
    </w:p>
    <w:p w:rsidR="001E5876" w:rsidRPr="001E5876" w:rsidRDefault="001E5876" w:rsidP="001E5876">
      <w:pPr>
        <w:autoSpaceDE w:val="0"/>
        <w:autoSpaceDN w:val="0"/>
        <w:adjustRightInd w:val="0"/>
        <w:spacing w:after="0" w:line="240" w:lineRule="auto"/>
        <w:rPr>
          <w:rFonts w:ascii="Times New Roman" w:hAnsi="Times New Roman"/>
          <w:color w:val="000000"/>
          <w:sz w:val="23"/>
          <w:szCs w:val="23"/>
          <w:lang w:eastAsia="ru-RU"/>
        </w:rPr>
      </w:pPr>
      <w:r w:rsidRPr="001E5876">
        <w:rPr>
          <w:rFonts w:ascii="Times New Roman" w:hAnsi="Times New Roman"/>
          <w:color w:val="000000"/>
          <w:sz w:val="23"/>
          <w:szCs w:val="23"/>
          <w:lang w:eastAsia="ru-RU"/>
        </w:rPr>
        <w:t>«_____» ______________ 20</w:t>
      </w:r>
      <w:r w:rsidR="00A04FF4">
        <w:rPr>
          <w:rFonts w:ascii="Times New Roman" w:hAnsi="Times New Roman"/>
          <w:color w:val="000000"/>
          <w:sz w:val="23"/>
          <w:szCs w:val="23"/>
          <w:lang w:eastAsia="ru-RU"/>
        </w:rPr>
        <w:t>__</w:t>
      </w:r>
      <w:r w:rsidRPr="001E5876">
        <w:rPr>
          <w:rFonts w:ascii="Times New Roman" w:hAnsi="Times New Roman"/>
          <w:color w:val="000000"/>
          <w:sz w:val="23"/>
          <w:szCs w:val="23"/>
          <w:lang w:eastAsia="ru-RU"/>
        </w:rPr>
        <w:t xml:space="preserve">_ г. </w:t>
      </w:r>
    </w:p>
    <w:p w:rsidR="00A04FF4" w:rsidRDefault="00A04FF4" w:rsidP="00A04FF4">
      <w:pPr>
        <w:autoSpaceDE w:val="0"/>
        <w:autoSpaceDN w:val="0"/>
        <w:adjustRightInd w:val="0"/>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p>
    <w:p w:rsidR="001E5876" w:rsidRDefault="001E5876" w:rsidP="001E5876">
      <w:pPr>
        <w:autoSpaceDE w:val="0"/>
        <w:autoSpaceDN w:val="0"/>
        <w:adjustRightInd w:val="0"/>
        <w:spacing w:after="0" w:line="240" w:lineRule="auto"/>
        <w:rPr>
          <w:b/>
          <w:sz w:val="24"/>
          <w:szCs w:val="24"/>
        </w:rPr>
      </w:pPr>
    </w:p>
    <w:p w:rsidR="00054242" w:rsidRDefault="00054242" w:rsidP="001E5876">
      <w:pPr>
        <w:autoSpaceDE w:val="0"/>
        <w:autoSpaceDN w:val="0"/>
        <w:adjustRightInd w:val="0"/>
        <w:spacing w:after="0" w:line="240" w:lineRule="auto"/>
        <w:rPr>
          <w:b/>
          <w:sz w:val="24"/>
          <w:szCs w:val="24"/>
        </w:rPr>
      </w:pPr>
    </w:p>
    <w:p w:rsidR="00054242" w:rsidRDefault="00054242" w:rsidP="001E5876">
      <w:pPr>
        <w:autoSpaceDE w:val="0"/>
        <w:autoSpaceDN w:val="0"/>
        <w:adjustRightInd w:val="0"/>
        <w:spacing w:after="0" w:line="240" w:lineRule="auto"/>
        <w:rPr>
          <w:b/>
          <w:sz w:val="24"/>
          <w:szCs w:val="24"/>
        </w:rPr>
      </w:pPr>
    </w:p>
    <w:p w:rsidR="00054242" w:rsidRDefault="00054242" w:rsidP="001E5876">
      <w:pPr>
        <w:autoSpaceDE w:val="0"/>
        <w:autoSpaceDN w:val="0"/>
        <w:adjustRightInd w:val="0"/>
        <w:spacing w:after="0" w:line="240" w:lineRule="auto"/>
        <w:rPr>
          <w:b/>
          <w:sz w:val="24"/>
          <w:szCs w:val="24"/>
        </w:rPr>
      </w:pPr>
    </w:p>
    <w:p w:rsidR="00054242" w:rsidRDefault="00054242" w:rsidP="001E5876">
      <w:pPr>
        <w:autoSpaceDE w:val="0"/>
        <w:autoSpaceDN w:val="0"/>
        <w:adjustRightInd w:val="0"/>
        <w:spacing w:after="0" w:line="240" w:lineRule="auto"/>
        <w:rPr>
          <w:b/>
          <w:sz w:val="24"/>
          <w:szCs w:val="24"/>
        </w:rPr>
      </w:pPr>
    </w:p>
    <w:p w:rsidR="00054242" w:rsidRDefault="00054242" w:rsidP="001E5876">
      <w:pPr>
        <w:autoSpaceDE w:val="0"/>
        <w:autoSpaceDN w:val="0"/>
        <w:adjustRightInd w:val="0"/>
        <w:spacing w:after="0" w:line="240" w:lineRule="auto"/>
        <w:rPr>
          <w:b/>
          <w:sz w:val="24"/>
          <w:szCs w:val="24"/>
        </w:rPr>
      </w:pPr>
    </w:p>
    <w:p w:rsidR="00054242" w:rsidRDefault="00054242" w:rsidP="001E5876">
      <w:pPr>
        <w:autoSpaceDE w:val="0"/>
        <w:autoSpaceDN w:val="0"/>
        <w:adjustRightInd w:val="0"/>
        <w:spacing w:after="0" w:line="240" w:lineRule="auto"/>
        <w:rPr>
          <w:b/>
          <w:sz w:val="24"/>
          <w:szCs w:val="24"/>
        </w:rPr>
      </w:pPr>
    </w:p>
    <w:p w:rsidR="00054242" w:rsidRDefault="00054242" w:rsidP="001E5876">
      <w:pPr>
        <w:autoSpaceDE w:val="0"/>
        <w:autoSpaceDN w:val="0"/>
        <w:adjustRightInd w:val="0"/>
        <w:spacing w:after="0" w:line="240" w:lineRule="auto"/>
        <w:rPr>
          <w:b/>
          <w:sz w:val="24"/>
          <w:szCs w:val="24"/>
        </w:rPr>
      </w:pPr>
    </w:p>
    <w:p w:rsidR="00054242" w:rsidRDefault="00054242" w:rsidP="001E5876">
      <w:pPr>
        <w:autoSpaceDE w:val="0"/>
        <w:autoSpaceDN w:val="0"/>
        <w:adjustRightInd w:val="0"/>
        <w:spacing w:after="0" w:line="240" w:lineRule="auto"/>
        <w:rPr>
          <w:b/>
          <w:sz w:val="24"/>
          <w:szCs w:val="24"/>
        </w:rPr>
      </w:pPr>
    </w:p>
    <w:p w:rsidR="00054242" w:rsidRDefault="00054242" w:rsidP="001E5876">
      <w:pPr>
        <w:autoSpaceDE w:val="0"/>
        <w:autoSpaceDN w:val="0"/>
        <w:adjustRightInd w:val="0"/>
        <w:spacing w:after="0" w:line="240" w:lineRule="auto"/>
        <w:rPr>
          <w:b/>
          <w:sz w:val="24"/>
          <w:szCs w:val="24"/>
        </w:rPr>
      </w:pPr>
    </w:p>
    <w:p w:rsidR="00054242" w:rsidRDefault="00054242" w:rsidP="001E5876">
      <w:pPr>
        <w:autoSpaceDE w:val="0"/>
        <w:autoSpaceDN w:val="0"/>
        <w:adjustRightInd w:val="0"/>
        <w:spacing w:after="0" w:line="240" w:lineRule="auto"/>
        <w:rPr>
          <w:b/>
          <w:sz w:val="24"/>
          <w:szCs w:val="24"/>
        </w:rPr>
      </w:pPr>
    </w:p>
    <w:p w:rsidR="00054242" w:rsidRDefault="00054242" w:rsidP="001E5876">
      <w:pPr>
        <w:autoSpaceDE w:val="0"/>
        <w:autoSpaceDN w:val="0"/>
        <w:adjustRightInd w:val="0"/>
        <w:spacing w:after="0" w:line="240" w:lineRule="auto"/>
        <w:rPr>
          <w:b/>
          <w:sz w:val="24"/>
          <w:szCs w:val="24"/>
        </w:rPr>
      </w:pPr>
    </w:p>
    <w:p w:rsidR="00054242" w:rsidRDefault="00054242" w:rsidP="001E5876">
      <w:pPr>
        <w:autoSpaceDE w:val="0"/>
        <w:autoSpaceDN w:val="0"/>
        <w:adjustRightInd w:val="0"/>
        <w:spacing w:after="0" w:line="240" w:lineRule="auto"/>
        <w:rPr>
          <w:b/>
          <w:sz w:val="24"/>
          <w:szCs w:val="24"/>
        </w:rPr>
      </w:pPr>
    </w:p>
    <w:p w:rsidR="00742CB3" w:rsidRDefault="00742CB3">
      <w:pPr>
        <w:spacing w:after="0" w:line="240" w:lineRule="auto"/>
        <w:rPr>
          <w:b/>
          <w:sz w:val="24"/>
          <w:szCs w:val="24"/>
        </w:rPr>
        <w:sectPr w:rsidR="00742CB3" w:rsidSect="00046DE7">
          <w:footerReference w:type="default" r:id="rId19"/>
          <w:footerReference w:type="first" r:id="rId20"/>
          <w:pgSz w:w="11906" w:h="16838"/>
          <w:pgMar w:top="1134" w:right="566" w:bottom="1134" w:left="1276" w:header="708" w:footer="148" w:gutter="0"/>
          <w:cols w:space="708"/>
          <w:titlePg/>
          <w:docGrid w:linePitch="360"/>
        </w:sectPr>
      </w:pPr>
    </w:p>
    <w:p w:rsidR="00054242" w:rsidRPr="00F14E41" w:rsidRDefault="00742CB3" w:rsidP="00742CB3">
      <w:pPr>
        <w:spacing w:after="0" w:line="240" w:lineRule="auto"/>
        <w:rPr>
          <w:rFonts w:ascii="Times New Roman" w:hAnsi="Times New Roman"/>
          <w:sz w:val="24"/>
          <w:szCs w:val="24"/>
        </w:rPr>
      </w:pPr>
      <w:r>
        <w:rPr>
          <w:rFonts w:ascii="Times New Roman" w:hAnsi="Times New Roman"/>
          <w:b/>
          <w:bCs/>
          <w:sz w:val="20"/>
          <w:szCs w:val="20"/>
        </w:rPr>
        <w:lastRenderedPageBreak/>
        <w:t xml:space="preserve">                                                                                                                                                                                                                                                           </w:t>
      </w:r>
      <w:r w:rsidR="00054242">
        <w:rPr>
          <w:rFonts w:ascii="Times New Roman" w:hAnsi="Times New Roman"/>
          <w:b/>
          <w:bCs/>
          <w:sz w:val="20"/>
          <w:szCs w:val="20"/>
        </w:rPr>
        <w:t>П</w:t>
      </w:r>
      <w:r w:rsidR="00054242">
        <w:rPr>
          <w:rFonts w:ascii="Times New Roman" w:hAnsi="Times New Roman"/>
          <w:sz w:val="24"/>
          <w:szCs w:val="24"/>
        </w:rPr>
        <w:t>риложение N 14</w:t>
      </w:r>
    </w:p>
    <w:p w:rsidR="00054242" w:rsidRDefault="00054242" w:rsidP="00054242">
      <w:pPr>
        <w:spacing w:line="240" w:lineRule="auto"/>
        <w:contextualSpacing/>
        <w:rPr>
          <w:rFonts w:ascii="Times New Roman" w:hAnsi="Times New Roman"/>
          <w:bCs/>
          <w:sz w:val="24"/>
          <w:szCs w:val="24"/>
        </w:rPr>
      </w:pPr>
      <w:r>
        <w:rPr>
          <w:rFonts w:ascii="Times New Roman" w:hAnsi="Times New Roman"/>
          <w:bCs/>
          <w:sz w:val="24"/>
          <w:szCs w:val="24"/>
        </w:rPr>
        <w:t xml:space="preserve">                                                                                                </w:t>
      </w:r>
      <w:r w:rsidR="00742CB3">
        <w:rPr>
          <w:rFonts w:ascii="Times New Roman" w:hAnsi="Times New Roman"/>
          <w:bCs/>
          <w:sz w:val="24"/>
          <w:szCs w:val="24"/>
        </w:rPr>
        <w:t xml:space="preserve">                                                                                                                 </w:t>
      </w:r>
      <w:r>
        <w:rPr>
          <w:rFonts w:ascii="Times New Roman" w:hAnsi="Times New Roman"/>
          <w:bCs/>
          <w:sz w:val="24"/>
          <w:szCs w:val="24"/>
        </w:rPr>
        <w:t xml:space="preserve"> </w:t>
      </w:r>
      <w:r w:rsidRPr="00317D5B">
        <w:rPr>
          <w:rFonts w:ascii="Times New Roman" w:hAnsi="Times New Roman"/>
          <w:bCs/>
          <w:sz w:val="24"/>
          <w:szCs w:val="24"/>
        </w:rPr>
        <w:t>к Административному регламенту</w:t>
      </w:r>
      <w:r>
        <w:rPr>
          <w:rFonts w:ascii="Times New Roman" w:hAnsi="Times New Roman"/>
          <w:bCs/>
          <w:sz w:val="24"/>
          <w:szCs w:val="24"/>
        </w:rPr>
        <w:t xml:space="preserve"> </w:t>
      </w:r>
    </w:p>
    <w:p w:rsidR="00927E9A" w:rsidRDefault="00692ACF" w:rsidP="00927E9A">
      <w:pPr>
        <w:spacing w:line="240" w:lineRule="auto"/>
        <w:contextualSpacing/>
        <w:jc w:val="center"/>
        <w:rPr>
          <w:rFonts w:ascii="Times New Roman" w:hAnsi="Times New Roman"/>
          <w:bCs/>
          <w:sz w:val="24"/>
          <w:szCs w:val="24"/>
        </w:rPr>
      </w:pPr>
      <w:r>
        <w:rPr>
          <w:rFonts w:ascii="Times New Roman" w:hAnsi="Times New Roman"/>
          <w:bCs/>
          <w:sz w:val="24"/>
          <w:szCs w:val="24"/>
        </w:rPr>
        <w:t>Проект производства работ на прокладку инженерных сетей (пример)</w:t>
      </w:r>
    </w:p>
    <w:p w:rsidR="00054242" w:rsidRDefault="005765A7" w:rsidP="001E5876">
      <w:pPr>
        <w:autoSpaceDE w:val="0"/>
        <w:autoSpaceDN w:val="0"/>
        <w:adjustRightInd w:val="0"/>
        <w:spacing w:after="0" w:line="240" w:lineRule="auto"/>
        <w:rPr>
          <w:b/>
          <w:sz w:val="24"/>
          <w:szCs w:val="24"/>
        </w:rPr>
      </w:pPr>
      <w:r>
        <w:rPr>
          <w:noProof/>
          <w:lang w:eastAsia="ru-RU"/>
        </w:rPr>
        <w:drawing>
          <wp:anchor distT="0" distB="0" distL="114300" distR="114300" simplePos="0" relativeHeight="251658240" behindDoc="1" locked="0" layoutInCell="1" allowOverlap="1">
            <wp:simplePos x="0" y="0"/>
            <wp:positionH relativeFrom="column">
              <wp:posOffset>667681</wp:posOffset>
            </wp:positionH>
            <wp:positionV relativeFrom="paragraph">
              <wp:posOffset>46355</wp:posOffset>
            </wp:positionV>
            <wp:extent cx="9134475" cy="645688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971" t="13187" r="16749" b="4775"/>
                    <a:stretch/>
                  </pic:blipFill>
                  <pic:spPr bwMode="auto">
                    <a:xfrm>
                      <a:off x="0" y="0"/>
                      <a:ext cx="9134475" cy="645688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054242" w:rsidRDefault="00C50CFA" w:rsidP="001E5876">
      <w:pPr>
        <w:autoSpaceDE w:val="0"/>
        <w:autoSpaceDN w:val="0"/>
        <w:adjustRightInd w:val="0"/>
        <w:spacing w:after="0" w:line="240" w:lineRule="auto"/>
        <w:rPr>
          <w:b/>
          <w:sz w:val="24"/>
          <w:szCs w:val="24"/>
        </w:rPr>
      </w:pPr>
      <w:r>
        <w:rPr>
          <w:b/>
          <w:noProof/>
          <w:sz w:val="24"/>
          <w:szCs w:val="24"/>
          <w:lang w:eastAsia="ru-RU"/>
        </w:rPr>
        <w:pict>
          <v:rect id="_x0000_s1041" style="position:absolute;margin-left:94.55pt;margin-top:184.75pt;width:78pt;height:15.75pt;z-index:251672576" stroked="f">
            <v:textbox>
              <w:txbxContent>
                <w:p w:rsidR="00AD2617" w:rsidRPr="00AC06B7" w:rsidRDefault="00AD2617">
                  <w:pPr>
                    <w:rPr>
                      <w:sz w:val="16"/>
                      <w:szCs w:val="16"/>
                    </w:rPr>
                  </w:pPr>
                  <w:r w:rsidRPr="00AC06B7">
                    <w:rPr>
                      <w:sz w:val="16"/>
                      <w:szCs w:val="16"/>
                    </w:rPr>
                    <w:t>39:17:010032:042</w:t>
                  </w:r>
                </w:p>
              </w:txbxContent>
            </v:textbox>
          </v:rect>
        </w:pict>
      </w:r>
    </w:p>
    <w:sectPr w:rsidR="00054242" w:rsidSect="00742CB3">
      <w:pgSz w:w="16838" w:h="11906" w:orient="landscape"/>
      <w:pgMar w:top="284" w:right="395" w:bottom="566" w:left="284" w:header="70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730" w:rsidRDefault="00743730" w:rsidP="00243F13">
      <w:pPr>
        <w:spacing w:after="0" w:line="240" w:lineRule="auto"/>
      </w:pPr>
      <w:r>
        <w:separator/>
      </w:r>
    </w:p>
  </w:endnote>
  <w:endnote w:type="continuationSeparator" w:id="0">
    <w:p w:rsidR="00743730" w:rsidRDefault="00743730" w:rsidP="00243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69678"/>
      <w:docPartObj>
        <w:docPartGallery w:val="Page Numbers (Bottom of Page)"/>
        <w:docPartUnique/>
      </w:docPartObj>
    </w:sdtPr>
    <w:sdtEndPr>
      <w:rPr>
        <w:rFonts w:ascii="Times New Roman" w:hAnsi="Times New Roman"/>
        <w:sz w:val="16"/>
        <w:szCs w:val="16"/>
      </w:rPr>
    </w:sdtEndPr>
    <w:sdtContent>
      <w:p w:rsidR="00AD2617" w:rsidRPr="00243F13" w:rsidRDefault="00AD2617">
        <w:pPr>
          <w:pStyle w:val="ad"/>
          <w:jc w:val="right"/>
          <w:rPr>
            <w:rFonts w:ascii="Times New Roman" w:hAnsi="Times New Roman"/>
            <w:sz w:val="16"/>
            <w:szCs w:val="16"/>
          </w:rPr>
        </w:pPr>
        <w:r w:rsidRPr="00243F13">
          <w:rPr>
            <w:rFonts w:ascii="Times New Roman" w:hAnsi="Times New Roman"/>
            <w:sz w:val="16"/>
            <w:szCs w:val="16"/>
          </w:rPr>
          <w:fldChar w:fldCharType="begin"/>
        </w:r>
        <w:r w:rsidRPr="00243F13">
          <w:rPr>
            <w:rFonts w:ascii="Times New Roman" w:hAnsi="Times New Roman"/>
            <w:sz w:val="16"/>
            <w:szCs w:val="16"/>
          </w:rPr>
          <w:instrText>PAGE   \* MERGEFORMAT</w:instrText>
        </w:r>
        <w:r w:rsidRPr="00243F13">
          <w:rPr>
            <w:rFonts w:ascii="Times New Roman" w:hAnsi="Times New Roman"/>
            <w:sz w:val="16"/>
            <w:szCs w:val="16"/>
          </w:rPr>
          <w:fldChar w:fldCharType="separate"/>
        </w:r>
        <w:r w:rsidR="0091392E">
          <w:rPr>
            <w:rFonts w:ascii="Times New Roman" w:hAnsi="Times New Roman"/>
            <w:noProof/>
            <w:sz w:val="16"/>
            <w:szCs w:val="16"/>
          </w:rPr>
          <w:t>2</w:t>
        </w:r>
        <w:r w:rsidRPr="00243F13">
          <w:rPr>
            <w:rFonts w:ascii="Times New Roman" w:hAnsi="Times New Roman"/>
            <w:sz w:val="16"/>
            <w:szCs w:val="16"/>
          </w:rPr>
          <w:fldChar w:fldCharType="end"/>
        </w:r>
      </w:p>
    </w:sdtContent>
  </w:sdt>
  <w:p w:rsidR="00AD2617" w:rsidRDefault="00AD2617">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2710034"/>
      <w:docPartObj>
        <w:docPartGallery w:val="Page Numbers (Bottom of Page)"/>
        <w:docPartUnique/>
      </w:docPartObj>
    </w:sdtPr>
    <w:sdtEndPr>
      <w:rPr>
        <w:sz w:val="16"/>
        <w:szCs w:val="16"/>
      </w:rPr>
    </w:sdtEndPr>
    <w:sdtContent>
      <w:p w:rsidR="00AD2617" w:rsidRPr="00742CB3" w:rsidRDefault="00AD2617">
        <w:pPr>
          <w:pStyle w:val="ad"/>
          <w:jc w:val="right"/>
          <w:rPr>
            <w:sz w:val="16"/>
            <w:szCs w:val="16"/>
          </w:rPr>
        </w:pPr>
        <w:r w:rsidRPr="00742CB3">
          <w:rPr>
            <w:sz w:val="16"/>
            <w:szCs w:val="16"/>
          </w:rPr>
          <w:fldChar w:fldCharType="begin"/>
        </w:r>
        <w:r w:rsidRPr="00742CB3">
          <w:rPr>
            <w:sz w:val="16"/>
            <w:szCs w:val="16"/>
          </w:rPr>
          <w:instrText>PAGE   \* MERGEFORMAT</w:instrText>
        </w:r>
        <w:r w:rsidRPr="00742CB3">
          <w:rPr>
            <w:sz w:val="16"/>
            <w:szCs w:val="16"/>
          </w:rPr>
          <w:fldChar w:fldCharType="separate"/>
        </w:r>
        <w:r w:rsidR="0091392E">
          <w:rPr>
            <w:noProof/>
            <w:sz w:val="16"/>
            <w:szCs w:val="16"/>
          </w:rPr>
          <w:t>1</w:t>
        </w:r>
        <w:r w:rsidRPr="00742CB3">
          <w:rPr>
            <w:sz w:val="16"/>
            <w:szCs w:val="16"/>
          </w:rPr>
          <w:fldChar w:fldCharType="end"/>
        </w:r>
      </w:p>
    </w:sdtContent>
  </w:sdt>
  <w:p w:rsidR="00AD2617" w:rsidRDefault="00AD261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730" w:rsidRDefault="00743730" w:rsidP="00243F13">
      <w:pPr>
        <w:spacing w:after="0" w:line="240" w:lineRule="auto"/>
      </w:pPr>
      <w:r>
        <w:separator/>
      </w:r>
    </w:p>
  </w:footnote>
  <w:footnote w:type="continuationSeparator" w:id="0">
    <w:p w:rsidR="00743730" w:rsidRDefault="00743730" w:rsidP="00243F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A80"/>
    <w:multiLevelType w:val="hybridMultilevel"/>
    <w:tmpl w:val="BC64D048"/>
    <w:lvl w:ilvl="0" w:tplc="D7B4A100">
      <w:start w:val="1"/>
      <w:numFmt w:val="decimal"/>
      <w:lvlText w:val="%1."/>
      <w:lvlJc w:val="left"/>
      <w:pPr>
        <w:tabs>
          <w:tab w:val="num" w:pos="720"/>
        </w:tabs>
        <w:ind w:left="720" w:hanging="360"/>
      </w:pPr>
      <w:rPr>
        <w:rFonts w:hint="default"/>
      </w:rPr>
    </w:lvl>
    <w:lvl w:ilvl="1" w:tplc="FB2EA3A0">
      <w:numFmt w:val="none"/>
      <w:lvlText w:val=""/>
      <w:lvlJc w:val="left"/>
      <w:pPr>
        <w:tabs>
          <w:tab w:val="num" w:pos="360"/>
        </w:tabs>
      </w:pPr>
    </w:lvl>
    <w:lvl w:ilvl="2" w:tplc="DEDE9432">
      <w:numFmt w:val="none"/>
      <w:lvlText w:val=""/>
      <w:lvlJc w:val="left"/>
      <w:pPr>
        <w:tabs>
          <w:tab w:val="num" w:pos="360"/>
        </w:tabs>
      </w:pPr>
    </w:lvl>
    <w:lvl w:ilvl="3" w:tplc="A81853D6">
      <w:numFmt w:val="none"/>
      <w:lvlText w:val=""/>
      <w:lvlJc w:val="left"/>
      <w:pPr>
        <w:tabs>
          <w:tab w:val="num" w:pos="360"/>
        </w:tabs>
      </w:pPr>
    </w:lvl>
    <w:lvl w:ilvl="4" w:tplc="CF48B502">
      <w:numFmt w:val="none"/>
      <w:lvlText w:val=""/>
      <w:lvlJc w:val="left"/>
      <w:pPr>
        <w:tabs>
          <w:tab w:val="num" w:pos="360"/>
        </w:tabs>
      </w:pPr>
    </w:lvl>
    <w:lvl w:ilvl="5" w:tplc="7DF6E404">
      <w:numFmt w:val="none"/>
      <w:lvlText w:val=""/>
      <w:lvlJc w:val="left"/>
      <w:pPr>
        <w:tabs>
          <w:tab w:val="num" w:pos="360"/>
        </w:tabs>
      </w:pPr>
    </w:lvl>
    <w:lvl w:ilvl="6" w:tplc="2250B6EC">
      <w:numFmt w:val="none"/>
      <w:lvlText w:val=""/>
      <w:lvlJc w:val="left"/>
      <w:pPr>
        <w:tabs>
          <w:tab w:val="num" w:pos="360"/>
        </w:tabs>
      </w:pPr>
    </w:lvl>
    <w:lvl w:ilvl="7" w:tplc="3064F494">
      <w:numFmt w:val="none"/>
      <w:lvlText w:val=""/>
      <w:lvlJc w:val="left"/>
      <w:pPr>
        <w:tabs>
          <w:tab w:val="num" w:pos="360"/>
        </w:tabs>
      </w:pPr>
    </w:lvl>
    <w:lvl w:ilvl="8" w:tplc="8D7A1894">
      <w:numFmt w:val="none"/>
      <w:lvlText w:val=""/>
      <w:lvlJc w:val="left"/>
      <w:pPr>
        <w:tabs>
          <w:tab w:val="num" w:pos="360"/>
        </w:tabs>
      </w:pPr>
    </w:lvl>
  </w:abstractNum>
  <w:abstractNum w:abstractNumId="1">
    <w:nsid w:val="048D3D34"/>
    <w:multiLevelType w:val="hybridMultilevel"/>
    <w:tmpl w:val="BC64D048"/>
    <w:lvl w:ilvl="0" w:tplc="D7B4A100">
      <w:start w:val="1"/>
      <w:numFmt w:val="decimal"/>
      <w:lvlText w:val="%1."/>
      <w:lvlJc w:val="left"/>
      <w:pPr>
        <w:tabs>
          <w:tab w:val="num" w:pos="720"/>
        </w:tabs>
        <w:ind w:left="720" w:hanging="360"/>
      </w:pPr>
      <w:rPr>
        <w:rFonts w:hint="default"/>
      </w:rPr>
    </w:lvl>
    <w:lvl w:ilvl="1" w:tplc="FB2EA3A0">
      <w:numFmt w:val="none"/>
      <w:lvlText w:val=""/>
      <w:lvlJc w:val="left"/>
      <w:pPr>
        <w:tabs>
          <w:tab w:val="num" w:pos="360"/>
        </w:tabs>
      </w:pPr>
    </w:lvl>
    <w:lvl w:ilvl="2" w:tplc="DEDE9432">
      <w:numFmt w:val="none"/>
      <w:lvlText w:val=""/>
      <w:lvlJc w:val="left"/>
      <w:pPr>
        <w:tabs>
          <w:tab w:val="num" w:pos="360"/>
        </w:tabs>
      </w:pPr>
    </w:lvl>
    <w:lvl w:ilvl="3" w:tplc="A81853D6">
      <w:numFmt w:val="none"/>
      <w:lvlText w:val=""/>
      <w:lvlJc w:val="left"/>
      <w:pPr>
        <w:tabs>
          <w:tab w:val="num" w:pos="360"/>
        </w:tabs>
      </w:pPr>
    </w:lvl>
    <w:lvl w:ilvl="4" w:tplc="CF48B502">
      <w:numFmt w:val="none"/>
      <w:lvlText w:val=""/>
      <w:lvlJc w:val="left"/>
      <w:pPr>
        <w:tabs>
          <w:tab w:val="num" w:pos="360"/>
        </w:tabs>
      </w:pPr>
    </w:lvl>
    <w:lvl w:ilvl="5" w:tplc="7DF6E404">
      <w:numFmt w:val="none"/>
      <w:lvlText w:val=""/>
      <w:lvlJc w:val="left"/>
      <w:pPr>
        <w:tabs>
          <w:tab w:val="num" w:pos="360"/>
        </w:tabs>
      </w:pPr>
    </w:lvl>
    <w:lvl w:ilvl="6" w:tplc="2250B6EC">
      <w:numFmt w:val="none"/>
      <w:lvlText w:val=""/>
      <w:lvlJc w:val="left"/>
      <w:pPr>
        <w:tabs>
          <w:tab w:val="num" w:pos="360"/>
        </w:tabs>
      </w:pPr>
    </w:lvl>
    <w:lvl w:ilvl="7" w:tplc="3064F494">
      <w:numFmt w:val="none"/>
      <w:lvlText w:val=""/>
      <w:lvlJc w:val="left"/>
      <w:pPr>
        <w:tabs>
          <w:tab w:val="num" w:pos="360"/>
        </w:tabs>
      </w:pPr>
    </w:lvl>
    <w:lvl w:ilvl="8" w:tplc="8D7A1894">
      <w:numFmt w:val="none"/>
      <w:lvlText w:val=""/>
      <w:lvlJc w:val="left"/>
      <w:pPr>
        <w:tabs>
          <w:tab w:val="num" w:pos="360"/>
        </w:tabs>
      </w:pPr>
    </w:lvl>
  </w:abstractNum>
  <w:abstractNum w:abstractNumId="2">
    <w:nsid w:val="06AE7ADD"/>
    <w:multiLevelType w:val="hybridMultilevel"/>
    <w:tmpl w:val="9982BCBE"/>
    <w:lvl w:ilvl="0" w:tplc="04190011">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97A3C8C"/>
    <w:multiLevelType w:val="multilevel"/>
    <w:tmpl w:val="1FFA181E"/>
    <w:lvl w:ilvl="0">
      <w:start w:val="2"/>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B20696"/>
    <w:multiLevelType w:val="hybridMultilevel"/>
    <w:tmpl w:val="C414DF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2E2CB4"/>
    <w:multiLevelType w:val="hybridMultilevel"/>
    <w:tmpl w:val="C4F46E58"/>
    <w:lvl w:ilvl="0" w:tplc="04190011">
      <w:start w:val="3"/>
      <w:numFmt w:val="decimal"/>
      <w:lvlText w:val="%1)"/>
      <w:lvlJc w:val="left"/>
      <w:pPr>
        <w:ind w:left="2844" w:hanging="360"/>
      </w:pPr>
      <w:rPr>
        <w:rFonts w:hint="default"/>
      </w:rPr>
    </w:lvl>
    <w:lvl w:ilvl="1" w:tplc="04190019">
      <w:start w:val="1"/>
      <w:numFmt w:val="lowerLetter"/>
      <w:lvlText w:val="%2."/>
      <w:lvlJc w:val="left"/>
      <w:pPr>
        <w:ind w:left="3564" w:hanging="360"/>
      </w:pPr>
    </w:lvl>
    <w:lvl w:ilvl="2" w:tplc="0419001B" w:tentative="1">
      <w:start w:val="1"/>
      <w:numFmt w:val="lowerRoman"/>
      <w:lvlText w:val="%3."/>
      <w:lvlJc w:val="right"/>
      <w:pPr>
        <w:ind w:left="4284" w:hanging="180"/>
      </w:pPr>
    </w:lvl>
    <w:lvl w:ilvl="3" w:tplc="0419000F" w:tentative="1">
      <w:start w:val="1"/>
      <w:numFmt w:val="decimal"/>
      <w:lvlText w:val="%4."/>
      <w:lvlJc w:val="left"/>
      <w:pPr>
        <w:ind w:left="5004" w:hanging="360"/>
      </w:pPr>
    </w:lvl>
    <w:lvl w:ilvl="4" w:tplc="04190019" w:tentative="1">
      <w:start w:val="1"/>
      <w:numFmt w:val="lowerLetter"/>
      <w:lvlText w:val="%5."/>
      <w:lvlJc w:val="left"/>
      <w:pPr>
        <w:ind w:left="5724" w:hanging="360"/>
      </w:pPr>
    </w:lvl>
    <w:lvl w:ilvl="5" w:tplc="0419001B" w:tentative="1">
      <w:start w:val="1"/>
      <w:numFmt w:val="lowerRoman"/>
      <w:lvlText w:val="%6."/>
      <w:lvlJc w:val="right"/>
      <w:pPr>
        <w:ind w:left="6444" w:hanging="180"/>
      </w:pPr>
    </w:lvl>
    <w:lvl w:ilvl="6" w:tplc="0419000F" w:tentative="1">
      <w:start w:val="1"/>
      <w:numFmt w:val="decimal"/>
      <w:lvlText w:val="%7."/>
      <w:lvlJc w:val="left"/>
      <w:pPr>
        <w:ind w:left="7164" w:hanging="360"/>
      </w:pPr>
    </w:lvl>
    <w:lvl w:ilvl="7" w:tplc="04190019" w:tentative="1">
      <w:start w:val="1"/>
      <w:numFmt w:val="lowerLetter"/>
      <w:lvlText w:val="%8."/>
      <w:lvlJc w:val="left"/>
      <w:pPr>
        <w:ind w:left="7884" w:hanging="360"/>
      </w:pPr>
    </w:lvl>
    <w:lvl w:ilvl="8" w:tplc="0419001B" w:tentative="1">
      <w:start w:val="1"/>
      <w:numFmt w:val="lowerRoman"/>
      <w:lvlText w:val="%9."/>
      <w:lvlJc w:val="right"/>
      <w:pPr>
        <w:ind w:left="8604" w:hanging="180"/>
      </w:pPr>
    </w:lvl>
  </w:abstractNum>
  <w:abstractNum w:abstractNumId="6">
    <w:nsid w:val="1AB66D8A"/>
    <w:multiLevelType w:val="hybridMultilevel"/>
    <w:tmpl w:val="0668FE50"/>
    <w:lvl w:ilvl="0" w:tplc="3F9CAD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FC9174A"/>
    <w:multiLevelType w:val="multilevel"/>
    <w:tmpl w:val="6B16CCE4"/>
    <w:lvl w:ilvl="0">
      <w:start w:val="2"/>
      <w:numFmt w:val="decimal"/>
      <w:lvlText w:val="%1"/>
      <w:lvlJc w:val="left"/>
      <w:pPr>
        <w:ind w:left="825" w:hanging="825"/>
      </w:pPr>
      <w:rPr>
        <w:rFonts w:hint="default"/>
      </w:rPr>
    </w:lvl>
    <w:lvl w:ilvl="1">
      <w:start w:val="5"/>
      <w:numFmt w:val="decimal"/>
      <w:lvlText w:val="%1.%2"/>
      <w:lvlJc w:val="left"/>
      <w:pPr>
        <w:ind w:left="1185" w:hanging="825"/>
      </w:pPr>
      <w:rPr>
        <w:rFonts w:hint="default"/>
      </w:rPr>
    </w:lvl>
    <w:lvl w:ilvl="2">
      <w:start w:val="4"/>
      <w:numFmt w:val="decimal"/>
      <w:lvlText w:val="%1.%2.%3"/>
      <w:lvlJc w:val="left"/>
      <w:pPr>
        <w:ind w:left="1545"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2066185D"/>
    <w:multiLevelType w:val="hybridMultilevel"/>
    <w:tmpl w:val="D804BA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9">
    <w:nsid w:val="21451C4E"/>
    <w:multiLevelType w:val="multilevel"/>
    <w:tmpl w:val="09D45850"/>
    <w:lvl w:ilvl="0">
      <w:start w:val="2"/>
      <w:numFmt w:val="decimal"/>
      <w:lvlText w:val="%1"/>
      <w:lvlJc w:val="left"/>
      <w:pPr>
        <w:ind w:left="810" w:hanging="810"/>
      </w:pPr>
      <w:rPr>
        <w:rFonts w:hint="default"/>
      </w:rPr>
    </w:lvl>
    <w:lvl w:ilvl="1">
      <w:start w:val="5"/>
      <w:numFmt w:val="decimal"/>
      <w:lvlText w:val="%1.%2"/>
      <w:lvlJc w:val="left"/>
      <w:pPr>
        <w:ind w:left="999" w:hanging="810"/>
      </w:pPr>
      <w:rPr>
        <w:rFonts w:hint="default"/>
      </w:rPr>
    </w:lvl>
    <w:lvl w:ilvl="2">
      <w:start w:val="1"/>
      <w:numFmt w:val="decimal"/>
      <w:lvlText w:val="%1.%2.%3"/>
      <w:lvlJc w:val="left"/>
      <w:pPr>
        <w:ind w:left="1188" w:hanging="81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
    <w:nsid w:val="216D05E0"/>
    <w:multiLevelType w:val="hybridMultilevel"/>
    <w:tmpl w:val="BD0AD0A8"/>
    <w:lvl w:ilvl="0" w:tplc="04190011">
      <w:start w:val="4"/>
      <w:numFmt w:val="decimal"/>
      <w:lvlText w:val="%1)"/>
      <w:lvlJc w:val="left"/>
      <w:pPr>
        <w:ind w:left="928"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63E6260"/>
    <w:multiLevelType w:val="hybridMultilevel"/>
    <w:tmpl w:val="A56CD256"/>
    <w:lvl w:ilvl="0" w:tplc="C79431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B23C6C"/>
    <w:multiLevelType w:val="multilevel"/>
    <w:tmpl w:val="930EF41E"/>
    <w:lvl w:ilvl="0">
      <w:start w:val="2"/>
      <w:numFmt w:val="decimal"/>
      <w:lvlText w:val="%1"/>
      <w:lvlJc w:val="left"/>
      <w:pPr>
        <w:ind w:left="825" w:hanging="825"/>
      </w:pPr>
      <w:rPr>
        <w:rFonts w:hint="default"/>
      </w:rPr>
    </w:lvl>
    <w:lvl w:ilvl="1">
      <w:start w:val="5"/>
      <w:numFmt w:val="decimal"/>
      <w:lvlText w:val="%1.%2"/>
      <w:lvlJc w:val="left"/>
      <w:pPr>
        <w:ind w:left="1061" w:hanging="825"/>
      </w:pPr>
      <w:rPr>
        <w:rFonts w:hint="default"/>
      </w:rPr>
    </w:lvl>
    <w:lvl w:ilvl="2">
      <w:start w:val="2"/>
      <w:numFmt w:val="decimal"/>
      <w:lvlText w:val="%1.%2.%3"/>
      <w:lvlJc w:val="left"/>
      <w:pPr>
        <w:ind w:left="1297" w:hanging="825"/>
      </w:pPr>
      <w:rPr>
        <w:rFonts w:hint="default"/>
      </w:rPr>
    </w:lvl>
    <w:lvl w:ilvl="3">
      <w:start w:val="3"/>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3">
    <w:nsid w:val="35CC01AF"/>
    <w:multiLevelType w:val="hybridMultilevel"/>
    <w:tmpl w:val="7980A374"/>
    <w:lvl w:ilvl="0" w:tplc="3F9CAD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2C82DC7"/>
    <w:multiLevelType w:val="hybridMultilevel"/>
    <w:tmpl w:val="BC64D048"/>
    <w:lvl w:ilvl="0" w:tplc="D7B4A100">
      <w:start w:val="1"/>
      <w:numFmt w:val="decimal"/>
      <w:lvlText w:val="%1."/>
      <w:lvlJc w:val="left"/>
      <w:pPr>
        <w:tabs>
          <w:tab w:val="num" w:pos="720"/>
        </w:tabs>
        <w:ind w:left="720" w:hanging="360"/>
      </w:pPr>
      <w:rPr>
        <w:rFonts w:hint="default"/>
      </w:rPr>
    </w:lvl>
    <w:lvl w:ilvl="1" w:tplc="FB2EA3A0">
      <w:numFmt w:val="none"/>
      <w:lvlText w:val=""/>
      <w:lvlJc w:val="left"/>
      <w:pPr>
        <w:tabs>
          <w:tab w:val="num" w:pos="360"/>
        </w:tabs>
      </w:pPr>
    </w:lvl>
    <w:lvl w:ilvl="2" w:tplc="DEDE9432">
      <w:numFmt w:val="none"/>
      <w:lvlText w:val=""/>
      <w:lvlJc w:val="left"/>
      <w:pPr>
        <w:tabs>
          <w:tab w:val="num" w:pos="360"/>
        </w:tabs>
      </w:pPr>
    </w:lvl>
    <w:lvl w:ilvl="3" w:tplc="A81853D6">
      <w:numFmt w:val="none"/>
      <w:lvlText w:val=""/>
      <w:lvlJc w:val="left"/>
      <w:pPr>
        <w:tabs>
          <w:tab w:val="num" w:pos="360"/>
        </w:tabs>
      </w:pPr>
    </w:lvl>
    <w:lvl w:ilvl="4" w:tplc="CF48B502">
      <w:numFmt w:val="none"/>
      <w:lvlText w:val=""/>
      <w:lvlJc w:val="left"/>
      <w:pPr>
        <w:tabs>
          <w:tab w:val="num" w:pos="360"/>
        </w:tabs>
      </w:pPr>
    </w:lvl>
    <w:lvl w:ilvl="5" w:tplc="7DF6E404">
      <w:numFmt w:val="none"/>
      <w:lvlText w:val=""/>
      <w:lvlJc w:val="left"/>
      <w:pPr>
        <w:tabs>
          <w:tab w:val="num" w:pos="360"/>
        </w:tabs>
      </w:pPr>
    </w:lvl>
    <w:lvl w:ilvl="6" w:tplc="2250B6EC">
      <w:numFmt w:val="none"/>
      <w:lvlText w:val=""/>
      <w:lvlJc w:val="left"/>
      <w:pPr>
        <w:tabs>
          <w:tab w:val="num" w:pos="360"/>
        </w:tabs>
      </w:pPr>
    </w:lvl>
    <w:lvl w:ilvl="7" w:tplc="3064F494">
      <w:numFmt w:val="none"/>
      <w:lvlText w:val=""/>
      <w:lvlJc w:val="left"/>
      <w:pPr>
        <w:tabs>
          <w:tab w:val="num" w:pos="360"/>
        </w:tabs>
      </w:pPr>
    </w:lvl>
    <w:lvl w:ilvl="8" w:tplc="8D7A1894">
      <w:numFmt w:val="none"/>
      <w:lvlText w:val=""/>
      <w:lvlJc w:val="left"/>
      <w:pPr>
        <w:tabs>
          <w:tab w:val="num" w:pos="360"/>
        </w:tabs>
      </w:pPr>
    </w:lvl>
  </w:abstractNum>
  <w:abstractNum w:abstractNumId="15">
    <w:nsid w:val="449F3842"/>
    <w:multiLevelType w:val="hybridMultilevel"/>
    <w:tmpl w:val="BC64D048"/>
    <w:lvl w:ilvl="0" w:tplc="D7B4A100">
      <w:start w:val="1"/>
      <w:numFmt w:val="decimal"/>
      <w:lvlText w:val="%1."/>
      <w:lvlJc w:val="left"/>
      <w:pPr>
        <w:tabs>
          <w:tab w:val="num" w:pos="720"/>
        </w:tabs>
        <w:ind w:left="720" w:hanging="360"/>
      </w:pPr>
      <w:rPr>
        <w:rFonts w:hint="default"/>
      </w:rPr>
    </w:lvl>
    <w:lvl w:ilvl="1" w:tplc="FB2EA3A0">
      <w:numFmt w:val="none"/>
      <w:lvlText w:val=""/>
      <w:lvlJc w:val="left"/>
      <w:pPr>
        <w:tabs>
          <w:tab w:val="num" w:pos="360"/>
        </w:tabs>
      </w:pPr>
    </w:lvl>
    <w:lvl w:ilvl="2" w:tplc="DEDE9432">
      <w:numFmt w:val="none"/>
      <w:lvlText w:val=""/>
      <w:lvlJc w:val="left"/>
      <w:pPr>
        <w:tabs>
          <w:tab w:val="num" w:pos="360"/>
        </w:tabs>
      </w:pPr>
    </w:lvl>
    <w:lvl w:ilvl="3" w:tplc="A81853D6">
      <w:numFmt w:val="none"/>
      <w:lvlText w:val=""/>
      <w:lvlJc w:val="left"/>
      <w:pPr>
        <w:tabs>
          <w:tab w:val="num" w:pos="360"/>
        </w:tabs>
      </w:pPr>
    </w:lvl>
    <w:lvl w:ilvl="4" w:tplc="CF48B502">
      <w:numFmt w:val="none"/>
      <w:lvlText w:val=""/>
      <w:lvlJc w:val="left"/>
      <w:pPr>
        <w:tabs>
          <w:tab w:val="num" w:pos="360"/>
        </w:tabs>
      </w:pPr>
    </w:lvl>
    <w:lvl w:ilvl="5" w:tplc="7DF6E404">
      <w:numFmt w:val="none"/>
      <w:lvlText w:val=""/>
      <w:lvlJc w:val="left"/>
      <w:pPr>
        <w:tabs>
          <w:tab w:val="num" w:pos="360"/>
        </w:tabs>
      </w:pPr>
    </w:lvl>
    <w:lvl w:ilvl="6" w:tplc="2250B6EC">
      <w:numFmt w:val="none"/>
      <w:lvlText w:val=""/>
      <w:lvlJc w:val="left"/>
      <w:pPr>
        <w:tabs>
          <w:tab w:val="num" w:pos="360"/>
        </w:tabs>
      </w:pPr>
    </w:lvl>
    <w:lvl w:ilvl="7" w:tplc="3064F494">
      <w:numFmt w:val="none"/>
      <w:lvlText w:val=""/>
      <w:lvlJc w:val="left"/>
      <w:pPr>
        <w:tabs>
          <w:tab w:val="num" w:pos="360"/>
        </w:tabs>
      </w:pPr>
    </w:lvl>
    <w:lvl w:ilvl="8" w:tplc="8D7A1894">
      <w:numFmt w:val="none"/>
      <w:lvlText w:val=""/>
      <w:lvlJc w:val="left"/>
      <w:pPr>
        <w:tabs>
          <w:tab w:val="num" w:pos="360"/>
        </w:tabs>
      </w:pPr>
    </w:lvl>
  </w:abstractNum>
  <w:abstractNum w:abstractNumId="16">
    <w:nsid w:val="48D31B22"/>
    <w:multiLevelType w:val="hybridMultilevel"/>
    <w:tmpl w:val="1AB4D446"/>
    <w:lvl w:ilvl="0" w:tplc="3F9CAD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CA05BB7"/>
    <w:multiLevelType w:val="hybridMultilevel"/>
    <w:tmpl w:val="62FE0AE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45235E"/>
    <w:multiLevelType w:val="hybridMultilevel"/>
    <w:tmpl w:val="A1A49AC2"/>
    <w:lvl w:ilvl="0" w:tplc="1CAE959A">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C81005D"/>
    <w:multiLevelType w:val="hybridMultilevel"/>
    <w:tmpl w:val="191A4584"/>
    <w:lvl w:ilvl="0" w:tplc="3F9CAD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CA44A3C"/>
    <w:multiLevelType w:val="hybridMultilevel"/>
    <w:tmpl w:val="2A78AAFC"/>
    <w:lvl w:ilvl="0" w:tplc="3F9CAD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E9674CB"/>
    <w:multiLevelType w:val="hybridMultilevel"/>
    <w:tmpl w:val="8C2C1C7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854C3E"/>
    <w:multiLevelType w:val="hybridMultilevel"/>
    <w:tmpl w:val="47A852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60E87034"/>
    <w:multiLevelType w:val="multilevel"/>
    <w:tmpl w:val="7672939E"/>
    <w:lvl w:ilvl="0">
      <w:start w:val="2"/>
      <w:numFmt w:val="decimal"/>
      <w:lvlText w:val="%1"/>
      <w:lvlJc w:val="left"/>
      <w:pPr>
        <w:ind w:left="810" w:hanging="810"/>
      </w:pPr>
      <w:rPr>
        <w:rFonts w:hint="default"/>
      </w:rPr>
    </w:lvl>
    <w:lvl w:ilvl="1">
      <w:start w:val="5"/>
      <w:numFmt w:val="decimal"/>
      <w:lvlText w:val="%1.%2"/>
      <w:lvlJc w:val="left"/>
      <w:pPr>
        <w:ind w:left="810" w:hanging="810"/>
      </w:pPr>
      <w:rPr>
        <w:rFonts w:hint="default"/>
      </w:rPr>
    </w:lvl>
    <w:lvl w:ilvl="2">
      <w:start w:val="4"/>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7574013"/>
    <w:multiLevelType w:val="hybridMultilevel"/>
    <w:tmpl w:val="BD0AD0A8"/>
    <w:lvl w:ilvl="0" w:tplc="04190011">
      <w:start w:val="4"/>
      <w:numFmt w:val="decimal"/>
      <w:lvlText w:val="%1)"/>
      <w:lvlJc w:val="left"/>
      <w:pPr>
        <w:ind w:left="928"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8607AEC"/>
    <w:multiLevelType w:val="hybridMultilevel"/>
    <w:tmpl w:val="1C649814"/>
    <w:lvl w:ilvl="0" w:tplc="3F9CAD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A85785"/>
    <w:multiLevelType w:val="hybridMultilevel"/>
    <w:tmpl w:val="AA04F7CC"/>
    <w:lvl w:ilvl="0" w:tplc="3F9CAD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DDB4670"/>
    <w:multiLevelType w:val="hybridMultilevel"/>
    <w:tmpl w:val="5ACE0CF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4"/>
  </w:num>
  <w:num w:numId="3">
    <w:abstractNumId w:val="9"/>
  </w:num>
  <w:num w:numId="4">
    <w:abstractNumId w:val="12"/>
  </w:num>
  <w:num w:numId="5">
    <w:abstractNumId w:val="3"/>
  </w:num>
  <w:num w:numId="6">
    <w:abstractNumId w:val="21"/>
  </w:num>
  <w:num w:numId="7">
    <w:abstractNumId w:val="27"/>
  </w:num>
  <w:num w:numId="8">
    <w:abstractNumId w:val="2"/>
  </w:num>
  <w:num w:numId="9">
    <w:abstractNumId w:val="5"/>
  </w:num>
  <w:num w:numId="10">
    <w:abstractNumId w:val="23"/>
  </w:num>
  <w:num w:numId="11">
    <w:abstractNumId w:val="7"/>
  </w:num>
  <w:num w:numId="12">
    <w:abstractNumId w:val="18"/>
  </w:num>
  <w:num w:numId="13">
    <w:abstractNumId w:val="0"/>
  </w:num>
  <w:num w:numId="14">
    <w:abstractNumId w:val="11"/>
  </w:num>
  <w:num w:numId="15">
    <w:abstractNumId w:val="17"/>
  </w:num>
  <w:num w:numId="16">
    <w:abstractNumId w:val="10"/>
  </w:num>
  <w:num w:numId="17">
    <w:abstractNumId w:val="25"/>
  </w:num>
  <w:num w:numId="18">
    <w:abstractNumId w:val="6"/>
  </w:num>
  <w:num w:numId="19">
    <w:abstractNumId w:val="20"/>
  </w:num>
  <w:num w:numId="20">
    <w:abstractNumId w:val="19"/>
  </w:num>
  <w:num w:numId="21">
    <w:abstractNumId w:val="13"/>
  </w:num>
  <w:num w:numId="22">
    <w:abstractNumId w:val="22"/>
  </w:num>
  <w:num w:numId="23">
    <w:abstractNumId w:val="16"/>
  </w:num>
  <w:num w:numId="24">
    <w:abstractNumId w:val="15"/>
  </w:num>
  <w:num w:numId="25">
    <w:abstractNumId w:val="4"/>
  </w:num>
  <w:num w:numId="26">
    <w:abstractNumId w:val="26"/>
  </w:num>
  <w:num w:numId="27">
    <w:abstractNumId w:val="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9148B"/>
    <w:rsid w:val="00001E7F"/>
    <w:rsid w:val="000100EA"/>
    <w:rsid w:val="00014BF7"/>
    <w:rsid w:val="00017CE5"/>
    <w:rsid w:val="00023F53"/>
    <w:rsid w:val="00033AA9"/>
    <w:rsid w:val="000361D6"/>
    <w:rsid w:val="0003702F"/>
    <w:rsid w:val="000458F0"/>
    <w:rsid w:val="00046DE7"/>
    <w:rsid w:val="00050064"/>
    <w:rsid w:val="00054242"/>
    <w:rsid w:val="000548E9"/>
    <w:rsid w:val="00055DE8"/>
    <w:rsid w:val="000626BA"/>
    <w:rsid w:val="00064A73"/>
    <w:rsid w:val="00064FBF"/>
    <w:rsid w:val="00065068"/>
    <w:rsid w:val="000720C0"/>
    <w:rsid w:val="00074CEF"/>
    <w:rsid w:val="00080EE7"/>
    <w:rsid w:val="00082515"/>
    <w:rsid w:val="00086B86"/>
    <w:rsid w:val="000A1904"/>
    <w:rsid w:val="000A337A"/>
    <w:rsid w:val="000A4F43"/>
    <w:rsid w:val="000B21CF"/>
    <w:rsid w:val="000C015E"/>
    <w:rsid w:val="000C6E0E"/>
    <w:rsid w:val="000D7D08"/>
    <w:rsid w:val="000E47E1"/>
    <w:rsid w:val="000F21E2"/>
    <w:rsid w:val="000F2EB6"/>
    <w:rsid w:val="000F376D"/>
    <w:rsid w:val="000F3D6B"/>
    <w:rsid w:val="00101AE5"/>
    <w:rsid w:val="001021E7"/>
    <w:rsid w:val="0010477F"/>
    <w:rsid w:val="00107264"/>
    <w:rsid w:val="00107899"/>
    <w:rsid w:val="001224AB"/>
    <w:rsid w:val="00124C82"/>
    <w:rsid w:val="00127080"/>
    <w:rsid w:val="001300BC"/>
    <w:rsid w:val="00131264"/>
    <w:rsid w:val="00133759"/>
    <w:rsid w:val="00137AE1"/>
    <w:rsid w:val="00141B29"/>
    <w:rsid w:val="0014384A"/>
    <w:rsid w:val="00150FE3"/>
    <w:rsid w:val="00156603"/>
    <w:rsid w:val="001605A2"/>
    <w:rsid w:val="00161565"/>
    <w:rsid w:val="00162AD8"/>
    <w:rsid w:val="00163297"/>
    <w:rsid w:val="00165E14"/>
    <w:rsid w:val="001667BA"/>
    <w:rsid w:val="001675D4"/>
    <w:rsid w:val="00172141"/>
    <w:rsid w:val="001722C3"/>
    <w:rsid w:val="00173765"/>
    <w:rsid w:val="00176520"/>
    <w:rsid w:val="00186FE4"/>
    <w:rsid w:val="00195868"/>
    <w:rsid w:val="0019717F"/>
    <w:rsid w:val="001B0D52"/>
    <w:rsid w:val="001B51AA"/>
    <w:rsid w:val="001B7E5D"/>
    <w:rsid w:val="001C3F60"/>
    <w:rsid w:val="001D4E2E"/>
    <w:rsid w:val="001E19B5"/>
    <w:rsid w:val="001E5876"/>
    <w:rsid w:val="001F0192"/>
    <w:rsid w:val="001F3C3D"/>
    <w:rsid w:val="00234C38"/>
    <w:rsid w:val="00240E58"/>
    <w:rsid w:val="00243F13"/>
    <w:rsid w:val="00246F1C"/>
    <w:rsid w:val="002515E5"/>
    <w:rsid w:val="00254071"/>
    <w:rsid w:val="002609D1"/>
    <w:rsid w:val="002648E3"/>
    <w:rsid w:val="0026705E"/>
    <w:rsid w:val="00271395"/>
    <w:rsid w:val="002916C9"/>
    <w:rsid w:val="00295CEC"/>
    <w:rsid w:val="002B2E85"/>
    <w:rsid w:val="002C2894"/>
    <w:rsid w:val="002C776E"/>
    <w:rsid w:val="002D1B88"/>
    <w:rsid w:val="002D7014"/>
    <w:rsid w:val="002E0E11"/>
    <w:rsid w:val="002E6A36"/>
    <w:rsid w:val="002F3F20"/>
    <w:rsid w:val="002F49AC"/>
    <w:rsid w:val="002F6DC8"/>
    <w:rsid w:val="0030533E"/>
    <w:rsid w:val="00312590"/>
    <w:rsid w:val="00312CBE"/>
    <w:rsid w:val="00317D5B"/>
    <w:rsid w:val="0032007A"/>
    <w:rsid w:val="00320306"/>
    <w:rsid w:val="00322007"/>
    <w:rsid w:val="003223EA"/>
    <w:rsid w:val="00324585"/>
    <w:rsid w:val="003402E4"/>
    <w:rsid w:val="003411C9"/>
    <w:rsid w:val="00342087"/>
    <w:rsid w:val="0035347C"/>
    <w:rsid w:val="00355299"/>
    <w:rsid w:val="00360721"/>
    <w:rsid w:val="00360CDD"/>
    <w:rsid w:val="00362C13"/>
    <w:rsid w:val="00363574"/>
    <w:rsid w:val="00364323"/>
    <w:rsid w:val="003645E6"/>
    <w:rsid w:val="00370115"/>
    <w:rsid w:val="00375C22"/>
    <w:rsid w:val="00384457"/>
    <w:rsid w:val="0038481D"/>
    <w:rsid w:val="003910A8"/>
    <w:rsid w:val="003A4817"/>
    <w:rsid w:val="003A7E1D"/>
    <w:rsid w:val="003B0BF7"/>
    <w:rsid w:val="003B3F72"/>
    <w:rsid w:val="003C010D"/>
    <w:rsid w:val="003C396E"/>
    <w:rsid w:val="003D1D31"/>
    <w:rsid w:val="003E0B8E"/>
    <w:rsid w:val="003E51E2"/>
    <w:rsid w:val="003F1F36"/>
    <w:rsid w:val="003F3477"/>
    <w:rsid w:val="003F476D"/>
    <w:rsid w:val="00400044"/>
    <w:rsid w:val="004002D0"/>
    <w:rsid w:val="00406636"/>
    <w:rsid w:val="00415377"/>
    <w:rsid w:val="00431C5A"/>
    <w:rsid w:val="00435DDA"/>
    <w:rsid w:val="00450754"/>
    <w:rsid w:val="004656C2"/>
    <w:rsid w:val="00465F3A"/>
    <w:rsid w:val="00477AFA"/>
    <w:rsid w:val="00483144"/>
    <w:rsid w:val="00491E3C"/>
    <w:rsid w:val="004A157A"/>
    <w:rsid w:val="004A22F6"/>
    <w:rsid w:val="004B594D"/>
    <w:rsid w:val="004C0364"/>
    <w:rsid w:val="004C099F"/>
    <w:rsid w:val="004C680D"/>
    <w:rsid w:val="004D1EF5"/>
    <w:rsid w:val="004E02B2"/>
    <w:rsid w:val="004F0A85"/>
    <w:rsid w:val="004F2580"/>
    <w:rsid w:val="005013C0"/>
    <w:rsid w:val="00502084"/>
    <w:rsid w:val="00521F2D"/>
    <w:rsid w:val="005309E1"/>
    <w:rsid w:val="00533F49"/>
    <w:rsid w:val="005354CB"/>
    <w:rsid w:val="005516DC"/>
    <w:rsid w:val="00553657"/>
    <w:rsid w:val="00554BDF"/>
    <w:rsid w:val="00554C3F"/>
    <w:rsid w:val="00554E4C"/>
    <w:rsid w:val="00562C63"/>
    <w:rsid w:val="005639C0"/>
    <w:rsid w:val="005653D7"/>
    <w:rsid w:val="0056690F"/>
    <w:rsid w:val="00567F08"/>
    <w:rsid w:val="00572B33"/>
    <w:rsid w:val="005765A7"/>
    <w:rsid w:val="00593FB2"/>
    <w:rsid w:val="00595331"/>
    <w:rsid w:val="005A0DB1"/>
    <w:rsid w:val="005A403F"/>
    <w:rsid w:val="005A4DAB"/>
    <w:rsid w:val="005C2EC1"/>
    <w:rsid w:val="005C32E0"/>
    <w:rsid w:val="005C3591"/>
    <w:rsid w:val="005C4149"/>
    <w:rsid w:val="00601BE8"/>
    <w:rsid w:val="0060415C"/>
    <w:rsid w:val="00613736"/>
    <w:rsid w:val="0061608E"/>
    <w:rsid w:val="00616DB9"/>
    <w:rsid w:val="006178FF"/>
    <w:rsid w:val="00636508"/>
    <w:rsid w:val="00636C21"/>
    <w:rsid w:val="0063729C"/>
    <w:rsid w:val="0064007F"/>
    <w:rsid w:val="00652156"/>
    <w:rsid w:val="00654936"/>
    <w:rsid w:val="00674B34"/>
    <w:rsid w:val="00677758"/>
    <w:rsid w:val="0068243D"/>
    <w:rsid w:val="00687E7B"/>
    <w:rsid w:val="00691103"/>
    <w:rsid w:val="006918E7"/>
    <w:rsid w:val="00692ACF"/>
    <w:rsid w:val="006A0BE2"/>
    <w:rsid w:val="006A16AA"/>
    <w:rsid w:val="006A366D"/>
    <w:rsid w:val="006A5663"/>
    <w:rsid w:val="006A7D5E"/>
    <w:rsid w:val="006B7F88"/>
    <w:rsid w:val="006D238D"/>
    <w:rsid w:val="006E3C75"/>
    <w:rsid w:val="006E6509"/>
    <w:rsid w:val="006E750D"/>
    <w:rsid w:val="006E7919"/>
    <w:rsid w:val="006F32F4"/>
    <w:rsid w:val="00701BC1"/>
    <w:rsid w:val="00707164"/>
    <w:rsid w:val="00710556"/>
    <w:rsid w:val="007112C7"/>
    <w:rsid w:val="0072750F"/>
    <w:rsid w:val="00734CF4"/>
    <w:rsid w:val="00742CB3"/>
    <w:rsid w:val="00743327"/>
    <w:rsid w:val="00743730"/>
    <w:rsid w:val="007437B5"/>
    <w:rsid w:val="0074749E"/>
    <w:rsid w:val="00747E82"/>
    <w:rsid w:val="00752926"/>
    <w:rsid w:val="00766AF0"/>
    <w:rsid w:val="00771B5C"/>
    <w:rsid w:val="007801CA"/>
    <w:rsid w:val="007A04CA"/>
    <w:rsid w:val="007A07C0"/>
    <w:rsid w:val="007A77A7"/>
    <w:rsid w:val="007B27F9"/>
    <w:rsid w:val="007C3794"/>
    <w:rsid w:val="007D0B57"/>
    <w:rsid w:val="007D217F"/>
    <w:rsid w:val="007D3CD2"/>
    <w:rsid w:val="007E2575"/>
    <w:rsid w:val="007E7C75"/>
    <w:rsid w:val="0080148F"/>
    <w:rsid w:val="00804488"/>
    <w:rsid w:val="00811DA9"/>
    <w:rsid w:val="00817C6A"/>
    <w:rsid w:val="00824EFA"/>
    <w:rsid w:val="00825576"/>
    <w:rsid w:val="00830463"/>
    <w:rsid w:val="00837504"/>
    <w:rsid w:val="008516DB"/>
    <w:rsid w:val="008579BD"/>
    <w:rsid w:val="008618E4"/>
    <w:rsid w:val="0086423D"/>
    <w:rsid w:val="00865D7E"/>
    <w:rsid w:val="00867EF3"/>
    <w:rsid w:val="00872B80"/>
    <w:rsid w:val="00884E9F"/>
    <w:rsid w:val="00892CAC"/>
    <w:rsid w:val="008965B5"/>
    <w:rsid w:val="00897991"/>
    <w:rsid w:val="008A38AE"/>
    <w:rsid w:val="008A4D30"/>
    <w:rsid w:val="008B6668"/>
    <w:rsid w:val="008B70DB"/>
    <w:rsid w:val="008D4701"/>
    <w:rsid w:val="008E40ED"/>
    <w:rsid w:val="008F4778"/>
    <w:rsid w:val="00906BBE"/>
    <w:rsid w:val="0091392E"/>
    <w:rsid w:val="0091398E"/>
    <w:rsid w:val="0092261C"/>
    <w:rsid w:val="00927E9A"/>
    <w:rsid w:val="00942947"/>
    <w:rsid w:val="00944056"/>
    <w:rsid w:val="00951398"/>
    <w:rsid w:val="00951A90"/>
    <w:rsid w:val="00951B57"/>
    <w:rsid w:val="00957B99"/>
    <w:rsid w:val="00961D7B"/>
    <w:rsid w:val="0096279D"/>
    <w:rsid w:val="00971255"/>
    <w:rsid w:val="0097453F"/>
    <w:rsid w:val="00974F8A"/>
    <w:rsid w:val="0098282F"/>
    <w:rsid w:val="009906AA"/>
    <w:rsid w:val="00995B05"/>
    <w:rsid w:val="0099658E"/>
    <w:rsid w:val="009970AB"/>
    <w:rsid w:val="009970C5"/>
    <w:rsid w:val="009A1E39"/>
    <w:rsid w:val="009A4EAD"/>
    <w:rsid w:val="009A4F87"/>
    <w:rsid w:val="009C1E71"/>
    <w:rsid w:val="009D121C"/>
    <w:rsid w:val="009D15B4"/>
    <w:rsid w:val="009D33AF"/>
    <w:rsid w:val="009D43EC"/>
    <w:rsid w:val="00A013BD"/>
    <w:rsid w:val="00A04FF4"/>
    <w:rsid w:val="00A0573C"/>
    <w:rsid w:val="00A0637B"/>
    <w:rsid w:val="00A078B0"/>
    <w:rsid w:val="00A15584"/>
    <w:rsid w:val="00A1775F"/>
    <w:rsid w:val="00A213E7"/>
    <w:rsid w:val="00A22D71"/>
    <w:rsid w:val="00A267CF"/>
    <w:rsid w:val="00A279C3"/>
    <w:rsid w:val="00A3193E"/>
    <w:rsid w:val="00A42C92"/>
    <w:rsid w:val="00A45413"/>
    <w:rsid w:val="00A6104F"/>
    <w:rsid w:val="00A61752"/>
    <w:rsid w:val="00A70D35"/>
    <w:rsid w:val="00A9148B"/>
    <w:rsid w:val="00A921B4"/>
    <w:rsid w:val="00A95A84"/>
    <w:rsid w:val="00A96EAF"/>
    <w:rsid w:val="00AA4174"/>
    <w:rsid w:val="00AA7B59"/>
    <w:rsid w:val="00AC06B7"/>
    <w:rsid w:val="00AC1F00"/>
    <w:rsid w:val="00AC35E9"/>
    <w:rsid w:val="00AD21D2"/>
    <w:rsid w:val="00AD2617"/>
    <w:rsid w:val="00AD525D"/>
    <w:rsid w:val="00AD70E9"/>
    <w:rsid w:val="00AE0FB3"/>
    <w:rsid w:val="00AE3783"/>
    <w:rsid w:val="00AE42B3"/>
    <w:rsid w:val="00AE57C2"/>
    <w:rsid w:val="00AF19C4"/>
    <w:rsid w:val="00AF649D"/>
    <w:rsid w:val="00AF6673"/>
    <w:rsid w:val="00B02814"/>
    <w:rsid w:val="00B04217"/>
    <w:rsid w:val="00B21238"/>
    <w:rsid w:val="00B21B59"/>
    <w:rsid w:val="00B276B6"/>
    <w:rsid w:val="00B331A6"/>
    <w:rsid w:val="00B37239"/>
    <w:rsid w:val="00B44627"/>
    <w:rsid w:val="00B45CE5"/>
    <w:rsid w:val="00B500E1"/>
    <w:rsid w:val="00BA2221"/>
    <w:rsid w:val="00BA2580"/>
    <w:rsid w:val="00BA4CBC"/>
    <w:rsid w:val="00BB3608"/>
    <w:rsid w:val="00BB3626"/>
    <w:rsid w:val="00BC113E"/>
    <w:rsid w:val="00BC16FF"/>
    <w:rsid w:val="00BE0653"/>
    <w:rsid w:val="00BE6F1D"/>
    <w:rsid w:val="00BF7DE7"/>
    <w:rsid w:val="00BF7DEA"/>
    <w:rsid w:val="00C047D0"/>
    <w:rsid w:val="00C15770"/>
    <w:rsid w:val="00C30180"/>
    <w:rsid w:val="00C34099"/>
    <w:rsid w:val="00C367B7"/>
    <w:rsid w:val="00C37E5E"/>
    <w:rsid w:val="00C40613"/>
    <w:rsid w:val="00C4374F"/>
    <w:rsid w:val="00C44223"/>
    <w:rsid w:val="00C44714"/>
    <w:rsid w:val="00C44F9E"/>
    <w:rsid w:val="00C50CFA"/>
    <w:rsid w:val="00C52AD6"/>
    <w:rsid w:val="00C52E10"/>
    <w:rsid w:val="00C569E3"/>
    <w:rsid w:val="00C631E5"/>
    <w:rsid w:val="00C81602"/>
    <w:rsid w:val="00C83297"/>
    <w:rsid w:val="00C83E06"/>
    <w:rsid w:val="00C9137C"/>
    <w:rsid w:val="00C91EDB"/>
    <w:rsid w:val="00C937C7"/>
    <w:rsid w:val="00CA07E1"/>
    <w:rsid w:val="00CA149B"/>
    <w:rsid w:val="00CA2D47"/>
    <w:rsid w:val="00CA60EC"/>
    <w:rsid w:val="00CA761D"/>
    <w:rsid w:val="00CC26DF"/>
    <w:rsid w:val="00CC3425"/>
    <w:rsid w:val="00CC4E54"/>
    <w:rsid w:val="00CC6FD1"/>
    <w:rsid w:val="00CE11BC"/>
    <w:rsid w:val="00CE511C"/>
    <w:rsid w:val="00CF087C"/>
    <w:rsid w:val="00CF132B"/>
    <w:rsid w:val="00CF150C"/>
    <w:rsid w:val="00D03FE5"/>
    <w:rsid w:val="00D212EE"/>
    <w:rsid w:val="00D23DC9"/>
    <w:rsid w:val="00D439EF"/>
    <w:rsid w:val="00D47977"/>
    <w:rsid w:val="00D513C8"/>
    <w:rsid w:val="00D562AF"/>
    <w:rsid w:val="00D564E1"/>
    <w:rsid w:val="00D57375"/>
    <w:rsid w:val="00D6083F"/>
    <w:rsid w:val="00D7161B"/>
    <w:rsid w:val="00D84D98"/>
    <w:rsid w:val="00D85D82"/>
    <w:rsid w:val="00D87C1E"/>
    <w:rsid w:val="00D92BDF"/>
    <w:rsid w:val="00D9311B"/>
    <w:rsid w:val="00D9470F"/>
    <w:rsid w:val="00DB1EAD"/>
    <w:rsid w:val="00DB64DB"/>
    <w:rsid w:val="00DC0CC3"/>
    <w:rsid w:val="00DC2EC6"/>
    <w:rsid w:val="00DC5CEE"/>
    <w:rsid w:val="00DD0B25"/>
    <w:rsid w:val="00DD5461"/>
    <w:rsid w:val="00DE0583"/>
    <w:rsid w:val="00DE1F19"/>
    <w:rsid w:val="00DE6F42"/>
    <w:rsid w:val="00DF0BBD"/>
    <w:rsid w:val="00DF0F15"/>
    <w:rsid w:val="00E04A1A"/>
    <w:rsid w:val="00E10034"/>
    <w:rsid w:val="00E12589"/>
    <w:rsid w:val="00E134BF"/>
    <w:rsid w:val="00E144E2"/>
    <w:rsid w:val="00E2544F"/>
    <w:rsid w:val="00E35C3B"/>
    <w:rsid w:val="00E35EAC"/>
    <w:rsid w:val="00E415AA"/>
    <w:rsid w:val="00E461B5"/>
    <w:rsid w:val="00E479D8"/>
    <w:rsid w:val="00E5039F"/>
    <w:rsid w:val="00E56A54"/>
    <w:rsid w:val="00E679DE"/>
    <w:rsid w:val="00E7011E"/>
    <w:rsid w:val="00E76CAA"/>
    <w:rsid w:val="00E86E30"/>
    <w:rsid w:val="00E87B9A"/>
    <w:rsid w:val="00E90A90"/>
    <w:rsid w:val="00EB17EC"/>
    <w:rsid w:val="00EB30CE"/>
    <w:rsid w:val="00EB4A8B"/>
    <w:rsid w:val="00EB5E4D"/>
    <w:rsid w:val="00ED0D8E"/>
    <w:rsid w:val="00ED3B7F"/>
    <w:rsid w:val="00EE01EC"/>
    <w:rsid w:val="00EE5DA7"/>
    <w:rsid w:val="00F00A11"/>
    <w:rsid w:val="00F06307"/>
    <w:rsid w:val="00F10053"/>
    <w:rsid w:val="00F13A4E"/>
    <w:rsid w:val="00F14E41"/>
    <w:rsid w:val="00F15C9A"/>
    <w:rsid w:val="00F160B1"/>
    <w:rsid w:val="00F16DB3"/>
    <w:rsid w:val="00F17500"/>
    <w:rsid w:val="00F20CE5"/>
    <w:rsid w:val="00F21105"/>
    <w:rsid w:val="00F23238"/>
    <w:rsid w:val="00F30451"/>
    <w:rsid w:val="00F33817"/>
    <w:rsid w:val="00F50AEC"/>
    <w:rsid w:val="00F50C8F"/>
    <w:rsid w:val="00F568D6"/>
    <w:rsid w:val="00F60CB6"/>
    <w:rsid w:val="00F62EFF"/>
    <w:rsid w:val="00F70DEE"/>
    <w:rsid w:val="00F72E3B"/>
    <w:rsid w:val="00F80118"/>
    <w:rsid w:val="00F83BE2"/>
    <w:rsid w:val="00F84C5E"/>
    <w:rsid w:val="00F90B10"/>
    <w:rsid w:val="00FA1B3D"/>
    <w:rsid w:val="00FB4E3D"/>
    <w:rsid w:val="00FB5CDA"/>
    <w:rsid w:val="00FC3A46"/>
    <w:rsid w:val="00FC45F3"/>
    <w:rsid w:val="00FD348C"/>
    <w:rsid w:val="00FE455F"/>
    <w:rsid w:val="00FF7413"/>
    <w:rsid w:val="00FF7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4" type="connector" idref="#_x0000_s1039"/>
        <o:r id="V:Rule5" type="connector" idref="#_x0000_s1037"/>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B6"/>
    <w:pPr>
      <w:spacing w:after="200" w:line="276" w:lineRule="auto"/>
    </w:pPr>
    <w:rPr>
      <w:sz w:val="22"/>
      <w:szCs w:val="22"/>
      <w:lang w:eastAsia="en-US"/>
    </w:rPr>
  </w:style>
  <w:style w:type="paragraph" w:styleId="2">
    <w:name w:val="heading 2"/>
    <w:basedOn w:val="a"/>
    <w:next w:val="a"/>
    <w:link w:val="20"/>
    <w:qFormat/>
    <w:rsid w:val="00B37239"/>
    <w:pPr>
      <w:keepNext/>
      <w:spacing w:after="0" w:line="240" w:lineRule="auto"/>
      <w:ind w:left="-540"/>
      <w:jc w:val="center"/>
      <w:outlineLvl w:val="1"/>
    </w:pPr>
    <w:rPr>
      <w:rFonts w:ascii="Times New Roman" w:eastAsia="Times New Roman" w:hAnsi="Times New Roman"/>
      <w:b/>
      <w:bCs/>
      <w:sz w:val="32"/>
      <w:szCs w:val="24"/>
      <w:lang w:eastAsia="ru-RU"/>
    </w:rPr>
  </w:style>
  <w:style w:type="paragraph" w:styleId="4">
    <w:name w:val="heading 4"/>
    <w:basedOn w:val="a"/>
    <w:next w:val="a"/>
    <w:link w:val="40"/>
    <w:qFormat/>
    <w:rsid w:val="00B37239"/>
    <w:pPr>
      <w:keepNext/>
      <w:spacing w:after="0" w:line="240" w:lineRule="auto"/>
      <w:ind w:left="360"/>
      <w:outlineLvl w:val="3"/>
    </w:pPr>
    <w:rPr>
      <w:rFonts w:ascii="Times New Roman" w:eastAsia="Times New Roman" w:hAnsi="Times New Roman"/>
      <w:i/>
      <w:iCs/>
      <w:sz w:val="24"/>
      <w:szCs w:val="24"/>
      <w:lang w:eastAsia="ru-RU"/>
    </w:rPr>
  </w:style>
  <w:style w:type="paragraph" w:styleId="5">
    <w:name w:val="heading 5"/>
    <w:basedOn w:val="a"/>
    <w:next w:val="a"/>
    <w:link w:val="50"/>
    <w:qFormat/>
    <w:rsid w:val="00B37239"/>
    <w:pPr>
      <w:keepNext/>
      <w:spacing w:after="0" w:line="240" w:lineRule="auto"/>
      <w:ind w:left="180"/>
      <w:jc w:val="center"/>
      <w:outlineLvl w:val="4"/>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9148B"/>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A9148B"/>
    <w:pPr>
      <w:widowControl w:val="0"/>
      <w:autoSpaceDE w:val="0"/>
      <w:autoSpaceDN w:val="0"/>
      <w:adjustRightInd w:val="0"/>
    </w:pPr>
    <w:rPr>
      <w:rFonts w:eastAsia="Times New Roman" w:cs="Calibri"/>
      <w:b/>
      <w:bCs/>
      <w:sz w:val="22"/>
      <w:szCs w:val="22"/>
    </w:rPr>
  </w:style>
  <w:style w:type="paragraph" w:styleId="a3">
    <w:name w:val="No Spacing"/>
    <w:uiPriority w:val="1"/>
    <w:qFormat/>
    <w:rsid w:val="00AD525D"/>
    <w:rPr>
      <w:rFonts w:eastAsia="Times New Roman"/>
      <w:sz w:val="22"/>
      <w:szCs w:val="22"/>
    </w:rPr>
  </w:style>
  <w:style w:type="paragraph" w:customStyle="1" w:styleId="consplustitle0">
    <w:name w:val="consplustitle"/>
    <w:basedOn w:val="a"/>
    <w:rsid w:val="00AD525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4">
    <w:name w:val="a"/>
    <w:basedOn w:val="a"/>
    <w:rsid w:val="006A16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150FE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rsid w:val="00D4797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rsid w:val="00D47977"/>
    <w:pPr>
      <w:widowControl w:val="0"/>
      <w:autoSpaceDE w:val="0"/>
      <w:autoSpaceDN w:val="0"/>
      <w:adjustRightInd w:val="0"/>
      <w:ind w:firstLine="720"/>
    </w:pPr>
    <w:rPr>
      <w:rFonts w:ascii="Arial" w:eastAsia="Times New Roman" w:hAnsi="Arial" w:cs="Arial"/>
    </w:rPr>
  </w:style>
  <w:style w:type="character" w:styleId="a6">
    <w:name w:val="Strong"/>
    <w:qFormat/>
    <w:rsid w:val="00710556"/>
    <w:rPr>
      <w:rFonts w:cs="Times New Roman"/>
      <w:b/>
      <w:bCs/>
    </w:rPr>
  </w:style>
  <w:style w:type="paragraph" w:customStyle="1" w:styleId="bt">
    <w:name w:val="bt"/>
    <w:basedOn w:val="a"/>
    <w:rsid w:val="00A70D35"/>
    <w:pPr>
      <w:spacing w:before="100" w:beforeAutospacing="1" w:after="100" w:afterAutospacing="1" w:line="240" w:lineRule="auto"/>
    </w:pPr>
    <w:rPr>
      <w:rFonts w:ascii="Times New Roman" w:hAnsi="Times New Roman"/>
      <w:sz w:val="24"/>
      <w:szCs w:val="24"/>
      <w:lang w:eastAsia="ru-RU"/>
    </w:rPr>
  </w:style>
  <w:style w:type="character" w:customStyle="1" w:styleId="apple-style-span">
    <w:name w:val="apple-style-span"/>
    <w:rsid w:val="00A70D35"/>
    <w:rPr>
      <w:rFonts w:cs="Times New Roman"/>
    </w:rPr>
  </w:style>
  <w:style w:type="character" w:customStyle="1" w:styleId="apple-converted-space">
    <w:name w:val="apple-converted-space"/>
    <w:rsid w:val="008B6668"/>
    <w:rPr>
      <w:rFonts w:cs="Times New Roman"/>
    </w:rPr>
  </w:style>
  <w:style w:type="character" w:customStyle="1" w:styleId="contentpane">
    <w:name w:val="contentpane"/>
    <w:basedOn w:val="a0"/>
    <w:rsid w:val="00001E7F"/>
  </w:style>
  <w:style w:type="paragraph" w:customStyle="1" w:styleId="contentpane1">
    <w:name w:val="contentpane1"/>
    <w:basedOn w:val="a"/>
    <w:rsid w:val="00001E7F"/>
    <w:pPr>
      <w:spacing w:before="240" w:after="240" w:line="240" w:lineRule="auto"/>
    </w:pPr>
    <w:rPr>
      <w:rFonts w:ascii="Times New Roman" w:eastAsia="Times New Roman" w:hAnsi="Times New Roman"/>
      <w:sz w:val="24"/>
      <w:szCs w:val="24"/>
      <w:lang w:eastAsia="ru-RU"/>
    </w:rPr>
  </w:style>
  <w:style w:type="character" w:styleId="a7">
    <w:name w:val="Hyperlink"/>
    <w:basedOn w:val="a0"/>
    <w:uiPriority w:val="99"/>
    <w:unhideWhenUsed/>
    <w:rsid w:val="00674B34"/>
    <w:rPr>
      <w:color w:val="0000FF" w:themeColor="hyperlink"/>
      <w:u w:val="single"/>
    </w:rPr>
  </w:style>
  <w:style w:type="paragraph" w:styleId="a8">
    <w:name w:val="List Paragraph"/>
    <w:basedOn w:val="a"/>
    <w:uiPriority w:val="34"/>
    <w:qFormat/>
    <w:rsid w:val="003F3477"/>
    <w:pPr>
      <w:ind w:left="720"/>
      <w:contextualSpacing/>
    </w:pPr>
  </w:style>
  <w:style w:type="paragraph" w:styleId="a9">
    <w:name w:val="Balloon Text"/>
    <w:basedOn w:val="a"/>
    <w:link w:val="aa"/>
    <w:uiPriority w:val="99"/>
    <w:semiHidden/>
    <w:unhideWhenUsed/>
    <w:rsid w:val="00B3723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37239"/>
    <w:rPr>
      <w:rFonts w:ascii="Tahoma" w:hAnsi="Tahoma" w:cs="Tahoma"/>
      <w:sz w:val="16"/>
      <w:szCs w:val="16"/>
      <w:lang w:eastAsia="en-US"/>
    </w:rPr>
  </w:style>
  <w:style w:type="character" w:customStyle="1" w:styleId="20">
    <w:name w:val="Заголовок 2 Знак"/>
    <w:basedOn w:val="a0"/>
    <w:link w:val="2"/>
    <w:rsid w:val="00B37239"/>
    <w:rPr>
      <w:rFonts w:ascii="Times New Roman" w:eastAsia="Times New Roman" w:hAnsi="Times New Roman"/>
      <w:b/>
      <w:bCs/>
      <w:sz w:val="32"/>
      <w:szCs w:val="24"/>
    </w:rPr>
  </w:style>
  <w:style w:type="character" w:customStyle="1" w:styleId="40">
    <w:name w:val="Заголовок 4 Знак"/>
    <w:basedOn w:val="a0"/>
    <w:link w:val="4"/>
    <w:rsid w:val="00B37239"/>
    <w:rPr>
      <w:rFonts w:ascii="Times New Roman" w:eastAsia="Times New Roman" w:hAnsi="Times New Roman"/>
      <w:i/>
      <w:iCs/>
      <w:sz w:val="24"/>
      <w:szCs w:val="24"/>
    </w:rPr>
  </w:style>
  <w:style w:type="character" w:customStyle="1" w:styleId="50">
    <w:name w:val="Заголовок 5 Знак"/>
    <w:basedOn w:val="a0"/>
    <w:link w:val="5"/>
    <w:rsid w:val="00B37239"/>
    <w:rPr>
      <w:rFonts w:ascii="Times New Roman" w:eastAsia="Times New Roman" w:hAnsi="Times New Roman"/>
      <w:b/>
      <w:bCs/>
      <w:sz w:val="24"/>
      <w:szCs w:val="24"/>
    </w:rPr>
  </w:style>
  <w:style w:type="paragraph" w:customStyle="1" w:styleId="Default">
    <w:name w:val="Default"/>
    <w:rsid w:val="00370115"/>
    <w:pPr>
      <w:autoSpaceDE w:val="0"/>
      <w:autoSpaceDN w:val="0"/>
      <w:adjustRightInd w:val="0"/>
    </w:pPr>
    <w:rPr>
      <w:rFonts w:ascii="Times New Roman" w:hAnsi="Times New Roman"/>
      <w:color w:val="000000"/>
      <w:sz w:val="24"/>
      <w:szCs w:val="24"/>
    </w:rPr>
  </w:style>
  <w:style w:type="paragraph" w:styleId="ab">
    <w:name w:val="header"/>
    <w:basedOn w:val="a"/>
    <w:link w:val="ac"/>
    <w:uiPriority w:val="99"/>
    <w:unhideWhenUsed/>
    <w:rsid w:val="00243F1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43F13"/>
    <w:rPr>
      <w:sz w:val="22"/>
      <w:szCs w:val="22"/>
      <w:lang w:eastAsia="en-US"/>
    </w:rPr>
  </w:style>
  <w:style w:type="paragraph" w:styleId="ad">
    <w:name w:val="footer"/>
    <w:basedOn w:val="a"/>
    <w:link w:val="ae"/>
    <w:uiPriority w:val="99"/>
    <w:unhideWhenUsed/>
    <w:rsid w:val="00243F1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43F1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5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o@svetlogorsk39.ru" TargetMode="External"/><Relationship Id="rId13" Type="http://schemas.openxmlformats.org/officeDocument/2006/relationships/hyperlink" Target="consultantplus://offline/ref=840E3C5B4AC2FDE047A48994358974EC2F2168F9C7BE18429E0B80C59AQEZDK"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BFD345402D01A50857597A5BF638C14012CA820DA6606D1228F87423C638FED7B3546E21BA524CP3UAK" TargetMode="External"/><Relationship Id="rId2" Type="http://schemas.openxmlformats.org/officeDocument/2006/relationships/numbering" Target="numbering.xml"/><Relationship Id="rId16" Type="http://schemas.openxmlformats.org/officeDocument/2006/relationships/hyperlink" Target="kodeks://link/d?nd=90222801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D345402D01A50857597A5BF638C14016C98009A16E301820A17821C137A1C0B41D6225PBU9K" TargetMode="External"/><Relationship Id="rId5" Type="http://schemas.openxmlformats.org/officeDocument/2006/relationships/webSettings" Target="webSettings.xml"/><Relationship Id="rId15" Type="http://schemas.openxmlformats.org/officeDocument/2006/relationships/hyperlink" Target="consultantplus://offline/ref=840E3C5B4AC2FDE047A48994358974EC2F216BF9C3BA18429E0B80C59AQEZDK" TargetMode="External"/><Relationship Id="rId23" Type="http://schemas.openxmlformats.org/officeDocument/2006/relationships/theme" Target="theme/theme1.xml"/><Relationship Id="rId10" Type="http://schemas.openxmlformats.org/officeDocument/2006/relationships/hyperlink" Target="http://www.svetlogorsk39.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fc39.ru/" TargetMode="External"/><Relationship Id="rId14" Type="http://schemas.openxmlformats.org/officeDocument/2006/relationships/hyperlink" Target="kodeks://link/d?nd=90227149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F249E-7A1E-4E9F-99C5-938DA8130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3942</TotalTime>
  <Pages>51</Pages>
  <Words>19805</Words>
  <Characters>112891</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132432</CharactersWithSpaces>
  <SharedDoc>false</SharedDoc>
  <HLinks>
    <vt:vector size="12" baseType="variant">
      <vt:variant>
        <vt:i4>2293865</vt:i4>
      </vt:variant>
      <vt:variant>
        <vt:i4>3</vt:i4>
      </vt:variant>
      <vt:variant>
        <vt:i4>0</vt:i4>
      </vt:variant>
      <vt:variant>
        <vt:i4>5</vt:i4>
      </vt:variant>
      <vt:variant>
        <vt:lpwstr>consultantplus://offline/main?base=RLAW180;n=58270;fld=134</vt:lpwstr>
      </vt:variant>
      <vt:variant>
        <vt:lpwstr/>
      </vt:variant>
      <vt:variant>
        <vt:i4>8126587</vt:i4>
      </vt:variant>
      <vt:variant>
        <vt:i4>0</vt:i4>
      </vt:variant>
      <vt:variant>
        <vt:i4>0</vt:i4>
      </vt:variant>
      <vt:variant>
        <vt:i4>5</vt:i4>
      </vt:variant>
      <vt:variant>
        <vt:lpwstr>consultantplus://offline/main?base=LAW;n=116783;fld=134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s.vishnevskiy</dc:creator>
  <cp:lastModifiedBy>v.solovev</cp:lastModifiedBy>
  <cp:revision>184</cp:revision>
  <cp:lastPrinted>2019-08-15T14:41:00Z</cp:lastPrinted>
  <dcterms:created xsi:type="dcterms:W3CDTF">2017-03-23T14:12:00Z</dcterms:created>
  <dcterms:modified xsi:type="dcterms:W3CDTF">2019-08-15T14:43:00Z</dcterms:modified>
</cp:coreProperties>
</file>