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7F93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1F7F93">
        <w:rPr>
          <w:sz w:val="28"/>
          <w:szCs w:val="28"/>
        </w:rPr>
        <w:t>сентября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1F7F93">
        <w:rPr>
          <w:sz w:val="28"/>
          <w:szCs w:val="28"/>
        </w:rPr>
        <w:t>877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>
        <w:rPr>
          <w:b/>
          <w:sz w:val="28"/>
          <w:szCs w:val="28"/>
        </w:rPr>
        <w:t xml:space="preserve">еление «Город Светлогорск»,   </w:t>
      </w:r>
      <w:r w:rsidR="00412D9C" w:rsidRPr="00412D9C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E75198">
        <w:rPr>
          <w:b/>
          <w:sz w:val="28"/>
          <w:szCs w:val="28"/>
        </w:rPr>
        <w:t>изменения</w:t>
      </w:r>
      <w:r w:rsidR="00E75198" w:rsidRPr="00E75198">
        <w:rPr>
          <w:b/>
          <w:sz w:val="28"/>
          <w:szCs w:val="28"/>
        </w:rPr>
        <w:t xml:space="preserve"> </w:t>
      </w:r>
      <w:r w:rsidR="00E96C26">
        <w:rPr>
          <w:b/>
          <w:sz w:val="28"/>
          <w:szCs w:val="28"/>
        </w:rPr>
        <w:t>градостроительного</w:t>
      </w:r>
      <w:r w:rsidR="00A34F31">
        <w:rPr>
          <w:b/>
          <w:sz w:val="28"/>
          <w:szCs w:val="28"/>
        </w:rPr>
        <w:t xml:space="preserve"> зонирования</w:t>
      </w:r>
      <w:r w:rsidR="00E96C26">
        <w:rPr>
          <w:b/>
          <w:sz w:val="28"/>
          <w:szCs w:val="28"/>
        </w:rPr>
        <w:t>, исключения зон с особыми условиями использования территории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E96C26">
        <w:rPr>
          <w:rFonts w:ascii="Times New Roman" w:hAnsi="Times New Roman"/>
          <w:color w:val="000000" w:themeColor="text1"/>
          <w:sz w:val="28"/>
          <w:szCs w:val="28"/>
        </w:rPr>
        <w:t>7277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12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0B3AE1">
        <w:rPr>
          <w:rFonts w:ascii="Times New Roman" w:hAnsi="Times New Roman"/>
          <w:sz w:val="28"/>
          <w:szCs w:val="28"/>
        </w:rPr>
        <w:t>0</w:t>
      </w:r>
      <w:r w:rsidR="00E96C26">
        <w:rPr>
          <w:rFonts w:ascii="Times New Roman" w:hAnsi="Times New Roman"/>
          <w:sz w:val="28"/>
          <w:szCs w:val="28"/>
        </w:rPr>
        <w:t>9</w:t>
      </w:r>
      <w:r w:rsidR="00A34F31">
        <w:rPr>
          <w:rFonts w:ascii="Times New Roman" w:hAnsi="Times New Roman"/>
          <w:sz w:val="28"/>
          <w:szCs w:val="28"/>
        </w:rPr>
        <w:t>.202</w:t>
      </w:r>
      <w:r w:rsidR="00094B7F">
        <w:rPr>
          <w:rFonts w:ascii="Times New Roman" w:hAnsi="Times New Roman"/>
          <w:sz w:val="28"/>
          <w:szCs w:val="28"/>
        </w:rPr>
        <w:t>3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>окружного</w:t>
      </w:r>
      <w:proofErr w:type="gramEnd"/>
      <w:r w:rsidR="0073258A" w:rsidRPr="00ED7047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132778" w:rsidRPr="008C05D9" w:rsidRDefault="00132778" w:rsidP="000B1D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</w:t>
      </w:r>
      <w:r w:rsidR="00412D9C" w:rsidRPr="00412D9C">
        <w:rPr>
          <w:sz w:val="28"/>
          <w:szCs w:val="28"/>
        </w:rPr>
        <w:lastRenderedPageBreak/>
        <w:t>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зонирования</w:t>
      </w:r>
      <w:r w:rsidR="00E96C26">
        <w:rPr>
          <w:sz w:val="28"/>
          <w:szCs w:val="28"/>
        </w:rPr>
        <w:t>, исключения зон с особыми условиями использования</w:t>
      </w:r>
      <w:proofErr w:type="gramEnd"/>
      <w:r w:rsidR="00E96C26">
        <w:rPr>
          <w:sz w:val="28"/>
          <w:szCs w:val="28"/>
        </w:rPr>
        <w:t xml:space="preserve"> территории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</w:p>
    <w:p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E96C26">
        <w:rPr>
          <w:sz w:val="28"/>
          <w:szCs w:val="28"/>
        </w:rPr>
        <w:t>21</w:t>
      </w:r>
      <w:r w:rsidR="00745281"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сентября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E96C26">
        <w:rPr>
          <w:sz w:val="28"/>
          <w:szCs w:val="28"/>
        </w:rPr>
        <w:t>19</w:t>
      </w:r>
      <w:r w:rsidR="00745281"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E96C26">
        <w:rPr>
          <w:sz w:val="28"/>
          <w:szCs w:val="28"/>
        </w:rPr>
        <w:t>28</w:t>
      </w:r>
      <w:r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E96C26">
        <w:rPr>
          <w:sz w:val="28"/>
          <w:szCs w:val="28"/>
        </w:rPr>
        <w:t>05</w:t>
      </w:r>
      <w:r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E96C26">
        <w:rPr>
          <w:sz w:val="28"/>
          <w:szCs w:val="28"/>
        </w:rPr>
        <w:t>28</w:t>
      </w:r>
      <w:r w:rsidR="00A34F3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E96C26">
        <w:rPr>
          <w:sz w:val="28"/>
          <w:szCs w:val="28"/>
        </w:rPr>
        <w:t>05</w:t>
      </w:r>
      <w:r w:rsidR="00A34F31"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164CC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Default="008C05D9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</w:t>
      </w:r>
      <w:proofErr w:type="gramStart"/>
      <w:r w:rsidR="00C27D4F" w:rsidRPr="00164CC5">
        <w:rPr>
          <w:sz w:val="28"/>
          <w:szCs w:val="28"/>
        </w:rPr>
        <w:t>г</w:t>
      </w:r>
      <w:proofErr w:type="gramEnd"/>
      <w:r w:rsidR="00C27D4F" w:rsidRPr="00164CC5">
        <w:rPr>
          <w:sz w:val="28"/>
          <w:szCs w:val="28"/>
        </w:rPr>
        <w:t xml:space="preserve">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:rsidR="00861892" w:rsidRPr="00164CC5" w:rsidRDefault="00861892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</w:t>
      </w:r>
      <w:proofErr w:type="gramStart"/>
      <w:r w:rsidRPr="00164CC5">
        <w:rPr>
          <w:sz w:val="28"/>
          <w:szCs w:val="28"/>
        </w:rPr>
        <w:t>г</w:t>
      </w:r>
      <w:proofErr w:type="gramEnd"/>
      <w:r w:rsidRPr="00164CC5">
        <w:rPr>
          <w:sz w:val="28"/>
          <w:szCs w:val="28"/>
        </w:rPr>
        <w:t xml:space="preserve">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:rsidR="008C05D9" w:rsidRPr="00164CC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:rsidR="008142F1" w:rsidRPr="00B77610" w:rsidRDefault="008142F1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BA6873">
        <w:rPr>
          <w:rFonts w:ascii="Times New Roman" w:hAnsi="Times New Roman"/>
          <w:sz w:val="28"/>
          <w:szCs w:val="28"/>
        </w:rPr>
        <w:t>ПОС</w:t>
      </w:r>
      <w:proofErr w:type="gramEnd"/>
      <w:r w:rsidR="00BA6873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E96C26">
        <w:rPr>
          <w:rFonts w:ascii="Times New Roman" w:hAnsi="Times New Roman"/>
          <w:sz w:val="28"/>
          <w:szCs w:val="28"/>
        </w:rPr>
        <w:t>28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E96C26">
        <w:rPr>
          <w:rFonts w:ascii="Times New Roman" w:hAnsi="Times New Roman"/>
          <w:sz w:val="28"/>
          <w:szCs w:val="28"/>
        </w:rPr>
        <w:t>02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</w:t>
      </w:r>
      <w:r w:rsidR="002E50CD" w:rsidRPr="00412D9C">
        <w:rPr>
          <w:rFonts w:ascii="Times New Roman" w:hAnsi="Times New Roman"/>
          <w:sz w:val="28"/>
          <w:szCs w:val="28"/>
        </w:rPr>
        <w:lastRenderedPageBreak/>
        <w:t xml:space="preserve">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E96C26">
        <w:rPr>
          <w:rFonts w:ascii="Times New Roman" w:hAnsi="Times New Roman"/>
          <w:sz w:val="28"/>
          <w:szCs w:val="28"/>
        </w:rPr>
        <w:t>28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E96C26">
        <w:rPr>
          <w:rFonts w:ascii="Times New Roman" w:hAnsi="Times New Roman"/>
          <w:sz w:val="28"/>
          <w:szCs w:val="28"/>
        </w:rPr>
        <w:t>05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0C507A" w:rsidP="000B1D42">
      <w:pPr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6.5.1. </w:t>
      </w:r>
      <w:proofErr w:type="gramStart"/>
      <w:r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7D7BEE">
        <w:rPr>
          <w:rFonts w:ascii="Times New Roman" w:hAnsi="Times New Roman"/>
          <w:sz w:val="28"/>
          <w:szCs w:val="28"/>
        </w:rPr>
        <w:t>19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0B1D42">
      <w:pPr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:rsidR="00FC4A40" w:rsidRP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E96C26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C4A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4A40">
        <w:rPr>
          <w:sz w:val="28"/>
          <w:szCs w:val="28"/>
        </w:rPr>
        <w:t xml:space="preserve">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41FD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</w:t>
      </w:r>
      <w:r w:rsidR="00E96C26">
        <w:rPr>
          <w:sz w:val="28"/>
          <w:szCs w:val="28"/>
        </w:rPr>
        <w:t>О.В. Туркина</w:t>
      </w:r>
      <w:r w:rsidR="00A541FD">
        <w:rPr>
          <w:sz w:val="28"/>
          <w:szCs w:val="28"/>
        </w:rPr>
        <w:br w:type="page"/>
      </w:r>
    </w:p>
    <w:p w:rsidR="00FD7359" w:rsidRDefault="00FD7359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1F7F93">
        <w:rPr>
          <w:sz w:val="22"/>
          <w:szCs w:val="22"/>
        </w:rPr>
        <w:t>18</w:t>
      </w:r>
      <w:r w:rsidRPr="008708E9">
        <w:rPr>
          <w:sz w:val="22"/>
          <w:szCs w:val="22"/>
        </w:rPr>
        <w:t xml:space="preserve">» </w:t>
      </w:r>
      <w:r w:rsidR="001F7F93">
        <w:rPr>
          <w:sz w:val="22"/>
          <w:szCs w:val="22"/>
        </w:rPr>
        <w:t>сентября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1F7F93">
        <w:rPr>
          <w:sz w:val="22"/>
          <w:szCs w:val="22"/>
        </w:rPr>
        <w:t>877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314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B8525C">
        <w:trPr>
          <w:trHeight w:val="258"/>
          <w:jc w:val="center"/>
        </w:trPr>
        <w:tc>
          <w:tcPr>
            <w:tcW w:w="5195" w:type="dxa"/>
            <w:gridSpan w:val="6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E96C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и застройки муниципального образования городское поселение «Город </w:t>
            </w:r>
            <w:r w:rsidR="00E75198">
              <w:rPr>
                <w:color w:val="000000" w:themeColor="text1"/>
                <w:sz w:val="23"/>
                <w:szCs w:val="23"/>
              </w:rPr>
              <w:t>С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ветлогорск»,   в части изменения </w:t>
            </w:r>
            <w:r w:rsidR="00E96C26">
              <w:rPr>
                <w:color w:val="000000" w:themeColor="text1"/>
                <w:sz w:val="23"/>
                <w:szCs w:val="23"/>
              </w:rPr>
              <w:t>градостроительного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 зонирования</w:t>
            </w:r>
            <w:r w:rsidR="00E96C26">
              <w:rPr>
                <w:color w:val="000000" w:themeColor="text1"/>
                <w:sz w:val="23"/>
                <w:szCs w:val="23"/>
              </w:rPr>
              <w:t>, исключения зон с особыми условиями использования территории</w:t>
            </w:r>
          </w:p>
        </w:tc>
      </w:tr>
      <w:tr w:rsidR="00C27D4F" w:rsidRPr="003E7DAA" w:rsidTr="00B8525C">
        <w:trPr>
          <w:trHeight w:val="180"/>
          <w:jc w:val="center"/>
        </w:trPr>
        <w:tc>
          <w:tcPr>
            <w:tcW w:w="5195" w:type="dxa"/>
            <w:gridSpan w:val="6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:rsidTr="00B8525C">
        <w:trPr>
          <w:trHeight w:val="288"/>
          <w:jc w:val="center"/>
        </w:trPr>
        <w:tc>
          <w:tcPr>
            <w:tcW w:w="6613" w:type="dxa"/>
            <w:gridSpan w:val="8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3E7DAA" w:rsidRDefault="00B8525C" w:rsidP="007D7B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E96C26">
              <w:rPr>
                <w:color w:val="000000" w:themeColor="text1"/>
              </w:rPr>
              <w:t>21</w:t>
            </w:r>
            <w:r w:rsidRPr="003E7DAA">
              <w:rPr>
                <w:color w:val="000000" w:themeColor="text1"/>
              </w:rPr>
              <w:t xml:space="preserve"> </w:t>
            </w:r>
            <w:r w:rsidR="00E96C26">
              <w:rPr>
                <w:color w:val="000000" w:themeColor="text1"/>
              </w:rPr>
              <w:t>сентября</w:t>
            </w:r>
            <w:r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 xml:space="preserve">по </w:t>
            </w:r>
            <w:r w:rsidR="007D7BEE">
              <w:rPr>
                <w:color w:val="000000" w:themeColor="text1"/>
              </w:rPr>
              <w:t>19</w:t>
            </w:r>
            <w:r w:rsidR="000B3AE1">
              <w:rPr>
                <w:color w:val="000000" w:themeColor="text1"/>
              </w:rPr>
              <w:t xml:space="preserve"> </w:t>
            </w:r>
            <w:r w:rsidR="007D7BEE">
              <w:rPr>
                <w:color w:val="000000" w:themeColor="text1"/>
              </w:rPr>
              <w:t>октября</w:t>
            </w:r>
            <w:r w:rsidR="000B3AE1"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="000B3AE1">
              <w:rPr>
                <w:color w:val="000000" w:themeColor="text1"/>
              </w:rPr>
              <w:t>г.</w:t>
            </w:r>
          </w:p>
        </w:tc>
      </w:tr>
      <w:tr w:rsidR="00B8525C" w:rsidRPr="003E7DAA" w:rsidTr="00B8525C">
        <w:trPr>
          <w:trHeight w:val="244"/>
          <w:jc w:val="center"/>
        </w:trPr>
        <w:tc>
          <w:tcPr>
            <w:tcW w:w="5195" w:type="dxa"/>
            <w:gridSpan w:val="6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:rsidTr="00B8525C">
        <w:trPr>
          <w:trHeight w:val="438"/>
          <w:jc w:val="center"/>
        </w:trPr>
        <w:tc>
          <w:tcPr>
            <w:tcW w:w="5195" w:type="dxa"/>
            <w:gridSpan w:val="6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C27D4F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3E7DAA" w:rsidTr="00A624FA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B8525C" w:rsidRPr="003E7DAA" w:rsidTr="00A624FA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821E85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на официальном сайте администрации </w:t>
            </w:r>
            <w:r w:rsidR="00821E85">
              <w:rPr>
                <w:b/>
                <w:color w:val="000000" w:themeColor="text1"/>
              </w:rPr>
              <w:t>МО</w:t>
            </w:r>
            <w:r w:rsidRPr="003E7DAA">
              <w:rPr>
                <w:b/>
                <w:color w:val="000000" w:themeColor="text1"/>
              </w:rPr>
              <w:t xml:space="preserve">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  <w:r w:rsidR="00821E85" w:rsidRPr="003E7DAA">
              <w:rPr>
                <w:b/>
                <w:color w:val="000000" w:themeColor="text1"/>
              </w:rPr>
              <w:t xml:space="preserve"> «</w:t>
            </w:r>
            <w:r w:rsidR="00821E85" w:rsidRPr="003E7DAA">
              <w:rPr>
                <w:color w:val="000000" w:themeColor="text1"/>
              </w:rPr>
              <w:t>Округ»-«Градостроительство»-«Общественные обсуждения»</w:t>
            </w:r>
          </w:p>
        </w:tc>
      </w:tr>
      <w:tr w:rsidR="00821E85" w:rsidRPr="003E7DAA" w:rsidTr="00A624FA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821E85" w:rsidRPr="003E7DAA" w:rsidRDefault="00821E85" w:rsidP="000945F5">
            <w:pPr>
              <w:textAlignment w:val="baseline"/>
              <w:rPr>
                <w:b/>
                <w:color w:val="000000" w:themeColor="text1"/>
              </w:rPr>
            </w:pPr>
            <w:r w:rsidRPr="00821E85">
              <w:rPr>
                <w:b/>
                <w:color w:val="000000" w:themeColor="text1"/>
                <w:szCs w:val="28"/>
              </w:rPr>
              <w:t xml:space="preserve">на платформе обратной связи </w:t>
            </w:r>
            <w:r w:rsidR="000945F5">
              <w:rPr>
                <w:b/>
                <w:color w:val="000000" w:themeColor="text1"/>
                <w:szCs w:val="28"/>
              </w:rPr>
              <w:t>ФГИС</w:t>
            </w:r>
            <w:r w:rsidRPr="00821E85">
              <w:rPr>
                <w:b/>
                <w:color w:val="000000" w:themeColor="text1"/>
                <w:szCs w:val="2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7D7BEE" w:rsidRPr="007D7BEE">
              <w:rPr>
                <w:sz w:val="22"/>
                <w:szCs w:val="22"/>
              </w:rPr>
              <w:t xml:space="preserve">https://pos.gosuslugi.ru/lkp/public-discussions/ </w:t>
            </w:r>
            <w:r w:rsidR="007D7BEE" w:rsidRPr="007D7BE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 w:rsidR="00FB43A2" w:rsidRPr="007D7BEE">
              <w:rPr>
                <w:color w:val="000000" w:themeColor="text1"/>
                <w:sz w:val="22"/>
                <w:szCs w:val="22"/>
              </w:rPr>
              <w:t>ПОС</w:t>
            </w:r>
            <w:proofErr w:type="gramEnd"/>
            <w:r w:rsidR="00FB43A2" w:rsidRPr="007D7BE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8525C" w:rsidRPr="003E7DAA" w:rsidTr="00A624FA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821E85" w:rsidP="007D7B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7D7BEE">
              <w:rPr>
                <w:color w:val="000000" w:themeColor="text1"/>
              </w:rPr>
              <w:t>28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 w:rsidR="00FB43A2">
              <w:rPr>
                <w:color w:val="000000" w:themeColor="text1"/>
              </w:rPr>
              <w:t xml:space="preserve"> </w:t>
            </w:r>
            <w:r w:rsidR="007D7BEE">
              <w:rPr>
                <w:color w:val="000000" w:themeColor="text1"/>
              </w:rPr>
              <w:t>05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7D7BEE">
              <w:rPr>
                <w:color w:val="000000" w:themeColor="text1"/>
              </w:rPr>
              <w:t>октября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7D7BEE">
        <w:trPr>
          <w:trHeight w:val="285"/>
          <w:jc w:val="center"/>
        </w:trPr>
        <w:tc>
          <w:tcPr>
            <w:tcW w:w="3636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D7BEE">
              <w:rPr>
                <w:b/>
                <w:color w:val="000000" w:themeColor="text1"/>
                <w:sz w:val="22"/>
              </w:rPr>
              <w:t>Консультирование осуществляет:</w:t>
            </w:r>
          </w:p>
        </w:tc>
        <w:tc>
          <w:tcPr>
            <w:tcW w:w="6751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B8525C" w:rsidRPr="003E7DAA" w:rsidTr="00A624FA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Pr="003E7DAA" w:rsidRDefault="007D7BEE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A624FA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="00E75198">
              <w:rPr>
                <w:color w:val="000000" w:themeColor="text1"/>
                <w:u w:val="single"/>
              </w:rPr>
              <w:t>333-47</w:t>
            </w:r>
            <w:r w:rsidRPr="003E7DAA">
              <w:rPr>
                <w:color w:val="000000" w:themeColor="text1"/>
                <w:u w:val="single"/>
              </w:rPr>
              <w:t>, 333-</w:t>
            </w:r>
            <w:r w:rsidR="00E75198">
              <w:rPr>
                <w:color w:val="000000" w:themeColor="text1"/>
                <w:u w:val="single"/>
              </w:rPr>
              <w:t>11</w:t>
            </w:r>
          </w:p>
        </w:tc>
      </w:tr>
      <w:tr w:rsidR="00B8525C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B8525C" w:rsidRPr="003E7DAA" w:rsidRDefault="007D7BEE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:rsidTr="00A624FA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3E7DAA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3E7DAA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:rsidTr="00A624FA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B8525C" w:rsidRPr="003E7DAA" w:rsidRDefault="00B8525C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7D7BEE">
              <w:rPr>
                <w:color w:val="000000" w:themeColor="text1"/>
                <w:u w:val="single"/>
              </w:rPr>
              <w:t>28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0B3AE1">
              <w:rPr>
                <w:color w:val="000000" w:themeColor="text1"/>
                <w:u w:val="single"/>
              </w:rPr>
              <w:t>сентября</w:t>
            </w:r>
            <w:r>
              <w:rPr>
                <w:color w:val="000000" w:themeColor="text1"/>
                <w:u w:val="single"/>
              </w:rPr>
              <w:t xml:space="preserve">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7D7BEE">
              <w:rPr>
                <w:color w:val="000000" w:themeColor="text1"/>
                <w:u w:val="single"/>
              </w:rPr>
              <w:t>05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7D7BEE">
              <w:rPr>
                <w:color w:val="000000" w:themeColor="text1"/>
                <w:u w:val="single"/>
              </w:rPr>
              <w:t>октября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B8525C" w:rsidRPr="003E7DAA" w:rsidTr="00A624FA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B8525C" w:rsidRPr="007D7BEE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</w:rPr>
            </w:pPr>
            <w:r w:rsidRPr="007D7BEE">
              <w:rPr>
                <w:b/>
                <w:color w:val="000000" w:themeColor="text1"/>
                <w:sz w:val="18"/>
              </w:rPr>
              <w:t>Контактные телефоны организатора общественных обсуждений:</w:t>
            </w:r>
          </w:p>
          <w:p w:rsidR="00B8525C" w:rsidRPr="007D7BEE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7D7BEE">
              <w:rPr>
                <w:color w:val="000000" w:themeColor="text1"/>
                <w:sz w:val="18"/>
              </w:rPr>
              <w:t>8 (40153) 333-</w:t>
            </w:r>
            <w:r w:rsidR="00012210" w:rsidRPr="007D7BEE">
              <w:rPr>
                <w:color w:val="000000" w:themeColor="text1"/>
                <w:sz w:val="18"/>
              </w:rPr>
              <w:t>47</w:t>
            </w:r>
            <w:r w:rsidRPr="007D7BEE">
              <w:rPr>
                <w:color w:val="000000" w:themeColor="text1"/>
                <w:sz w:val="18"/>
              </w:rPr>
              <w:t>, 333-</w:t>
            </w:r>
            <w:r w:rsidR="00012210" w:rsidRPr="007D7BEE">
              <w:rPr>
                <w:color w:val="000000" w:themeColor="text1"/>
                <w:sz w:val="18"/>
              </w:rPr>
              <w:t>11</w:t>
            </w:r>
          </w:p>
        </w:tc>
      </w:tr>
    </w:tbl>
    <w:p w:rsidR="00A34F31" w:rsidRPr="000D1ADA" w:rsidRDefault="00A34F31" w:rsidP="007F4083">
      <w:pPr>
        <w:spacing w:after="200" w:line="276" w:lineRule="auto"/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26" w:rsidRDefault="00E96C26" w:rsidP="00CC52E1">
      <w:r>
        <w:separator/>
      </w:r>
    </w:p>
  </w:endnote>
  <w:endnote w:type="continuationSeparator" w:id="0">
    <w:p w:rsidR="00E96C26" w:rsidRDefault="00E96C26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26" w:rsidRDefault="00E96C26" w:rsidP="00CC52E1">
      <w:r>
        <w:separator/>
      </w:r>
    </w:p>
  </w:footnote>
  <w:footnote w:type="continuationSeparator" w:id="0">
    <w:p w:rsidR="00E96C26" w:rsidRDefault="00E96C26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607A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2757"/>
    <w:rsid w:val="00BA6003"/>
    <w:rsid w:val="00BA6873"/>
    <w:rsid w:val="00BB38FD"/>
    <w:rsid w:val="00BB3D60"/>
    <w:rsid w:val="00BC1970"/>
    <w:rsid w:val="00BE774A"/>
    <w:rsid w:val="00BF25E9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30255"/>
    <w:rsid w:val="00E6753A"/>
    <w:rsid w:val="00E74B96"/>
    <w:rsid w:val="00E75198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1E33-8D11-40AA-9D96-78F0B297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33</cp:revision>
  <cp:lastPrinted>2023-05-15T07:24:00Z</cp:lastPrinted>
  <dcterms:created xsi:type="dcterms:W3CDTF">2022-12-21T16:17:00Z</dcterms:created>
  <dcterms:modified xsi:type="dcterms:W3CDTF">2023-09-19T10:38:00Z</dcterms:modified>
</cp:coreProperties>
</file>