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79" w:rsidRDefault="006564AA" w:rsidP="000C37BE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</w:t>
      </w:r>
      <w:r w:rsidR="000C37BE">
        <w:rPr>
          <w:rFonts w:ascii="Georgia" w:hAnsi="Georgia"/>
          <w:b/>
          <w:sz w:val="28"/>
          <w:szCs w:val="28"/>
        </w:rPr>
        <w:t xml:space="preserve">                                                                         </w:t>
      </w:r>
    </w:p>
    <w:p w:rsidR="00901779" w:rsidRDefault="00901779" w:rsidP="00901779">
      <w:pPr>
        <w:jc w:val="right"/>
        <w:rPr>
          <w:rFonts w:ascii="Georgia" w:hAnsi="Georgia"/>
          <w:b/>
          <w:sz w:val="28"/>
          <w:szCs w:val="28"/>
        </w:rPr>
      </w:pPr>
    </w:p>
    <w:p w:rsidR="00D940BC" w:rsidRDefault="00901779" w:rsidP="006564AA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</w:t>
      </w:r>
      <w:r w:rsidR="006564AA">
        <w:rPr>
          <w:rFonts w:ascii="Georgia" w:hAnsi="Georgia"/>
          <w:b/>
          <w:sz w:val="28"/>
          <w:szCs w:val="28"/>
        </w:rPr>
        <w:t xml:space="preserve"> </w:t>
      </w:r>
      <w:r w:rsidR="00D940BC"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BC574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BC574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>»</w:t>
      </w:r>
    </w:p>
    <w:p w:rsidR="00D940BC" w:rsidRDefault="00D940BC" w:rsidP="00105FA7">
      <w:pPr>
        <w:jc w:val="both"/>
        <w:rPr>
          <w:b/>
          <w:sz w:val="16"/>
          <w:szCs w:val="16"/>
        </w:rPr>
      </w:pPr>
    </w:p>
    <w:p w:rsidR="00D940BC" w:rsidRDefault="00D940BC" w:rsidP="00105FA7">
      <w:pPr>
        <w:jc w:val="both"/>
        <w:rPr>
          <w:b/>
          <w:sz w:val="16"/>
          <w:szCs w:val="16"/>
        </w:rPr>
      </w:pPr>
    </w:p>
    <w:p w:rsidR="00D940BC" w:rsidRDefault="00BC574E" w:rsidP="00105F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07082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</w:t>
      </w:r>
      <w:r w:rsidR="00D940BC">
        <w:rPr>
          <w:b/>
          <w:sz w:val="28"/>
          <w:szCs w:val="28"/>
        </w:rPr>
        <w:t>П О С Т А Н О В Л Е Н И Е</w:t>
      </w:r>
    </w:p>
    <w:p w:rsidR="00907082" w:rsidRPr="006564AA" w:rsidRDefault="00907082" w:rsidP="00105FA7">
      <w:pPr>
        <w:jc w:val="both"/>
        <w:rPr>
          <w:b/>
          <w:sz w:val="28"/>
          <w:szCs w:val="28"/>
        </w:rPr>
      </w:pPr>
    </w:p>
    <w:p w:rsidR="00D940BC" w:rsidRDefault="001E128C" w:rsidP="00F75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F0E5A">
        <w:rPr>
          <w:sz w:val="28"/>
          <w:szCs w:val="28"/>
        </w:rPr>
        <w:t xml:space="preserve">               </w:t>
      </w:r>
      <w:r w:rsidR="00D37537">
        <w:rPr>
          <w:sz w:val="28"/>
          <w:szCs w:val="28"/>
        </w:rPr>
        <w:t xml:space="preserve">  </w:t>
      </w:r>
      <w:r w:rsidR="00E24A42">
        <w:rPr>
          <w:sz w:val="28"/>
          <w:szCs w:val="28"/>
        </w:rPr>
        <w:t>«</w:t>
      </w:r>
      <w:r w:rsidR="00D37537">
        <w:rPr>
          <w:sz w:val="28"/>
          <w:szCs w:val="28"/>
        </w:rPr>
        <w:t xml:space="preserve"> </w:t>
      </w:r>
      <w:r w:rsidR="009F0E5A">
        <w:rPr>
          <w:sz w:val="28"/>
          <w:szCs w:val="28"/>
        </w:rPr>
        <w:t>19</w:t>
      </w:r>
      <w:r w:rsidR="00D37537">
        <w:rPr>
          <w:sz w:val="28"/>
          <w:szCs w:val="28"/>
        </w:rPr>
        <w:t xml:space="preserve"> </w:t>
      </w:r>
      <w:r w:rsidR="00DA3995">
        <w:rPr>
          <w:sz w:val="28"/>
          <w:szCs w:val="28"/>
        </w:rPr>
        <w:t xml:space="preserve">»   </w:t>
      </w:r>
      <w:r w:rsidR="009F0E5A">
        <w:rPr>
          <w:sz w:val="28"/>
          <w:szCs w:val="28"/>
        </w:rPr>
        <w:t xml:space="preserve">11 </w:t>
      </w:r>
      <w:r w:rsidR="00DA3995">
        <w:rPr>
          <w:sz w:val="28"/>
          <w:szCs w:val="28"/>
        </w:rPr>
        <w:t xml:space="preserve">  </w:t>
      </w:r>
      <w:r w:rsidR="00E24A42">
        <w:rPr>
          <w:sz w:val="28"/>
          <w:szCs w:val="28"/>
        </w:rPr>
        <w:t>2020</w:t>
      </w:r>
      <w:r w:rsidR="00D940BC">
        <w:rPr>
          <w:sz w:val="28"/>
          <w:szCs w:val="28"/>
        </w:rPr>
        <w:t xml:space="preserve"> года </w:t>
      </w:r>
      <w:r w:rsidR="009F0E5A">
        <w:rPr>
          <w:sz w:val="28"/>
          <w:szCs w:val="28"/>
        </w:rPr>
        <w:t xml:space="preserve">                      </w:t>
      </w:r>
      <w:r w:rsidR="003A3DDB">
        <w:rPr>
          <w:sz w:val="28"/>
          <w:szCs w:val="28"/>
        </w:rPr>
        <w:t xml:space="preserve">  </w:t>
      </w:r>
      <w:r w:rsidR="00F75411">
        <w:rPr>
          <w:sz w:val="28"/>
          <w:szCs w:val="28"/>
        </w:rPr>
        <w:t xml:space="preserve">    </w:t>
      </w:r>
      <w:r w:rsidR="00D940BC">
        <w:rPr>
          <w:sz w:val="28"/>
          <w:szCs w:val="28"/>
        </w:rPr>
        <w:t xml:space="preserve"> </w:t>
      </w:r>
      <w:r w:rsidR="00F75411">
        <w:rPr>
          <w:sz w:val="28"/>
          <w:szCs w:val="28"/>
        </w:rPr>
        <w:t xml:space="preserve">№ </w:t>
      </w:r>
      <w:r w:rsidR="009F0E5A">
        <w:rPr>
          <w:sz w:val="28"/>
          <w:szCs w:val="28"/>
        </w:rPr>
        <w:t>894</w:t>
      </w:r>
    </w:p>
    <w:p w:rsidR="00D37537" w:rsidRDefault="00D37537" w:rsidP="00F75411">
      <w:pPr>
        <w:jc w:val="both"/>
        <w:rPr>
          <w:sz w:val="28"/>
          <w:szCs w:val="28"/>
        </w:rPr>
      </w:pPr>
    </w:p>
    <w:p w:rsidR="00D37537" w:rsidRPr="000C37BE" w:rsidRDefault="00DA3995" w:rsidP="000C37BE">
      <w:pPr>
        <w:ind w:left="360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b/>
          <w:sz w:val="28"/>
          <w:szCs w:val="28"/>
        </w:rPr>
        <w:t>Светлогорский</w:t>
      </w:r>
      <w:proofErr w:type="spellEnd"/>
      <w:r>
        <w:rPr>
          <w:b/>
          <w:sz w:val="28"/>
          <w:szCs w:val="28"/>
        </w:rPr>
        <w:t xml:space="preserve"> городской округ» </w:t>
      </w:r>
      <w:r w:rsidR="00D37537" w:rsidRPr="00C514D4">
        <w:rPr>
          <w:b/>
          <w:sz w:val="28"/>
          <w:szCs w:val="28"/>
        </w:rPr>
        <w:t>от 20.01.2020г. № 40</w:t>
      </w:r>
      <w:r>
        <w:rPr>
          <w:b/>
          <w:sz w:val="28"/>
          <w:szCs w:val="28"/>
        </w:rPr>
        <w:t xml:space="preserve"> </w:t>
      </w:r>
      <w:r w:rsidRPr="000C37BE">
        <w:rPr>
          <w:b/>
          <w:sz w:val="28"/>
          <w:szCs w:val="28"/>
        </w:rPr>
        <w:t>«</w:t>
      </w:r>
      <w:r w:rsidRPr="000C37BE">
        <w:rPr>
          <w:b/>
          <w:color w:val="000000" w:themeColor="text1"/>
          <w:sz w:val="28"/>
          <w:szCs w:val="28"/>
        </w:rPr>
        <w:t xml:space="preserve">Об утверждении Порядка составления и утверждения плана финансово-хозяйственной деятельности муниципальных бюджетных (автономных) учреждений муниципального образования </w:t>
      </w:r>
      <w:r w:rsidR="000C37BE">
        <w:rPr>
          <w:b/>
          <w:color w:val="000000" w:themeColor="text1"/>
          <w:sz w:val="28"/>
          <w:szCs w:val="28"/>
        </w:rPr>
        <w:t>«</w:t>
      </w:r>
      <w:proofErr w:type="spellStart"/>
      <w:r w:rsidR="000C37BE">
        <w:rPr>
          <w:b/>
          <w:color w:val="000000" w:themeColor="text1"/>
          <w:sz w:val="28"/>
          <w:szCs w:val="28"/>
        </w:rPr>
        <w:t>Светлогорский</w:t>
      </w:r>
      <w:proofErr w:type="spellEnd"/>
      <w:r w:rsidR="000C37BE">
        <w:rPr>
          <w:b/>
          <w:color w:val="000000" w:themeColor="text1"/>
          <w:sz w:val="28"/>
          <w:szCs w:val="28"/>
        </w:rPr>
        <w:t xml:space="preserve"> городской округ»</w:t>
      </w:r>
    </w:p>
    <w:p w:rsidR="00D940BC" w:rsidRDefault="00D37537" w:rsidP="00D375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40BC">
        <w:rPr>
          <w:sz w:val="28"/>
          <w:szCs w:val="28"/>
        </w:rPr>
        <w:t>В соответствии с</w:t>
      </w:r>
      <w:r w:rsidR="00E24A42">
        <w:rPr>
          <w:sz w:val="28"/>
          <w:szCs w:val="28"/>
        </w:rPr>
        <w:t xml:space="preserve"> Приказом Министерства финансов Российской Федерации от 31.08.2018 г.</w:t>
      </w:r>
      <w:r w:rsidR="00AE79AE">
        <w:rPr>
          <w:sz w:val="28"/>
          <w:szCs w:val="28"/>
        </w:rPr>
        <w:t xml:space="preserve"> </w:t>
      </w:r>
      <w:r w:rsidR="00E24A42">
        <w:rPr>
          <w:sz w:val="28"/>
          <w:szCs w:val="28"/>
        </w:rPr>
        <w:t>№</w:t>
      </w:r>
      <w:r w:rsidR="00AE79AE">
        <w:rPr>
          <w:sz w:val="28"/>
          <w:szCs w:val="28"/>
        </w:rPr>
        <w:t xml:space="preserve"> </w:t>
      </w:r>
      <w:r w:rsidR="00E24A42">
        <w:rPr>
          <w:sz w:val="28"/>
          <w:szCs w:val="28"/>
        </w:rPr>
        <w:t>186</w:t>
      </w:r>
      <w:r w:rsidR="00AE79AE">
        <w:rPr>
          <w:sz w:val="28"/>
          <w:szCs w:val="28"/>
        </w:rPr>
        <w:t xml:space="preserve"> </w:t>
      </w:r>
      <w:r w:rsidR="00E24A42">
        <w:rPr>
          <w:sz w:val="28"/>
          <w:szCs w:val="28"/>
        </w:rPr>
        <w:t>н</w:t>
      </w:r>
      <w:r w:rsidR="00E1466E">
        <w:rPr>
          <w:sz w:val="28"/>
          <w:szCs w:val="28"/>
        </w:rPr>
        <w:t xml:space="preserve">, </w:t>
      </w:r>
      <w:r w:rsidR="003A23F2" w:rsidRPr="00C86215">
        <w:rPr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</w:t>
      </w:r>
      <w:r w:rsidR="003A23F2">
        <w:rPr>
          <w:sz w:val="28"/>
          <w:szCs w:val="28"/>
        </w:rPr>
        <w:t xml:space="preserve">вления в Российской Федерации», </w:t>
      </w:r>
      <w:r w:rsidR="00EF5056">
        <w:rPr>
          <w:sz w:val="28"/>
          <w:szCs w:val="28"/>
        </w:rPr>
        <w:t>администрация муниципального образования</w:t>
      </w:r>
      <w:r w:rsidR="00A738FB">
        <w:rPr>
          <w:sz w:val="28"/>
          <w:szCs w:val="28"/>
        </w:rPr>
        <w:t xml:space="preserve"> «Светлогорский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</w:p>
    <w:p w:rsidR="00D940BC" w:rsidRDefault="00D940BC" w:rsidP="00105FA7">
      <w:pPr>
        <w:ind w:left="357" w:firstLine="709"/>
        <w:jc w:val="both"/>
        <w:rPr>
          <w:b/>
          <w:sz w:val="16"/>
          <w:szCs w:val="16"/>
        </w:rPr>
      </w:pPr>
    </w:p>
    <w:p w:rsidR="00E24A42" w:rsidRDefault="00105FA7" w:rsidP="00105FA7">
      <w:pPr>
        <w:tabs>
          <w:tab w:val="left" w:pos="709"/>
        </w:tabs>
        <w:jc w:val="both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 xml:space="preserve">                      </w:t>
      </w:r>
      <w:r w:rsidR="00D940BC">
        <w:rPr>
          <w:b/>
          <w:spacing w:val="50"/>
          <w:sz w:val="28"/>
          <w:szCs w:val="28"/>
        </w:rPr>
        <w:t>п о с т а н о в л я е т:</w:t>
      </w:r>
    </w:p>
    <w:p w:rsidR="00D940BC" w:rsidRDefault="00D940BC" w:rsidP="00105FA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220C0" w:rsidRPr="001532B2" w:rsidRDefault="001E128C" w:rsidP="001532B2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0C37B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4220C0">
        <w:rPr>
          <w:sz w:val="28"/>
          <w:szCs w:val="28"/>
        </w:rPr>
        <w:t xml:space="preserve">1.Внести </w:t>
      </w:r>
      <w:r w:rsidR="00C514D4" w:rsidRPr="001E128C">
        <w:rPr>
          <w:sz w:val="28"/>
          <w:szCs w:val="28"/>
        </w:rPr>
        <w:t xml:space="preserve">в </w:t>
      </w:r>
      <w:r w:rsidR="00DA3995">
        <w:rPr>
          <w:sz w:val="28"/>
          <w:szCs w:val="28"/>
        </w:rPr>
        <w:t xml:space="preserve">постановление </w:t>
      </w:r>
      <w:r w:rsidR="000C37BE" w:rsidRPr="000C37BE">
        <w:rPr>
          <w:sz w:val="28"/>
          <w:szCs w:val="28"/>
        </w:rPr>
        <w:t>администрации муниципального образования «</w:t>
      </w:r>
      <w:proofErr w:type="spellStart"/>
      <w:r w:rsidR="000C37BE" w:rsidRPr="000C37BE">
        <w:rPr>
          <w:sz w:val="28"/>
          <w:szCs w:val="28"/>
        </w:rPr>
        <w:t>Светлогорский</w:t>
      </w:r>
      <w:proofErr w:type="spellEnd"/>
      <w:r w:rsidR="000C37BE" w:rsidRPr="000C37BE">
        <w:rPr>
          <w:sz w:val="28"/>
          <w:szCs w:val="28"/>
        </w:rPr>
        <w:t xml:space="preserve"> городской округ» от 20.01.2020г. № 40 «</w:t>
      </w:r>
      <w:r w:rsidR="000C37BE" w:rsidRPr="000C37BE">
        <w:rPr>
          <w:color w:val="000000" w:themeColor="text1"/>
          <w:sz w:val="28"/>
          <w:szCs w:val="28"/>
        </w:rPr>
        <w:t>Об утверждении Порядка составления и утверждения плана финансово-хозяйственной деятельности муниципальных бюджетных (автономных) учреждений муниципального образования «</w:t>
      </w:r>
      <w:proofErr w:type="spellStart"/>
      <w:r w:rsidR="000C37BE" w:rsidRPr="000C37BE">
        <w:rPr>
          <w:color w:val="000000" w:themeColor="text1"/>
          <w:sz w:val="28"/>
          <w:szCs w:val="28"/>
        </w:rPr>
        <w:t>Светлогорский</w:t>
      </w:r>
      <w:proofErr w:type="spellEnd"/>
      <w:r w:rsidR="000C37BE" w:rsidRPr="000C37BE">
        <w:rPr>
          <w:color w:val="000000" w:themeColor="text1"/>
          <w:sz w:val="28"/>
          <w:szCs w:val="28"/>
        </w:rPr>
        <w:t xml:space="preserve"> городской округ»</w:t>
      </w:r>
      <w:r w:rsidR="001532B2">
        <w:rPr>
          <w:color w:val="000000" w:themeColor="text1"/>
          <w:sz w:val="28"/>
          <w:szCs w:val="28"/>
        </w:rPr>
        <w:t xml:space="preserve"> (далее </w:t>
      </w:r>
      <w:proofErr w:type="gramStart"/>
      <w:r w:rsidR="001532B2">
        <w:rPr>
          <w:color w:val="000000" w:themeColor="text1"/>
          <w:sz w:val="28"/>
          <w:szCs w:val="28"/>
        </w:rPr>
        <w:t>–П</w:t>
      </w:r>
      <w:proofErr w:type="gramEnd"/>
      <w:r w:rsidR="001532B2">
        <w:rPr>
          <w:color w:val="000000" w:themeColor="text1"/>
          <w:sz w:val="28"/>
          <w:szCs w:val="28"/>
        </w:rPr>
        <w:t xml:space="preserve">остановление) дополнив и изложив в приложении №1 к Постановлению пункт: </w:t>
      </w:r>
    </w:p>
    <w:p w:rsidR="004220C0" w:rsidRPr="00276BDE" w:rsidRDefault="004220C0" w:rsidP="004220C0">
      <w:pPr>
        <w:pStyle w:val="Default"/>
        <w:jc w:val="both"/>
        <w:rPr>
          <w:sz w:val="28"/>
          <w:szCs w:val="28"/>
        </w:rPr>
      </w:pPr>
      <w:r w:rsidRPr="004220C0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 xml:space="preserve"> п</w:t>
      </w:r>
      <w:r w:rsidRPr="004220C0">
        <w:rPr>
          <w:bCs/>
          <w:sz w:val="28"/>
          <w:szCs w:val="28"/>
        </w:rPr>
        <w:t>ункт 3.3</w:t>
      </w:r>
      <w:r>
        <w:rPr>
          <w:b/>
          <w:bCs/>
          <w:sz w:val="28"/>
          <w:szCs w:val="28"/>
        </w:rPr>
        <w:t xml:space="preserve">  </w:t>
      </w:r>
      <w:r w:rsidRPr="00276BDE">
        <w:rPr>
          <w:bCs/>
          <w:sz w:val="28"/>
          <w:szCs w:val="28"/>
        </w:rPr>
        <w:t>после слов</w:t>
      </w:r>
      <w:r w:rsidRPr="00276BDE">
        <w:rPr>
          <w:b/>
          <w:bCs/>
          <w:sz w:val="28"/>
          <w:szCs w:val="28"/>
        </w:rPr>
        <w:t xml:space="preserve"> «</w:t>
      </w:r>
      <w:r>
        <w:rPr>
          <w:sz w:val="28"/>
          <w:szCs w:val="28"/>
        </w:rPr>
        <w:t>План</w:t>
      </w:r>
      <w:r w:rsidRPr="00276BDE">
        <w:rPr>
          <w:sz w:val="28"/>
          <w:szCs w:val="28"/>
        </w:rPr>
        <w:t>»,</w:t>
      </w:r>
      <w:r>
        <w:rPr>
          <w:sz w:val="28"/>
          <w:szCs w:val="28"/>
        </w:rPr>
        <w:t xml:space="preserve"> дополнить словами</w:t>
      </w:r>
      <w:r w:rsidR="001532B2">
        <w:rPr>
          <w:sz w:val="28"/>
          <w:szCs w:val="28"/>
        </w:rPr>
        <w:t xml:space="preserve"> </w:t>
      </w:r>
      <w:r w:rsidRPr="00276BDE">
        <w:rPr>
          <w:sz w:val="28"/>
          <w:szCs w:val="28"/>
        </w:rPr>
        <w:t>(</w:t>
      </w:r>
      <w:r w:rsidR="001532B2">
        <w:rPr>
          <w:sz w:val="28"/>
          <w:szCs w:val="28"/>
        </w:rPr>
        <w:t xml:space="preserve">или </w:t>
      </w:r>
      <w:r w:rsidRPr="00276BDE">
        <w:rPr>
          <w:sz w:val="28"/>
          <w:szCs w:val="28"/>
        </w:rPr>
        <w:t>План с учетом изменений)</w:t>
      </w:r>
      <w:r>
        <w:rPr>
          <w:sz w:val="28"/>
          <w:szCs w:val="28"/>
        </w:rPr>
        <w:t>;</w:t>
      </w:r>
    </w:p>
    <w:p w:rsidR="004220C0" w:rsidRDefault="004220C0" w:rsidP="004220C0">
      <w:pPr>
        <w:pStyle w:val="Default"/>
        <w:jc w:val="both"/>
        <w:rPr>
          <w:sz w:val="28"/>
          <w:szCs w:val="28"/>
        </w:rPr>
      </w:pPr>
      <w:r w:rsidRPr="004220C0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4220C0">
        <w:rPr>
          <w:sz w:val="28"/>
          <w:szCs w:val="28"/>
        </w:rPr>
        <w:t>пункт 3.4</w:t>
      </w:r>
      <w:r>
        <w:rPr>
          <w:sz w:val="28"/>
          <w:szCs w:val="28"/>
        </w:rPr>
        <w:t xml:space="preserve"> изложить в следующей редакции:</w:t>
      </w:r>
    </w:p>
    <w:p w:rsidR="004220C0" w:rsidRDefault="004220C0" w:rsidP="004220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6BDE">
        <w:rPr>
          <w:rFonts w:ascii="Times New Roman" w:hAnsi="Times New Roman" w:cs="Times New Roman"/>
          <w:sz w:val="28"/>
          <w:szCs w:val="28"/>
        </w:rPr>
        <w:t>«План  муниципального бюджетного учреждения (</w:t>
      </w:r>
      <w:r w:rsidR="001532B2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76BDE">
        <w:rPr>
          <w:rFonts w:ascii="Times New Roman" w:hAnsi="Times New Roman" w:cs="Times New Roman"/>
          <w:sz w:val="28"/>
          <w:szCs w:val="28"/>
        </w:rPr>
        <w:t>План</w:t>
      </w:r>
      <w:r w:rsidR="003A3DDB">
        <w:rPr>
          <w:rFonts w:ascii="Times New Roman" w:hAnsi="Times New Roman" w:cs="Times New Roman"/>
          <w:sz w:val="28"/>
          <w:szCs w:val="28"/>
        </w:rPr>
        <w:t xml:space="preserve"> с учетом изменений),  утверждае</w:t>
      </w:r>
      <w:r w:rsidRPr="00276BDE">
        <w:rPr>
          <w:rFonts w:ascii="Times New Roman" w:hAnsi="Times New Roman" w:cs="Times New Roman"/>
          <w:sz w:val="28"/>
          <w:szCs w:val="28"/>
        </w:rPr>
        <w:t>тся руководителем учр</w:t>
      </w:r>
      <w:r w:rsidR="003A3DDB">
        <w:rPr>
          <w:rFonts w:ascii="Times New Roman" w:hAnsi="Times New Roman" w:cs="Times New Roman"/>
          <w:sz w:val="28"/>
          <w:szCs w:val="28"/>
        </w:rPr>
        <w:t>еждения, и согласовывае</w:t>
      </w:r>
      <w:r>
        <w:rPr>
          <w:rFonts w:ascii="Times New Roman" w:hAnsi="Times New Roman" w:cs="Times New Roman"/>
          <w:sz w:val="28"/>
          <w:szCs w:val="28"/>
        </w:rPr>
        <w:t>тся с  уч</w:t>
      </w:r>
      <w:r w:rsidR="001532B2">
        <w:rPr>
          <w:rFonts w:ascii="Times New Roman" w:hAnsi="Times New Roman" w:cs="Times New Roman"/>
          <w:sz w:val="28"/>
          <w:szCs w:val="28"/>
        </w:rPr>
        <w:t>редителем</w:t>
      </w:r>
      <w:proofErr w:type="gramStart"/>
      <w:r w:rsidR="001532B2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220C0" w:rsidRDefault="004220C0" w:rsidP="004220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20C0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Pr="004220C0">
        <w:rPr>
          <w:rFonts w:ascii="Times New Roman" w:hAnsi="Times New Roman" w:cs="Times New Roman"/>
          <w:sz w:val="28"/>
          <w:szCs w:val="28"/>
        </w:rPr>
        <w:t>пункт 3.6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4220C0" w:rsidRPr="004220C0" w:rsidRDefault="001532B2" w:rsidP="004220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«3.6 )Внесение изменений в П</w:t>
      </w:r>
      <w:r w:rsidR="004220C0">
        <w:rPr>
          <w:rFonts w:ascii="Times New Roman" w:hAnsi="Times New Roman" w:cs="Times New Roman"/>
          <w:sz w:val="28"/>
          <w:szCs w:val="28"/>
        </w:rPr>
        <w:t xml:space="preserve">лан </w:t>
      </w:r>
      <w:r w:rsidR="004220C0" w:rsidRPr="00901779">
        <w:rPr>
          <w:rFonts w:ascii="Times New Roman" w:hAnsi="Times New Roman" w:cs="Times New Roman"/>
          <w:sz w:val="28"/>
          <w:szCs w:val="28"/>
        </w:rPr>
        <w:t xml:space="preserve"> </w:t>
      </w:r>
      <w:r w:rsidR="004220C0">
        <w:rPr>
          <w:rFonts w:ascii="Times New Roman" w:hAnsi="Times New Roman" w:cs="Times New Roman"/>
          <w:sz w:val="28"/>
          <w:szCs w:val="28"/>
        </w:rPr>
        <w:t xml:space="preserve">в </w:t>
      </w:r>
      <w:r w:rsidR="004220C0" w:rsidRPr="00901779">
        <w:rPr>
          <w:rFonts w:ascii="Times New Roman" w:hAnsi="Times New Roman" w:cs="Times New Roman"/>
          <w:sz w:val="28"/>
          <w:szCs w:val="28"/>
        </w:rPr>
        <w:t>течение 10 рабочих дней с момента возникновения обстоятельств, требующих внесения</w:t>
      </w:r>
      <w:proofErr w:type="gramStart"/>
      <w:r w:rsidR="004220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C37BE" w:rsidRDefault="000C37BE" w:rsidP="000C37BE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</w:t>
      </w:r>
      <w:proofErr w:type="gramStart"/>
      <w:r w:rsidRPr="00C86FF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86FFC">
        <w:rPr>
          <w:rFonts w:ascii="Times New Roman" w:hAnsi="Times New Roman"/>
          <w:sz w:val="28"/>
          <w:szCs w:val="28"/>
        </w:rPr>
        <w:t xml:space="preserve"> настоящее постановление в газете «Вестник Светлогорска», на официальном сайте администрации муниципального образования «</w:t>
      </w:r>
      <w:proofErr w:type="spellStart"/>
      <w:r w:rsidRPr="00C86FFC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C86FFC">
        <w:rPr>
          <w:rFonts w:ascii="Times New Roman" w:hAnsi="Times New Roman"/>
          <w:sz w:val="28"/>
          <w:szCs w:val="28"/>
        </w:rPr>
        <w:t xml:space="preserve"> городской округ».</w:t>
      </w:r>
    </w:p>
    <w:p w:rsidR="000A4ACD" w:rsidRDefault="000A4ACD" w:rsidP="000C37BE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0A4ACD" w:rsidRDefault="000A4ACD" w:rsidP="000C37BE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0C37BE" w:rsidRDefault="000C37BE" w:rsidP="000C37BE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3.</w:t>
      </w:r>
      <w:proofErr w:type="gramStart"/>
      <w:r w:rsidRPr="00C86F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6FF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 муниципального образования «</w:t>
      </w:r>
      <w:proofErr w:type="spellStart"/>
      <w:r w:rsidRPr="00C86FFC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C86FFC">
        <w:rPr>
          <w:rFonts w:ascii="Times New Roman" w:hAnsi="Times New Roman"/>
          <w:sz w:val="28"/>
          <w:szCs w:val="28"/>
        </w:rPr>
        <w:t xml:space="preserve"> городской округ»  О.В. Туркину.</w:t>
      </w:r>
    </w:p>
    <w:p w:rsidR="000C37BE" w:rsidRPr="00C86FFC" w:rsidRDefault="000C37BE" w:rsidP="000C37BE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A4A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="001532B2">
        <w:rPr>
          <w:rFonts w:ascii="Times New Roman" w:hAnsi="Times New Roman"/>
          <w:sz w:val="28"/>
          <w:szCs w:val="28"/>
        </w:rPr>
        <w:t xml:space="preserve"> П</w:t>
      </w:r>
      <w:r w:rsidRPr="00C86FFC">
        <w:rPr>
          <w:rFonts w:ascii="Times New Roman" w:hAnsi="Times New Roman"/>
          <w:sz w:val="28"/>
          <w:szCs w:val="28"/>
        </w:rPr>
        <w:t>остановление вступ</w:t>
      </w:r>
      <w:r w:rsidR="001532B2">
        <w:rPr>
          <w:rFonts w:ascii="Times New Roman" w:hAnsi="Times New Roman"/>
          <w:sz w:val="28"/>
          <w:szCs w:val="28"/>
        </w:rPr>
        <w:t>ает в силу со дня  официального опубликования</w:t>
      </w:r>
      <w:r w:rsidRPr="00C86FFC">
        <w:rPr>
          <w:rFonts w:ascii="Times New Roman" w:hAnsi="Times New Roman"/>
          <w:sz w:val="28"/>
          <w:szCs w:val="28"/>
        </w:rPr>
        <w:t>.</w:t>
      </w:r>
    </w:p>
    <w:p w:rsidR="000C37BE" w:rsidRDefault="000C37BE" w:rsidP="000C37BE">
      <w:pPr>
        <w:ind w:firstLine="709"/>
        <w:jc w:val="both"/>
        <w:rPr>
          <w:sz w:val="28"/>
          <w:szCs w:val="28"/>
        </w:rPr>
      </w:pPr>
    </w:p>
    <w:p w:rsidR="000C37BE" w:rsidRDefault="000C37BE" w:rsidP="00EF5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40BC" w:rsidRDefault="00D940BC" w:rsidP="00EF505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5056" w:rsidRPr="006564AA" w:rsidRDefault="00EF5056" w:rsidP="006564AA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BC" w:rsidRDefault="009E0AD4" w:rsidP="00105FA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105FA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645A5" w:rsidRPr="000A4ACD" w:rsidRDefault="00D940BC" w:rsidP="000A4AC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Светлогорский</w:t>
      </w:r>
      <w:proofErr w:type="spellEnd"/>
      <w:r>
        <w:rPr>
          <w:sz w:val="28"/>
          <w:szCs w:val="28"/>
        </w:rPr>
        <w:t xml:space="preserve">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:rsidR="007E103D" w:rsidRDefault="007645A5">
      <w:r>
        <w:t xml:space="preserve">                         </w:t>
      </w:r>
      <w:r w:rsidR="007E103D">
        <w:t xml:space="preserve">      </w:t>
      </w:r>
    </w:p>
    <w:p w:rsidR="00121D89" w:rsidRDefault="000C37BE" w:rsidP="00105FA7">
      <w:pPr>
        <w:jc w:val="both"/>
      </w:pPr>
      <w:r>
        <w:t xml:space="preserve"> </w:t>
      </w: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7645A5" w:rsidRPr="00276BDE" w:rsidRDefault="000C37BE" w:rsidP="0090177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76BDE" w:rsidRDefault="00276BDE" w:rsidP="00276BDE">
      <w:pPr>
        <w:pStyle w:val="Default"/>
        <w:rPr>
          <w:b/>
          <w:bCs/>
          <w:sz w:val="28"/>
          <w:szCs w:val="28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8879D4" w:rsidRDefault="00AB5196" w:rsidP="002C5AF8">
      <w:pPr>
        <w:spacing w:after="1" w:line="180" w:lineRule="atLeast"/>
        <w:rPr>
          <w:sz w:val="18"/>
        </w:rPr>
      </w:pPr>
      <w:r>
        <w:rPr>
          <w:sz w:val="18"/>
        </w:rPr>
        <w:t xml:space="preserve">                                           </w:t>
      </w:r>
      <w:r w:rsidR="00D25F48">
        <w:rPr>
          <w:sz w:val="18"/>
        </w:rPr>
        <w:t xml:space="preserve">                                                                                                                                                                </w:t>
      </w:r>
    </w:p>
    <w:p w:rsidR="008879D4" w:rsidRDefault="008879D4" w:rsidP="00105FA7">
      <w:pPr>
        <w:spacing w:after="1" w:line="180" w:lineRule="atLeast"/>
        <w:jc w:val="right"/>
        <w:rPr>
          <w:sz w:val="18"/>
        </w:rPr>
      </w:pPr>
    </w:p>
    <w:p w:rsidR="008879D4" w:rsidRDefault="008879D4" w:rsidP="00105FA7">
      <w:pPr>
        <w:spacing w:after="1" w:line="180" w:lineRule="atLeast"/>
        <w:jc w:val="right"/>
        <w:rPr>
          <w:sz w:val="18"/>
        </w:rPr>
      </w:pPr>
    </w:p>
    <w:p w:rsidR="008879D4" w:rsidRDefault="008879D4" w:rsidP="00105FA7">
      <w:pPr>
        <w:spacing w:after="1" w:line="180" w:lineRule="atLeast"/>
        <w:jc w:val="right"/>
        <w:rPr>
          <w:sz w:val="18"/>
        </w:rPr>
      </w:pPr>
    </w:p>
    <w:p w:rsidR="008879D4" w:rsidRDefault="008879D4" w:rsidP="00105FA7">
      <w:pPr>
        <w:spacing w:after="1" w:line="180" w:lineRule="atLeast"/>
        <w:jc w:val="right"/>
        <w:rPr>
          <w:sz w:val="18"/>
        </w:rPr>
      </w:pPr>
    </w:p>
    <w:p w:rsidR="008879D4" w:rsidRDefault="008879D4" w:rsidP="00105FA7">
      <w:pPr>
        <w:spacing w:after="1" w:line="180" w:lineRule="atLeast"/>
        <w:jc w:val="right"/>
        <w:rPr>
          <w:sz w:val="18"/>
        </w:rPr>
      </w:pPr>
    </w:p>
    <w:p w:rsidR="003A23F2" w:rsidRDefault="003A23F2" w:rsidP="00105FA7">
      <w:pPr>
        <w:spacing w:after="1" w:line="180" w:lineRule="atLeast"/>
        <w:jc w:val="right"/>
        <w:rPr>
          <w:sz w:val="18"/>
        </w:rPr>
      </w:pPr>
    </w:p>
    <w:p w:rsidR="003A23F2" w:rsidRDefault="003A23F2" w:rsidP="00105FA7">
      <w:pPr>
        <w:spacing w:after="1" w:line="180" w:lineRule="atLeast"/>
        <w:jc w:val="right"/>
        <w:rPr>
          <w:sz w:val="18"/>
        </w:rPr>
      </w:pPr>
    </w:p>
    <w:p w:rsidR="003A23F2" w:rsidRDefault="003A23F2" w:rsidP="00105FA7">
      <w:pPr>
        <w:spacing w:after="1" w:line="180" w:lineRule="atLeast"/>
        <w:jc w:val="right"/>
        <w:rPr>
          <w:sz w:val="18"/>
        </w:rPr>
      </w:pPr>
    </w:p>
    <w:p w:rsidR="003A23F2" w:rsidRDefault="003A23F2" w:rsidP="00105FA7">
      <w:pPr>
        <w:spacing w:after="1" w:line="180" w:lineRule="atLeast"/>
        <w:jc w:val="right"/>
        <w:rPr>
          <w:sz w:val="18"/>
        </w:rPr>
      </w:pPr>
    </w:p>
    <w:p w:rsidR="003A23F2" w:rsidRDefault="003A23F2" w:rsidP="00105FA7">
      <w:pPr>
        <w:spacing w:after="1" w:line="180" w:lineRule="atLeast"/>
        <w:jc w:val="right"/>
        <w:rPr>
          <w:sz w:val="18"/>
        </w:rPr>
      </w:pPr>
    </w:p>
    <w:p w:rsidR="008879D4" w:rsidRDefault="008879D4" w:rsidP="00105FA7">
      <w:pPr>
        <w:spacing w:after="1" w:line="180" w:lineRule="atLeast"/>
        <w:jc w:val="right"/>
        <w:rPr>
          <w:sz w:val="18"/>
        </w:rPr>
      </w:pPr>
    </w:p>
    <w:p w:rsidR="008879D4" w:rsidRDefault="008879D4" w:rsidP="00105FA7">
      <w:pPr>
        <w:spacing w:after="1" w:line="180" w:lineRule="atLeast"/>
        <w:jc w:val="right"/>
        <w:rPr>
          <w:sz w:val="18"/>
        </w:rPr>
      </w:pPr>
    </w:p>
    <w:p w:rsidR="008879D4" w:rsidRDefault="008879D4" w:rsidP="00105FA7">
      <w:pPr>
        <w:spacing w:after="1" w:line="180" w:lineRule="atLeast"/>
        <w:jc w:val="right"/>
        <w:rPr>
          <w:sz w:val="18"/>
        </w:rPr>
      </w:pPr>
    </w:p>
    <w:p w:rsidR="00144BBF" w:rsidRDefault="00144BBF" w:rsidP="00105FA7">
      <w:pPr>
        <w:spacing w:after="1" w:line="180" w:lineRule="atLeast"/>
        <w:jc w:val="right"/>
        <w:rPr>
          <w:sz w:val="18"/>
        </w:rPr>
      </w:pPr>
    </w:p>
    <w:p w:rsidR="00D77EC2" w:rsidRPr="00AB5196" w:rsidRDefault="00D77EC2" w:rsidP="0086562E">
      <w:pPr>
        <w:pStyle w:val="2"/>
        <w:numPr>
          <w:ilvl w:val="0"/>
          <w:numId w:val="1"/>
        </w:numPr>
      </w:pPr>
    </w:p>
    <w:sectPr w:rsidR="00D77EC2" w:rsidRPr="00AB5196" w:rsidSect="007E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DDB" w:rsidRDefault="003A3DDB" w:rsidP="00387782">
      <w:r>
        <w:separator/>
      </w:r>
    </w:p>
  </w:endnote>
  <w:endnote w:type="continuationSeparator" w:id="0">
    <w:p w:rsidR="003A3DDB" w:rsidRDefault="003A3DDB" w:rsidP="00387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DDB" w:rsidRDefault="003A3DDB" w:rsidP="00387782">
      <w:r>
        <w:separator/>
      </w:r>
    </w:p>
  </w:footnote>
  <w:footnote w:type="continuationSeparator" w:id="0">
    <w:p w:rsidR="003A3DDB" w:rsidRDefault="003A3DDB" w:rsidP="00387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633E4"/>
    <w:multiLevelType w:val="hybridMultilevel"/>
    <w:tmpl w:val="E96A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7342C"/>
    <w:multiLevelType w:val="hybridMultilevel"/>
    <w:tmpl w:val="DEB44328"/>
    <w:lvl w:ilvl="0" w:tplc="A23A2F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0BC"/>
    <w:rsid w:val="00022FAE"/>
    <w:rsid w:val="00030413"/>
    <w:rsid w:val="00030E62"/>
    <w:rsid w:val="000349AA"/>
    <w:rsid w:val="00064902"/>
    <w:rsid w:val="000A4ACD"/>
    <w:rsid w:val="000C37BE"/>
    <w:rsid w:val="00105FA7"/>
    <w:rsid w:val="00121D89"/>
    <w:rsid w:val="001439B7"/>
    <w:rsid w:val="00144BBF"/>
    <w:rsid w:val="001474BB"/>
    <w:rsid w:val="001532B2"/>
    <w:rsid w:val="001D6686"/>
    <w:rsid w:val="001E128C"/>
    <w:rsid w:val="001E1610"/>
    <w:rsid w:val="002208AE"/>
    <w:rsid w:val="002240A5"/>
    <w:rsid w:val="002337BE"/>
    <w:rsid w:val="002627D0"/>
    <w:rsid w:val="00276BDE"/>
    <w:rsid w:val="0028603D"/>
    <w:rsid w:val="00296529"/>
    <w:rsid w:val="002C5AF8"/>
    <w:rsid w:val="002E1FDE"/>
    <w:rsid w:val="002E334E"/>
    <w:rsid w:val="0033121E"/>
    <w:rsid w:val="00354E11"/>
    <w:rsid w:val="00365B74"/>
    <w:rsid w:val="00384411"/>
    <w:rsid w:val="003872CC"/>
    <w:rsid w:val="00387782"/>
    <w:rsid w:val="003A23F2"/>
    <w:rsid w:val="003A3DDB"/>
    <w:rsid w:val="003C3DB8"/>
    <w:rsid w:val="003D1040"/>
    <w:rsid w:val="003D2302"/>
    <w:rsid w:val="00402ED3"/>
    <w:rsid w:val="00402F19"/>
    <w:rsid w:val="004032A3"/>
    <w:rsid w:val="004220C0"/>
    <w:rsid w:val="00426C2E"/>
    <w:rsid w:val="00450020"/>
    <w:rsid w:val="00466108"/>
    <w:rsid w:val="004B2684"/>
    <w:rsid w:val="004B70F2"/>
    <w:rsid w:val="004C42C6"/>
    <w:rsid w:val="004F6D7A"/>
    <w:rsid w:val="00557CF5"/>
    <w:rsid w:val="005B7E81"/>
    <w:rsid w:val="005F7D50"/>
    <w:rsid w:val="00613309"/>
    <w:rsid w:val="00620155"/>
    <w:rsid w:val="0063718A"/>
    <w:rsid w:val="006564AA"/>
    <w:rsid w:val="00693B58"/>
    <w:rsid w:val="0070171C"/>
    <w:rsid w:val="00734D8B"/>
    <w:rsid w:val="00744F0B"/>
    <w:rsid w:val="007574E0"/>
    <w:rsid w:val="007645A5"/>
    <w:rsid w:val="007A0E4B"/>
    <w:rsid w:val="007A68A6"/>
    <w:rsid w:val="007B0047"/>
    <w:rsid w:val="007D07CE"/>
    <w:rsid w:val="007E029F"/>
    <w:rsid w:val="007E04D0"/>
    <w:rsid w:val="007E103D"/>
    <w:rsid w:val="00802FE7"/>
    <w:rsid w:val="00812F56"/>
    <w:rsid w:val="00840221"/>
    <w:rsid w:val="00842012"/>
    <w:rsid w:val="00856ED9"/>
    <w:rsid w:val="0086562E"/>
    <w:rsid w:val="008879D4"/>
    <w:rsid w:val="008C4777"/>
    <w:rsid w:val="00901779"/>
    <w:rsid w:val="00907082"/>
    <w:rsid w:val="00927D29"/>
    <w:rsid w:val="00943A6B"/>
    <w:rsid w:val="009A1FD7"/>
    <w:rsid w:val="009A7453"/>
    <w:rsid w:val="009B18D7"/>
    <w:rsid w:val="009B5868"/>
    <w:rsid w:val="009D5B4F"/>
    <w:rsid w:val="009E0AD4"/>
    <w:rsid w:val="009F0E5A"/>
    <w:rsid w:val="00A21965"/>
    <w:rsid w:val="00A738FB"/>
    <w:rsid w:val="00A97610"/>
    <w:rsid w:val="00AB5196"/>
    <w:rsid w:val="00AE79AE"/>
    <w:rsid w:val="00B00BBD"/>
    <w:rsid w:val="00B12BA8"/>
    <w:rsid w:val="00B552D4"/>
    <w:rsid w:val="00B66A2B"/>
    <w:rsid w:val="00B717D6"/>
    <w:rsid w:val="00BA32F7"/>
    <w:rsid w:val="00BC1CCE"/>
    <w:rsid w:val="00BC574E"/>
    <w:rsid w:val="00C514D4"/>
    <w:rsid w:val="00C6225E"/>
    <w:rsid w:val="00C7305D"/>
    <w:rsid w:val="00C73B42"/>
    <w:rsid w:val="00C75D1F"/>
    <w:rsid w:val="00CB0CD9"/>
    <w:rsid w:val="00D25F48"/>
    <w:rsid w:val="00D37537"/>
    <w:rsid w:val="00D47F73"/>
    <w:rsid w:val="00D520A7"/>
    <w:rsid w:val="00D72082"/>
    <w:rsid w:val="00D77EC2"/>
    <w:rsid w:val="00D81E1F"/>
    <w:rsid w:val="00D940BC"/>
    <w:rsid w:val="00DA3995"/>
    <w:rsid w:val="00DB50C9"/>
    <w:rsid w:val="00DC0413"/>
    <w:rsid w:val="00DD142A"/>
    <w:rsid w:val="00DF000C"/>
    <w:rsid w:val="00E12489"/>
    <w:rsid w:val="00E1466E"/>
    <w:rsid w:val="00E24A42"/>
    <w:rsid w:val="00E66CE7"/>
    <w:rsid w:val="00EC1F2F"/>
    <w:rsid w:val="00ED3356"/>
    <w:rsid w:val="00EF5056"/>
    <w:rsid w:val="00F26E21"/>
    <w:rsid w:val="00F34A5B"/>
    <w:rsid w:val="00F42874"/>
    <w:rsid w:val="00F50338"/>
    <w:rsid w:val="00F75411"/>
    <w:rsid w:val="00FA6008"/>
    <w:rsid w:val="00FD0F27"/>
    <w:rsid w:val="00FE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5A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4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877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7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877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77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65B74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365B74"/>
    <w:rPr>
      <w:color w:val="954F72"/>
      <w:u w:val="single"/>
    </w:rPr>
  </w:style>
  <w:style w:type="paragraph" w:customStyle="1" w:styleId="xl65">
    <w:name w:val="xl65"/>
    <w:basedOn w:val="a"/>
    <w:rsid w:val="00365B74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365B74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65B74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365B7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365B74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365B74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365B74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365B74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365B74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365B7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65B74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365B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65B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65B74"/>
    <w:pP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79">
    <w:name w:val="xl79"/>
    <w:basedOn w:val="a"/>
    <w:rsid w:val="00365B74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365B74"/>
    <w:pP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365B74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82">
    <w:name w:val="xl82"/>
    <w:basedOn w:val="a"/>
    <w:rsid w:val="00365B74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365B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65B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65B74"/>
    <w:pP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65B74"/>
    <w:pPr>
      <w:spacing w:before="100" w:beforeAutospacing="1" w:after="100" w:afterAutospacing="1"/>
    </w:pPr>
    <w:rPr>
      <w:rFonts w:ascii="Calibri" w:hAnsi="Calibri"/>
    </w:rPr>
  </w:style>
  <w:style w:type="paragraph" w:customStyle="1" w:styleId="xl87">
    <w:name w:val="xl87"/>
    <w:basedOn w:val="a"/>
    <w:rsid w:val="00365B74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365B74"/>
    <w:pP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365B74"/>
    <w:pP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65B74"/>
    <w:pP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365B7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365B7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365B74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4">
    <w:name w:val="xl94"/>
    <w:basedOn w:val="a"/>
    <w:rsid w:val="00365B74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95">
    <w:name w:val="xl95"/>
    <w:basedOn w:val="a"/>
    <w:rsid w:val="00365B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365B74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365B7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65B74"/>
    <w:pP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365B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365B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365B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365B74"/>
    <w:pPr>
      <w:shd w:val="clear" w:color="000000" w:fill="FFFFFF"/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105">
    <w:name w:val="xl105"/>
    <w:basedOn w:val="a"/>
    <w:rsid w:val="00365B7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365B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365B74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"/>
    <w:rsid w:val="00365B7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65B7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365B74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65B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365B7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365B7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65B74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8">
    <w:name w:val="xl128"/>
    <w:basedOn w:val="a"/>
    <w:rsid w:val="00365B7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365B7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a"/>
    <w:rsid w:val="00365B7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365B74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</w:style>
  <w:style w:type="paragraph" w:customStyle="1" w:styleId="xl137">
    <w:name w:val="xl137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65B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365B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365B7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365B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365B74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365B74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365B74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365B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65">
    <w:name w:val="xl165"/>
    <w:basedOn w:val="a"/>
    <w:rsid w:val="00365B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66">
    <w:name w:val="xl166"/>
    <w:basedOn w:val="a"/>
    <w:rsid w:val="00365B7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67">
    <w:name w:val="xl167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365B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365B7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365B7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365B7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365B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365B7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365B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365B7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365B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365B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365B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365B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365B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365B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365B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365B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365B7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98">
    <w:name w:val="xl198"/>
    <w:basedOn w:val="a"/>
    <w:rsid w:val="00365B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99">
    <w:name w:val="xl199"/>
    <w:basedOn w:val="a"/>
    <w:rsid w:val="00365B7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00">
    <w:name w:val="xl200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365B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04">
    <w:name w:val="xl204"/>
    <w:basedOn w:val="a"/>
    <w:rsid w:val="00365B7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05">
    <w:name w:val="xl205"/>
    <w:basedOn w:val="a"/>
    <w:rsid w:val="00365B7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06">
    <w:name w:val="xl206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07">
    <w:name w:val="xl207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08">
    <w:name w:val="xl208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1">
    <w:name w:val="xl211"/>
    <w:basedOn w:val="a"/>
    <w:rsid w:val="00365B7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2">
    <w:name w:val="xl212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3">
    <w:name w:val="xl213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4">
    <w:name w:val="xl214"/>
    <w:basedOn w:val="a"/>
    <w:rsid w:val="00365B7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5">
    <w:name w:val="xl215"/>
    <w:basedOn w:val="a"/>
    <w:rsid w:val="00365B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365B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365B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365B7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2">
    <w:name w:val="xl222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365B7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25">
    <w:name w:val="xl225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rsid w:val="00365B7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rsid w:val="00365B7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29">
    <w:name w:val="xl229"/>
    <w:basedOn w:val="a"/>
    <w:rsid w:val="00365B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30">
    <w:name w:val="xl230"/>
    <w:basedOn w:val="a"/>
    <w:rsid w:val="00365B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31">
    <w:name w:val="xl231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365B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35">
    <w:name w:val="xl235"/>
    <w:basedOn w:val="a"/>
    <w:rsid w:val="00365B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36">
    <w:name w:val="xl236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37">
    <w:name w:val="xl237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365B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365B7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365B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365B7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365B7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8">
    <w:name w:val="xl248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365B7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6">
    <w:name w:val="xl256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8">
    <w:name w:val="xl258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365B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4">
    <w:name w:val="xl264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5">
    <w:name w:val="xl265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6">
    <w:name w:val="xl266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7">
    <w:name w:val="xl267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1">
    <w:name w:val="xl271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4">
    <w:name w:val="xl274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5">
    <w:name w:val="xl275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6">
    <w:name w:val="xl276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7">
    <w:name w:val="xl277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8">
    <w:name w:val="xl278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9">
    <w:name w:val="xl279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365B7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365B7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6">
    <w:name w:val="xl286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7">
    <w:name w:val="xl287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8">
    <w:name w:val="xl288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9">
    <w:name w:val="xl289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91">
    <w:name w:val="xl291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92">
    <w:name w:val="xl292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365B7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rsid w:val="00365B74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9">
    <w:name w:val="xl299"/>
    <w:basedOn w:val="a"/>
    <w:rsid w:val="00365B7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0">
    <w:name w:val="xl300"/>
    <w:basedOn w:val="a"/>
    <w:rsid w:val="00365B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365B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365B7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365B7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4">
    <w:name w:val="xl304"/>
    <w:basedOn w:val="a"/>
    <w:rsid w:val="00365B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5">
    <w:name w:val="xl305"/>
    <w:basedOn w:val="a"/>
    <w:rsid w:val="00365B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6">
    <w:name w:val="xl306"/>
    <w:basedOn w:val="a"/>
    <w:rsid w:val="00365B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365B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365B7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9">
    <w:name w:val="xl309"/>
    <w:basedOn w:val="a"/>
    <w:rsid w:val="00365B7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10">
    <w:name w:val="xl310"/>
    <w:basedOn w:val="a"/>
    <w:rsid w:val="00365B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"/>
    <w:rsid w:val="00365B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12">
    <w:name w:val="xl312"/>
    <w:basedOn w:val="a"/>
    <w:rsid w:val="00365B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365B7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365B7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15">
    <w:name w:val="xl315"/>
    <w:basedOn w:val="a"/>
    <w:rsid w:val="00365B74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16">
    <w:name w:val="xl316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a"/>
    <w:rsid w:val="00365B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365B7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6">
    <w:name w:val="xl326"/>
    <w:basedOn w:val="a"/>
    <w:rsid w:val="0036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7">
    <w:name w:val="xl327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8">
    <w:name w:val="xl328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9">
    <w:name w:val="xl329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"/>
    <w:rsid w:val="00365B7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33">
    <w:name w:val="xl333"/>
    <w:basedOn w:val="a"/>
    <w:rsid w:val="00365B7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34">
    <w:name w:val="xl334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35">
    <w:name w:val="xl335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36">
    <w:name w:val="xl336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37">
    <w:name w:val="xl337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38">
    <w:name w:val="xl338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39">
    <w:name w:val="xl339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40">
    <w:name w:val="xl340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41">
    <w:name w:val="xl341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2">
    <w:name w:val="xl342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77E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E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2C5A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2C5A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5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No Spacing"/>
    <w:uiPriority w:val="1"/>
    <w:qFormat/>
    <w:rsid w:val="000C37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l.golubeva</cp:lastModifiedBy>
  <cp:revision>51</cp:revision>
  <cp:lastPrinted>2020-10-05T08:46:00Z</cp:lastPrinted>
  <dcterms:created xsi:type="dcterms:W3CDTF">2018-06-05T12:41:00Z</dcterms:created>
  <dcterms:modified xsi:type="dcterms:W3CDTF">2020-11-19T10:51:00Z</dcterms:modified>
</cp:coreProperties>
</file>