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41528C14" w:rsidR="00867E3A" w:rsidRPr="005505F8" w:rsidRDefault="00E41D1B" w:rsidP="00501E72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>муниципального образования</w:t>
      </w:r>
    </w:p>
    <w:p w14:paraId="2260B159" w14:textId="3D265A7D" w:rsidR="00501E72" w:rsidRPr="00501E72" w:rsidRDefault="00867E3A" w:rsidP="00501E72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F62CAE">
        <w:rPr>
          <w:b/>
          <w:bCs/>
        </w:rPr>
        <w:t>«</w:t>
      </w:r>
      <w:r w:rsidR="00F62CAE" w:rsidRPr="00F62CAE">
        <w:rPr>
          <w:b/>
          <w:bCs/>
        </w:rPr>
        <w:t>Об утверждении Порядка проведения общественных обсуждений проектов муниципальных правовых актов администрации муниципального образования «Светлогорский  городской округ»  по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«Светлогорский городской округ»</w:t>
      </w:r>
    </w:p>
    <w:p w14:paraId="3A0CCB8F" w14:textId="77777777" w:rsidR="005505F8" w:rsidRPr="005505F8" w:rsidRDefault="005505F8" w:rsidP="00501E7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08E681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AB6886">
        <w:rPr>
          <w:rFonts w:ascii="Times New Roman" w:hAnsi="Times New Roman" w:cs="Times New Roman"/>
          <w:sz w:val="24"/>
          <w:szCs w:val="24"/>
        </w:rPr>
        <w:t>2</w:t>
      </w:r>
      <w:r w:rsidR="00FB46FA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 xml:space="preserve">июня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01E72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EE7A1F1" w:rsidR="005505F8" w:rsidRPr="00E41D1B" w:rsidRDefault="00867E3A" w:rsidP="00501E72">
      <w:pPr>
        <w:ind w:right="-567" w:firstLine="709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</w:t>
      </w:r>
      <w:r w:rsidR="00F62CAE">
        <w:rPr>
          <w:b/>
          <w:bCs/>
        </w:rPr>
        <w:t>«</w:t>
      </w:r>
      <w:r w:rsidR="00F62CAE" w:rsidRPr="00F62CAE">
        <w:rPr>
          <w:b/>
          <w:bCs/>
        </w:rPr>
        <w:t xml:space="preserve">Об утверждении Порядка проведения общественных обсуждений проектов муниципальных правовых актов администрации муниципального образования </w:t>
      </w:r>
      <w:r w:rsidR="00F62CAE" w:rsidRPr="00F62CAE">
        <w:rPr>
          <w:b/>
          <w:bCs/>
        </w:rPr>
        <w:lastRenderedPageBreak/>
        <w:t>«Светлогорский  городской округ»  по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«Светлогорский городской округ»</w:t>
      </w:r>
      <w:r w:rsidR="00F62CAE" w:rsidRPr="005505F8">
        <w:t xml:space="preserve">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0B203C87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="00F77890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1E72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2CAE"/>
    <w:rsid w:val="00F63524"/>
    <w:rsid w:val="00F63F13"/>
    <w:rsid w:val="00F77890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30</cp:revision>
  <cp:lastPrinted>2022-06-23T17:01:00Z</cp:lastPrinted>
  <dcterms:created xsi:type="dcterms:W3CDTF">2021-12-13T09:08:00Z</dcterms:created>
  <dcterms:modified xsi:type="dcterms:W3CDTF">2022-06-23T17:07:00Z</dcterms:modified>
</cp:coreProperties>
</file>