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9E7">
        <w:rPr>
          <w:rFonts w:ascii="Times New Roman" w:hAnsi="Times New Roman" w:cs="Times New Roman"/>
          <w:b/>
          <w:sz w:val="26"/>
          <w:szCs w:val="26"/>
        </w:rPr>
        <w:t>№71</w:t>
      </w:r>
    </w:p>
    <w:p w:rsidR="009C1853" w:rsidRPr="00234244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3424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3424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E735F" w:rsidRPr="00234244" w:rsidRDefault="001E735F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244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 муниципального образования «Светлогорский городской округ» </w:t>
      </w:r>
      <w:r w:rsidR="00234244" w:rsidRPr="00234244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и дополнений в решение окружного Совета депутатов муниципального образования «Светлогорский городской округ» от 24 декабря 2018 года № 78»</w:t>
      </w:r>
    </w:p>
    <w:p w:rsidR="005F56FA" w:rsidRPr="00234244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234244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234244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234244">
        <w:rPr>
          <w:rFonts w:ascii="Times New Roman" w:hAnsi="Times New Roman" w:cs="Times New Roman"/>
          <w:b w:val="0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22288">
        <w:rPr>
          <w:rFonts w:ascii="Times New Roman" w:hAnsi="Times New Roman" w:cs="Times New Roman"/>
          <w:sz w:val="26"/>
          <w:szCs w:val="26"/>
        </w:rPr>
        <w:t>12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22288">
        <w:rPr>
          <w:rFonts w:ascii="Times New Roman" w:hAnsi="Times New Roman" w:cs="Times New Roman"/>
          <w:sz w:val="26"/>
          <w:szCs w:val="26"/>
        </w:rPr>
        <w:t xml:space="preserve">  июл</w:t>
      </w:r>
      <w:r w:rsidR="009C1853">
        <w:rPr>
          <w:rFonts w:ascii="Times New Roman" w:hAnsi="Times New Roman" w:cs="Times New Roman"/>
          <w:sz w:val="26"/>
          <w:szCs w:val="26"/>
        </w:rPr>
        <w:t>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6EAA" w:rsidRDefault="00266EAA" w:rsidP="00266EA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66EAA" w:rsidRDefault="00266EAA" w:rsidP="00266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6EAA" w:rsidRDefault="00266EAA" w:rsidP="00266E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Pr="009C1853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9C1853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 w:rsidRPr="009C1853"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EF2D60" w:rsidRDefault="00B901A1" w:rsidP="00BA15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EF2D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EF2D60">
        <w:rPr>
          <w:rFonts w:ascii="Times New Roman" w:hAnsi="Times New Roman" w:cs="Times New Roman"/>
          <w:sz w:val="26"/>
          <w:szCs w:val="26"/>
        </w:rPr>
        <w:t>э</w:t>
      </w:r>
      <w:r w:rsidR="00826CFC" w:rsidRPr="00EF2D60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BA15A9" w:rsidRDefault="00215F42" w:rsidP="00BA15A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2D60">
        <w:rPr>
          <w:sz w:val="26"/>
          <w:szCs w:val="26"/>
        </w:rPr>
        <w:t>-</w:t>
      </w:r>
      <w:r w:rsidR="003442CE" w:rsidRPr="00EF2D60">
        <w:rPr>
          <w:sz w:val="26"/>
          <w:szCs w:val="26"/>
        </w:rPr>
        <w:t xml:space="preserve"> </w:t>
      </w:r>
      <w:r w:rsidR="004D3AEF" w:rsidRPr="00EF2D60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1E735F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35F" w:rsidRPr="001E735F">
        <w:rPr>
          <w:rFonts w:ascii="Times New Roman" w:hAnsi="Times New Roman" w:cs="Times New Roman"/>
          <w:sz w:val="26"/>
          <w:szCs w:val="26"/>
        </w:rPr>
        <w:t>решения окружного Совета депутатов  муниципального образования «Светлогорский городской округ»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5A9" w:rsidRPr="00234244">
        <w:rPr>
          <w:rFonts w:ascii="Times New Roman" w:hAnsi="Times New Roman" w:cs="Times New Roman"/>
          <w:b/>
          <w:sz w:val="26"/>
          <w:szCs w:val="26"/>
        </w:rPr>
        <w:t>«О внесении изменений и дополнений в решение окружного Совета депутатов муниципального образования «Светлогорский городской округ» от 24 декабря 2018 года № 78</w:t>
      </w:r>
      <w:r w:rsidR="00BA15A9" w:rsidRPr="00BA15A9">
        <w:rPr>
          <w:rFonts w:ascii="Times New Roman" w:hAnsi="Times New Roman" w:cs="Times New Roman"/>
          <w:b/>
          <w:sz w:val="26"/>
          <w:szCs w:val="26"/>
        </w:rPr>
        <w:t>»</w:t>
      </w:r>
      <w:r w:rsidR="001E735F" w:rsidRPr="00BA15A9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BA15A9">
        <w:rPr>
          <w:rFonts w:ascii="Times New Roman" w:hAnsi="Times New Roman" w:cs="Times New Roman"/>
          <w:sz w:val="26"/>
          <w:szCs w:val="26"/>
        </w:rPr>
        <w:t>(далее</w:t>
      </w:r>
      <w:r w:rsidR="00AA057D" w:rsidRPr="00BA15A9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BA15A9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EF2D60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A75" w:rsidRDefault="00B46A75" w:rsidP="00B46A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4244"/>
    <w:rsid w:val="00237F9D"/>
    <w:rsid w:val="00240705"/>
    <w:rsid w:val="002537F5"/>
    <w:rsid w:val="00263A90"/>
    <w:rsid w:val="00266EAA"/>
    <w:rsid w:val="00276751"/>
    <w:rsid w:val="00276F58"/>
    <w:rsid w:val="002873E7"/>
    <w:rsid w:val="002C2709"/>
    <w:rsid w:val="002D5144"/>
    <w:rsid w:val="002D5D88"/>
    <w:rsid w:val="002E4C6B"/>
    <w:rsid w:val="002E79E7"/>
    <w:rsid w:val="00301BD3"/>
    <w:rsid w:val="00322288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142C"/>
    <w:rsid w:val="00A968F1"/>
    <w:rsid w:val="00AA057D"/>
    <w:rsid w:val="00AA3193"/>
    <w:rsid w:val="00AA3567"/>
    <w:rsid w:val="00AB3846"/>
    <w:rsid w:val="00AB4478"/>
    <w:rsid w:val="00B047ED"/>
    <w:rsid w:val="00B170A8"/>
    <w:rsid w:val="00B46A75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15A9"/>
    <w:rsid w:val="00BA520A"/>
    <w:rsid w:val="00BA5BF0"/>
    <w:rsid w:val="00BA6C3D"/>
    <w:rsid w:val="00BB418F"/>
    <w:rsid w:val="00BB778C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7D1F6-3325-4B52-8192-2B86983C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4586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2019-06-10T15:04:00Z</cp:lastPrinted>
  <dcterms:created xsi:type="dcterms:W3CDTF">2019-07-12T09:29:00Z</dcterms:created>
  <dcterms:modified xsi:type="dcterms:W3CDTF">2019-07-12T09:32:00Z</dcterms:modified>
</cp:coreProperties>
</file>