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8C" w:rsidRPr="00D8288C" w:rsidRDefault="00D8288C" w:rsidP="003065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РОССИЙСКАЯ ФЕДЕРАЦИЯ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Калининградская область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РАЙОННЫЙ СОВЕТ ДЕПУТАТОВ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32"/>
          <w:szCs w:val="32"/>
        </w:rPr>
        <w:t>Светлогорского района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288C" w:rsidRPr="00D8288C" w:rsidRDefault="00D8288C" w:rsidP="00D8288C">
      <w:pPr>
        <w:spacing w:after="0" w:line="240" w:lineRule="auto"/>
        <w:rPr>
          <w:rFonts w:ascii="Georgia" w:eastAsia="Times New Roman" w:hAnsi="Georgia" w:cs="Times New Roman"/>
          <w:b/>
          <w:sz w:val="32"/>
          <w:szCs w:val="32"/>
        </w:rPr>
      </w:pPr>
      <w:r w:rsidRPr="00D8288C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РЕШЕНИЕ                               </w:t>
      </w: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288C" w:rsidRPr="00D8288C" w:rsidRDefault="00D8288C" w:rsidP="00D828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122FD">
        <w:rPr>
          <w:rFonts w:ascii="Times New Roman" w:eastAsia="Times New Roman" w:hAnsi="Times New Roman" w:cs="Times New Roman"/>
          <w:sz w:val="28"/>
          <w:szCs w:val="28"/>
        </w:rPr>
        <w:t>05</w:t>
      </w:r>
      <w:r w:rsidR="0030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122FD">
        <w:rPr>
          <w:rFonts w:ascii="Times New Roman" w:eastAsia="Times New Roman" w:hAnsi="Times New Roman" w:cs="Times New Roman"/>
          <w:sz w:val="28"/>
          <w:szCs w:val="28"/>
        </w:rPr>
        <w:t>октября</w:t>
      </w:r>
      <w:r w:rsidR="003065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288C">
        <w:rPr>
          <w:rFonts w:ascii="Times New Roman" w:eastAsia="Times New Roman" w:hAnsi="Times New Roman" w:cs="Times New Roman"/>
          <w:sz w:val="28"/>
          <w:szCs w:val="28"/>
        </w:rPr>
        <w:t xml:space="preserve">2015 года  № </w:t>
      </w:r>
      <w:r w:rsidR="003065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E122FD">
        <w:rPr>
          <w:rFonts w:ascii="Times New Roman" w:eastAsia="Times New Roman" w:hAnsi="Times New Roman" w:cs="Times New Roman"/>
          <w:sz w:val="28"/>
          <w:szCs w:val="28"/>
        </w:rPr>
        <w:t>7</w:t>
      </w:r>
    </w:p>
    <w:p w:rsidR="00FA4E95" w:rsidRPr="0016091E" w:rsidRDefault="00FA4E95" w:rsidP="005447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FA0" w:rsidRPr="0016091E" w:rsidRDefault="00F72CCE" w:rsidP="00306539">
      <w:pPr>
        <w:spacing w:after="0" w:line="240" w:lineRule="auto"/>
        <w:ind w:hanging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1A5233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 xml:space="preserve">в Устав муниципального образования </w:t>
      </w:r>
      <w:r w:rsidR="005447B7" w:rsidRPr="0016091E">
        <w:rPr>
          <w:rFonts w:ascii="Times New Roman" w:hAnsi="Times New Roman" w:cs="Times New Roman"/>
          <w:b/>
          <w:sz w:val="28"/>
          <w:szCs w:val="28"/>
        </w:rPr>
        <w:t>«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b/>
          <w:sz w:val="28"/>
          <w:szCs w:val="28"/>
        </w:rPr>
        <w:t>»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>, утвержденн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C56FA0" w:rsidRPr="0016091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>ешением окружного Совета депутатов Светлогорс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кого городского округа от 26 декабря 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>2008</w:t>
      </w:r>
      <w:r w:rsidR="00B47AEE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AEE" w:rsidRPr="0016091E">
        <w:rPr>
          <w:rFonts w:ascii="Times New Roman" w:hAnsi="Times New Roman" w:cs="Times New Roman"/>
          <w:b/>
          <w:bCs/>
          <w:sz w:val="28"/>
          <w:szCs w:val="28"/>
        </w:rPr>
        <w:t>№</w:t>
      </w:r>
      <w:r w:rsidR="00311A71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88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Устава муниципального образования 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C56FA0" w:rsidRPr="0016091E">
        <w:rPr>
          <w:rFonts w:ascii="Times New Roman" w:hAnsi="Times New Roman" w:cs="Times New Roman"/>
          <w:b/>
          <w:bCs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56FA0" w:rsidRPr="0016091E" w:rsidRDefault="00C56FA0" w:rsidP="0030653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6FA0" w:rsidRPr="0016091E" w:rsidRDefault="00345B88" w:rsidP="0030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Рассмотрев </w:t>
      </w:r>
      <w:r w:rsidR="001A5233">
        <w:rPr>
          <w:rFonts w:ascii="Times New Roman" w:hAnsi="Times New Roman" w:cs="Times New Roman"/>
          <w:sz w:val="28"/>
          <w:szCs w:val="28"/>
          <w:lang w:bidi="ru-RU"/>
        </w:rPr>
        <w:t xml:space="preserve">проект изменений и дополнений в Устав муниципального образования «Светлогорский район» </w:t>
      </w:r>
      <w:r w:rsidR="00F72CCE">
        <w:rPr>
          <w:rFonts w:ascii="Times New Roman" w:hAnsi="Times New Roman" w:cs="Times New Roman"/>
          <w:sz w:val="28"/>
          <w:szCs w:val="28"/>
          <w:lang w:bidi="ru-RU"/>
        </w:rPr>
        <w:t>в связи с приведением его в соответствие с федеральным законодательством, учитывая результаты публичных слушаний, состоявшихся 28 сентября 2015 года, в соответствии с положениями Федерального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закон</w:t>
      </w:r>
      <w:r w:rsidR="00F72CCE">
        <w:rPr>
          <w:rFonts w:ascii="Times New Roman" w:hAnsi="Times New Roman" w:cs="Times New Roman"/>
          <w:sz w:val="28"/>
          <w:szCs w:val="28"/>
          <w:lang w:bidi="ru-RU"/>
        </w:rPr>
        <w:t>а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от 06.10.2003 года № 131-ФЗ </w:t>
      </w:r>
      <w:r w:rsidR="005447B7" w:rsidRPr="0016091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Об общих принципах организации местного самоуправления в Российской Федерации</w:t>
      </w:r>
      <w:r w:rsidR="005447B7" w:rsidRPr="0016091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, Уставом </w:t>
      </w:r>
      <w:r w:rsidRPr="0016091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447B7" w:rsidRPr="0016091E">
        <w:rPr>
          <w:rFonts w:ascii="Times New Roman" w:hAnsi="Times New Roman" w:cs="Times New Roman"/>
          <w:sz w:val="28"/>
          <w:szCs w:val="28"/>
        </w:rPr>
        <w:t>«</w:t>
      </w:r>
      <w:r w:rsidRPr="0016091E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16091E">
        <w:rPr>
          <w:rFonts w:ascii="Times New Roman" w:hAnsi="Times New Roman" w:cs="Times New Roman"/>
          <w:sz w:val="28"/>
          <w:szCs w:val="28"/>
        </w:rPr>
        <w:t>»</w:t>
      </w:r>
      <w:r w:rsidRPr="0016091E">
        <w:rPr>
          <w:rFonts w:ascii="Times New Roman" w:hAnsi="Times New Roman" w:cs="Times New Roman"/>
          <w:sz w:val="28"/>
          <w:szCs w:val="28"/>
        </w:rPr>
        <w:t xml:space="preserve">, районный Совет депутатов </w:t>
      </w:r>
    </w:p>
    <w:p w:rsidR="00FA4E95" w:rsidRPr="0016091E" w:rsidRDefault="00FA4E95" w:rsidP="00306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4E95" w:rsidRPr="00F72CCE" w:rsidRDefault="00F72CCE" w:rsidP="0030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CCE">
        <w:rPr>
          <w:rFonts w:ascii="Times New Roman" w:hAnsi="Times New Roman" w:cs="Times New Roman"/>
          <w:sz w:val="28"/>
          <w:szCs w:val="28"/>
        </w:rPr>
        <w:t>решил</w:t>
      </w:r>
      <w:r w:rsidR="00FA4E95" w:rsidRPr="00F72CCE">
        <w:rPr>
          <w:rFonts w:ascii="Times New Roman" w:hAnsi="Times New Roman" w:cs="Times New Roman"/>
          <w:sz w:val="28"/>
          <w:szCs w:val="28"/>
        </w:rPr>
        <w:t>:</w:t>
      </w:r>
    </w:p>
    <w:p w:rsidR="00345B88" w:rsidRPr="0016091E" w:rsidRDefault="00345B88" w:rsidP="003065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B88" w:rsidRPr="00F72CCE" w:rsidRDefault="00F72CCE" w:rsidP="003065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FA4E95" w:rsidRPr="00F72CCE">
        <w:rPr>
          <w:rFonts w:ascii="Times New Roman" w:hAnsi="Times New Roman" w:cs="Times New Roman"/>
          <w:sz w:val="28"/>
          <w:szCs w:val="28"/>
        </w:rPr>
        <w:t>Внести в</w:t>
      </w:r>
      <w:r w:rsidR="005447B7" w:rsidRPr="00F72CCE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5447B7" w:rsidRPr="00F72CCE">
        <w:rPr>
          <w:rFonts w:ascii="Times New Roman" w:hAnsi="Times New Roman" w:cs="Times New Roman"/>
          <w:sz w:val="28"/>
          <w:szCs w:val="28"/>
        </w:rPr>
        <w:t>«</w:t>
      </w:r>
      <w:r w:rsidR="00FA4E95" w:rsidRPr="00F72CCE">
        <w:rPr>
          <w:rFonts w:ascii="Times New Roman" w:hAnsi="Times New Roman" w:cs="Times New Roman"/>
          <w:sz w:val="28"/>
          <w:szCs w:val="28"/>
        </w:rPr>
        <w:t>Светлогорский район</w:t>
      </w:r>
      <w:r w:rsidR="005447B7" w:rsidRPr="00F72CCE">
        <w:rPr>
          <w:rFonts w:ascii="Times New Roman" w:hAnsi="Times New Roman" w:cs="Times New Roman"/>
          <w:sz w:val="28"/>
          <w:szCs w:val="28"/>
        </w:rPr>
        <w:t>»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, </w:t>
      </w:r>
      <w:r w:rsidRPr="00F72CCE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F72CCE">
        <w:rPr>
          <w:rFonts w:ascii="Times New Roman" w:hAnsi="Times New Roman" w:cs="Times New Roman"/>
          <w:sz w:val="28"/>
          <w:szCs w:val="28"/>
        </w:rPr>
        <w:t xml:space="preserve"> 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Решением окружного </w:t>
      </w:r>
      <w:r w:rsidR="003C7C77">
        <w:rPr>
          <w:rFonts w:ascii="Times New Roman" w:hAnsi="Times New Roman" w:cs="Times New Roman"/>
          <w:sz w:val="28"/>
          <w:szCs w:val="28"/>
        </w:rPr>
        <w:t xml:space="preserve">Совета депутатов Светлогорского </w:t>
      </w:r>
      <w:r w:rsidR="00FA4E95" w:rsidRPr="00F72CCE">
        <w:rPr>
          <w:rFonts w:ascii="Times New Roman" w:hAnsi="Times New Roman" w:cs="Times New Roman"/>
          <w:sz w:val="28"/>
          <w:szCs w:val="28"/>
        </w:rPr>
        <w:t>г</w:t>
      </w:r>
      <w:r w:rsidR="00345B88" w:rsidRPr="00F72CCE">
        <w:rPr>
          <w:rFonts w:ascii="Times New Roman" w:hAnsi="Times New Roman" w:cs="Times New Roman"/>
          <w:sz w:val="28"/>
          <w:szCs w:val="28"/>
        </w:rPr>
        <w:t>ородского округа</w:t>
      </w:r>
      <w:r w:rsidR="003C7C77">
        <w:rPr>
          <w:rFonts w:ascii="Times New Roman" w:hAnsi="Times New Roman" w:cs="Times New Roman"/>
          <w:sz w:val="28"/>
          <w:szCs w:val="28"/>
        </w:rPr>
        <w:t xml:space="preserve"> </w:t>
      </w:r>
      <w:r w:rsidR="00345B88" w:rsidRPr="00F72CCE">
        <w:rPr>
          <w:rFonts w:ascii="Times New Roman" w:hAnsi="Times New Roman" w:cs="Times New Roman"/>
          <w:sz w:val="28"/>
          <w:szCs w:val="28"/>
        </w:rPr>
        <w:t>от 26.12.2008 года №</w:t>
      </w:r>
      <w:r w:rsidR="00FA4E95" w:rsidRPr="00F72CCE">
        <w:rPr>
          <w:rFonts w:ascii="Times New Roman" w:hAnsi="Times New Roman" w:cs="Times New Roman"/>
          <w:sz w:val="28"/>
          <w:szCs w:val="28"/>
        </w:rPr>
        <w:t xml:space="preserve"> 88 (</w:t>
      </w:r>
      <w:r w:rsidR="00345B88" w:rsidRPr="00F72CCE">
        <w:rPr>
          <w:rFonts w:ascii="Times New Roman" w:hAnsi="Times New Roman" w:cs="Times New Roman"/>
          <w:sz w:val="28"/>
          <w:szCs w:val="28"/>
        </w:rPr>
        <w:t>в ред. Решений районного Совета депутатов Светлогорского района от 28.12.2009 года № 26, от 15.03.2010 года № 57,</w:t>
      </w:r>
      <w:r w:rsidR="003C7C7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45B88" w:rsidRPr="00F72CCE">
        <w:rPr>
          <w:rFonts w:ascii="Times New Roman" w:hAnsi="Times New Roman" w:cs="Times New Roman"/>
          <w:sz w:val="28"/>
          <w:szCs w:val="28"/>
        </w:rPr>
        <w:t>от 15.11.2010 года № 103, от 11.07.2011 года № 39, от 16.04.2012 года № 20</w:t>
      </w:r>
      <w:r w:rsidR="00FA4E95" w:rsidRPr="00F72CCE">
        <w:rPr>
          <w:rFonts w:ascii="Times New Roman" w:hAnsi="Times New Roman" w:cs="Times New Roman"/>
          <w:sz w:val="28"/>
          <w:szCs w:val="28"/>
        </w:rPr>
        <w:t>), следующие изменения и дополнения:</w:t>
      </w:r>
    </w:p>
    <w:p w:rsidR="00345B88" w:rsidRPr="0016091E" w:rsidRDefault="0032440A" w:rsidP="0030653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ab/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Часть 11 статьи 3</w:t>
      </w:r>
      <w:r w:rsidR="00311A71" w:rsidRPr="0016091E">
        <w:rPr>
          <w:rFonts w:ascii="Times New Roman" w:hAnsi="Times New Roman" w:cs="Times New Roman"/>
          <w:sz w:val="28"/>
          <w:szCs w:val="28"/>
          <w:lang w:bidi="ru-RU"/>
        </w:rPr>
        <w:t>7</w:t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изложить в новой редакции:</w:t>
      </w:r>
    </w:p>
    <w:p w:rsidR="001F0CFD" w:rsidRPr="0016091E" w:rsidRDefault="005447B7" w:rsidP="00306539">
      <w:pPr>
        <w:pStyle w:val="a3"/>
        <w:widowControl w:val="0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345B8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11.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В случае отсутствия главы администрации Светлогорского района, невозможности выполнения им своих обязанностей, а также досрочного прекращения им своих полномочий</w:t>
      </w:r>
      <w:r w:rsidR="008A1F6A" w:rsidRPr="0016091E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его обязанности временно осуществляет один из заместителей главы администрации Светлогорского района по решению районного Совета депутатов на срок не более</w:t>
      </w:r>
      <w:r w:rsidR="00E9621F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двух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лет.</w:t>
      </w:r>
    </w:p>
    <w:p w:rsidR="005958F8" w:rsidRPr="0016091E" w:rsidRDefault="00345B88" w:rsidP="00306539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Исполняя обязанности главы администрации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Светлогорского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района, заместитель главы администрации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Светлогорского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района вправе от имени муниципального района приобретать и осуществлять имущественные и иные права и обязанности, выступать в суде без доверенности, т.е. пользоваться всеми правами и обязанностями, предусмотренными Уставом </w:t>
      </w:r>
      <w:r w:rsidR="00F23684" w:rsidRPr="0016091E">
        <w:rPr>
          <w:rFonts w:ascii="Times New Roman" w:hAnsi="Times New Roman" w:cs="Times New Roman"/>
          <w:sz w:val="28"/>
          <w:szCs w:val="28"/>
          <w:lang w:bidi="ru-RU"/>
        </w:rPr>
        <w:lastRenderedPageBreak/>
        <w:t>муниципального образования «Светлогорский район»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для главы администрации </w:t>
      </w:r>
      <w:r w:rsidR="005958F8" w:rsidRPr="0016091E">
        <w:rPr>
          <w:rFonts w:ascii="Times New Roman" w:hAnsi="Times New Roman" w:cs="Times New Roman"/>
          <w:sz w:val="28"/>
          <w:szCs w:val="28"/>
          <w:lang w:bidi="ru-RU"/>
        </w:rPr>
        <w:t>Светлогорского района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E9621F" w:rsidRPr="0016091E" w:rsidRDefault="001F0CFD" w:rsidP="00306539">
      <w:pPr>
        <w:pStyle w:val="a3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Районный Совет депутатов в срок не позднее </w:t>
      </w:r>
      <w:r w:rsidR="00E9621F" w:rsidRPr="0016091E">
        <w:rPr>
          <w:rFonts w:ascii="Times New Roman" w:hAnsi="Times New Roman" w:cs="Times New Roman"/>
          <w:sz w:val="28"/>
          <w:szCs w:val="28"/>
          <w:lang w:bidi="ru-RU"/>
        </w:rPr>
        <w:t>полутора лет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назначает дату проведения конкурса по назначению на должность главы администрации Светлогорского района, когда должность главы администрации Светлогорского района является вакантной.</w:t>
      </w:r>
    </w:p>
    <w:p w:rsidR="005447B7" w:rsidRPr="0016091E" w:rsidRDefault="00E9621F" w:rsidP="00306539">
      <w:pPr>
        <w:pStyle w:val="a3"/>
        <w:widowControl w:val="0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Конкурс по назначению на должность главы администрации Светлогорского района должен быть проведен не позднее трех месяцев с </w:t>
      </w:r>
      <w:r w:rsidR="00BA3AF7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момента его назначения </w:t>
      </w:r>
      <w:r w:rsidRPr="0016091E">
        <w:rPr>
          <w:rFonts w:ascii="Times New Roman" w:hAnsi="Times New Roman" w:cs="Times New Roman"/>
          <w:sz w:val="28"/>
          <w:szCs w:val="28"/>
          <w:lang w:bidi="ru-RU"/>
        </w:rPr>
        <w:t>районным Советом</w:t>
      </w:r>
      <w:r w:rsidR="00BA3AF7" w:rsidRPr="0016091E">
        <w:rPr>
          <w:rFonts w:ascii="Times New Roman" w:hAnsi="Times New Roman" w:cs="Times New Roman"/>
          <w:sz w:val="28"/>
          <w:szCs w:val="28"/>
          <w:lang w:bidi="ru-RU"/>
        </w:rPr>
        <w:t xml:space="preserve"> депутатов</w:t>
      </w:r>
      <w:r w:rsidR="005447B7" w:rsidRPr="0016091E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BA3AF7" w:rsidRPr="0016091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5447B7" w:rsidRPr="0016091E" w:rsidRDefault="00F72CCE" w:rsidP="003065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447B7" w:rsidRPr="0016091E">
        <w:rPr>
          <w:rFonts w:ascii="Times New Roman" w:hAnsi="Times New Roman" w:cs="Times New Roman"/>
          <w:sz w:val="28"/>
          <w:szCs w:val="28"/>
        </w:rPr>
        <w:t>Направить настоящее Решение для государственной регистрации в Управление Министерства юстиции Российской Федерации по Калининградской области.</w:t>
      </w:r>
    </w:p>
    <w:p w:rsidR="00540442" w:rsidRPr="0016091E" w:rsidRDefault="00F72CCE" w:rsidP="00306539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0"/>
        <w:rPr>
          <w:lang w:bidi="ru-RU"/>
        </w:rPr>
      </w:pPr>
      <w:r>
        <w:t xml:space="preserve">3. </w:t>
      </w:r>
      <w:r w:rsidR="005447B7" w:rsidRPr="0016091E">
        <w:t xml:space="preserve">После государственной регистрации опубликовать изменения и дополнения в Устав муниципального образования «Светлогорский район» в </w:t>
      </w:r>
      <w:r w:rsidR="00540442" w:rsidRPr="0016091E">
        <w:t>газете «Вестник Светлогорска» и разместить на официальном сайте муниципального образования «Светлогорский район» в сети «Интернет».</w:t>
      </w:r>
    </w:p>
    <w:p w:rsidR="005447B7" w:rsidRPr="0016091E" w:rsidRDefault="00F72CCE" w:rsidP="00306539">
      <w:pPr>
        <w:pStyle w:val="20"/>
        <w:shd w:val="clear" w:color="auto" w:fill="auto"/>
        <w:tabs>
          <w:tab w:val="left" w:pos="857"/>
        </w:tabs>
        <w:autoSpaceDE w:val="0"/>
        <w:autoSpaceDN w:val="0"/>
        <w:adjustRightInd w:val="0"/>
        <w:spacing w:before="0" w:after="0" w:line="240" w:lineRule="auto"/>
        <w:ind w:firstLine="0"/>
        <w:rPr>
          <w:lang w:bidi="ru-RU"/>
        </w:rPr>
      </w:pPr>
      <w:r>
        <w:rPr>
          <w:lang w:bidi="ru-RU"/>
        </w:rPr>
        <w:t xml:space="preserve">4. </w:t>
      </w:r>
      <w:r w:rsidR="005447B7" w:rsidRPr="0016091E">
        <w:rPr>
          <w:lang w:bidi="ru-RU"/>
        </w:rPr>
        <w:t>Изменения и дополнения, внесенные в Устав муниципального образования «Светлогорский район», вступают в силу после официального опубликования.</w:t>
      </w:r>
    </w:p>
    <w:p w:rsidR="005447B7" w:rsidRPr="0016091E" w:rsidRDefault="00F72CCE" w:rsidP="00306539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447B7" w:rsidRPr="0016091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32440A">
        <w:rPr>
          <w:rFonts w:ascii="Times New Roman" w:hAnsi="Times New Roman" w:cs="Times New Roman"/>
          <w:sz w:val="28"/>
          <w:szCs w:val="28"/>
        </w:rPr>
        <w:t xml:space="preserve">председателя комиссии по регламенту, связям с общественностью, безопасности и правопорядку В.Д. </w:t>
      </w:r>
      <w:proofErr w:type="spellStart"/>
      <w:r w:rsidR="0032440A">
        <w:rPr>
          <w:rFonts w:ascii="Times New Roman" w:hAnsi="Times New Roman" w:cs="Times New Roman"/>
          <w:sz w:val="28"/>
          <w:szCs w:val="28"/>
        </w:rPr>
        <w:t>Декасова</w:t>
      </w:r>
      <w:proofErr w:type="spellEnd"/>
      <w:r w:rsidR="003244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6B32" w:rsidRDefault="00E56B32" w:rsidP="0030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0A" w:rsidRDefault="0032440A" w:rsidP="0030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40A" w:rsidRPr="0016091E" w:rsidRDefault="0032440A" w:rsidP="00306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47B7" w:rsidRPr="0032440A" w:rsidRDefault="005447B7" w:rsidP="003244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40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11A71" w:rsidRPr="0032440A">
        <w:rPr>
          <w:rFonts w:ascii="Times New Roman" w:hAnsi="Times New Roman" w:cs="Times New Roman"/>
          <w:sz w:val="28"/>
          <w:szCs w:val="28"/>
        </w:rPr>
        <w:t>Светлогорского района</w:t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</w:r>
      <w:r w:rsidRPr="0032440A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32440A">
        <w:rPr>
          <w:rFonts w:ascii="Times New Roman" w:hAnsi="Times New Roman" w:cs="Times New Roman"/>
          <w:sz w:val="28"/>
          <w:szCs w:val="28"/>
        </w:rPr>
        <w:t xml:space="preserve">       </w:t>
      </w:r>
      <w:r w:rsidRPr="0032440A">
        <w:rPr>
          <w:rFonts w:ascii="Times New Roman" w:hAnsi="Times New Roman" w:cs="Times New Roman"/>
          <w:sz w:val="28"/>
          <w:szCs w:val="28"/>
        </w:rPr>
        <w:t>Г.М. Гольдман</w:t>
      </w:r>
    </w:p>
    <w:p w:rsidR="00311A71" w:rsidRPr="0032440A" w:rsidRDefault="00311A71" w:rsidP="0081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1A71" w:rsidRPr="0032440A" w:rsidRDefault="00311A71" w:rsidP="008178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311A71" w:rsidRPr="0032440A" w:rsidSect="00C56FA0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0B" w:rsidRDefault="00966B0B" w:rsidP="00726853">
      <w:pPr>
        <w:spacing w:after="0" w:line="240" w:lineRule="auto"/>
      </w:pPr>
      <w:r>
        <w:separator/>
      </w:r>
    </w:p>
  </w:endnote>
  <w:endnote w:type="continuationSeparator" w:id="0">
    <w:p w:rsidR="00966B0B" w:rsidRDefault="00966B0B" w:rsidP="00726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0B" w:rsidRDefault="00966B0B" w:rsidP="00726853">
      <w:pPr>
        <w:spacing w:after="0" w:line="240" w:lineRule="auto"/>
      </w:pPr>
      <w:r>
        <w:separator/>
      </w:r>
    </w:p>
  </w:footnote>
  <w:footnote w:type="continuationSeparator" w:id="0">
    <w:p w:rsidR="00966B0B" w:rsidRDefault="00966B0B" w:rsidP="00726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71016"/>
    <w:multiLevelType w:val="multilevel"/>
    <w:tmpl w:val="02921A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00720C8"/>
    <w:multiLevelType w:val="hybridMultilevel"/>
    <w:tmpl w:val="4866F834"/>
    <w:lvl w:ilvl="0" w:tplc="E232541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D7239E"/>
    <w:multiLevelType w:val="hybridMultilevel"/>
    <w:tmpl w:val="690E9C36"/>
    <w:lvl w:ilvl="0" w:tplc="E36C359E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62024299"/>
    <w:multiLevelType w:val="multilevel"/>
    <w:tmpl w:val="67743BD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95"/>
    <w:rsid w:val="00083705"/>
    <w:rsid w:val="0015379F"/>
    <w:rsid w:val="0016091E"/>
    <w:rsid w:val="001913C5"/>
    <w:rsid w:val="001A5233"/>
    <w:rsid w:val="001F0CFD"/>
    <w:rsid w:val="00227F0E"/>
    <w:rsid w:val="002A2D24"/>
    <w:rsid w:val="00306539"/>
    <w:rsid w:val="00311A71"/>
    <w:rsid w:val="0032440A"/>
    <w:rsid w:val="00325FD2"/>
    <w:rsid w:val="00345B88"/>
    <w:rsid w:val="003A1624"/>
    <w:rsid w:val="003C7C77"/>
    <w:rsid w:val="004169B1"/>
    <w:rsid w:val="004B4A5B"/>
    <w:rsid w:val="004E04B3"/>
    <w:rsid w:val="004F33CA"/>
    <w:rsid w:val="0052257E"/>
    <w:rsid w:val="00540442"/>
    <w:rsid w:val="00542295"/>
    <w:rsid w:val="005447B7"/>
    <w:rsid w:val="00555AC3"/>
    <w:rsid w:val="005958F8"/>
    <w:rsid w:val="0066321F"/>
    <w:rsid w:val="006D4BD6"/>
    <w:rsid w:val="00726853"/>
    <w:rsid w:val="007E65D0"/>
    <w:rsid w:val="00817840"/>
    <w:rsid w:val="008A1F6A"/>
    <w:rsid w:val="008B4B9A"/>
    <w:rsid w:val="00966B0B"/>
    <w:rsid w:val="009A2711"/>
    <w:rsid w:val="00A0077C"/>
    <w:rsid w:val="00A15296"/>
    <w:rsid w:val="00A5622B"/>
    <w:rsid w:val="00AB6DD7"/>
    <w:rsid w:val="00B14EA8"/>
    <w:rsid w:val="00B47AEE"/>
    <w:rsid w:val="00BA3AF7"/>
    <w:rsid w:val="00C33534"/>
    <w:rsid w:val="00C56FA0"/>
    <w:rsid w:val="00CC5D87"/>
    <w:rsid w:val="00D3107F"/>
    <w:rsid w:val="00D52B24"/>
    <w:rsid w:val="00D8288C"/>
    <w:rsid w:val="00DE0247"/>
    <w:rsid w:val="00DF7126"/>
    <w:rsid w:val="00E122FD"/>
    <w:rsid w:val="00E436D4"/>
    <w:rsid w:val="00E56B32"/>
    <w:rsid w:val="00E9621F"/>
    <w:rsid w:val="00F15204"/>
    <w:rsid w:val="00F23684"/>
    <w:rsid w:val="00F72CCE"/>
    <w:rsid w:val="00F96876"/>
    <w:rsid w:val="00FA4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7F0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F0E"/>
    <w:pPr>
      <w:widowControl w:val="0"/>
      <w:shd w:val="clear" w:color="auto" w:fill="FFFFFF"/>
      <w:spacing w:before="600" w:after="300" w:line="322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4">
    <w:name w:val="Основной текст (4)_"/>
    <w:basedOn w:val="a0"/>
    <w:link w:val="40"/>
    <w:rsid w:val="00C56FA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56FA0"/>
    <w:pPr>
      <w:widowControl w:val="0"/>
      <w:shd w:val="clear" w:color="auto" w:fill="FFFFFF"/>
      <w:spacing w:before="600" w:after="0" w:line="317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345B88"/>
    <w:pPr>
      <w:ind w:left="720"/>
      <w:contextualSpacing/>
    </w:pPr>
  </w:style>
  <w:style w:type="paragraph" w:customStyle="1" w:styleId="ConsPlusNormal">
    <w:name w:val="ConsPlusNormal"/>
    <w:rsid w:val="004B4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853"/>
  </w:style>
  <w:style w:type="paragraph" w:styleId="a6">
    <w:name w:val="footer"/>
    <w:basedOn w:val="a"/>
    <w:link w:val="a7"/>
    <w:uiPriority w:val="99"/>
    <w:unhideWhenUsed/>
    <w:rsid w:val="007268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853"/>
  </w:style>
  <w:style w:type="paragraph" w:styleId="a8">
    <w:name w:val="Balloon Text"/>
    <w:basedOn w:val="a"/>
    <w:link w:val="a9"/>
    <w:uiPriority w:val="99"/>
    <w:semiHidden/>
    <w:unhideWhenUsed/>
    <w:rsid w:val="00726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05ECA-0CAE-4A18-91F5-A30D490D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Суворова Екатерина Сергеевна</cp:lastModifiedBy>
  <cp:revision>14</cp:revision>
  <cp:lastPrinted>2015-10-11T10:32:00Z</cp:lastPrinted>
  <dcterms:created xsi:type="dcterms:W3CDTF">2015-08-20T09:16:00Z</dcterms:created>
  <dcterms:modified xsi:type="dcterms:W3CDTF">2015-10-11T10:33:00Z</dcterms:modified>
</cp:coreProperties>
</file>