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Pr="005900D4" w:rsidRDefault="0016623F" w:rsidP="00344389">
      <w:pPr>
        <w:jc w:val="center"/>
        <w:rPr>
          <w:b/>
          <w:color w:val="000000" w:themeColor="text1"/>
          <w:sz w:val="26"/>
          <w:szCs w:val="26"/>
        </w:rPr>
      </w:pPr>
      <w:r w:rsidRPr="00CC71E2">
        <w:rPr>
          <w:b/>
          <w:sz w:val="26"/>
          <w:szCs w:val="26"/>
        </w:rPr>
        <w:t>постановления</w:t>
      </w:r>
      <w:r w:rsidR="00A16429" w:rsidRPr="00CC71E2">
        <w:rPr>
          <w:b/>
          <w:sz w:val="26"/>
          <w:szCs w:val="26"/>
        </w:rPr>
        <w:t xml:space="preserve"> </w:t>
      </w:r>
      <w:r w:rsidR="00A16429" w:rsidRPr="00CC71E2">
        <w:rPr>
          <w:b/>
          <w:color w:val="000000" w:themeColor="text1"/>
          <w:sz w:val="26"/>
          <w:szCs w:val="26"/>
        </w:rPr>
        <w:t>администрации</w:t>
      </w:r>
      <w:r w:rsidR="001E735F" w:rsidRPr="00CC71E2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5900D4">
        <w:rPr>
          <w:b/>
          <w:color w:val="000000" w:themeColor="text1"/>
          <w:sz w:val="26"/>
          <w:szCs w:val="26"/>
        </w:rPr>
        <w:t>городской округ»</w:t>
      </w:r>
      <w:r w:rsidR="00CC239A" w:rsidRPr="005900D4">
        <w:rPr>
          <w:b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5900D4" w:rsidTr="00A43123">
        <w:tc>
          <w:tcPr>
            <w:tcW w:w="9923" w:type="dxa"/>
            <w:shd w:val="clear" w:color="auto" w:fill="auto"/>
          </w:tcPr>
          <w:p w:rsidR="0047219A" w:rsidRPr="0047219A" w:rsidRDefault="0047219A" w:rsidP="0047219A">
            <w:pPr>
              <w:jc w:val="center"/>
              <w:rPr>
                <w:b/>
                <w:sz w:val="26"/>
                <w:szCs w:val="26"/>
              </w:rPr>
            </w:pPr>
            <w:bookmarkStart w:id="0" w:name="_Hlk5354379"/>
            <w:r w:rsidRPr="0047219A">
              <w:rPr>
                <w:b/>
                <w:sz w:val="26"/>
                <w:szCs w:val="26"/>
              </w:rPr>
              <w:t xml:space="preserve">«О внесении изменений в постановление администрации муниципального образования «Светлогорский городской округ» </w:t>
            </w:r>
          </w:p>
          <w:p w:rsidR="0047219A" w:rsidRPr="0047219A" w:rsidRDefault="0047219A" w:rsidP="0047219A">
            <w:pPr>
              <w:jc w:val="center"/>
              <w:rPr>
                <w:b/>
                <w:sz w:val="26"/>
                <w:szCs w:val="26"/>
              </w:rPr>
            </w:pPr>
            <w:r w:rsidRPr="0047219A">
              <w:rPr>
                <w:b/>
                <w:sz w:val="26"/>
                <w:szCs w:val="26"/>
              </w:rPr>
              <w:t>от 27 февраля 2019 года № 178 «Об утверждении муниципальной программы «Ремонт</w:t>
            </w:r>
            <w:r w:rsidRPr="0047219A">
              <w:rPr>
                <w:color w:val="000000"/>
                <w:sz w:val="26"/>
                <w:szCs w:val="26"/>
              </w:rPr>
              <w:t xml:space="preserve"> </w:t>
            </w:r>
            <w:r w:rsidRPr="0047219A">
              <w:rPr>
                <w:b/>
                <w:color w:val="000000"/>
                <w:sz w:val="26"/>
                <w:szCs w:val="26"/>
              </w:rPr>
              <w:t>автомобильных  дорог»</w:t>
            </w:r>
            <w:r w:rsidRPr="0047219A">
              <w:rPr>
                <w:b/>
                <w:sz w:val="26"/>
                <w:szCs w:val="26"/>
              </w:rPr>
              <w:t xml:space="preserve">» </w:t>
            </w:r>
          </w:p>
          <w:bookmarkEnd w:id="0"/>
          <w:p w:rsidR="00CE2E41" w:rsidRPr="005900D4" w:rsidRDefault="00CE2E41" w:rsidP="0047219A">
            <w:pPr>
              <w:jc w:val="center"/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CC71E2">
        <w:rPr>
          <w:rFonts w:ascii="Times New Roman" w:hAnsi="Times New Roman" w:cs="Times New Roman"/>
          <w:sz w:val="26"/>
          <w:szCs w:val="26"/>
        </w:rPr>
        <w:t xml:space="preserve"> 19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C71E2">
        <w:rPr>
          <w:rFonts w:ascii="Times New Roman" w:hAnsi="Times New Roman" w:cs="Times New Roman"/>
          <w:sz w:val="26"/>
          <w:szCs w:val="26"/>
        </w:rPr>
        <w:t>мая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 xml:space="preserve">муниципального образования </w:t>
      </w:r>
      <w:r w:rsidR="00685749">
        <w:rPr>
          <w:sz w:val="26"/>
          <w:szCs w:val="26"/>
        </w:rPr>
        <w:t>«Светлогорский городской округ»;</w:t>
      </w:r>
    </w:p>
    <w:p w:rsidR="00685749" w:rsidRPr="00C37907" w:rsidRDefault="00685749" w:rsidP="0068574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6E44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A52053" w:rsidRDefault="002A569D" w:rsidP="0047219A">
      <w:pPr>
        <w:jc w:val="both"/>
        <w:rPr>
          <w:b/>
          <w:sz w:val="26"/>
          <w:szCs w:val="26"/>
        </w:rPr>
      </w:pPr>
      <w:r w:rsidRPr="00E64D28">
        <w:rPr>
          <w:b/>
          <w:sz w:val="26"/>
          <w:szCs w:val="26"/>
        </w:rPr>
        <w:lastRenderedPageBreak/>
        <w:t xml:space="preserve">- </w:t>
      </w:r>
      <w:r w:rsidR="00136257" w:rsidRPr="006A6265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6A6265">
        <w:rPr>
          <w:sz w:val="26"/>
          <w:szCs w:val="26"/>
        </w:rPr>
        <w:t>»</w:t>
      </w:r>
      <w:r w:rsidR="00E64D28" w:rsidRPr="00E64D28">
        <w:rPr>
          <w:b/>
          <w:color w:val="000000" w:themeColor="text1"/>
          <w:sz w:val="26"/>
          <w:szCs w:val="26"/>
        </w:rPr>
        <w:t xml:space="preserve"> </w:t>
      </w:r>
      <w:r w:rsidR="00264717">
        <w:rPr>
          <w:b/>
          <w:color w:val="000000" w:themeColor="text1"/>
          <w:sz w:val="26"/>
          <w:szCs w:val="26"/>
        </w:rPr>
        <w:t xml:space="preserve"> </w:t>
      </w:r>
      <w:r w:rsidR="0047219A" w:rsidRPr="0047219A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27 февраля 2019 года № 178 «Об утверждении муниципальной программы «Ремонт</w:t>
      </w:r>
      <w:r w:rsidR="0047219A" w:rsidRPr="0047219A">
        <w:rPr>
          <w:color w:val="000000"/>
          <w:sz w:val="26"/>
          <w:szCs w:val="26"/>
        </w:rPr>
        <w:t xml:space="preserve"> </w:t>
      </w:r>
      <w:r w:rsidR="0047219A" w:rsidRPr="0047219A">
        <w:rPr>
          <w:b/>
          <w:color w:val="000000"/>
          <w:sz w:val="26"/>
          <w:szCs w:val="26"/>
        </w:rPr>
        <w:t>автомобильных  дорог»</w:t>
      </w:r>
      <w:r w:rsidR="0047219A" w:rsidRPr="0047219A">
        <w:rPr>
          <w:b/>
          <w:sz w:val="26"/>
          <w:szCs w:val="26"/>
        </w:rPr>
        <w:t xml:space="preserve">» </w:t>
      </w:r>
      <w:r w:rsidR="0047219A">
        <w:rPr>
          <w:b/>
          <w:color w:val="000000" w:themeColor="text1"/>
          <w:sz w:val="26"/>
          <w:szCs w:val="26"/>
        </w:rPr>
        <w:t xml:space="preserve">  </w:t>
      </w:r>
      <w:r w:rsidR="001F1B16">
        <w:rPr>
          <w:sz w:val="26"/>
          <w:szCs w:val="26"/>
        </w:rPr>
        <w:t>далее - Проект документа</w:t>
      </w:r>
      <w:r w:rsidR="00F80A6F" w:rsidRPr="00E64D28">
        <w:rPr>
          <w:sz w:val="26"/>
          <w:szCs w:val="26"/>
        </w:rPr>
        <w:t>.</w:t>
      </w:r>
      <w:r w:rsidR="00F80A6F" w:rsidRPr="00E64D28">
        <w:rPr>
          <w:b/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Н.А.Чижан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1B16"/>
    <w:rsid w:val="001F39AF"/>
    <w:rsid w:val="001F4B77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219A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D3046"/>
    <w:rsid w:val="006E0502"/>
    <w:rsid w:val="006E1856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422F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197D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28606-982E-4988-91B6-5BCF5AB7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5392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2020-05-19T08:17:00Z</cp:lastPrinted>
  <dcterms:created xsi:type="dcterms:W3CDTF">2020-05-19T08:21:00Z</dcterms:created>
  <dcterms:modified xsi:type="dcterms:W3CDTF">2020-05-19T08:21:00Z</dcterms:modified>
</cp:coreProperties>
</file>