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E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r w:rsidR="009007D9" w:rsidRPr="004E7AE3">
        <w:rPr>
          <w:rFonts w:ascii="Times New Roman" w:hAnsi="Times New Roman" w:cs="Times New Roman"/>
          <w:b/>
          <w:sz w:val="28"/>
          <w:szCs w:val="28"/>
        </w:rPr>
        <w:t xml:space="preserve">лючение 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4E7AE3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4E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048" w:rsidRPr="00687AE2" w:rsidRDefault="009007D9" w:rsidP="00741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7D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74104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741048" w:rsidRPr="00687AE2">
        <w:rPr>
          <w:rFonts w:ascii="Times New Roman" w:hAnsi="Times New Roman" w:cs="Times New Roman"/>
          <w:sz w:val="28"/>
          <w:szCs w:val="28"/>
        </w:rPr>
        <w:t>осуществлени</w:t>
      </w:r>
      <w:r w:rsidR="00741048">
        <w:rPr>
          <w:rFonts w:ascii="Times New Roman" w:hAnsi="Times New Roman" w:cs="Times New Roman"/>
          <w:sz w:val="28"/>
          <w:szCs w:val="28"/>
        </w:rPr>
        <w:t>ю</w:t>
      </w:r>
      <w:r w:rsidR="00741048" w:rsidRPr="00687AE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741048" w:rsidRDefault="00741048" w:rsidP="00741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41048" w:rsidRPr="00687AE2" w:rsidRDefault="00741048" w:rsidP="00741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округ»»</w:t>
      </w:r>
    </w:p>
    <w:p w:rsidR="00AD77CE" w:rsidRPr="007E54ED" w:rsidRDefault="00AD77CE" w:rsidP="00741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411" w:rsidRPr="006F7B00" w:rsidRDefault="00672411" w:rsidP="00900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D9" w:rsidRDefault="009007D9" w:rsidP="009007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 w:rsidR="00010A05">
        <w:rPr>
          <w:rFonts w:ascii="Times New Roman" w:hAnsi="Times New Roman" w:cs="Times New Roman"/>
          <w:sz w:val="28"/>
          <w:szCs w:val="28"/>
        </w:rPr>
        <w:t xml:space="preserve"> 02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0963">
        <w:rPr>
          <w:rFonts w:ascii="Times New Roman" w:hAnsi="Times New Roman" w:cs="Times New Roman"/>
          <w:sz w:val="28"/>
          <w:szCs w:val="28"/>
        </w:rPr>
        <w:t>апреля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7D9" w:rsidRDefault="009007D9" w:rsidP="005173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66B7">
        <w:rPr>
          <w:rFonts w:ascii="Times New Roman" w:hAnsi="Times New Roman" w:cs="Times New Roman"/>
          <w:b w:val="0"/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муниципального образования «Светлогорский</w:t>
      </w:r>
      <w:r w:rsidR="00491C9A" w:rsidRPr="001766B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1766B7">
        <w:rPr>
          <w:rFonts w:ascii="Times New Roman" w:hAnsi="Times New Roman" w:cs="Times New Roman"/>
          <w:b w:val="0"/>
          <w:sz w:val="28"/>
          <w:szCs w:val="28"/>
        </w:rPr>
        <w:t>» и экспертизе муниципальных нормативных правовых актов администрации муниципального образования «Светлогорский</w:t>
      </w:r>
      <w:r w:rsidR="000A76A0" w:rsidRPr="00176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C1D" w:rsidRPr="001766B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1766B7">
        <w:rPr>
          <w:rFonts w:ascii="Times New Roman" w:hAnsi="Times New Roman" w:cs="Times New Roman"/>
          <w:b w:val="0"/>
          <w:sz w:val="28"/>
          <w:szCs w:val="28"/>
        </w:rPr>
        <w:t>», затрагивающих вопросы осуществления предпринимательской и инвестиционной деятельности, в соответствии с 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администрации муниципального образования «Светлогорский</w:t>
      </w:r>
      <w:r w:rsidR="000A76A0" w:rsidRPr="001766B7">
        <w:rPr>
          <w:rFonts w:ascii="Times New Roman" w:hAnsi="Times New Roman" w:cs="Times New Roman"/>
          <w:b w:val="0"/>
          <w:sz w:val="28"/>
          <w:szCs w:val="28"/>
        </w:rPr>
        <w:t xml:space="preserve"> городской</w:t>
      </w:r>
      <w:proofErr w:type="gramEnd"/>
      <w:r w:rsidR="000A76A0" w:rsidRPr="001766B7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Pr="001766B7">
        <w:rPr>
          <w:rFonts w:ascii="Times New Roman" w:hAnsi="Times New Roman" w:cs="Times New Roman"/>
          <w:b w:val="0"/>
          <w:sz w:val="28"/>
          <w:szCs w:val="28"/>
        </w:rPr>
        <w:t>», утвержденного постановлением администрации  муниципального образования «Светлогорский район»</w:t>
      </w:r>
      <w:r w:rsidR="00261C52" w:rsidRPr="001766B7">
        <w:rPr>
          <w:rFonts w:ascii="Times New Roman" w:hAnsi="Times New Roman" w:cs="Times New Roman"/>
          <w:b w:val="0"/>
          <w:sz w:val="28"/>
          <w:szCs w:val="28"/>
        </w:rPr>
        <w:t xml:space="preserve"> от «14» марта 2016</w:t>
      </w:r>
      <w:r w:rsidRPr="001766B7">
        <w:rPr>
          <w:rFonts w:ascii="Times New Roman" w:hAnsi="Times New Roman" w:cs="Times New Roman"/>
          <w:b w:val="0"/>
          <w:sz w:val="28"/>
          <w:szCs w:val="28"/>
        </w:rPr>
        <w:t xml:space="preserve"> г. №222 (далее – Положение), рассмотрела проект постановления: </w:t>
      </w:r>
      <w:r w:rsidR="001766B7" w:rsidRPr="001766B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</w:r>
      <w:r w:rsidR="00176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6B7" w:rsidRPr="001766B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176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6B7" w:rsidRPr="001766B7">
        <w:rPr>
          <w:rFonts w:ascii="Times New Roman" w:hAnsi="Times New Roman" w:cs="Times New Roman"/>
          <w:b w:val="0"/>
          <w:sz w:val="28"/>
          <w:szCs w:val="28"/>
        </w:rPr>
        <w:t>«Светлогорский городской округ»»</w:t>
      </w:r>
      <w:r w:rsidR="005173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173D7">
        <w:rPr>
          <w:rFonts w:ascii="Times New Roman" w:hAnsi="Times New Roman" w:cs="Times New Roman"/>
          <w:b w:val="0"/>
          <w:sz w:val="28"/>
          <w:szCs w:val="28"/>
        </w:rPr>
        <w:t>подготовленный и направленный для подготовки нас</w:t>
      </w:r>
      <w:r w:rsidR="005173D7">
        <w:rPr>
          <w:rFonts w:ascii="Times New Roman" w:hAnsi="Times New Roman" w:cs="Times New Roman"/>
          <w:b w:val="0"/>
          <w:sz w:val="28"/>
          <w:szCs w:val="28"/>
        </w:rPr>
        <w:t>тоящего заключения юридическим</w:t>
      </w:r>
      <w:r w:rsidRPr="005173D7">
        <w:rPr>
          <w:rFonts w:ascii="Times New Roman" w:hAnsi="Times New Roman" w:cs="Times New Roman"/>
          <w:b w:val="0"/>
          <w:sz w:val="28"/>
          <w:szCs w:val="28"/>
        </w:rPr>
        <w:t xml:space="preserve"> отделом администрации МО «Светлогорский </w:t>
      </w:r>
      <w:r w:rsidR="000A76A0" w:rsidRPr="005173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Pr="005173D7">
        <w:rPr>
          <w:rFonts w:ascii="Times New Roman" w:hAnsi="Times New Roman" w:cs="Times New Roman"/>
          <w:b w:val="0"/>
          <w:sz w:val="28"/>
          <w:szCs w:val="28"/>
        </w:rPr>
        <w:t>»</w:t>
      </w:r>
      <w:r w:rsidR="000A76A0" w:rsidRPr="00517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3D7" w:rsidRPr="001F6766" w:rsidRDefault="005173D7" w:rsidP="005173D7">
      <w:pPr>
        <w:pStyle w:val="ConsPlusTitle"/>
        <w:jc w:val="both"/>
        <w:rPr>
          <w:rFonts w:ascii="Times New Roman" w:hAnsi="Times New Roman" w:cs="Times New Roman"/>
          <w:i/>
          <w:iCs/>
        </w:rPr>
      </w:pP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9007D9" w:rsidRPr="005173D7" w:rsidRDefault="009007D9" w:rsidP="005173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направлен органом-разработчиком для под</w:t>
      </w:r>
      <w:r w:rsidR="00927BD2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927BD2" w:rsidRPr="005173D7">
        <w:rPr>
          <w:rFonts w:ascii="Times New Roman" w:hAnsi="Times New Roman" w:cs="Times New Roman"/>
          <w:sz w:val="28"/>
          <w:szCs w:val="28"/>
        </w:rPr>
        <w:t>настоящего</w:t>
      </w:r>
      <w:r w:rsidR="006F7B00" w:rsidRPr="005173D7">
        <w:rPr>
          <w:rFonts w:ascii="Times New Roman" w:hAnsi="Times New Roman" w:cs="Times New Roman"/>
          <w:sz w:val="28"/>
          <w:szCs w:val="28"/>
        </w:rPr>
        <w:tab/>
      </w:r>
      <w:r w:rsidR="00927BD2" w:rsidRPr="005173D7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F7B00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6F7B00" w:rsidRPr="005173D7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="005173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07D9" w:rsidRDefault="009007D9" w:rsidP="00517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62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-разработчиком</w:t>
      </w:r>
      <w:r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 проекта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в срок с </w:t>
      </w:r>
      <w:r w:rsidR="005173D7">
        <w:rPr>
          <w:rFonts w:ascii="Times New Roman" w:hAnsi="Times New Roman" w:cs="Times New Roman"/>
          <w:sz w:val="28"/>
          <w:szCs w:val="28"/>
        </w:rPr>
        <w:t>13 марта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5173D7">
        <w:rPr>
          <w:rFonts w:ascii="Times New Roman" w:hAnsi="Times New Roman" w:cs="Times New Roman"/>
          <w:sz w:val="28"/>
          <w:szCs w:val="28"/>
        </w:rPr>
        <w:t>27 марта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акта размещен на официальном сайте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5746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</w:t>
      </w:r>
      <w:r w:rsidR="008F4AA8">
        <w:rPr>
          <w:rFonts w:ascii="Times New Roman" w:hAnsi="Times New Roman" w:cs="Times New Roman"/>
          <w:sz w:val="28"/>
          <w:szCs w:val="28"/>
        </w:rPr>
        <w:t>: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AA8" w:rsidRPr="008F4A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8F4AA8" w:rsidRPr="008F4AA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76A0">
        <w:rPr>
          <w:rFonts w:ascii="Times New Roman" w:hAnsi="Times New Roman" w:cs="Times New Roman"/>
          <w:sz w:val="28"/>
          <w:szCs w:val="28"/>
        </w:rPr>
        <w:t xml:space="preserve"> в разделе документы</w:t>
      </w:r>
      <w:r w:rsid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  </w:t>
      </w:r>
      <w:r w:rsidR="008F4AA8" w:rsidRP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5173D7">
        <w:rPr>
          <w:rFonts w:ascii="Times New Roman" w:hAnsi="Times New Roman" w:cs="Times New Roman"/>
          <w:sz w:val="28"/>
          <w:szCs w:val="28"/>
        </w:rPr>
        <w:t>01 апреля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8F4AA8"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 w:rsidR="008F4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3D7">
        <w:rPr>
          <w:rFonts w:ascii="Times New Roman" w:hAnsi="Times New Roman" w:cs="Times New Roman"/>
          <w:sz w:val="28"/>
          <w:szCs w:val="28"/>
        </w:rPr>
        <w:t>.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F4AA8" w:rsidRPr="00F060AE" w:rsidRDefault="009007D9" w:rsidP="008F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 органом</w:t>
      </w:r>
      <w:r>
        <w:rPr>
          <w:rFonts w:ascii="Times New Roman" w:hAnsi="Times New Roman" w:cs="Times New Roman"/>
          <w:sz w:val="28"/>
          <w:szCs w:val="28"/>
        </w:rPr>
        <w:t xml:space="preserve">-разработчиком в 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отчете об оценке регулирующего воздействия проекта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  вывод</w:t>
      </w:r>
      <w:r w:rsidRPr="001F6766">
        <w:rPr>
          <w:rFonts w:ascii="Times New Roman" w:hAnsi="Times New Roman" w:cs="Times New Roman"/>
          <w:sz w:val="28"/>
          <w:szCs w:val="28"/>
        </w:rPr>
        <w:t xml:space="preserve"> о соблюдении установленного Положения 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1F6766">
        <w:rPr>
          <w:rFonts w:ascii="Times New Roman" w:hAnsi="Times New Roman" w:cs="Times New Roman"/>
          <w:sz w:val="28"/>
          <w:szCs w:val="28"/>
        </w:rPr>
        <w:t>акта</w:t>
      </w:r>
      <w:r w:rsidRPr="00BB1E2B">
        <w:rPr>
          <w:rFonts w:ascii="Times New Roman" w:hAnsi="Times New Roman" w:cs="Times New Roman"/>
          <w:sz w:val="28"/>
          <w:szCs w:val="28"/>
        </w:rPr>
        <w:t xml:space="preserve">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="008F4AA8">
        <w:rPr>
          <w:rFonts w:ascii="Times New Roman" w:hAnsi="Times New Roman" w:cs="Times New Roman"/>
          <w:sz w:val="28"/>
          <w:szCs w:val="28"/>
        </w:rPr>
        <w:t xml:space="preserve"> проекта постановления:</w:t>
      </w:r>
      <w:proofErr w:type="gramEnd"/>
      <w:r w:rsid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F060AE" w:rsidRPr="00F060A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земельного контроля на территории муниципального образования  «Светлогорский городской округ»»,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3" w:type="dxa"/>
        <w:tblLook w:val="04A0"/>
      </w:tblPr>
      <w:tblGrid>
        <w:gridCol w:w="3397"/>
        <w:gridCol w:w="4791"/>
        <w:gridCol w:w="1695"/>
      </w:tblGrid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главы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247F1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247F1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Качмар Т.Н.-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Ткачук Елена Сергеевна - заместитель начальника административно отдела администрации муниципального образования «Светлогорский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</w:t>
            </w:r>
            <w:bookmarkStart w:id="0" w:name="_GoBack"/>
            <w:bookmarkEnd w:id="0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тва администрации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</w:t>
            </w:r>
            <w:r w:rsidR="0098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Светлогорского городского округа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МУ «Отдел по бюджету и финансам Светлогорского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 округа»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F4AA8" w:rsidRPr="008F4AA8" w:rsidRDefault="008F4AA8" w:rsidP="00AF0899">
      <w:pPr>
        <w:spacing w:after="0" w:line="240" w:lineRule="auto"/>
        <w:rPr>
          <w:rFonts w:cs="Times New Roman"/>
        </w:rPr>
      </w:pPr>
    </w:p>
    <w:sectPr w:rsidR="008F4AA8" w:rsidRPr="008F4AA8" w:rsidSect="000C41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D9"/>
    <w:rsid w:val="000045F0"/>
    <w:rsid w:val="00010A05"/>
    <w:rsid w:val="000A76A0"/>
    <w:rsid w:val="000B3B02"/>
    <w:rsid w:val="000C4162"/>
    <w:rsid w:val="00120C1D"/>
    <w:rsid w:val="001766B7"/>
    <w:rsid w:val="00247F12"/>
    <w:rsid w:val="00261C52"/>
    <w:rsid w:val="002F0963"/>
    <w:rsid w:val="00491C9A"/>
    <w:rsid w:val="004C55DE"/>
    <w:rsid w:val="005173D7"/>
    <w:rsid w:val="00570EAD"/>
    <w:rsid w:val="0057468B"/>
    <w:rsid w:val="00672411"/>
    <w:rsid w:val="006F7B00"/>
    <w:rsid w:val="00701EE7"/>
    <w:rsid w:val="00741048"/>
    <w:rsid w:val="008121C1"/>
    <w:rsid w:val="00884D48"/>
    <w:rsid w:val="0088648D"/>
    <w:rsid w:val="008F4AA8"/>
    <w:rsid w:val="008F6086"/>
    <w:rsid w:val="009007D9"/>
    <w:rsid w:val="00927BD2"/>
    <w:rsid w:val="0098508C"/>
    <w:rsid w:val="009B2867"/>
    <w:rsid w:val="00AD72D9"/>
    <w:rsid w:val="00AD77CE"/>
    <w:rsid w:val="00AD7B73"/>
    <w:rsid w:val="00AF0899"/>
    <w:rsid w:val="00B97D7E"/>
    <w:rsid w:val="00CA5A13"/>
    <w:rsid w:val="00D53ACD"/>
    <w:rsid w:val="00DD6504"/>
    <w:rsid w:val="00EF4B9F"/>
    <w:rsid w:val="00F060AE"/>
    <w:rsid w:val="00F702FE"/>
    <w:rsid w:val="00F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i.ivanova</cp:lastModifiedBy>
  <cp:revision>14</cp:revision>
  <cp:lastPrinted>2019-04-01T13:59:00Z</cp:lastPrinted>
  <dcterms:created xsi:type="dcterms:W3CDTF">2019-04-01T11:07:00Z</dcterms:created>
  <dcterms:modified xsi:type="dcterms:W3CDTF">2019-04-01T14:02:00Z</dcterms:modified>
</cp:coreProperties>
</file>