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35" w:rsidRPr="006F0F28" w:rsidRDefault="00575835" w:rsidP="00575835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6F0F28">
        <w:rPr>
          <w:rFonts w:ascii="Georgia" w:eastAsia="Times New Roman" w:hAnsi="Georgia"/>
          <w:b/>
          <w:sz w:val="28"/>
          <w:szCs w:val="28"/>
          <w:lang w:eastAsia="ru-RU"/>
        </w:rPr>
        <w:t>РОССИЙСКАЯ ФЕДЕРАЦИЯ</w:t>
      </w:r>
    </w:p>
    <w:p w:rsidR="00575835" w:rsidRPr="006F0F28" w:rsidRDefault="00575835" w:rsidP="00575835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6F0F28">
        <w:rPr>
          <w:rFonts w:ascii="Georgia" w:eastAsia="Times New Roman" w:hAnsi="Georgia"/>
          <w:b/>
          <w:sz w:val="28"/>
          <w:szCs w:val="28"/>
          <w:lang w:eastAsia="ru-RU"/>
        </w:rPr>
        <w:t>Калининградская область</w:t>
      </w:r>
    </w:p>
    <w:p w:rsidR="00575835" w:rsidRPr="006F0F28" w:rsidRDefault="00575835" w:rsidP="00575835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6F0F28">
        <w:rPr>
          <w:rFonts w:ascii="Georgia" w:eastAsia="Times New Roman" w:hAnsi="Georgia"/>
          <w:b/>
          <w:sz w:val="28"/>
          <w:szCs w:val="28"/>
          <w:lang w:eastAsia="ru-RU"/>
        </w:rPr>
        <w:t xml:space="preserve">Администрация муниципального образования «Светлогорский </w:t>
      </w:r>
      <w:r>
        <w:rPr>
          <w:rFonts w:ascii="Georgia" w:eastAsia="Times New Roman" w:hAnsi="Georgia"/>
          <w:b/>
          <w:sz w:val="28"/>
          <w:szCs w:val="28"/>
          <w:lang w:eastAsia="ru-RU"/>
        </w:rPr>
        <w:t>городской округ</w:t>
      </w:r>
      <w:r w:rsidRPr="006F0F28">
        <w:rPr>
          <w:rFonts w:ascii="Georgia" w:eastAsia="Times New Roman" w:hAnsi="Georgia"/>
          <w:b/>
          <w:sz w:val="28"/>
          <w:szCs w:val="28"/>
          <w:lang w:eastAsia="ru-RU"/>
        </w:rPr>
        <w:t xml:space="preserve">» </w:t>
      </w:r>
    </w:p>
    <w:p w:rsidR="00575835" w:rsidRPr="006F0F28" w:rsidRDefault="00575835" w:rsidP="0057583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75835" w:rsidRDefault="00575835" w:rsidP="0057583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75835" w:rsidRPr="006F0F28" w:rsidRDefault="00575835" w:rsidP="005758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0F2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575835" w:rsidRPr="006F0F28" w:rsidRDefault="00575835" w:rsidP="005758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35" w:rsidRDefault="00575835" w:rsidP="005758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814B3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814B3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914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0F28">
        <w:rPr>
          <w:rFonts w:ascii="Times New Roman" w:eastAsia="Times New Roman" w:hAnsi="Times New Roman"/>
          <w:sz w:val="28"/>
          <w:szCs w:val="28"/>
          <w:lang w:eastAsia="ru-RU"/>
        </w:rPr>
        <w:t>года         №</w:t>
      </w:r>
      <w:r w:rsidR="005814B3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575835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575835" w:rsidRDefault="00C76CA6" w:rsidP="005814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6"/>
          <w:lang w:eastAsia="en-US"/>
        </w:rPr>
      </w:pPr>
      <w:r>
        <w:rPr>
          <w:rFonts w:ascii="Times New Roman" w:hAnsi="Times New Roman" w:cs="Times New Roman"/>
          <w:sz w:val="28"/>
          <w:szCs w:val="26"/>
          <w:lang w:eastAsia="en-US"/>
        </w:rPr>
        <w:t>Об утверждении порядка</w:t>
      </w:r>
      <w:r w:rsidR="005814B3" w:rsidRPr="005814B3">
        <w:rPr>
          <w:rFonts w:ascii="Times New Roman" w:hAnsi="Times New Roman" w:cs="Times New Roman"/>
          <w:sz w:val="28"/>
          <w:szCs w:val="26"/>
          <w:lang w:eastAsia="en-US"/>
        </w:rPr>
        <w:t xml:space="preserve"> согласования внешнего вида нестационарных торговых объектов, размещаемых на земельных участках, находящихся в частной собственности на территории муниципального образования «Светлогорский городской округ»</w:t>
      </w:r>
    </w:p>
    <w:p w:rsidR="005814B3" w:rsidRPr="00DB32D6" w:rsidRDefault="005814B3" w:rsidP="005814B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5835" w:rsidRPr="0085742C" w:rsidRDefault="00575835" w:rsidP="008E5F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42C">
        <w:rPr>
          <w:rFonts w:ascii="Times New Roman" w:hAnsi="Times New Roman"/>
          <w:sz w:val="28"/>
          <w:szCs w:val="28"/>
        </w:rPr>
        <w:t xml:space="preserve">В </w:t>
      </w:r>
      <w:r w:rsidR="00F74B37" w:rsidRPr="0085742C">
        <w:rPr>
          <w:rFonts w:ascii="Times New Roman" w:hAnsi="Times New Roman"/>
          <w:sz w:val="28"/>
          <w:szCs w:val="28"/>
        </w:rPr>
        <w:t xml:space="preserve">целях </w:t>
      </w:r>
      <w:r w:rsidR="0085742C" w:rsidRPr="0085742C">
        <w:rPr>
          <w:rFonts w:ascii="Times New Roman" w:hAnsi="Times New Roman"/>
          <w:sz w:val="28"/>
          <w:szCs w:val="28"/>
        </w:rPr>
        <w:t>сохранения внешнего архитектурного облика сложившейся застройки</w:t>
      </w:r>
      <w:r w:rsidR="006942A3">
        <w:rPr>
          <w:rFonts w:ascii="Times New Roman" w:hAnsi="Times New Roman"/>
          <w:sz w:val="28"/>
          <w:szCs w:val="28"/>
        </w:rPr>
        <w:t>,</w:t>
      </w:r>
      <w:r w:rsidR="0085742C" w:rsidRPr="0085742C">
        <w:rPr>
          <w:rFonts w:ascii="Times New Roman" w:hAnsi="Times New Roman"/>
          <w:sz w:val="28"/>
          <w:szCs w:val="28"/>
        </w:rPr>
        <w:t xml:space="preserve">  в </w:t>
      </w:r>
      <w:r w:rsidR="00F74B37" w:rsidRPr="0085742C">
        <w:rPr>
          <w:rFonts w:ascii="Times New Roman" w:hAnsi="Times New Roman"/>
          <w:sz w:val="28"/>
          <w:szCs w:val="28"/>
        </w:rPr>
        <w:t xml:space="preserve"> </w:t>
      </w:r>
      <w:r w:rsidRPr="0085742C">
        <w:rPr>
          <w:rFonts w:ascii="Times New Roman" w:hAnsi="Times New Roman"/>
          <w:sz w:val="28"/>
          <w:szCs w:val="28"/>
        </w:rPr>
        <w:t>соответствии с</w:t>
      </w:r>
      <w:r w:rsidR="002D623B">
        <w:rPr>
          <w:rFonts w:ascii="Times New Roman" w:hAnsi="Times New Roman"/>
          <w:sz w:val="28"/>
          <w:szCs w:val="28"/>
        </w:rPr>
        <w:t xml:space="preserve">о </w:t>
      </w:r>
      <w:r w:rsidR="005814B3">
        <w:rPr>
          <w:rFonts w:ascii="Times New Roman" w:hAnsi="Times New Roman"/>
          <w:sz w:val="28"/>
          <w:szCs w:val="28"/>
        </w:rPr>
        <w:t>статьей 49</w:t>
      </w:r>
      <w:r w:rsidR="008375AF">
        <w:rPr>
          <w:rFonts w:ascii="Times New Roman" w:hAnsi="Times New Roman"/>
          <w:sz w:val="28"/>
          <w:szCs w:val="28"/>
        </w:rPr>
        <w:t xml:space="preserve"> </w:t>
      </w:r>
      <w:r w:rsidRPr="0085742C">
        <w:rPr>
          <w:rFonts w:ascii="Times New Roman" w:hAnsi="Times New Roman"/>
          <w:sz w:val="28"/>
          <w:szCs w:val="28"/>
        </w:rPr>
        <w:t xml:space="preserve">Правил благоустройства </w:t>
      </w:r>
      <w:r w:rsidRPr="0085742C">
        <w:rPr>
          <w:rFonts w:ascii="Times New Roman" w:hAnsi="Times New Roman"/>
          <w:iCs/>
          <w:sz w:val="28"/>
          <w:szCs w:val="28"/>
        </w:rPr>
        <w:t>территории муниципального образования «Светлогорский городской округ», утвержденны</w:t>
      </w:r>
      <w:r w:rsidR="006942A3">
        <w:rPr>
          <w:rFonts w:ascii="Times New Roman" w:hAnsi="Times New Roman"/>
          <w:iCs/>
          <w:sz w:val="28"/>
          <w:szCs w:val="28"/>
        </w:rPr>
        <w:t>х</w:t>
      </w:r>
      <w:r w:rsidRPr="0085742C">
        <w:rPr>
          <w:rFonts w:ascii="Times New Roman" w:hAnsi="Times New Roman"/>
          <w:iCs/>
          <w:sz w:val="28"/>
          <w:szCs w:val="28"/>
        </w:rPr>
        <w:t xml:space="preserve"> решением</w:t>
      </w:r>
      <w:r w:rsidR="008375AF">
        <w:rPr>
          <w:rFonts w:ascii="Times New Roman" w:hAnsi="Times New Roman"/>
          <w:iCs/>
          <w:sz w:val="28"/>
          <w:szCs w:val="28"/>
        </w:rPr>
        <w:t xml:space="preserve"> </w:t>
      </w:r>
      <w:r w:rsidRPr="0085742C">
        <w:rPr>
          <w:rFonts w:ascii="Times New Roman" w:hAnsi="Times New Roman"/>
          <w:iCs/>
          <w:sz w:val="28"/>
          <w:szCs w:val="28"/>
        </w:rPr>
        <w:t>окружного Совета депутатов муниципального образования «Светлогорский городской округ» от</w:t>
      </w:r>
      <w:r w:rsidR="0085742C">
        <w:rPr>
          <w:rFonts w:ascii="Times New Roman" w:hAnsi="Times New Roman"/>
          <w:iCs/>
          <w:sz w:val="28"/>
          <w:szCs w:val="28"/>
        </w:rPr>
        <w:t xml:space="preserve"> </w:t>
      </w:r>
      <w:r w:rsidR="0089137F" w:rsidRPr="0085742C">
        <w:rPr>
          <w:rFonts w:ascii="Times New Roman" w:hAnsi="Times New Roman"/>
          <w:iCs/>
          <w:sz w:val="28"/>
          <w:szCs w:val="28"/>
        </w:rPr>
        <w:t xml:space="preserve">14.12.2021 </w:t>
      </w:r>
      <w:r w:rsidRPr="0085742C">
        <w:rPr>
          <w:rFonts w:ascii="Times New Roman" w:hAnsi="Times New Roman"/>
          <w:iCs/>
          <w:sz w:val="28"/>
          <w:szCs w:val="28"/>
        </w:rPr>
        <w:t>№</w:t>
      </w:r>
      <w:r w:rsidR="0089137F" w:rsidRPr="0085742C">
        <w:rPr>
          <w:rFonts w:ascii="Times New Roman" w:hAnsi="Times New Roman"/>
          <w:iCs/>
          <w:sz w:val="28"/>
          <w:szCs w:val="28"/>
        </w:rPr>
        <w:t>76</w:t>
      </w:r>
      <w:r w:rsidRPr="0085742C">
        <w:rPr>
          <w:rFonts w:ascii="Times New Roman" w:hAnsi="Times New Roman"/>
          <w:sz w:val="28"/>
          <w:szCs w:val="28"/>
          <w:lang w:eastAsia="ru-RU"/>
        </w:rPr>
        <w:t>,</w:t>
      </w:r>
      <w:r w:rsidRPr="0085742C">
        <w:rPr>
          <w:rFonts w:ascii="Times New Roman" w:hAnsi="Times New Roman"/>
          <w:sz w:val="28"/>
          <w:szCs w:val="28"/>
        </w:rPr>
        <w:t xml:space="preserve"> </w:t>
      </w:r>
      <w:r w:rsidR="008E5FAE">
        <w:rPr>
          <w:rFonts w:ascii="Times New Roman" w:hAnsi="Times New Roman"/>
          <w:sz w:val="28"/>
          <w:szCs w:val="28"/>
        </w:rPr>
        <w:t xml:space="preserve"> </w:t>
      </w:r>
      <w:r w:rsidRPr="0085742C">
        <w:rPr>
          <w:rFonts w:ascii="Times New Roman" w:hAnsi="Times New Roman"/>
          <w:sz w:val="28"/>
          <w:szCs w:val="28"/>
        </w:rPr>
        <w:t>администрация муниципального «Светлогорский городской округ»</w:t>
      </w:r>
    </w:p>
    <w:p w:rsidR="00575835" w:rsidRPr="002703C3" w:rsidRDefault="00575835" w:rsidP="001C29B0">
      <w:pPr>
        <w:tabs>
          <w:tab w:val="left" w:pos="709"/>
        </w:tabs>
        <w:spacing w:before="200"/>
        <w:jc w:val="center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6F0F28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п о с т а н о в л я е т:</w:t>
      </w:r>
    </w:p>
    <w:p w:rsidR="00DE6521" w:rsidRPr="008375AF" w:rsidRDefault="006309F6" w:rsidP="008E5FAE">
      <w:pPr>
        <w:pStyle w:val="ConsPlusNormal"/>
        <w:numPr>
          <w:ilvl w:val="0"/>
          <w:numId w:val="1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bookmarkStart w:id="0" w:name="_Hlk79742159"/>
      <w:r w:rsidR="00A67BED">
        <w:rPr>
          <w:rFonts w:ascii="Times New Roman" w:hAnsi="Times New Roman"/>
          <w:sz w:val="28"/>
          <w:szCs w:val="28"/>
        </w:rPr>
        <w:t xml:space="preserve">порядок </w:t>
      </w:r>
      <w:r w:rsidR="00A67BED" w:rsidRPr="00A67BED">
        <w:rPr>
          <w:rFonts w:ascii="Times New Roman" w:hAnsi="Times New Roman"/>
          <w:sz w:val="28"/>
          <w:szCs w:val="28"/>
        </w:rPr>
        <w:t>согласования внешнего вида нестационарных торговых объектов, размещаемых на земельных участках, находящихся в частной собственности на территории муниципального образования «Светлогорский городской округ»</w:t>
      </w:r>
      <w:r w:rsidR="007B4F57">
        <w:rPr>
          <w:rFonts w:ascii="Times New Roman" w:hAnsi="Times New Roman"/>
          <w:sz w:val="28"/>
          <w:szCs w:val="28"/>
        </w:rPr>
        <w:t xml:space="preserve"> </w:t>
      </w:r>
      <w:r w:rsidR="00575835" w:rsidRPr="00BD321B">
        <w:rPr>
          <w:rFonts w:ascii="Times New Roman" w:hAnsi="Times New Roman"/>
          <w:sz w:val="28"/>
          <w:szCs w:val="28"/>
        </w:rPr>
        <w:t>согласно приложению</w:t>
      </w:r>
      <w:r w:rsidR="00A67B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A6518" w:rsidRPr="00334C72">
        <w:rPr>
          <w:rFonts w:ascii="Times New Roman" w:hAnsi="Times New Roman"/>
          <w:color w:val="000000" w:themeColor="text1"/>
          <w:sz w:val="28"/>
          <w:szCs w:val="28"/>
        </w:rPr>
        <w:t>к настоящему постановлению</w:t>
      </w:r>
      <w:r w:rsidR="00575835" w:rsidRPr="00334C72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0"/>
    </w:p>
    <w:p w:rsidR="0083591C" w:rsidRPr="0083591C" w:rsidRDefault="0083591C" w:rsidP="008E5FAE">
      <w:pPr>
        <w:pStyle w:val="ConsPlusNormal"/>
        <w:numPr>
          <w:ilvl w:val="0"/>
          <w:numId w:val="1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sz w:val="32"/>
          <w:szCs w:val="28"/>
        </w:rPr>
      </w:pPr>
      <w:r w:rsidRPr="0083591C">
        <w:rPr>
          <w:rFonts w:ascii="Times New Roman" w:hAnsi="Times New Roman"/>
          <w:sz w:val="28"/>
          <w:szCs w:val="24"/>
        </w:rPr>
        <w:t xml:space="preserve">Опубликовать настоящее постановление в газете «Вестник Светлогорска» и разместить </w:t>
      </w:r>
      <w:r w:rsidRPr="0083591C">
        <w:rPr>
          <w:rFonts w:ascii="Times New Roman" w:hAnsi="Times New Roman"/>
          <w:bCs/>
          <w:sz w:val="28"/>
          <w:szCs w:val="24"/>
        </w:rPr>
        <w:t xml:space="preserve">в информационно-телекоммуникационной сети Интернет на сайте </w:t>
      </w:r>
      <w:hyperlink r:id="rId8" w:history="1">
        <w:r w:rsidRPr="0083591C">
          <w:rPr>
            <w:rStyle w:val="af2"/>
            <w:rFonts w:ascii="Times New Roman" w:hAnsi="Times New Roman"/>
            <w:bCs/>
            <w:sz w:val="28"/>
            <w:szCs w:val="24"/>
          </w:rPr>
          <w:t>www.</w:t>
        </w:r>
        <w:r w:rsidRPr="0083591C">
          <w:rPr>
            <w:rStyle w:val="af2"/>
            <w:rFonts w:ascii="Times New Roman" w:hAnsi="Times New Roman"/>
            <w:bCs/>
            <w:sz w:val="28"/>
            <w:szCs w:val="24"/>
            <w:lang w:val="en-US"/>
          </w:rPr>
          <w:t>svetlogorsk</w:t>
        </w:r>
        <w:r w:rsidRPr="0083591C">
          <w:rPr>
            <w:rStyle w:val="af2"/>
            <w:rFonts w:ascii="Times New Roman" w:hAnsi="Times New Roman"/>
            <w:bCs/>
            <w:sz w:val="28"/>
            <w:szCs w:val="24"/>
          </w:rPr>
          <w:t>39.ru</w:t>
        </w:r>
      </w:hyperlink>
      <w:r w:rsidRPr="0083591C">
        <w:rPr>
          <w:rFonts w:ascii="Times New Roman" w:hAnsi="Times New Roman"/>
          <w:bCs/>
          <w:sz w:val="28"/>
          <w:szCs w:val="24"/>
        </w:rPr>
        <w:t>.</w:t>
      </w:r>
    </w:p>
    <w:p w:rsidR="008E5FAE" w:rsidRPr="008E5FAE" w:rsidRDefault="00575835" w:rsidP="008E5FAE">
      <w:pPr>
        <w:pStyle w:val="ConsPlusNormal"/>
        <w:numPr>
          <w:ilvl w:val="0"/>
          <w:numId w:val="1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FAE">
        <w:rPr>
          <w:rFonts w:ascii="Times New Roman" w:hAnsi="Times New Roman"/>
          <w:sz w:val="28"/>
          <w:szCs w:val="28"/>
        </w:rPr>
        <w:t xml:space="preserve">Контроль </w:t>
      </w:r>
      <w:r w:rsidR="008E5FAE" w:rsidRPr="008E5FAE">
        <w:rPr>
          <w:rFonts w:ascii="Times New Roman" w:hAnsi="Times New Roman"/>
          <w:color w:val="000000" w:themeColor="text1"/>
          <w:sz w:val="28"/>
          <w:szCs w:val="28"/>
        </w:rPr>
        <w:t>за</w:t>
      </w:r>
      <w:proofErr w:type="gramEnd"/>
      <w:r w:rsidR="008E5FAE" w:rsidRPr="008E5FAE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постановления  возложить  на  первого заместителя администрации </w:t>
      </w:r>
      <w:r w:rsidR="00193E94" w:rsidRPr="003D486B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</w:t>
      </w:r>
      <w:r w:rsidR="00193E94">
        <w:rPr>
          <w:rFonts w:ascii="Times New Roman" w:hAnsi="Times New Roman"/>
          <w:sz w:val="28"/>
          <w:szCs w:val="28"/>
        </w:rPr>
        <w:t xml:space="preserve"> </w:t>
      </w:r>
      <w:r w:rsidR="008E5FAE" w:rsidRPr="008E5FAE">
        <w:rPr>
          <w:rFonts w:ascii="Times New Roman" w:hAnsi="Times New Roman"/>
          <w:color w:val="000000" w:themeColor="text1"/>
          <w:sz w:val="28"/>
          <w:szCs w:val="28"/>
        </w:rPr>
        <w:t>– Туркину О.В.</w:t>
      </w:r>
    </w:p>
    <w:p w:rsidR="00575835" w:rsidRPr="008E5FAE" w:rsidRDefault="00575835" w:rsidP="008E5FAE">
      <w:pPr>
        <w:pStyle w:val="ConsPlusNormal"/>
        <w:numPr>
          <w:ilvl w:val="0"/>
          <w:numId w:val="1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FAE">
        <w:rPr>
          <w:rFonts w:ascii="Times New Roman" w:hAnsi="Times New Roman"/>
          <w:sz w:val="28"/>
          <w:szCs w:val="28"/>
        </w:rPr>
        <w:t xml:space="preserve">Постановление вступает </w:t>
      </w:r>
      <w:r w:rsidR="00C95A0A" w:rsidRPr="008E5FAE">
        <w:rPr>
          <w:rFonts w:ascii="Times New Roman" w:hAnsi="Times New Roman"/>
          <w:sz w:val="28"/>
          <w:szCs w:val="28"/>
        </w:rPr>
        <w:t>в силу после его официального опубликования</w:t>
      </w:r>
      <w:r w:rsidRPr="008E5FAE">
        <w:rPr>
          <w:rFonts w:ascii="Times New Roman" w:hAnsi="Times New Roman"/>
          <w:sz w:val="28"/>
          <w:szCs w:val="28"/>
        </w:rPr>
        <w:t>.</w:t>
      </w:r>
    </w:p>
    <w:p w:rsidR="00575835" w:rsidRPr="00BD321B" w:rsidRDefault="00575835" w:rsidP="00575835">
      <w:pPr>
        <w:pStyle w:val="ConsPlusNormal"/>
        <w:tabs>
          <w:tab w:val="left" w:pos="567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575835" w:rsidRPr="00DB32D6" w:rsidRDefault="00575835" w:rsidP="00575835">
      <w:pPr>
        <w:pStyle w:val="ConsPlusNormal"/>
        <w:spacing w:before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B32D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75835" w:rsidRPr="00DB32D6" w:rsidRDefault="00575835" w:rsidP="0057583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B32D6">
        <w:rPr>
          <w:rFonts w:ascii="Times New Roman" w:hAnsi="Times New Roman"/>
          <w:sz w:val="28"/>
          <w:szCs w:val="28"/>
        </w:rPr>
        <w:t xml:space="preserve">муниципального образования       </w:t>
      </w:r>
      <w:r w:rsidR="007E4D4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B32D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В.В. Бондаренко</w:t>
      </w:r>
    </w:p>
    <w:p w:rsidR="00CA52D5" w:rsidRDefault="00575835" w:rsidP="00575835">
      <w:pPr>
        <w:rPr>
          <w:rFonts w:ascii="Times New Roman" w:hAnsi="Times New Roman"/>
          <w:sz w:val="28"/>
          <w:szCs w:val="28"/>
        </w:rPr>
      </w:pPr>
      <w:r w:rsidRPr="00DB32D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Светлогорский городской округ</w:t>
      </w:r>
      <w:r w:rsidRPr="00DB32D6">
        <w:rPr>
          <w:rFonts w:ascii="Times New Roman" w:hAnsi="Times New Roman"/>
          <w:sz w:val="28"/>
          <w:szCs w:val="28"/>
        </w:rPr>
        <w:t>»</w:t>
      </w:r>
      <w:r w:rsidRPr="00DB32D6">
        <w:rPr>
          <w:rFonts w:ascii="Times New Roman" w:hAnsi="Times New Roman"/>
          <w:sz w:val="28"/>
          <w:szCs w:val="28"/>
        </w:rPr>
        <w:tab/>
      </w:r>
    </w:p>
    <w:p w:rsidR="001116C3" w:rsidRPr="00842F26" w:rsidRDefault="001116C3" w:rsidP="00842F26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575835" w:rsidRPr="00EA54EA" w:rsidRDefault="00575835" w:rsidP="000221B7">
      <w:pPr>
        <w:pStyle w:val="ConsPlusNormal"/>
        <w:ind w:left="5103"/>
        <w:jc w:val="center"/>
        <w:rPr>
          <w:rFonts w:ascii="Times New Roman" w:hAnsi="Times New Roman"/>
          <w:sz w:val="26"/>
          <w:szCs w:val="26"/>
        </w:rPr>
      </w:pPr>
      <w:bookmarkStart w:id="1" w:name="_Hlk72238919"/>
      <w:r w:rsidRPr="00EA54EA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A67BED">
        <w:rPr>
          <w:rFonts w:ascii="Times New Roman" w:hAnsi="Times New Roman"/>
          <w:sz w:val="26"/>
          <w:szCs w:val="26"/>
        </w:rPr>
        <w:t xml:space="preserve"> </w:t>
      </w:r>
    </w:p>
    <w:p w:rsidR="00575835" w:rsidRPr="00EA54EA" w:rsidRDefault="00575835" w:rsidP="000221B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EA54EA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575835" w:rsidRPr="00EA54EA" w:rsidRDefault="00575835" w:rsidP="000221B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EA54EA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575835" w:rsidRPr="00EA54EA" w:rsidRDefault="00575835" w:rsidP="000221B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EA54EA">
        <w:rPr>
          <w:rFonts w:ascii="Times New Roman" w:hAnsi="Times New Roman"/>
          <w:sz w:val="26"/>
          <w:szCs w:val="26"/>
        </w:rPr>
        <w:t>«Светлогорский городской округ»</w:t>
      </w:r>
    </w:p>
    <w:p w:rsidR="00575835" w:rsidRPr="00EA54EA" w:rsidRDefault="00575835" w:rsidP="000221B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EA54EA">
        <w:rPr>
          <w:rFonts w:ascii="Times New Roman" w:hAnsi="Times New Roman"/>
          <w:sz w:val="26"/>
          <w:szCs w:val="26"/>
        </w:rPr>
        <w:t>от «</w:t>
      </w:r>
      <w:r w:rsidR="00A67BED">
        <w:rPr>
          <w:rFonts w:ascii="Times New Roman" w:hAnsi="Times New Roman"/>
          <w:sz w:val="26"/>
          <w:szCs w:val="26"/>
        </w:rPr>
        <w:t>___</w:t>
      </w:r>
      <w:r w:rsidRPr="00EA54EA">
        <w:rPr>
          <w:rFonts w:ascii="Times New Roman" w:hAnsi="Times New Roman"/>
          <w:sz w:val="26"/>
          <w:szCs w:val="26"/>
        </w:rPr>
        <w:t xml:space="preserve">» </w:t>
      </w:r>
      <w:r w:rsidR="00A67BED">
        <w:rPr>
          <w:rFonts w:ascii="Times New Roman" w:hAnsi="Times New Roman"/>
          <w:sz w:val="26"/>
          <w:szCs w:val="26"/>
        </w:rPr>
        <w:t>_____</w:t>
      </w:r>
      <w:r w:rsidRPr="00EA54EA">
        <w:rPr>
          <w:rFonts w:ascii="Times New Roman" w:hAnsi="Times New Roman"/>
          <w:sz w:val="26"/>
          <w:szCs w:val="26"/>
        </w:rPr>
        <w:t xml:space="preserve"> 202</w:t>
      </w:r>
      <w:r w:rsidR="00FB6835" w:rsidRPr="00EA54EA">
        <w:rPr>
          <w:rFonts w:ascii="Times New Roman" w:hAnsi="Times New Roman"/>
          <w:sz w:val="26"/>
          <w:szCs w:val="26"/>
        </w:rPr>
        <w:t>3</w:t>
      </w:r>
      <w:r w:rsidRPr="00EA54EA">
        <w:rPr>
          <w:rFonts w:ascii="Times New Roman" w:hAnsi="Times New Roman"/>
          <w:sz w:val="26"/>
          <w:szCs w:val="26"/>
        </w:rPr>
        <w:t xml:space="preserve"> г. №</w:t>
      </w:r>
      <w:r w:rsidR="00A67BED">
        <w:rPr>
          <w:rFonts w:ascii="Times New Roman" w:hAnsi="Times New Roman"/>
          <w:sz w:val="26"/>
          <w:szCs w:val="26"/>
        </w:rPr>
        <w:t>____</w:t>
      </w:r>
    </w:p>
    <w:bookmarkEnd w:id="1"/>
    <w:p w:rsidR="00575835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575835" w:rsidRDefault="00575835" w:rsidP="0011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35" w:rsidRPr="006D6140" w:rsidRDefault="006309F6" w:rsidP="0057583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bookmarkStart w:id="2" w:name="Par41"/>
      <w:bookmarkStart w:id="3" w:name="_Hlk72238942"/>
      <w:bookmarkEnd w:id="2"/>
      <w:r>
        <w:rPr>
          <w:spacing w:val="2"/>
          <w:sz w:val="28"/>
          <w:szCs w:val="28"/>
        </w:rPr>
        <w:t xml:space="preserve">Порядок </w:t>
      </w:r>
      <w:r w:rsidR="00A67BED" w:rsidRPr="00A67BED">
        <w:rPr>
          <w:spacing w:val="2"/>
          <w:sz w:val="28"/>
          <w:szCs w:val="28"/>
        </w:rPr>
        <w:t>согласования внешнего вида нестационарных торговых объектов, размещаемых на земельных участках, находящихся в частной собственности на территории муниципального образования «Светлогорский городской округ»</w:t>
      </w:r>
    </w:p>
    <w:bookmarkEnd w:id="3"/>
    <w:p w:rsidR="00575835" w:rsidRPr="00B01E2E" w:rsidRDefault="00575835" w:rsidP="00F65882">
      <w:pPr>
        <w:pStyle w:val="formattext"/>
        <w:shd w:val="clear" w:color="auto" w:fill="FFFFFF"/>
        <w:tabs>
          <w:tab w:val="left" w:pos="3885"/>
        </w:tabs>
        <w:spacing w:beforeAutospacing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01E2E">
        <w:rPr>
          <w:b/>
          <w:bCs/>
          <w:spacing w:val="2"/>
          <w:sz w:val="28"/>
          <w:szCs w:val="28"/>
        </w:rPr>
        <w:t xml:space="preserve">1. </w:t>
      </w:r>
      <w:r w:rsidRPr="00B01E2E">
        <w:rPr>
          <w:b/>
          <w:spacing w:val="2"/>
          <w:sz w:val="28"/>
          <w:szCs w:val="28"/>
        </w:rPr>
        <w:t>Общие положения</w:t>
      </w:r>
    </w:p>
    <w:p w:rsidR="00463BD4" w:rsidRPr="00A67BED" w:rsidRDefault="006309F6" w:rsidP="005626BD">
      <w:pPr>
        <w:pStyle w:val="formattext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</w:t>
      </w:r>
      <w:r w:rsidR="00A67BED" w:rsidRPr="00A67BED">
        <w:rPr>
          <w:sz w:val="28"/>
          <w:szCs w:val="28"/>
        </w:rPr>
        <w:t>согласования внешнего вида нестационарных торговых объектов</w:t>
      </w:r>
      <w:r w:rsidR="00A67BED">
        <w:rPr>
          <w:sz w:val="28"/>
          <w:szCs w:val="28"/>
        </w:rPr>
        <w:t xml:space="preserve">, </w:t>
      </w:r>
      <w:r w:rsidR="00A67BED" w:rsidRPr="00A67BED">
        <w:rPr>
          <w:sz w:val="28"/>
          <w:szCs w:val="28"/>
        </w:rPr>
        <w:t>размещаемых на земельных участках, находящихся в частной собственности</w:t>
      </w:r>
      <w:r w:rsidR="00056394">
        <w:rPr>
          <w:sz w:val="28"/>
          <w:szCs w:val="28"/>
        </w:rPr>
        <w:t xml:space="preserve"> (далее – НТО)</w:t>
      </w:r>
      <w:r w:rsidR="00A67BED" w:rsidRPr="00A67BED">
        <w:rPr>
          <w:sz w:val="28"/>
          <w:szCs w:val="28"/>
        </w:rPr>
        <w:t xml:space="preserve"> на территории муниципального образования «Светлогорский городской округ» </w:t>
      </w:r>
      <w:r w:rsidR="00FB6835">
        <w:rPr>
          <w:sz w:val="28"/>
          <w:szCs w:val="28"/>
        </w:rPr>
        <w:t xml:space="preserve">(далее – </w:t>
      </w:r>
      <w:r w:rsidR="00320A73">
        <w:rPr>
          <w:sz w:val="28"/>
          <w:szCs w:val="28"/>
        </w:rPr>
        <w:t>Порядок</w:t>
      </w:r>
      <w:r w:rsidR="002D623B">
        <w:rPr>
          <w:sz w:val="28"/>
          <w:szCs w:val="28"/>
        </w:rPr>
        <w:t>)</w:t>
      </w:r>
      <w:r w:rsidR="003F3A17">
        <w:rPr>
          <w:sz w:val="28"/>
          <w:szCs w:val="28"/>
        </w:rPr>
        <w:t xml:space="preserve"> </w:t>
      </w:r>
      <w:r w:rsidR="002D623B">
        <w:rPr>
          <w:sz w:val="28"/>
          <w:szCs w:val="28"/>
        </w:rPr>
        <w:t xml:space="preserve">разработан в соответствии </w:t>
      </w:r>
      <w:r w:rsidR="00FB6835" w:rsidRPr="0085742C">
        <w:rPr>
          <w:sz w:val="28"/>
          <w:szCs w:val="28"/>
        </w:rPr>
        <w:t>с</w:t>
      </w:r>
      <w:r w:rsidR="002D623B">
        <w:rPr>
          <w:sz w:val="28"/>
          <w:szCs w:val="28"/>
        </w:rPr>
        <w:t>о стать</w:t>
      </w:r>
      <w:r w:rsidR="00A67BED">
        <w:rPr>
          <w:sz w:val="28"/>
          <w:szCs w:val="28"/>
        </w:rPr>
        <w:t xml:space="preserve">ей 49 </w:t>
      </w:r>
      <w:r w:rsidR="00FB6835" w:rsidRPr="0085742C">
        <w:rPr>
          <w:sz w:val="28"/>
          <w:szCs w:val="28"/>
        </w:rPr>
        <w:t xml:space="preserve">Правил благоустройства </w:t>
      </w:r>
      <w:r w:rsidR="00FB6835" w:rsidRPr="0085742C">
        <w:rPr>
          <w:iCs/>
          <w:sz w:val="28"/>
          <w:szCs w:val="28"/>
        </w:rPr>
        <w:t>территории муниципального образования «Светлогорский городской округ», утвержденны</w:t>
      </w:r>
      <w:r w:rsidR="00A67BED">
        <w:rPr>
          <w:iCs/>
          <w:sz w:val="28"/>
          <w:szCs w:val="28"/>
        </w:rPr>
        <w:t>х</w:t>
      </w:r>
      <w:r w:rsidR="00FB6835" w:rsidRPr="0085742C">
        <w:rPr>
          <w:iCs/>
          <w:sz w:val="28"/>
          <w:szCs w:val="28"/>
        </w:rPr>
        <w:t xml:space="preserve"> решением</w:t>
      </w:r>
      <w:r w:rsidR="00FB6835">
        <w:rPr>
          <w:iCs/>
          <w:sz w:val="28"/>
          <w:szCs w:val="28"/>
        </w:rPr>
        <w:t xml:space="preserve"> </w:t>
      </w:r>
      <w:r w:rsidR="00FB6835" w:rsidRPr="0085742C">
        <w:rPr>
          <w:iCs/>
          <w:sz w:val="28"/>
          <w:szCs w:val="28"/>
        </w:rPr>
        <w:t>окружного Совета депутатов муниципального образования «Светлогорский городской округ» от</w:t>
      </w:r>
      <w:r w:rsidR="00FB6835">
        <w:rPr>
          <w:iCs/>
          <w:sz w:val="28"/>
          <w:szCs w:val="28"/>
        </w:rPr>
        <w:t xml:space="preserve"> </w:t>
      </w:r>
      <w:r w:rsidR="00FB6835" w:rsidRPr="0085742C">
        <w:rPr>
          <w:iCs/>
          <w:sz w:val="28"/>
          <w:szCs w:val="28"/>
        </w:rPr>
        <w:t>14.12.2021 №76</w:t>
      </w:r>
      <w:r w:rsidR="00FB6835" w:rsidRPr="0085742C">
        <w:rPr>
          <w:sz w:val="28"/>
          <w:szCs w:val="28"/>
        </w:rPr>
        <w:t>,</w:t>
      </w:r>
      <w:r w:rsidR="00FB6835">
        <w:rPr>
          <w:sz w:val="28"/>
          <w:szCs w:val="28"/>
        </w:rPr>
        <w:t xml:space="preserve"> </w:t>
      </w:r>
      <w:r w:rsidR="001A2CF1" w:rsidRPr="00A67BED">
        <w:rPr>
          <w:spacing w:val="2"/>
          <w:sz w:val="28"/>
          <w:szCs w:val="28"/>
        </w:rPr>
        <w:t xml:space="preserve">в </w:t>
      </w:r>
      <w:r w:rsidR="00193E94" w:rsidRPr="00A67BED">
        <w:rPr>
          <w:spacing w:val="2"/>
          <w:sz w:val="28"/>
          <w:szCs w:val="28"/>
        </w:rPr>
        <w:t xml:space="preserve">целях </w:t>
      </w:r>
      <w:r w:rsidR="00FB6835" w:rsidRPr="00A67BED">
        <w:rPr>
          <w:sz w:val="28"/>
          <w:szCs w:val="28"/>
        </w:rPr>
        <w:t xml:space="preserve">сохранения </w:t>
      </w:r>
      <w:r w:rsidR="00A67BED" w:rsidRPr="00A67BED">
        <w:rPr>
          <w:sz w:val="28"/>
          <w:szCs w:val="28"/>
        </w:rPr>
        <w:t>визуального восприятия среды округа</w:t>
      </w:r>
      <w:proofErr w:type="gramEnd"/>
      <w:r w:rsidR="00A67BED" w:rsidRPr="00A67BED">
        <w:rPr>
          <w:sz w:val="28"/>
          <w:szCs w:val="28"/>
        </w:rPr>
        <w:t xml:space="preserve"> и благоустройства территории и застройки</w:t>
      </w:r>
      <w:r w:rsidR="00A67BED">
        <w:rPr>
          <w:sz w:val="28"/>
          <w:szCs w:val="28"/>
        </w:rPr>
        <w:t xml:space="preserve">. </w:t>
      </w:r>
    </w:p>
    <w:p w:rsidR="00A67BED" w:rsidRPr="00A67BED" w:rsidRDefault="00056394" w:rsidP="006942A3">
      <w:pPr>
        <w:pStyle w:val="4"/>
        <w:tabs>
          <w:tab w:val="left" w:pos="708"/>
        </w:tabs>
        <w:suppressAutoHyphens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1.</w:t>
      </w:r>
      <w:r w:rsidR="00A67BED" w:rsidRPr="00A67BED">
        <w:rPr>
          <w:rFonts w:ascii="Times New Roman" w:hAnsi="Times New Roman" w:cs="Times New Roman"/>
          <w:i w:val="0"/>
          <w:color w:val="auto"/>
          <w:sz w:val="28"/>
          <w:szCs w:val="28"/>
        </w:rPr>
        <w:t>2. Собственникам земельных участков, не являющихся территориями общего пользования, допускается размещать на своих земельных участках нестационарные торговые объекты в соответствии с разрешенным использованием земельного уч</w:t>
      </w:r>
      <w:r w:rsidR="006942A3">
        <w:rPr>
          <w:rFonts w:ascii="Times New Roman" w:hAnsi="Times New Roman" w:cs="Times New Roman"/>
          <w:i w:val="0"/>
          <w:color w:val="auto"/>
          <w:sz w:val="28"/>
          <w:szCs w:val="28"/>
        </w:rPr>
        <w:t>астка и  соблюдением требований</w:t>
      </w:r>
      <w:r w:rsidR="00A67BED" w:rsidRPr="00A67BED">
        <w:rPr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="006942A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A67BED" w:rsidRPr="00A67BE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установленных п. 3 Порядка.  </w:t>
      </w:r>
    </w:p>
    <w:p w:rsidR="00A67BED" w:rsidRPr="00056394" w:rsidRDefault="00056394" w:rsidP="00056394">
      <w:pPr>
        <w:pStyle w:val="4"/>
        <w:keepNext w:val="0"/>
        <w:keepLines w:val="0"/>
        <w:widowControl w:val="0"/>
        <w:tabs>
          <w:tab w:val="left" w:pos="708"/>
        </w:tabs>
        <w:suppressAutoHyphens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1.</w:t>
      </w:r>
      <w:r w:rsidR="00A67BED" w:rsidRPr="00A67BED">
        <w:rPr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="00A67BE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A67BED" w:rsidRPr="00A67BED">
        <w:rPr>
          <w:rFonts w:ascii="Times New Roman" w:hAnsi="Times New Roman" w:cs="Times New Roman"/>
          <w:i w:val="0"/>
          <w:color w:val="auto"/>
          <w:sz w:val="28"/>
          <w:szCs w:val="28"/>
        </w:rPr>
        <w:t>Размещение нестационарных торговых объектов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округа и благоустройство территории и застройки. НТО устанавливаются на твердые виды покрытия и оборудуются осветительным оборудованием, урнами и малыми контейнерами для мусора.</w:t>
      </w:r>
    </w:p>
    <w:p w:rsidR="00A67BED" w:rsidRDefault="00056394" w:rsidP="00056394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1.4</w:t>
      </w:r>
      <w:r w:rsidR="00326D11">
        <w:rPr>
          <w:spacing w:val="2"/>
          <w:sz w:val="28"/>
          <w:szCs w:val="28"/>
        </w:rPr>
        <w:t xml:space="preserve">. </w:t>
      </w:r>
      <w:r w:rsidR="00953787">
        <w:rPr>
          <w:spacing w:val="2"/>
          <w:sz w:val="28"/>
          <w:szCs w:val="28"/>
        </w:rPr>
        <w:t xml:space="preserve">Согласование </w:t>
      </w:r>
      <w:r>
        <w:rPr>
          <w:spacing w:val="2"/>
          <w:sz w:val="28"/>
          <w:szCs w:val="28"/>
        </w:rPr>
        <w:t>внешнего вида НТО</w:t>
      </w:r>
      <w:r w:rsidR="00953787">
        <w:rPr>
          <w:spacing w:val="2"/>
          <w:sz w:val="28"/>
          <w:szCs w:val="28"/>
        </w:rPr>
        <w:t xml:space="preserve"> осуществляется посредством согласования </w:t>
      </w:r>
      <w:r w:rsidR="00C07D30" w:rsidRPr="009739A0">
        <w:rPr>
          <w:sz w:val="28"/>
          <w:szCs w:val="28"/>
        </w:rPr>
        <w:t xml:space="preserve">проектной документации в части </w:t>
      </w:r>
      <w:proofErr w:type="gramStart"/>
      <w:r w:rsidR="00C07D30" w:rsidRPr="009739A0">
        <w:rPr>
          <w:sz w:val="28"/>
          <w:szCs w:val="28"/>
        </w:rPr>
        <w:t>архитектурных решений</w:t>
      </w:r>
      <w:proofErr w:type="gramEnd"/>
      <w:r w:rsidR="00C07D30" w:rsidRPr="009739A0">
        <w:rPr>
          <w:sz w:val="28"/>
          <w:szCs w:val="28"/>
        </w:rPr>
        <w:t xml:space="preserve"> </w:t>
      </w:r>
      <w:r w:rsidRPr="009739A0">
        <w:rPr>
          <w:spacing w:val="2"/>
          <w:sz w:val="28"/>
          <w:szCs w:val="28"/>
        </w:rPr>
        <w:t>НТО</w:t>
      </w:r>
      <w:r w:rsidR="00953787" w:rsidRPr="009739A0">
        <w:rPr>
          <w:spacing w:val="2"/>
          <w:sz w:val="28"/>
          <w:szCs w:val="28"/>
        </w:rPr>
        <w:t xml:space="preserve"> в соответствии с разделом </w:t>
      </w:r>
      <w:r w:rsidR="009739A0" w:rsidRPr="009739A0">
        <w:rPr>
          <w:spacing w:val="2"/>
          <w:sz w:val="28"/>
          <w:szCs w:val="28"/>
        </w:rPr>
        <w:t>3</w:t>
      </w:r>
      <w:r w:rsidR="00953787" w:rsidRPr="009739A0">
        <w:rPr>
          <w:spacing w:val="2"/>
          <w:sz w:val="28"/>
          <w:szCs w:val="28"/>
        </w:rPr>
        <w:t xml:space="preserve"> Порядка.</w:t>
      </w:r>
    </w:p>
    <w:p w:rsidR="002315F1" w:rsidRPr="002315F1" w:rsidRDefault="00160969" w:rsidP="002315F1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320A73">
        <w:rPr>
          <w:spacing w:val="2"/>
          <w:sz w:val="28"/>
          <w:szCs w:val="28"/>
        </w:rPr>
        <w:t>5</w:t>
      </w:r>
      <w:r w:rsidR="00056394">
        <w:rPr>
          <w:spacing w:val="2"/>
          <w:sz w:val="28"/>
          <w:szCs w:val="28"/>
        </w:rPr>
        <w:t>.</w:t>
      </w:r>
      <w:r w:rsidR="002315F1">
        <w:rPr>
          <w:spacing w:val="2"/>
          <w:sz w:val="28"/>
          <w:szCs w:val="28"/>
        </w:rPr>
        <w:t xml:space="preserve"> </w:t>
      </w:r>
      <w:r w:rsidR="00A67BED">
        <w:rPr>
          <w:spacing w:val="2"/>
          <w:sz w:val="28"/>
          <w:szCs w:val="28"/>
        </w:rPr>
        <w:t>Согласование НТО</w:t>
      </w:r>
      <w:r w:rsidR="006942A3">
        <w:rPr>
          <w:spacing w:val="2"/>
          <w:sz w:val="28"/>
          <w:szCs w:val="28"/>
        </w:rPr>
        <w:t>,</w:t>
      </w:r>
      <w:r w:rsidR="00A67BED">
        <w:rPr>
          <w:spacing w:val="2"/>
          <w:sz w:val="28"/>
          <w:szCs w:val="28"/>
        </w:rPr>
        <w:t xml:space="preserve"> </w:t>
      </w:r>
      <w:r w:rsidR="00056394">
        <w:rPr>
          <w:spacing w:val="2"/>
          <w:sz w:val="28"/>
          <w:szCs w:val="28"/>
        </w:rPr>
        <w:t xml:space="preserve">находящихся в границах территорий </w:t>
      </w:r>
      <w:r w:rsidR="002315F1" w:rsidRPr="002315F1">
        <w:rPr>
          <w:spacing w:val="2"/>
          <w:sz w:val="28"/>
          <w:szCs w:val="28"/>
        </w:rPr>
        <w:t xml:space="preserve"> </w:t>
      </w:r>
      <w:r w:rsidR="00056394">
        <w:rPr>
          <w:spacing w:val="2"/>
          <w:sz w:val="28"/>
          <w:szCs w:val="28"/>
        </w:rPr>
        <w:t>либо в зонах охраны объектов культурного наследия</w:t>
      </w:r>
      <w:r w:rsidR="006942A3">
        <w:rPr>
          <w:spacing w:val="2"/>
          <w:sz w:val="28"/>
          <w:szCs w:val="28"/>
        </w:rPr>
        <w:t>,</w:t>
      </w:r>
      <w:r w:rsidR="00056394">
        <w:rPr>
          <w:spacing w:val="2"/>
          <w:sz w:val="28"/>
          <w:szCs w:val="28"/>
        </w:rPr>
        <w:t xml:space="preserve"> </w:t>
      </w:r>
      <w:r w:rsidR="002315F1" w:rsidRPr="002315F1">
        <w:rPr>
          <w:spacing w:val="2"/>
          <w:sz w:val="28"/>
          <w:szCs w:val="28"/>
        </w:rPr>
        <w:t xml:space="preserve">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 </w:t>
      </w:r>
    </w:p>
    <w:p w:rsidR="002315F1" w:rsidRDefault="002315F1" w:rsidP="00575835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575835" w:rsidRDefault="00575835" w:rsidP="00575835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 w:rsidRPr="0078266B">
        <w:rPr>
          <w:bCs w:val="0"/>
          <w:spacing w:val="2"/>
          <w:sz w:val="28"/>
          <w:szCs w:val="28"/>
        </w:rPr>
        <w:t xml:space="preserve">2.  </w:t>
      </w:r>
      <w:r w:rsidR="0036658D">
        <w:rPr>
          <w:bCs w:val="0"/>
          <w:spacing w:val="2"/>
          <w:sz w:val="28"/>
          <w:szCs w:val="28"/>
        </w:rPr>
        <w:t xml:space="preserve">Состав проектной документации </w:t>
      </w:r>
      <w:r w:rsidR="0036658D" w:rsidRPr="00A67BED">
        <w:rPr>
          <w:spacing w:val="2"/>
          <w:sz w:val="28"/>
          <w:szCs w:val="28"/>
        </w:rPr>
        <w:t>нестационарных торговых объектов, размещаемых на земельных участках, находящихся в частной собственности</w:t>
      </w:r>
      <w:r w:rsidR="002315F1">
        <w:rPr>
          <w:bCs w:val="0"/>
          <w:spacing w:val="2"/>
          <w:sz w:val="28"/>
          <w:szCs w:val="28"/>
        </w:rPr>
        <w:t xml:space="preserve"> </w:t>
      </w:r>
    </w:p>
    <w:p w:rsidR="005626BD" w:rsidRDefault="005626BD" w:rsidP="005626BD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D75FD" w:rsidRPr="005626BD" w:rsidRDefault="00B01E2E" w:rsidP="005626BD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Проектная документация </w:t>
      </w:r>
      <w:r w:rsidR="004D75FD" w:rsidRPr="005626BD">
        <w:rPr>
          <w:rFonts w:ascii="Times New Roman" w:hAnsi="Times New Roman"/>
          <w:sz w:val="28"/>
          <w:szCs w:val="28"/>
        </w:rPr>
        <w:t xml:space="preserve">в части </w:t>
      </w:r>
      <w:proofErr w:type="gramStart"/>
      <w:r w:rsidR="004D75FD" w:rsidRPr="005626BD">
        <w:rPr>
          <w:rFonts w:ascii="Times New Roman" w:hAnsi="Times New Roman"/>
          <w:sz w:val="28"/>
          <w:szCs w:val="28"/>
        </w:rPr>
        <w:t>архитектурных решений</w:t>
      </w:r>
      <w:proofErr w:type="gramEnd"/>
      <w:r w:rsidR="004D75FD" w:rsidRPr="005626BD">
        <w:rPr>
          <w:rFonts w:ascii="Times New Roman" w:hAnsi="Times New Roman"/>
          <w:sz w:val="28"/>
          <w:szCs w:val="28"/>
        </w:rPr>
        <w:t xml:space="preserve"> </w:t>
      </w:r>
      <w:r w:rsidR="00C07D30" w:rsidRPr="005626BD">
        <w:rPr>
          <w:rFonts w:ascii="Times New Roman" w:hAnsi="Times New Roman"/>
          <w:sz w:val="28"/>
          <w:szCs w:val="28"/>
        </w:rPr>
        <w:t xml:space="preserve"> </w:t>
      </w:r>
      <w:r w:rsidR="006942A3">
        <w:rPr>
          <w:rFonts w:ascii="Times New Roman" w:hAnsi="Times New Roman"/>
          <w:sz w:val="28"/>
          <w:szCs w:val="28"/>
        </w:rPr>
        <w:br/>
      </w:r>
      <w:r w:rsidR="00C07D30" w:rsidRPr="005626BD">
        <w:rPr>
          <w:rFonts w:ascii="Times New Roman" w:hAnsi="Times New Roman"/>
          <w:sz w:val="28"/>
          <w:szCs w:val="28"/>
        </w:rPr>
        <w:t>(далее</w:t>
      </w:r>
      <w:r w:rsidR="006942A3">
        <w:rPr>
          <w:rFonts w:ascii="Times New Roman" w:hAnsi="Times New Roman"/>
          <w:sz w:val="28"/>
          <w:szCs w:val="28"/>
        </w:rPr>
        <w:t xml:space="preserve"> </w:t>
      </w:r>
      <w:r w:rsidR="00C07D30" w:rsidRPr="005626BD">
        <w:rPr>
          <w:rFonts w:ascii="Times New Roman" w:hAnsi="Times New Roman"/>
          <w:sz w:val="28"/>
          <w:szCs w:val="28"/>
        </w:rPr>
        <w:t xml:space="preserve">– дизайн-проект) </w:t>
      </w:r>
      <w:r>
        <w:rPr>
          <w:rFonts w:ascii="Times New Roman" w:hAnsi="Times New Roman"/>
          <w:sz w:val="28"/>
          <w:szCs w:val="28"/>
        </w:rPr>
        <w:t>представляет собой</w:t>
      </w:r>
      <w:r w:rsidR="004D75FD" w:rsidRPr="005626BD">
        <w:rPr>
          <w:rFonts w:ascii="Times New Roman" w:hAnsi="Times New Roman"/>
          <w:sz w:val="28"/>
          <w:szCs w:val="28"/>
        </w:rPr>
        <w:t xml:space="preserve"> дизайн-проект </w:t>
      </w:r>
      <w:r w:rsidR="00C07D30" w:rsidRPr="005626BD">
        <w:rPr>
          <w:rFonts w:ascii="Times New Roman" w:hAnsi="Times New Roman"/>
          <w:sz w:val="28"/>
          <w:szCs w:val="28"/>
        </w:rPr>
        <w:t>внешнего облика НТО,</w:t>
      </w:r>
      <w:r w:rsidR="004D75FD" w:rsidRPr="005626BD">
        <w:rPr>
          <w:rFonts w:ascii="Times New Roman" w:hAnsi="Times New Roman"/>
          <w:sz w:val="28"/>
          <w:szCs w:val="28"/>
        </w:rPr>
        <w:t xml:space="preserve"> </w:t>
      </w:r>
      <w:r w:rsidR="004D75FD" w:rsidRPr="005626BD">
        <w:rPr>
          <w:rFonts w:ascii="Times New Roman" w:hAnsi="Times New Roman"/>
          <w:color w:val="000000" w:themeColor="text1"/>
          <w:sz w:val="28"/>
          <w:szCs w:val="28"/>
        </w:rPr>
        <w:t>содержа</w:t>
      </w:r>
      <w:r w:rsidR="00C07D30" w:rsidRPr="005626BD">
        <w:rPr>
          <w:rFonts w:ascii="Times New Roman" w:hAnsi="Times New Roman"/>
          <w:color w:val="000000" w:themeColor="text1"/>
          <w:sz w:val="28"/>
          <w:szCs w:val="28"/>
        </w:rPr>
        <w:t>щий</w:t>
      </w:r>
      <w:r w:rsidR="004D75FD" w:rsidRPr="005626BD">
        <w:rPr>
          <w:rFonts w:ascii="Times New Roman" w:hAnsi="Times New Roman"/>
          <w:color w:val="000000" w:themeColor="text1"/>
          <w:sz w:val="28"/>
          <w:szCs w:val="28"/>
        </w:rPr>
        <w:t xml:space="preserve"> текстовые и графические материалы. </w:t>
      </w:r>
    </w:p>
    <w:p w:rsidR="00C07D30" w:rsidRPr="00C07D30" w:rsidRDefault="00C07D30" w:rsidP="005626BD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C07D30">
        <w:rPr>
          <w:sz w:val="28"/>
          <w:szCs w:val="28"/>
        </w:rPr>
        <w:t xml:space="preserve">В состав </w:t>
      </w:r>
      <w:proofErr w:type="spellStart"/>
      <w:proofErr w:type="gramStart"/>
      <w:r w:rsidRPr="00C07D30">
        <w:rPr>
          <w:sz w:val="28"/>
          <w:szCs w:val="28"/>
        </w:rPr>
        <w:t>дизайн-проект</w:t>
      </w:r>
      <w:r>
        <w:rPr>
          <w:sz w:val="28"/>
          <w:szCs w:val="28"/>
        </w:rPr>
        <w:t>а</w:t>
      </w:r>
      <w:proofErr w:type="spellEnd"/>
      <w:proofErr w:type="gramEnd"/>
      <w:r w:rsidRPr="00C07D30">
        <w:rPr>
          <w:sz w:val="28"/>
          <w:szCs w:val="28"/>
        </w:rPr>
        <w:t xml:space="preserve"> входят:</w:t>
      </w:r>
    </w:p>
    <w:p w:rsidR="00C07D30" w:rsidRPr="00C07D30" w:rsidRDefault="005626BD" w:rsidP="005626BD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2.2.1</w:t>
      </w:r>
      <w:r w:rsidR="00C07D30" w:rsidRPr="00C07D30">
        <w:rPr>
          <w:sz w:val="28"/>
          <w:szCs w:val="28"/>
        </w:rPr>
        <w:t xml:space="preserve"> ситуа</w:t>
      </w:r>
      <w:r w:rsidR="00C07D30">
        <w:rPr>
          <w:sz w:val="28"/>
          <w:szCs w:val="28"/>
        </w:rPr>
        <w:t>ционный план земельного участка, на котором отображается:</w:t>
      </w:r>
    </w:p>
    <w:p w:rsidR="00C07D30" w:rsidRPr="00C07D30" w:rsidRDefault="005626BD" w:rsidP="005626BD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C07D30">
        <w:rPr>
          <w:sz w:val="28"/>
          <w:szCs w:val="28"/>
        </w:rPr>
        <w:t xml:space="preserve">место </w:t>
      </w:r>
      <w:r w:rsidR="006942A3">
        <w:rPr>
          <w:sz w:val="28"/>
          <w:szCs w:val="28"/>
        </w:rPr>
        <w:t xml:space="preserve">планируемого </w:t>
      </w:r>
      <w:r w:rsidR="00C07D30">
        <w:rPr>
          <w:sz w:val="28"/>
          <w:szCs w:val="28"/>
        </w:rPr>
        <w:t>размещения</w:t>
      </w:r>
      <w:r w:rsidR="006942A3">
        <w:rPr>
          <w:sz w:val="28"/>
          <w:szCs w:val="28"/>
        </w:rPr>
        <w:t xml:space="preserve"> НТО и</w:t>
      </w:r>
      <w:r w:rsidR="00C07D30">
        <w:rPr>
          <w:sz w:val="28"/>
          <w:szCs w:val="28"/>
        </w:rPr>
        <w:t xml:space="preserve"> элементов его благоустройства (при наличии)</w:t>
      </w:r>
      <w:r w:rsidR="00C07D30" w:rsidRPr="00C07D30">
        <w:rPr>
          <w:sz w:val="28"/>
          <w:szCs w:val="28"/>
        </w:rPr>
        <w:t>;</w:t>
      </w:r>
    </w:p>
    <w:p w:rsidR="00C07D30" w:rsidRPr="00C07D30" w:rsidRDefault="005626BD" w:rsidP="005626BD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D30" w:rsidRPr="00C07D30">
        <w:rPr>
          <w:sz w:val="28"/>
          <w:szCs w:val="28"/>
        </w:rPr>
        <w:t xml:space="preserve">габаритные размеры </w:t>
      </w:r>
      <w:r w:rsidR="00C07D30">
        <w:rPr>
          <w:sz w:val="28"/>
          <w:szCs w:val="28"/>
        </w:rPr>
        <w:t>НТО</w:t>
      </w:r>
      <w:r w:rsidR="00C07D30" w:rsidRPr="00C07D30">
        <w:rPr>
          <w:sz w:val="28"/>
          <w:szCs w:val="28"/>
        </w:rPr>
        <w:t>.</w:t>
      </w:r>
    </w:p>
    <w:p w:rsidR="00C07D30" w:rsidRPr="00C07D30" w:rsidRDefault="005626BD" w:rsidP="005626BD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C07D30" w:rsidRPr="00C07D30">
        <w:rPr>
          <w:sz w:val="28"/>
          <w:szCs w:val="28"/>
        </w:rPr>
        <w:t>пояснительная записка</w:t>
      </w:r>
      <w:r w:rsidR="006942A3">
        <w:rPr>
          <w:sz w:val="28"/>
          <w:szCs w:val="28"/>
        </w:rPr>
        <w:t xml:space="preserve"> </w:t>
      </w:r>
      <w:r>
        <w:rPr>
          <w:sz w:val="28"/>
          <w:szCs w:val="28"/>
        </w:rPr>
        <w:t>с обоснованием планир</w:t>
      </w:r>
      <w:r w:rsidR="006942A3">
        <w:rPr>
          <w:sz w:val="28"/>
          <w:szCs w:val="28"/>
        </w:rPr>
        <w:t xml:space="preserve">уемых </w:t>
      </w:r>
      <w:proofErr w:type="gramStart"/>
      <w:r w:rsidR="006942A3">
        <w:rPr>
          <w:sz w:val="28"/>
          <w:szCs w:val="28"/>
        </w:rPr>
        <w:t>архитектурных решений</w:t>
      </w:r>
      <w:proofErr w:type="gramEnd"/>
      <w:r w:rsidR="006942A3">
        <w:rPr>
          <w:sz w:val="28"/>
          <w:szCs w:val="28"/>
        </w:rPr>
        <w:t xml:space="preserve"> НТО</w:t>
      </w:r>
      <w:r w:rsidR="00C07D30" w:rsidRPr="00C07D30">
        <w:rPr>
          <w:sz w:val="28"/>
          <w:szCs w:val="28"/>
        </w:rPr>
        <w:t>;</w:t>
      </w:r>
    </w:p>
    <w:p w:rsidR="00C07D30" w:rsidRPr="00C07D30" w:rsidRDefault="005626BD" w:rsidP="005626BD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C07D30">
        <w:rPr>
          <w:sz w:val="28"/>
          <w:szCs w:val="28"/>
        </w:rPr>
        <w:t>а</w:t>
      </w:r>
      <w:r w:rsidR="00C07D30" w:rsidRPr="00C07D30">
        <w:rPr>
          <w:sz w:val="28"/>
          <w:szCs w:val="28"/>
        </w:rPr>
        <w:t>рхит</w:t>
      </w:r>
      <w:r w:rsidR="006942A3">
        <w:rPr>
          <w:sz w:val="28"/>
          <w:szCs w:val="28"/>
        </w:rPr>
        <w:t xml:space="preserve">ектурно-художественное решение </w:t>
      </w:r>
      <w:r w:rsidR="00C07D30" w:rsidRPr="00C07D30">
        <w:rPr>
          <w:sz w:val="28"/>
          <w:szCs w:val="28"/>
        </w:rPr>
        <w:t xml:space="preserve">с обязательным указанием габаритных размеров, цветового решения </w:t>
      </w:r>
      <w:proofErr w:type="gramStart"/>
      <w:r w:rsidR="00C07D30" w:rsidRPr="00C07D30">
        <w:rPr>
          <w:sz w:val="28"/>
          <w:szCs w:val="28"/>
        </w:rPr>
        <w:t>(</w:t>
      </w:r>
      <w:r w:rsidR="006942A3">
        <w:rPr>
          <w:sz w:val="28"/>
          <w:szCs w:val="28"/>
        </w:rPr>
        <w:t xml:space="preserve"> </w:t>
      </w:r>
      <w:proofErr w:type="gramEnd"/>
      <w:r w:rsidR="006942A3">
        <w:rPr>
          <w:sz w:val="28"/>
          <w:szCs w:val="28"/>
        </w:rPr>
        <w:t xml:space="preserve">в стандартах </w:t>
      </w:r>
      <w:r w:rsidR="00C07D30">
        <w:rPr>
          <w:sz w:val="28"/>
          <w:szCs w:val="28"/>
          <w:lang w:val="en-US"/>
        </w:rPr>
        <w:t>NCS</w:t>
      </w:r>
      <w:r w:rsidR="00C07D30" w:rsidRPr="00C07D30">
        <w:rPr>
          <w:sz w:val="28"/>
          <w:szCs w:val="28"/>
        </w:rPr>
        <w:t>, RAL), материалов;</w:t>
      </w:r>
    </w:p>
    <w:p w:rsidR="00C07D30" w:rsidRPr="006821F0" w:rsidRDefault="005626BD" w:rsidP="005626BD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C07D30" w:rsidRPr="00C07D30">
        <w:rPr>
          <w:sz w:val="28"/>
          <w:szCs w:val="28"/>
        </w:rPr>
        <w:t xml:space="preserve">фотомонтаж (графическая </w:t>
      </w:r>
      <w:proofErr w:type="spellStart"/>
      <w:r w:rsidR="00C07D30" w:rsidRPr="00C07D30">
        <w:rPr>
          <w:sz w:val="28"/>
          <w:szCs w:val="28"/>
        </w:rPr>
        <w:t>врисовка</w:t>
      </w:r>
      <w:proofErr w:type="spellEnd"/>
      <w:r w:rsidR="00C07D30" w:rsidRPr="00C07D30">
        <w:rPr>
          <w:sz w:val="28"/>
          <w:szCs w:val="28"/>
        </w:rPr>
        <w:t xml:space="preserve"> </w:t>
      </w:r>
      <w:r w:rsidR="00C07D30">
        <w:rPr>
          <w:sz w:val="28"/>
          <w:szCs w:val="28"/>
        </w:rPr>
        <w:t xml:space="preserve">НТО </w:t>
      </w:r>
      <w:r w:rsidR="00C07D30" w:rsidRPr="00C07D30">
        <w:rPr>
          <w:sz w:val="28"/>
          <w:szCs w:val="28"/>
        </w:rPr>
        <w:t xml:space="preserve">в существующую ситуацию с указанием габаритных размеров (ширина, длина) </w:t>
      </w:r>
      <w:r w:rsidR="00C07D30">
        <w:rPr>
          <w:sz w:val="28"/>
          <w:szCs w:val="28"/>
        </w:rPr>
        <w:t>НТО</w:t>
      </w:r>
      <w:r w:rsidR="00C07D30" w:rsidRPr="00C07D30">
        <w:rPr>
          <w:sz w:val="28"/>
          <w:szCs w:val="28"/>
        </w:rPr>
        <w:t>).</w:t>
      </w:r>
    </w:p>
    <w:p w:rsidR="0036658D" w:rsidRDefault="0036658D" w:rsidP="005626BD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 xml:space="preserve">Дизайн-проект </w:t>
      </w:r>
      <w:r w:rsidRPr="00DF31FA">
        <w:rPr>
          <w:b w:val="0"/>
          <w:bCs w:val="0"/>
          <w:spacing w:val="2"/>
          <w:sz w:val="28"/>
          <w:szCs w:val="28"/>
        </w:rPr>
        <w:t xml:space="preserve">изготавливается лицами, занимающимися проектированием, при условии, что они являются членами </w:t>
      </w:r>
      <w:proofErr w:type="spellStart"/>
      <w:r w:rsidRPr="00DF31FA">
        <w:rPr>
          <w:b w:val="0"/>
          <w:bCs w:val="0"/>
          <w:spacing w:val="2"/>
          <w:sz w:val="28"/>
          <w:szCs w:val="28"/>
        </w:rPr>
        <w:t>саморегулируемой</w:t>
      </w:r>
      <w:proofErr w:type="spellEnd"/>
      <w:r w:rsidRPr="00DF31FA">
        <w:rPr>
          <w:b w:val="0"/>
          <w:bCs w:val="0"/>
          <w:spacing w:val="2"/>
          <w:sz w:val="28"/>
          <w:szCs w:val="28"/>
        </w:rPr>
        <w:t xml:space="preserve"> организации в области архитектурно-строительного проектирования</w:t>
      </w:r>
      <w:r>
        <w:rPr>
          <w:b w:val="0"/>
          <w:bCs w:val="0"/>
          <w:spacing w:val="2"/>
          <w:sz w:val="28"/>
          <w:szCs w:val="28"/>
        </w:rPr>
        <w:t>.</w:t>
      </w:r>
    </w:p>
    <w:p w:rsidR="0036658D" w:rsidRDefault="0036658D" w:rsidP="005626BD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 w:rsidRPr="00DF31FA">
        <w:rPr>
          <w:b w:val="0"/>
          <w:bCs w:val="0"/>
          <w:spacing w:val="2"/>
          <w:sz w:val="28"/>
          <w:szCs w:val="28"/>
        </w:rPr>
        <w:t xml:space="preserve">Лицо, осуществляющее подготовку </w:t>
      </w:r>
      <w:proofErr w:type="spellStart"/>
      <w:proofErr w:type="gramStart"/>
      <w:r>
        <w:rPr>
          <w:b w:val="0"/>
          <w:bCs w:val="0"/>
          <w:spacing w:val="2"/>
          <w:sz w:val="28"/>
          <w:szCs w:val="28"/>
        </w:rPr>
        <w:t>дизайн-проекта</w:t>
      </w:r>
      <w:proofErr w:type="spellEnd"/>
      <w:proofErr w:type="gramEnd"/>
      <w:r>
        <w:rPr>
          <w:b w:val="0"/>
          <w:bCs w:val="0"/>
          <w:spacing w:val="2"/>
          <w:sz w:val="28"/>
          <w:szCs w:val="28"/>
        </w:rPr>
        <w:t>,</w:t>
      </w:r>
      <w:r w:rsidRPr="00DF31FA">
        <w:rPr>
          <w:b w:val="0"/>
          <w:bCs w:val="0"/>
          <w:spacing w:val="2"/>
          <w:sz w:val="28"/>
          <w:szCs w:val="28"/>
        </w:rPr>
        <w:t xml:space="preserve"> несет ответственность за качество проектной документации и е</w:t>
      </w:r>
      <w:r>
        <w:rPr>
          <w:b w:val="0"/>
          <w:bCs w:val="0"/>
          <w:spacing w:val="2"/>
          <w:sz w:val="28"/>
          <w:szCs w:val="28"/>
        </w:rPr>
        <w:t>го</w:t>
      </w:r>
      <w:r w:rsidRPr="00DF31FA">
        <w:rPr>
          <w:b w:val="0"/>
          <w:bCs w:val="0"/>
          <w:spacing w:val="2"/>
          <w:sz w:val="28"/>
          <w:szCs w:val="28"/>
        </w:rPr>
        <w:t xml:space="preserve"> соответствие требованиям технических регламентов. </w:t>
      </w:r>
    </w:p>
    <w:p w:rsidR="0036658D" w:rsidRPr="00E86FE6" w:rsidRDefault="0036658D" w:rsidP="005626BD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 w:rsidRPr="0036658D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и</w:t>
      </w:r>
      <w:r w:rsidRPr="0036658D">
        <w:rPr>
          <w:b w:val="0"/>
          <w:sz w:val="28"/>
          <w:szCs w:val="28"/>
        </w:rPr>
        <w:t>зайн-проект составляется в 2 экземплярах, один из которых хранится в отделе архитектуры и градостроительства администрации муниципального образования «Светлогорский городской округ».</w:t>
      </w:r>
    </w:p>
    <w:p w:rsidR="00E86FE6" w:rsidRPr="00E86FE6" w:rsidRDefault="00E86FE6" w:rsidP="005626BD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sz w:val="28"/>
          <w:szCs w:val="28"/>
        </w:rPr>
        <w:t xml:space="preserve">Внесение изменений в дизайн-проект не предусматривается. </w:t>
      </w:r>
    </w:p>
    <w:p w:rsidR="0036658D" w:rsidRPr="006821F0" w:rsidRDefault="0036658D" w:rsidP="0036658D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575835" w:rsidRDefault="00575835" w:rsidP="00575835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pacing w:val="2"/>
          <w:sz w:val="28"/>
          <w:szCs w:val="28"/>
        </w:rPr>
      </w:pPr>
      <w:r>
        <w:rPr>
          <w:bCs w:val="0"/>
          <w:spacing w:val="2"/>
          <w:sz w:val="28"/>
          <w:szCs w:val="28"/>
        </w:rPr>
        <w:t>3</w:t>
      </w:r>
      <w:r w:rsidRPr="0078266B">
        <w:rPr>
          <w:bCs w:val="0"/>
          <w:spacing w:val="2"/>
          <w:sz w:val="28"/>
          <w:szCs w:val="28"/>
        </w:rPr>
        <w:t xml:space="preserve">.  </w:t>
      </w:r>
      <w:r w:rsidR="00A84C1F">
        <w:rPr>
          <w:bCs w:val="0"/>
          <w:spacing w:val="2"/>
          <w:sz w:val="28"/>
          <w:szCs w:val="28"/>
        </w:rPr>
        <w:t>П</w:t>
      </w:r>
      <w:r w:rsidR="00A84C1F" w:rsidRPr="002315F1">
        <w:rPr>
          <w:spacing w:val="2"/>
          <w:sz w:val="28"/>
          <w:szCs w:val="28"/>
        </w:rPr>
        <w:t xml:space="preserve">орядок </w:t>
      </w:r>
      <w:r w:rsidR="0036658D">
        <w:rPr>
          <w:spacing w:val="2"/>
          <w:sz w:val="28"/>
          <w:szCs w:val="28"/>
        </w:rPr>
        <w:t xml:space="preserve">согласования </w:t>
      </w:r>
      <w:r w:rsidR="0036658D">
        <w:rPr>
          <w:bCs w:val="0"/>
          <w:spacing w:val="2"/>
          <w:sz w:val="28"/>
          <w:szCs w:val="28"/>
        </w:rPr>
        <w:t xml:space="preserve">проектной документации </w:t>
      </w:r>
      <w:r w:rsidR="0036658D" w:rsidRPr="00A67BED">
        <w:rPr>
          <w:spacing w:val="2"/>
          <w:sz w:val="28"/>
          <w:szCs w:val="28"/>
        </w:rPr>
        <w:t>нестационарных торговых объектов, размещаемых на земельных участках, находящихся в частной собственности</w:t>
      </w:r>
    </w:p>
    <w:p w:rsidR="009739A0" w:rsidRDefault="009739A0" w:rsidP="00575835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pacing w:val="2"/>
          <w:sz w:val="28"/>
          <w:szCs w:val="28"/>
        </w:rPr>
      </w:pPr>
    </w:p>
    <w:p w:rsidR="00A26D82" w:rsidRDefault="00A26D82" w:rsidP="005626BD">
      <w:pPr>
        <w:pStyle w:val="ConsPlusNormal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 xml:space="preserve">Согласование </w:t>
      </w:r>
      <w:proofErr w:type="spellStart"/>
      <w:proofErr w:type="gramStart"/>
      <w:r w:rsidR="0036658D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="00F77081">
        <w:rPr>
          <w:rFonts w:ascii="Times New Roman" w:hAnsi="Times New Roman"/>
          <w:sz w:val="28"/>
          <w:szCs w:val="28"/>
        </w:rPr>
        <w:t xml:space="preserve"> осуществляется </w:t>
      </w:r>
      <w:r w:rsidRPr="00F77081">
        <w:rPr>
          <w:rFonts w:ascii="Times New Roman" w:hAnsi="Times New Roman"/>
          <w:sz w:val="28"/>
          <w:szCs w:val="28"/>
        </w:rPr>
        <w:t xml:space="preserve">на основании заявления </w:t>
      </w:r>
      <w:r w:rsidR="00F77081">
        <w:rPr>
          <w:rFonts w:ascii="Times New Roman" w:hAnsi="Times New Roman"/>
          <w:sz w:val="28"/>
          <w:szCs w:val="28"/>
        </w:rPr>
        <w:t>заинтересованного лица</w:t>
      </w:r>
      <w:r w:rsidRPr="00F77081">
        <w:rPr>
          <w:rFonts w:ascii="Times New Roman" w:hAnsi="Times New Roman"/>
          <w:sz w:val="28"/>
          <w:szCs w:val="28"/>
        </w:rPr>
        <w:t xml:space="preserve"> (далее — заявитель).</w:t>
      </w:r>
    </w:p>
    <w:p w:rsidR="00F77081" w:rsidRDefault="00F77081" w:rsidP="005626BD">
      <w:pPr>
        <w:pStyle w:val="ConsPlusNormal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качестве заявителей </w:t>
      </w:r>
      <w:r w:rsidRPr="00F77081">
        <w:rPr>
          <w:rFonts w:ascii="Times New Roman" w:hAnsi="Times New Roman"/>
          <w:sz w:val="28"/>
          <w:szCs w:val="28"/>
        </w:rPr>
        <w:t xml:space="preserve">могут выступать </w:t>
      </w:r>
      <w:r w:rsidR="0036658D">
        <w:rPr>
          <w:rFonts w:ascii="Times New Roman" w:hAnsi="Times New Roman"/>
          <w:sz w:val="28"/>
          <w:szCs w:val="28"/>
        </w:rPr>
        <w:t xml:space="preserve">правообладатели земельных участков </w:t>
      </w:r>
      <w:r w:rsidRPr="00F77081">
        <w:rPr>
          <w:rFonts w:ascii="Times New Roman" w:hAnsi="Times New Roman"/>
          <w:sz w:val="28"/>
          <w:szCs w:val="28"/>
        </w:rPr>
        <w:t>(далее - заявители).</w:t>
      </w:r>
    </w:p>
    <w:p w:rsidR="0036658D" w:rsidRDefault="005626BD" w:rsidP="005626B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</w:t>
      </w:r>
      <w:r w:rsidR="0036658D">
        <w:rPr>
          <w:rFonts w:ascii="Times New Roman" w:hAnsi="Times New Roman"/>
          <w:sz w:val="28"/>
          <w:szCs w:val="28"/>
        </w:rPr>
        <w:t xml:space="preserve">. </w:t>
      </w:r>
      <w:r w:rsidR="0036658D" w:rsidRPr="00736321">
        <w:rPr>
          <w:rFonts w:ascii="Times New Roman" w:hAnsi="Times New Roman"/>
          <w:sz w:val="28"/>
          <w:szCs w:val="28"/>
        </w:rPr>
        <w:t>От имени заявителя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  <w:r w:rsidR="006942A3">
        <w:rPr>
          <w:rFonts w:ascii="Times New Roman" w:hAnsi="Times New Roman"/>
          <w:sz w:val="28"/>
          <w:szCs w:val="28"/>
        </w:rPr>
        <w:t>.</w:t>
      </w:r>
    </w:p>
    <w:p w:rsidR="00F77081" w:rsidRDefault="00150C08" w:rsidP="005626BD">
      <w:pPr>
        <w:pStyle w:val="ConsPlusNormal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 xml:space="preserve">Заявление, указанное в пункте </w:t>
      </w:r>
      <w:r w:rsidR="0036658D">
        <w:rPr>
          <w:rFonts w:ascii="Times New Roman" w:hAnsi="Times New Roman"/>
          <w:sz w:val="28"/>
          <w:szCs w:val="28"/>
        </w:rPr>
        <w:t>3</w:t>
      </w:r>
      <w:r w:rsidRPr="00F77081">
        <w:rPr>
          <w:rFonts w:ascii="Times New Roman" w:hAnsi="Times New Roman"/>
          <w:sz w:val="28"/>
          <w:szCs w:val="28"/>
        </w:rPr>
        <w:t xml:space="preserve">.1 </w:t>
      </w:r>
      <w:r w:rsidR="00320A73">
        <w:rPr>
          <w:rFonts w:ascii="Times New Roman" w:hAnsi="Times New Roman"/>
          <w:sz w:val="28"/>
          <w:szCs w:val="28"/>
        </w:rPr>
        <w:t>Порядка</w:t>
      </w:r>
      <w:r w:rsidR="00F77081" w:rsidRPr="00F77081">
        <w:rPr>
          <w:rFonts w:ascii="Times New Roman" w:hAnsi="Times New Roman"/>
          <w:sz w:val="28"/>
          <w:szCs w:val="28"/>
        </w:rPr>
        <w:t>,</w:t>
      </w:r>
      <w:r w:rsidRPr="00F77081">
        <w:rPr>
          <w:rFonts w:ascii="Times New Roman" w:hAnsi="Times New Roman"/>
          <w:sz w:val="28"/>
          <w:szCs w:val="28"/>
        </w:rPr>
        <w:t xml:space="preserve"> должно содержать:</w:t>
      </w:r>
    </w:p>
    <w:p w:rsidR="00F77081" w:rsidRPr="00F77081" w:rsidRDefault="00F77081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>- фамили</w:t>
      </w:r>
      <w:r w:rsidR="00193E94">
        <w:rPr>
          <w:rFonts w:ascii="Times New Roman" w:hAnsi="Times New Roman"/>
          <w:sz w:val="28"/>
          <w:szCs w:val="28"/>
        </w:rPr>
        <w:t>ю</w:t>
      </w:r>
      <w:r w:rsidRPr="00F77081">
        <w:rPr>
          <w:rFonts w:ascii="Times New Roman" w:hAnsi="Times New Roman"/>
          <w:sz w:val="28"/>
          <w:szCs w:val="28"/>
        </w:rPr>
        <w:t>, имя, отчество (последнее - при наличии) заявителя (для физических лиц и индивидуальных предпринимателей) либо полное наименование юридического лица</w:t>
      </w:r>
      <w:r>
        <w:rPr>
          <w:rFonts w:ascii="Times New Roman" w:hAnsi="Times New Roman"/>
          <w:sz w:val="28"/>
          <w:szCs w:val="28"/>
        </w:rPr>
        <w:t xml:space="preserve"> с указанием ИНН и ОГРН</w:t>
      </w:r>
      <w:r w:rsidRPr="00F77081">
        <w:rPr>
          <w:rFonts w:ascii="Times New Roman" w:hAnsi="Times New Roman"/>
          <w:sz w:val="28"/>
          <w:szCs w:val="28"/>
        </w:rPr>
        <w:t xml:space="preserve"> (для юридических лиц)</w:t>
      </w:r>
      <w:r w:rsidR="00BE2194">
        <w:rPr>
          <w:rFonts w:ascii="Times New Roman" w:hAnsi="Times New Roman"/>
          <w:sz w:val="28"/>
          <w:szCs w:val="28"/>
        </w:rPr>
        <w:t xml:space="preserve">/ ОГРНИП </w:t>
      </w:r>
      <w:r w:rsidR="00BE2194" w:rsidRPr="00F77081">
        <w:rPr>
          <w:rFonts w:ascii="Times New Roman" w:hAnsi="Times New Roman"/>
          <w:sz w:val="28"/>
          <w:szCs w:val="28"/>
        </w:rPr>
        <w:t>(для индивидуальных предпринимателей)</w:t>
      </w:r>
      <w:r w:rsidRPr="00F77081">
        <w:rPr>
          <w:rFonts w:ascii="Times New Roman" w:hAnsi="Times New Roman"/>
          <w:sz w:val="28"/>
          <w:szCs w:val="28"/>
        </w:rPr>
        <w:t>;</w:t>
      </w:r>
    </w:p>
    <w:p w:rsidR="00F77081" w:rsidRPr="00F77081" w:rsidRDefault="00F77081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 xml:space="preserve">- адрес регистрации </w:t>
      </w:r>
      <w:r w:rsidR="003013BD">
        <w:rPr>
          <w:rFonts w:ascii="Times New Roman" w:hAnsi="Times New Roman"/>
          <w:sz w:val="28"/>
          <w:szCs w:val="28"/>
        </w:rPr>
        <w:t>(проживания)</w:t>
      </w:r>
      <w:r w:rsidRPr="00F77081">
        <w:rPr>
          <w:rFonts w:ascii="Times New Roman" w:hAnsi="Times New Roman"/>
          <w:sz w:val="28"/>
          <w:szCs w:val="28"/>
        </w:rPr>
        <w:t xml:space="preserve"> (для физических лиц и индивидуальных предпринимателей);</w:t>
      </w:r>
    </w:p>
    <w:p w:rsidR="00F77081" w:rsidRPr="00F77081" w:rsidRDefault="00F77081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>- юридический и фактический адреса организации (для юридических лиц);</w:t>
      </w:r>
    </w:p>
    <w:p w:rsidR="00F77081" w:rsidRPr="00F77081" w:rsidRDefault="00F77081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>- номер контактного телефона;</w:t>
      </w:r>
    </w:p>
    <w:p w:rsidR="00F77081" w:rsidRDefault="00F77081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кадастровый номер земельного участка, в границах которого </w:t>
      </w:r>
      <w:r w:rsidR="0036658D">
        <w:rPr>
          <w:rFonts w:ascii="Times New Roman" w:hAnsi="Times New Roman"/>
          <w:sz w:val="28"/>
          <w:szCs w:val="28"/>
        </w:rPr>
        <w:t>располагается НТО</w:t>
      </w:r>
      <w:r>
        <w:rPr>
          <w:rFonts w:ascii="Times New Roman" w:hAnsi="Times New Roman"/>
          <w:sz w:val="28"/>
          <w:szCs w:val="28"/>
        </w:rPr>
        <w:t>.</w:t>
      </w:r>
    </w:p>
    <w:p w:rsidR="006E38AD" w:rsidRPr="003F3A17" w:rsidRDefault="009739A0" w:rsidP="003F3A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E38AD" w:rsidRPr="006E38AD">
        <w:rPr>
          <w:rFonts w:ascii="Times New Roman" w:hAnsi="Times New Roman"/>
          <w:sz w:val="28"/>
          <w:szCs w:val="28"/>
        </w:rPr>
        <w:t xml:space="preserve">.3.1. </w:t>
      </w:r>
      <w:r w:rsidR="003F3A17">
        <w:rPr>
          <w:rFonts w:ascii="Times New Roman" w:hAnsi="Times New Roman"/>
          <w:bCs/>
          <w:color w:val="000000" w:themeColor="text1"/>
          <w:sz w:val="28"/>
          <w:szCs w:val="28"/>
        </w:rPr>
        <w:t>Бланк з</w:t>
      </w:r>
      <w:r w:rsidR="006E38AD" w:rsidRPr="006E38AD">
        <w:rPr>
          <w:rFonts w:ascii="Times New Roman" w:hAnsi="Times New Roman"/>
          <w:bCs/>
          <w:color w:val="000000" w:themeColor="text1"/>
          <w:sz w:val="28"/>
          <w:szCs w:val="28"/>
        </w:rPr>
        <w:t>аявлени</w:t>
      </w:r>
      <w:r w:rsidR="003F3A1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я, </w:t>
      </w:r>
      <w:r w:rsidR="003F3A17">
        <w:rPr>
          <w:rFonts w:ascii="Times New Roman" w:hAnsi="Times New Roman"/>
          <w:sz w:val="28"/>
          <w:szCs w:val="28"/>
        </w:rPr>
        <w:t>указанного</w:t>
      </w:r>
      <w:r w:rsidR="003F3A17" w:rsidRPr="00F77081">
        <w:rPr>
          <w:rFonts w:ascii="Times New Roman" w:hAnsi="Times New Roman"/>
          <w:sz w:val="28"/>
          <w:szCs w:val="28"/>
        </w:rPr>
        <w:t xml:space="preserve"> в пункте </w:t>
      </w:r>
      <w:r w:rsidR="0036658D">
        <w:rPr>
          <w:rFonts w:ascii="Times New Roman" w:hAnsi="Times New Roman"/>
          <w:sz w:val="28"/>
          <w:szCs w:val="28"/>
        </w:rPr>
        <w:t>3</w:t>
      </w:r>
      <w:r w:rsidR="003F3A17" w:rsidRPr="00F77081">
        <w:rPr>
          <w:rFonts w:ascii="Times New Roman" w:hAnsi="Times New Roman"/>
          <w:sz w:val="28"/>
          <w:szCs w:val="28"/>
        </w:rPr>
        <w:t xml:space="preserve">.1 </w:t>
      </w:r>
      <w:r w:rsidR="003F3A17">
        <w:rPr>
          <w:rFonts w:ascii="Times New Roman" w:hAnsi="Times New Roman"/>
          <w:sz w:val="28"/>
          <w:szCs w:val="28"/>
        </w:rPr>
        <w:t>Порядка</w:t>
      </w:r>
      <w:r w:rsidR="003F3A17" w:rsidRPr="00F77081">
        <w:rPr>
          <w:rFonts w:ascii="Times New Roman" w:hAnsi="Times New Roman"/>
          <w:sz w:val="28"/>
          <w:szCs w:val="28"/>
        </w:rPr>
        <w:t xml:space="preserve">, </w:t>
      </w:r>
      <w:r w:rsidR="006E38AD"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F3A17">
        <w:rPr>
          <w:rFonts w:ascii="Times New Roman" w:hAnsi="Times New Roman"/>
          <w:bCs/>
          <w:color w:val="000000" w:themeColor="text1"/>
          <w:sz w:val="28"/>
          <w:szCs w:val="28"/>
        </w:rPr>
        <w:t>представлен в</w:t>
      </w:r>
      <w:r w:rsidR="006E38AD"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Приложени</w:t>
      </w:r>
      <w:r w:rsidR="003F3A17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6E38AD"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1 (для физических лиц) и Приложени</w:t>
      </w:r>
      <w:r w:rsidR="003F3A17">
        <w:rPr>
          <w:rFonts w:ascii="Times New Roman" w:hAnsi="Times New Roman"/>
          <w:bCs/>
          <w:color w:val="000000" w:themeColor="text1"/>
          <w:sz w:val="28"/>
          <w:szCs w:val="28"/>
        </w:rPr>
        <w:t>и № 2 (</w:t>
      </w:r>
      <w:r w:rsidR="006E38AD" w:rsidRPr="006E38AD">
        <w:rPr>
          <w:rFonts w:ascii="Times New Roman" w:hAnsi="Times New Roman"/>
          <w:bCs/>
          <w:color w:val="000000" w:themeColor="text1"/>
          <w:sz w:val="28"/>
          <w:szCs w:val="28"/>
        </w:rPr>
        <w:t>для юридических лиц</w:t>
      </w:r>
      <w:r w:rsidR="007404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40473" w:rsidRPr="00F77081">
        <w:rPr>
          <w:rFonts w:ascii="Times New Roman" w:hAnsi="Times New Roman"/>
          <w:sz w:val="28"/>
          <w:szCs w:val="28"/>
        </w:rPr>
        <w:t>и индивидуальных предпринимателей</w:t>
      </w:r>
      <w:r w:rsidR="006E38AD"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к настоящему </w:t>
      </w:r>
      <w:r w:rsidR="006E38AD"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  <w:r w:rsidR="006E38AD" w:rsidRPr="006E38A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F77081" w:rsidRDefault="00A26D82" w:rsidP="005626BD">
      <w:pPr>
        <w:pStyle w:val="ConsPlusNormal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>К заявлению прилагается:</w:t>
      </w:r>
    </w:p>
    <w:p w:rsidR="00F77081" w:rsidRPr="00A26D82" w:rsidRDefault="00F77081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>а) копия документа, удостоверяющего личность заявителя;</w:t>
      </w:r>
    </w:p>
    <w:p w:rsidR="00F77081" w:rsidRPr="00A26D82" w:rsidRDefault="00F77081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 xml:space="preserve">б) копия документа, удостоверяющего полномочия представителя </w:t>
      </w:r>
      <w:r w:rsidR="0036658D">
        <w:rPr>
          <w:rFonts w:ascii="Times New Roman" w:hAnsi="Times New Roman"/>
          <w:sz w:val="28"/>
          <w:szCs w:val="28"/>
        </w:rPr>
        <w:t>заявителя</w:t>
      </w:r>
      <w:r w:rsidRPr="00A26D82">
        <w:rPr>
          <w:rFonts w:ascii="Times New Roman" w:hAnsi="Times New Roman"/>
          <w:sz w:val="28"/>
          <w:szCs w:val="28"/>
        </w:rPr>
        <w:t>;</w:t>
      </w:r>
    </w:p>
    <w:p w:rsidR="00F77081" w:rsidRDefault="00F77081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="0036658D">
        <w:rPr>
          <w:rFonts w:ascii="Times New Roman" w:hAnsi="Times New Roman"/>
          <w:sz w:val="28"/>
          <w:szCs w:val="28"/>
        </w:rPr>
        <w:t>дизайн-проект НТО</w:t>
      </w:r>
      <w:r w:rsidRPr="00A26D82">
        <w:rPr>
          <w:rFonts w:ascii="Times New Roman" w:hAnsi="Times New Roman"/>
          <w:sz w:val="28"/>
          <w:szCs w:val="28"/>
        </w:rPr>
        <w:t xml:space="preserve"> в 2-х экземплярах;</w:t>
      </w:r>
    </w:p>
    <w:p w:rsidR="00F77081" w:rsidRDefault="0036658D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77081">
        <w:rPr>
          <w:rFonts w:ascii="Times New Roman" w:hAnsi="Times New Roman"/>
          <w:sz w:val="28"/>
          <w:szCs w:val="28"/>
        </w:rPr>
        <w:t>)</w:t>
      </w:r>
      <w:r w:rsidR="00F77081" w:rsidRPr="00F77081">
        <w:rPr>
          <w:rFonts w:ascii="Times New Roman" w:hAnsi="Times New Roman"/>
          <w:sz w:val="28"/>
          <w:szCs w:val="28"/>
        </w:rPr>
        <w:t xml:space="preserve"> копию документа, удостоверяющего (устанавливающего) право на </w:t>
      </w:r>
      <w:r>
        <w:rPr>
          <w:rFonts w:ascii="Times New Roman" w:hAnsi="Times New Roman"/>
          <w:sz w:val="28"/>
          <w:szCs w:val="28"/>
        </w:rPr>
        <w:t>земельный участок</w:t>
      </w:r>
      <w:r w:rsidR="00F77081" w:rsidRPr="00F77081">
        <w:rPr>
          <w:rFonts w:ascii="Times New Roman" w:hAnsi="Times New Roman"/>
          <w:sz w:val="28"/>
          <w:szCs w:val="28"/>
        </w:rPr>
        <w:t xml:space="preserve">, если право на </w:t>
      </w:r>
      <w:r>
        <w:rPr>
          <w:rFonts w:ascii="Times New Roman" w:hAnsi="Times New Roman"/>
          <w:sz w:val="28"/>
          <w:szCs w:val="28"/>
        </w:rPr>
        <w:t>него</w:t>
      </w:r>
      <w:r w:rsidR="00F77081" w:rsidRPr="00F77081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признается возникшим независимо от его регистрации в ЕГРН</w:t>
      </w:r>
      <w:r w:rsidR="00F77081" w:rsidRPr="00A26D82">
        <w:rPr>
          <w:rFonts w:ascii="Times New Roman" w:hAnsi="Times New Roman"/>
          <w:sz w:val="28"/>
          <w:szCs w:val="28"/>
        </w:rPr>
        <w:t>;</w:t>
      </w:r>
    </w:p>
    <w:p w:rsidR="00F77081" w:rsidRDefault="00E86FE6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="00F77081">
        <w:rPr>
          <w:rFonts w:ascii="Times New Roman" w:hAnsi="Times New Roman"/>
          <w:sz w:val="28"/>
          <w:szCs w:val="28"/>
        </w:rPr>
        <w:t xml:space="preserve">) </w:t>
      </w:r>
      <w:r w:rsidR="006942A3">
        <w:rPr>
          <w:rFonts w:ascii="Times New Roman" w:hAnsi="Times New Roman"/>
          <w:sz w:val="28"/>
          <w:szCs w:val="28"/>
        </w:rPr>
        <w:t xml:space="preserve">копию </w:t>
      </w:r>
      <w:r w:rsidR="00F77081" w:rsidRPr="00F77081">
        <w:rPr>
          <w:rFonts w:ascii="Times New Roman" w:hAnsi="Times New Roman"/>
          <w:sz w:val="28"/>
          <w:szCs w:val="28"/>
        </w:rPr>
        <w:t>протокол</w:t>
      </w:r>
      <w:r w:rsidR="006942A3">
        <w:rPr>
          <w:rFonts w:ascii="Times New Roman" w:hAnsi="Times New Roman"/>
          <w:sz w:val="28"/>
          <w:szCs w:val="28"/>
        </w:rPr>
        <w:t>а</w:t>
      </w:r>
      <w:r w:rsidR="00F77081" w:rsidRPr="00F77081">
        <w:rPr>
          <w:rFonts w:ascii="Times New Roman" w:hAnsi="Times New Roman"/>
          <w:sz w:val="28"/>
          <w:szCs w:val="28"/>
        </w:rPr>
        <w:t xml:space="preserve"> (выписку из протокола) общего собрания собственников жилых и нежилых помещений многоквартирного дома</w:t>
      </w:r>
      <w:r w:rsidR="0036658D">
        <w:rPr>
          <w:rFonts w:ascii="Times New Roman" w:hAnsi="Times New Roman"/>
          <w:sz w:val="28"/>
          <w:szCs w:val="28"/>
        </w:rPr>
        <w:t xml:space="preserve"> либо гостиницы апартаментного типа</w:t>
      </w:r>
      <w:r w:rsidR="00BF4443">
        <w:rPr>
          <w:rFonts w:ascii="Times New Roman" w:hAnsi="Times New Roman"/>
          <w:sz w:val="28"/>
          <w:szCs w:val="28"/>
        </w:rPr>
        <w:t>, заверенн</w:t>
      </w:r>
      <w:r w:rsidR="006942A3">
        <w:rPr>
          <w:rFonts w:ascii="Times New Roman" w:hAnsi="Times New Roman"/>
          <w:sz w:val="28"/>
          <w:szCs w:val="28"/>
        </w:rPr>
        <w:t>ую</w:t>
      </w:r>
      <w:r w:rsidR="00BF4443">
        <w:rPr>
          <w:rFonts w:ascii="Times New Roman" w:hAnsi="Times New Roman"/>
          <w:sz w:val="28"/>
          <w:szCs w:val="28"/>
        </w:rPr>
        <w:t xml:space="preserve"> </w:t>
      </w:r>
      <w:r w:rsidR="00DC78B0">
        <w:rPr>
          <w:rFonts w:ascii="Times New Roman" w:hAnsi="Times New Roman"/>
          <w:sz w:val="28"/>
          <w:szCs w:val="28"/>
        </w:rPr>
        <w:t>надлежащим</w:t>
      </w:r>
      <w:r w:rsidR="00BF4443">
        <w:rPr>
          <w:rFonts w:ascii="Times New Roman" w:hAnsi="Times New Roman"/>
          <w:sz w:val="28"/>
          <w:szCs w:val="28"/>
        </w:rPr>
        <w:t xml:space="preserve"> образ</w:t>
      </w:r>
      <w:r w:rsidR="00DC78B0">
        <w:rPr>
          <w:rFonts w:ascii="Times New Roman" w:hAnsi="Times New Roman"/>
          <w:sz w:val="28"/>
          <w:szCs w:val="28"/>
        </w:rPr>
        <w:t>о</w:t>
      </w:r>
      <w:r w:rsidR="00BF4443">
        <w:rPr>
          <w:rFonts w:ascii="Times New Roman" w:hAnsi="Times New Roman"/>
          <w:sz w:val="28"/>
          <w:szCs w:val="28"/>
        </w:rPr>
        <w:t xml:space="preserve">м, </w:t>
      </w:r>
      <w:r w:rsidR="0036658D">
        <w:rPr>
          <w:rFonts w:ascii="Times New Roman" w:hAnsi="Times New Roman"/>
          <w:sz w:val="28"/>
          <w:szCs w:val="28"/>
        </w:rPr>
        <w:t xml:space="preserve">с решением о согласовании размещения </w:t>
      </w:r>
      <w:r>
        <w:rPr>
          <w:rFonts w:ascii="Times New Roman" w:hAnsi="Times New Roman"/>
          <w:sz w:val="28"/>
          <w:szCs w:val="28"/>
        </w:rPr>
        <w:t>и внешнего вида НТО (в случае если установка НТО планируется на земельном участке под многоквартирным домом либо гостиницей апартаментного типа)</w:t>
      </w:r>
      <w:r w:rsidR="00F77081" w:rsidRPr="00F77081">
        <w:rPr>
          <w:rFonts w:ascii="Times New Roman" w:hAnsi="Times New Roman"/>
          <w:sz w:val="28"/>
          <w:szCs w:val="28"/>
        </w:rPr>
        <w:t>;</w:t>
      </w:r>
    </w:p>
    <w:p w:rsidR="00F77081" w:rsidRDefault="00A26D82" w:rsidP="005626BD">
      <w:pPr>
        <w:pStyle w:val="ConsPlusNormal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 xml:space="preserve">По результатам рассмотрения заявления отдел архитектуры и градостроительства администрации </w:t>
      </w:r>
      <w:r w:rsidRPr="00F77081">
        <w:rPr>
          <w:rFonts w:ascii="Times New Roman" w:hAnsi="Times New Roman"/>
          <w:bCs/>
          <w:sz w:val="28"/>
          <w:szCs w:val="28"/>
        </w:rPr>
        <w:t>согласовывает</w:t>
      </w:r>
      <w:r w:rsidRPr="00F77081">
        <w:rPr>
          <w:rFonts w:ascii="Times New Roman" w:hAnsi="Times New Roman"/>
          <w:sz w:val="28"/>
          <w:szCs w:val="28"/>
        </w:rPr>
        <w:t xml:space="preserve"> </w:t>
      </w:r>
      <w:r w:rsidR="00E86FE6">
        <w:rPr>
          <w:rFonts w:ascii="Times New Roman" w:hAnsi="Times New Roman"/>
          <w:sz w:val="28"/>
          <w:szCs w:val="28"/>
        </w:rPr>
        <w:t>дизайн-проект</w:t>
      </w:r>
      <w:r w:rsidR="00F77081">
        <w:rPr>
          <w:rFonts w:ascii="Times New Roman" w:hAnsi="Times New Roman"/>
          <w:sz w:val="28"/>
          <w:szCs w:val="28"/>
        </w:rPr>
        <w:t xml:space="preserve"> либо </w:t>
      </w:r>
      <w:r w:rsidRPr="00F77081">
        <w:rPr>
          <w:rFonts w:ascii="Times New Roman" w:hAnsi="Times New Roman"/>
          <w:sz w:val="28"/>
          <w:szCs w:val="28"/>
        </w:rPr>
        <w:lastRenderedPageBreak/>
        <w:t xml:space="preserve">отказывает в </w:t>
      </w:r>
      <w:r w:rsidRPr="00305675">
        <w:rPr>
          <w:rFonts w:ascii="Times New Roman" w:hAnsi="Times New Roman"/>
          <w:sz w:val="28"/>
          <w:szCs w:val="28"/>
        </w:rPr>
        <w:t xml:space="preserve">согласовании </w:t>
      </w:r>
      <w:proofErr w:type="spellStart"/>
      <w:proofErr w:type="gramStart"/>
      <w:r w:rsidR="00E86FE6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Pr="00305675">
        <w:rPr>
          <w:rFonts w:ascii="Times New Roman" w:hAnsi="Times New Roman"/>
          <w:sz w:val="28"/>
          <w:szCs w:val="28"/>
        </w:rPr>
        <w:t xml:space="preserve"> при наличии оснований, установленных </w:t>
      </w:r>
      <w:r w:rsidR="00305675" w:rsidRPr="00305675">
        <w:rPr>
          <w:rFonts w:ascii="Times New Roman" w:hAnsi="Times New Roman"/>
          <w:sz w:val="28"/>
          <w:szCs w:val="28"/>
        </w:rPr>
        <w:t>пунктом 4.9</w:t>
      </w:r>
      <w:r w:rsidRPr="00305675">
        <w:rPr>
          <w:rFonts w:ascii="Times New Roman" w:hAnsi="Times New Roman"/>
          <w:sz w:val="28"/>
          <w:szCs w:val="28"/>
        </w:rPr>
        <w:t xml:space="preserve"> </w:t>
      </w:r>
      <w:r w:rsidR="00320A73">
        <w:rPr>
          <w:rFonts w:ascii="Times New Roman" w:hAnsi="Times New Roman"/>
          <w:sz w:val="28"/>
          <w:szCs w:val="28"/>
        </w:rPr>
        <w:t>Порядка</w:t>
      </w:r>
      <w:r w:rsidRPr="00F77081">
        <w:rPr>
          <w:rFonts w:ascii="Times New Roman" w:hAnsi="Times New Roman"/>
          <w:sz w:val="28"/>
          <w:szCs w:val="28"/>
        </w:rPr>
        <w:t xml:space="preserve">, в течение </w:t>
      </w:r>
      <w:r w:rsidR="00B01CF3">
        <w:rPr>
          <w:rFonts w:ascii="Times New Roman" w:hAnsi="Times New Roman"/>
          <w:sz w:val="28"/>
          <w:szCs w:val="28"/>
        </w:rPr>
        <w:t>10</w:t>
      </w:r>
      <w:r w:rsidRPr="00F77081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заявления.</w:t>
      </w:r>
    </w:p>
    <w:p w:rsidR="00F77081" w:rsidRPr="00E86FE6" w:rsidRDefault="00E86FE6" w:rsidP="005626BD">
      <w:pPr>
        <w:pStyle w:val="ConsPlusNormal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FE6">
        <w:rPr>
          <w:rFonts w:ascii="Times New Roman" w:hAnsi="Times New Roman"/>
          <w:sz w:val="28"/>
          <w:szCs w:val="28"/>
        </w:rPr>
        <w:t>Дизайн-проект</w:t>
      </w:r>
      <w:r w:rsidR="00F77081" w:rsidRPr="00E86FE6">
        <w:rPr>
          <w:rFonts w:ascii="Times New Roman" w:hAnsi="Times New Roman"/>
          <w:sz w:val="28"/>
          <w:szCs w:val="28"/>
        </w:rPr>
        <w:t xml:space="preserve"> согласовывается путем проставления штампа «Согласовано» на титульном л</w:t>
      </w:r>
      <w:r w:rsidR="00FE5442" w:rsidRPr="00E86FE6">
        <w:rPr>
          <w:rFonts w:ascii="Times New Roman" w:hAnsi="Times New Roman"/>
          <w:sz w:val="28"/>
          <w:szCs w:val="28"/>
        </w:rPr>
        <w:t xml:space="preserve">исте </w:t>
      </w:r>
      <w:proofErr w:type="spellStart"/>
      <w:proofErr w:type="gramStart"/>
      <w:r w:rsidRPr="00E86FE6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="00FE5442" w:rsidRPr="00E86FE6">
        <w:rPr>
          <w:rFonts w:ascii="Times New Roman" w:hAnsi="Times New Roman"/>
          <w:sz w:val="28"/>
          <w:szCs w:val="28"/>
        </w:rPr>
        <w:t xml:space="preserve">, </w:t>
      </w:r>
      <w:r w:rsidRPr="00E86FE6">
        <w:rPr>
          <w:rFonts w:ascii="Times New Roman" w:hAnsi="Times New Roman"/>
          <w:sz w:val="28"/>
          <w:szCs w:val="28"/>
        </w:rPr>
        <w:t>листах, содержащих архитектурно-художественное решение НТО</w:t>
      </w:r>
      <w:r w:rsidR="00F77081" w:rsidRPr="00E86FE6">
        <w:rPr>
          <w:rFonts w:ascii="Times New Roman" w:hAnsi="Times New Roman"/>
          <w:sz w:val="28"/>
          <w:szCs w:val="28"/>
        </w:rPr>
        <w:t xml:space="preserve">, </w:t>
      </w:r>
      <w:r w:rsidR="00193E94" w:rsidRPr="00E86FE6">
        <w:rPr>
          <w:rFonts w:ascii="Times New Roman" w:hAnsi="Times New Roman"/>
          <w:sz w:val="28"/>
          <w:szCs w:val="28"/>
        </w:rPr>
        <w:t>с проставлением</w:t>
      </w:r>
      <w:r w:rsidR="00F77081" w:rsidRPr="00E86FE6">
        <w:rPr>
          <w:rFonts w:ascii="Times New Roman" w:hAnsi="Times New Roman"/>
          <w:sz w:val="28"/>
          <w:szCs w:val="28"/>
        </w:rPr>
        <w:t xml:space="preserve"> дат</w:t>
      </w:r>
      <w:r w:rsidR="00193E94" w:rsidRPr="00E86FE6">
        <w:rPr>
          <w:rFonts w:ascii="Times New Roman" w:hAnsi="Times New Roman"/>
          <w:sz w:val="28"/>
          <w:szCs w:val="28"/>
        </w:rPr>
        <w:t>ы</w:t>
      </w:r>
      <w:r w:rsidR="00F77081" w:rsidRPr="00E86FE6">
        <w:rPr>
          <w:rFonts w:ascii="Times New Roman" w:hAnsi="Times New Roman"/>
          <w:sz w:val="28"/>
          <w:szCs w:val="28"/>
        </w:rPr>
        <w:t xml:space="preserve"> и подпис</w:t>
      </w:r>
      <w:r w:rsidR="00193E94" w:rsidRPr="00E86FE6">
        <w:rPr>
          <w:rFonts w:ascii="Times New Roman" w:hAnsi="Times New Roman"/>
          <w:sz w:val="28"/>
          <w:szCs w:val="28"/>
        </w:rPr>
        <w:t>и</w:t>
      </w:r>
      <w:r w:rsidR="00F77081" w:rsidRPr="00E86FE6">
        <w:rPr>
          <w:rFonts w:ascii="Times New Roman" w:hAnsi="Times New Roman"/>
          <w:sz w:val="28"/>
          <w:szCs w:val="28"/>
        </w:rPr>
        <w:t xml:space="preserve"> начальника отдела архитектуры и градостроительства администрации.</w:t>
      </w:r>
    </w:p>
    <w:p w:rsidR="00F77081" w:rsidRDefault="00F77081" w:rsidP="005626BD">
      <w:pPr>
        <w:pStyle w:val="ConsPlusNormal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 xml:space="preserve">Уведомление (сопроводительное письмо) о согласовании с одним экземпляром согласованного </w:t>
      </w:r>
      <w:proofErr w:type="spellStart"/>
      <w:proofErr w:type="gramStart"/>
      <w:r w:rsidR="00E86FE6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Pr="00F77081">
        <w:rPr>
          <w:rFonts w:ascii="Times New Roman" w:hAnsi="Times New Roman"/>
          <w:sz w:val="28"/>
          <w:szCs w:val="28"/>
        </w:rPr>
        <w:t xml:space="preserve"> или отказ в согласовании </w:t>
      </w:r>
      <w:proofErr w:type="spellStart"/>
      <w:r w:rsidR="00E86FE6">
        <w:rPr>
          <w:rFonts w:ascii="Times New Roman" w:hAnsi="Times New Roman"/>
          <w:sz w:val="28"/>
          <w:szCs w:val="28"/>
        </w:rPr>
        <w:t>дизайн-проекта</w:t>
      </w:r>
      <w:proofErr w:type="spellEnd"/>
      <w:r w:rsidRPr="00F77081">
        <w:rPr>
          <w:rFonts w:ascii="Times New Roman" w:hAnsi="Times New Roman"/>
          <w:sz w:val="28"/>
          <w:szCs w:val="28"/>
        </w:rPr>
        <w:t xml:space="preserve"> направляется заявителю в течение трех календарных дней со дня принятия решения.</w:t>
      </w:r>
    </w:p>
    <w:p w:rsidR="0073584E" w:rsidRPr="009739A0" w:rsidRDefault="009739A0" w:rsidP="007358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73584E">
        <w:rPr>
          <w:rFonts w:ascii="Times New Roman" w:hAnsi="Times New Roman"/>
          <w:sz w:val="28"/>
          <w:szCs w:val="28"/>
        </w:rPr>
        <w:t>.1. Форма у</w:t>
      </w:r>
      <w:r w:rsidR="0073584E" w:rsidRPr="00F77081">
        <w:rPr>
          <w:rFonts w:ascii="Times New Roman" w:hAnsi="Times New Roman"/>
          <w:sz w:val="28"/>
          <w:szCs w:val="28"/>
        </w:rPr>
        <w:t>ведо</w:t>
      </w:r>
      <w:r w:rsidR="0073584E" w:rsidRPr="009739A0">
        <w:rPr>
          <w:rFonts w:ascii="Times New Roman" w:hAnsi="Times New Roman"/>
          <w:sz w:val="28"/>
          <w:szCs w:val="28"/>
        </w:rPr>
        <w:t xml:space="preserve">мления (сопроводительного письма) о согласовании </w:t>
      </w:r>
      <w:proofErr w:type="spellStart"/>
      <w:proofErr w:type="gramStart"/>
      <w:r w:rsidR="00E86FE6" w:rsidRPr="009739A0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="0073584E" w:rsidRPr="009739A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73584E" w:rsidRPr="009739A0">
        <w:rPr>
          <w:rFonts w:ascii="Times New Roman" w:hAnsi="Times New Roman"/>
          <w:sz w:val="28"/>
          <w:szCs w:val="28"/>
        </w:rPr>
        <w:t xml:space="preserve">указанного в пункте </w:t>
      </w:r>
      <w:r w:rsidRPr="009739A0">
        <w:rPr>
          <w:rFonts w:ascii="Times New Roman" w:hAnsi="Times New Roman"/>
          <w:sz w:val="28"/>
          <w:szCs w:val="28"/>
        </w:rPr>
        <w:t>3</w:t>
      </w:r>
      <w:r w:rsidR="0073584E" w:rsidRPr="009739A0">
        <w:rPr>
          <w:rFonts w:ascii="Times New Roman" w:hAnsi="Times New Roman"/>
          <w:sz w:val="28"/>
          <w:szCs w:val="28"/>
        </w:rPr>
        <w:t>.</w:t>
      </w:r>
      <w:r w:rsidRPr="009739A0">
        <w:rPr>
          <w:rFonts w:ascii="Times New Roman" w:hAnsi="Times New Roman"/>
          <w:sz w:val="28"/>
          <w:szCs w:val="28"/>
        </w:rPr>
        <w:t>7</w:t>
      </w:r>
      <w:r w:rsidR="0073584E" w:rsidRPr="009739A0">
        <w:rPr>
          <w:rFonts w:ascii="Times New Roman" w:hAnsi="Times New Roman"/>
          <w:sz w:val="28"/>
          <w:szCs w:val="28"/>
        </w:rPr>
        <w:t xml:space="preserve"> Порядка, </w:t>
      </w:r>
      <w:r w:rsidR="0073584E" w:rsidRPr="009739A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представлена в Приложении № 3 к настоящему Порядку.</w:t>
      </w:r>
    </w:p>
    <w:p w:rsidR="0073584E" w:rsidRPr="009739A0" w:rsidRDefault="009739A0" w:rsidP="007358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739A0">
        <w:rPr>
          <w:rFonts w:ascii="Times New Roman" w:hAnsi="Times New Roman"/>
          <w:sz w:val="28"/>
          <w:szCs w:val="28"/>
        </w:rPr>
        <w:t>3</w:t>
      </w:r>
      <w:r w:rsidR="0073584E" w:rsidRPr="009739A0">
        <w:rPr>
          <w:rFonts w:ascii="Times New Roman" w:hAnsi="Times New Roman"/>
          <w:sz w:val="28"/>
          <w:szCs w:val="28"/>
        </w:rPr>
        <w:t>.</w:t>
      </w:r>
      <w:r w:rsidRPr="009739A0">
        <w:rPr>
          <w:rFonts w:ascii="Times New Roman" w:hAnsi="Times New Roman"/>
          <w:sz w:val="28"/>
          <w:szCs w:val="28"/>
        </w:rPr>
        <w:t>7</w:t>
      </w:r>
      <w:r w:rsidR="0073584E" w:rsidRPr="009739A0">
        <w:rPr>
          <w:rFonts w:ascii="Times New Roman" w:hAnsi="Times New Roman"/>
          <w:sz w:val="28"/>
          <w:szCs w:val="28"/>
        </w:rPr>
        <w:t xml:space="preserve">.2. Форма отказа в  согласовании </w:t>
      </w:r>
      <w:proofErr w:type="spellStart"/>
      <w:proofErr w:type="gramStart"/>
      <w:r w:rsidR="00E86FE6" w:rsidRPr="009739A0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="0073584E" w:rsidRPr="009739A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73584E" w:rsidRPr="009739A0">
        <w:rPr>
          <w:rFonts w:ascii="Times New Roman" w:hAnsi="Times New Roman"/>
          <w:sz w:val="28"/>
          <w:szCs w:val="28"/>
        </w:rPr>
        <w:t xml:space="preserve">указанного в пункте </w:t>
      </w:r>
      <w:r w:rsidRPr="009739A0">
        <w:rPr>
          <w:rFonts w:ascii="Times New Roman" w:hAnsi="Times New Roman"/>
          <w:sz w:val="28"/>
          <w:szCs w:val="28"/>
        </w:rPr>
        <w:t>3</w:t>
      </w:r>
      <w:r w:rsidR="0073584E" w:rsidRPr="009739A0">
        <w:rPr>
          <w:rFonts w:ascii="Times New Roman" w:hAnsi="Times New Roman"/>
          <w:sz w:val="28"/>
          <w:szCs w:val="28"/>
        </w:rPr>
        <w:t>.</w:t>
      </w:r>
      <w:r w:rsidRPr="009739A0">
        <w:rPr>
          <w:rFonts w:ascii="Times New Roman" w:hAnsi="Times New Roman"/>
          <w:sz w:val="28"/>
          <w:szCs w:val="28"/>
        </w:rPr>
        <w:t>7</w:t>
      </w:r>
      <w:r w:rsidR="0073584E" w:rsidRPr="009739A0">
        <w:rPr>
          <w:rFonts w:ascii="Times New Roman" w:hAnsi="Times New Roman"/>
          <w:sz w:val="28"/>
          <w:szCs w:val="28"/>
        </w:rPr>
        <w:t xml:space="preserve"> Порядка, </w:t>
      </w:r>
      <w:r w:rsidR="0073584E" w:rsidRPr="009739A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представлена в Приложении № 4 к настоящему Порядку.</w:t>
      </w:r>
    </w:p>
    <w:p w:rsidR="000358C3" w:rsidRPr="009739A0" w:rsidRDefault="000358C3" w:rsidP="005626BD">
      <w:pPr>
        <w:pStyle w:val="ConsPlusNormal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39A0">
        <w:rPr>
          <w:rFonts w:ascii="Times New Roman" w:hAnsi="Times New Roman"/>
          <w:sz w:val="28"/>
          <w:szCs w:val="28"/>
        </w:rPr>
        <w:t xml:space="preserve">Основаниями для отказа в согласовании </w:t>
      </w:r>
      <w:proofErr w:type="spellStart"/>
      <w:proofErr w:type="gramStart"/>
      <w:r w:rsidR="00E86FE6" w:rsidRPr="009739A0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="00EF5F2A" w:rsidRPr="009739A0">
        <w:rPr>
          <w:rFonts w:ascii="Times New Roman" w:hAnsi="Times New Roman"/>
          <w:sz w:val="28"/>
          <w:szCs w:val="28"/>
        </w:rPr>
        <w:t xml:space="preserve">, внесения изменений в него </w:t>
      </w:r>
      <w:r w:rsidRPr="009739A0">
        <w:rPr>
          <w:rFonts w:ascii="Times New Roman" w:hAnsi="Times New Roman"/>
          <w:sz w:val="28"/>
          <w:szCs w:val="28"/>
        </w:rPr>
        <w:t>являются:</w:t>
      </w:r>
    </w:p>
    <w:p w:rsidR="00A26D82" w:rsidRPr="009739A0" w:rsidRDefault="00A26D82" w:rsidP="005626BD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39A0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неполного комплекта документов, установленного пунктами </w:t>
      </w:r>
      <w:r w:rsidR="009739A0" w:rsidRPr="009739A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F5F2A" w:rsidRPr="009739A0">
        <w:rPr>
          <w:rFonts w:ascii="Times New Roman" w:hAnsi="Times New Roman"/>
          <w:color w:val="000000" w:themeColor="text1"/>
          <w:sz w:val="28"/>
          <w:szCs w:val="28"/>
        </w:rPr>
        <w:t>.3-</w:t>
      </w:r>
      <w:r w:rsidR="009739A0" w:rsidRPr="009739A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F5F2A" w:rsidRPr="009739A0">
        <w:rPr>
          <w:rFonts w:ascii="Times New Roman" w:hAnsi="Times New Roman"/>
          <w:color w:val="000000" w:themeColor="text1"/>
          <w:sz w:val="28"/>
          <w:szCs w:val="28"/>
        </w:rPr>
        <w:t xml:space="preserve">.4 </w:t>
      </w:r>
      <w:r w:rsidR="00320A73" w:rsidRPr="009739A0">
        <w:rPr>
          <w:rFonts w:ascii="Times New Roman" w:hAnsi="Times New Roman"/>
          <w:color w:val="000000" w:themeColor="text1"/>
          <w:sz w:val="28"/>
          <w:szCs w:val="28"/>
        </w:rPr>
        <w:t>Порядка</w:t>
      </w:r>
      <w:r w:rsidRPr="009739A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F5F2A" w:rsidRPr="009739A0" w:rsidRDefault="00EF5F2A" w:rsidP="005626BD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39A0">
        <w:rPr>
          <w:rFonts w:ascii="Times New Roman" w:hAnsi="Times New Roman"/>
          <w:color w:val="000000" w:themeColor="text1"/>
          <w:sz w:val="28"/>
          <w:szCs w:val="28"/>
        </w:rPr>
        <w:t xml:space="preserve">содержание </w:t>
      </w:r>
      <w:r w:rsidR="00E86FE6" w:rsidRPr="009739A0">
        <w:rPr>
          <w:rFonts w:ascii="Times New Roman" w:hAnsi="Times New Roman"/>
          <w:color w:val="000000" w:themeColor="text1"/>
          <w:sz w:val="28"/>
          <w:szCs w:val="28"/>
        </w:rPr>
        <w:t>дизайн-проект</w:t>
      </w:r>
      <w:r w:rsidRPr="009739A0">
        <w:rPr>
          <w:rFonts w:ascii="Times New Roman" w:hAnsi="Times New Roman"/>
          <w:color w:val="000000" w:themeColor="text1"/>
          <w:sz w:val="28"/>
          <w:szCs w:val="28"/>
        </w:rPr>
        <w:t xml:space="preserve"> не соответствует предъявленным требованиям и форме </w:t>
      </w:r>
      <w:proofErr w:type="spellStart"/>
      <w:proofErr w:type="gramStart"/>
      <w:r w:rsidR="00E86FE6" w:rsidRPr="009739A0">
        <w:rPr>
          <w:rFonts w:ascii="Times New Roman" w:hAnsi="Times New Roman"/>
          <w:color w:val="000000" w:themeColor="text1"/>
          <w:sz w:val="28"/>
          <w:szCs w:val="28"/>
        </w:rPr>
        <w:t>дизайн-проекта</w:t>
      </w:r>
      <w:proofErr w:type="spellEnd"/>
      <w:proofErr w:type="gramEnd"/>
      <w:r w:rsidRPr="009739A0">
        <w:rPr>
          <w:rFonts w:ascii="Times New Roman" w:hAnsi="Times New Roman"/>
          <w:color w:val="000000" w:themeColor="text1"/>
          <w:sz w:val="28"/>
          <w:szCs w:val="28"/>
        </w:rPr>
        <w:t>, установленн</w:t>
      </w:r>
      <w:r w:rsidR="006942A3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739A0">
        <w:rPr>
          <w:rFonts w:ascii="Times New Roman" w:hAnsi="Times New Roman"/>
          <w:color w:val="000000" w:themeColor="text1"/>
          <w:sz w:val="28"/>
          <w:szCs w:val="28"/>
        </w:rPr>
        <w:t xml:space="preserve"> настоящим </w:t>
      </w:r>
      <w:r w:rsidR="009739A0" w:rsidRPr="009739A0">
        <w:rPr>
          <w:rFonts w:ascii="Times New Roman" w:hAnsi="Times New Roman"/>
          <w:color w:val="000000" w:themeColor="text1"/>
          <w:sz w:val="28"/>
          <w:szCs w:val="28"/>
        </w:rPr>
        <w:t>Порядком</w:t>
      </w:r>
      <w:r w:rsidRPr="009739A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F5F2A" w:rsidRPr="009739A0" w:rsidRDefault="00B90DCA" w:rsidP="005626BD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39A0">
        <w:rPr>
          <w:rFonts w:ascii="Times New Roman" w:hAnsi="Times New Roman"/>
          <w:color w:val="000000" w:themeColor="text1"/>
          <w:sz w:val="28"/>
          <w:szCs w:val="28"/>
        </w:rPr>
        <w:t xml:space="preserve">обращение за согласованием </w:t>
      </w:r>
      <w:proofErr w:type="spellStart"/>
      <w:proofErr w:type="gramStart"/>
      <w:r w:rsidR="00E86FE6" w:rsidRPr="009739A0">
        <w:rPr>
          <w:rFonts w:ascii="Times New Roman" w:hAnsi="Times New Roman"/>
          <w:color w:val="000000" w:themeColor="text1"/>
          <w:sz w:val="28"/>
          <w:szCs w:val="28"/>
        </w:rPr>
        <w:t>дизайн-проекта</w:t>
      </w:r>
      <w:proofErr w:type="spellEnd"/>
      <w:proofErr w:type="gramEnd"/>
      <w:r w:rsidRPr="009739A0">
        <w:rPr>
          <w:rFonts w:ascii="Times New Roman" w:hAnsi="Times New Roman"/>
          <w:color w:val="000000" w:themeColor="text1"/>
          <w:sz w:val="28"/>
          <w:szCs w:val="28"/>
        </w:rPr>
        <w:t xml:space="preserve"> после </w:t>
      </w:r>
      <w:r w:rsidR="00E86FE6" w:rsidRPr="009739A0">
        <w:rPr>
          <w:rFonts w:ascii="Times New Roman" w:hAnsi="Times New Roman"/>
          <w:color w:val="000000" w:themeColor="text1"/>
          <w:sz w:val="28"/>
          <w:szCs w:val="28"/>
        </w:rPr>
        <w:t>установки НТО</w:t>
      </w:r>
      <w:r w:rsidRPr="009739A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90DCA" w:rsidRPr="009739A0" w:rsidRDefault="00B90DCA" w:rsidP="005626BD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39A0">
        <w:rPr>
          <w:rFonts w:ascii="Times New Roman" w:hAnsi="Times New Roman"/>
          <w:color w:val="000000" w:themeColor="text1"/>
          <w:sz w:val="28"/>
          <w:szCs w:val="28"/>
        </w:rPr>
        <w:t>предоставление недостоверных сведений заявителем;</w:t>
      </w:r>
    </w:p>
    <w:p w:rsidR="00B90DCA" w:rsidRPr="009739A0" w:rsidRDefault="00B90DCA" w:rsidP="005626BD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39A0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прав пользования </w:t>
      </w:r>
      <w:r w:rsidR="00E86FE6" w:rsidRPr="009739A0">
        <w:rPr>
          <w:rFonts w:ascii="Times New Roman" w:hAnsi="Times New Roman"/>
          <w:color w:val="000000" w:themeColor="text1"/>
          <w:sz w:val="28"/>
          <w:szCs w:val="28"/>
        </w:rPr>
        <w:t>земельным участком</w:t>
      </w:r>
      <w:r w:rsidRPr="009739A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90DCA" w:rsidRPr="009739A0" w:rsidRDefault="00B90DCA" w:rsidP="005626BD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39A0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согласия собственников </w:t>
      </w:r>
      <w:r w:rsidR="00E86FE6" w:rsidRPr="009739A0">
        <w:rPr>
          <w:rFonts w:ascii="Times New Roman" w:hAnsi="Times New Roman"/>
          <w:sz w:val="28"/>
          <w:szCs w:val="28"/>
        </w:rPr>
        <w:t>жилых и нежилых помещений многоквартирного дома либо гостиницы апартаментного типа (в случае если установка НТО планируется на земельном участке под многоквартирным домом либо гостиницей апартаментного типа)</w:t>
      </w:r>
      <w:r w:rsidRPr="009739A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86FE6" w:rsidRDefault="00B90DCA" w:rsidP="005626BD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4443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несоответствие архитектурно-градостроительного облика </w:t>
      </w:r>
      <w:r w:rsidR="00E86FE6">
        <w:rPr>
          <w:rFonts w:ascii="Times New Roman" w:hAnsi="Times New Roman"/>
          <w:color w:val="000000" w:themeColor="text1"/>
          <w:sz w:val="28"/>
          <w:szCs w:val="28"/>
        </w:rPr>
        <w:t>НТО</w:t>
      </w:r>
      <w:r w:rsidR="003372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4443">
        <w:rPr>
          <w:rFonts w:ascii="Times New Roman" w:hAnsi="Times New Roman"/>
          <w:color w:val="000000" w:themeColor="text1"/>
          <w:sz w:val="28"/>
          <w:szCs w:val="28"/>
        </w:rPr>
        <w:t>требованиям</w:t>
      </w:r>
      <w:r w:rsidR="005C3964">
        <w:rPr>
          <w:rFonts w:ascii="Times New Roman" w:hAnsi="Times New Roman"/>
          <w:color w:val="000000" w:themeColor="text1"/>
          <w:sz w:val="28"/>
          <w:szCs w:val="28"/>
        </w:rPr>
        <w:t>, указанным в градостроительном регламенте</w:t>
      </w:r>
      <w:r w:rsidRPr="00BF4443">
        <w:rPr>
          <w:rFonts w:ascii="Times New Roman" w:hAnsi="Times New Roman"/>
          <w:color w:val="000000" w:themeColor="text1"/>
          <w:sz w:val="28"/>
          <w:szCs w:val="28"/>
        </w:rPr>
        <w:t xml:space="preserve"> Правил землепользования и застройки</w:t>
      </w:r>
      <w:r w:rsidR="005C396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F44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6FE6">
        <w:rPr>
          <w:rFonts w:ascii="Times New Roman" w:hAnsi="Times New Roman"/>
          <w:color w:val="000000" w:themeColor="text1"/>
          <w:sz w:val="28"/>
          <w:szCs w:val="28"/>
        </w:rPr>
        <w:t xml:space="preserve">зон охраны объектов культурного наследия </w:t>
      </w:r>
      <w:r w:rsidRPr="00BF4443">
        <w:rPr>
          <w:rFonts w:ascii="Times New Roman" w:hAnsi="Times New Roman"/>
          <w:color w:val="000000" w:themeColor="text1"/>
          <w:sz w:val="28"/>
          <w:szCs w:val="28"/>
        </w:rPr>
        <w:t xml:space="preserve">и требованиям </w:t>
      </w:r>
      <w:r w:rsidR="005C3964" w:rsidRPr="00BF4443">
        <w:rPr>
          <w:rFonts w:ascii="Times New Roman" w:hAnsi="Times New Roman"/>
          <w:color w:val="000000" w:themeColor="text1"/>
          <w:sz w:val="28"/>
          <w:szCs w:val="28"/>
        </w:rPr>
        <w:t xml:space="preserve">Правил </w:t>
      </w:r>
      <w:r w:rsidRPr="00BF4443">
        <w:rPr>
          <w:rFonts w:ascii="Times New Roman" w:hAnsi="Times New Roman"/>
          <w:color w:val="000000" w:themeColor="text1"/>
          <w:sz w:val="28"/>
          <w:szCs w:val="28"/>
        </w:rPr>
        <w:t>благоустройства муниципального образования</w:t>
      </w:r>
      <w:r w:rsidR="003A1D70" w:rsidRPr="00BF444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86FE6" w:rsidRDefault="00E86FE6" w:rsidP="005626BD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наличие ограничений для размещения НТО, установленны</w:t>
      </w:r>
      <w:r w:rsidR="006942A3">
        <w:rPr>
          <w:rFonts w:ascii="Times New Roman" w:hAnsi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законодательством.</w:t>
      </w:r>
    </w:p>
    <w:p w:rsidR="00FE5442" w:rsidRPr="00BF4443" w:rsidRDefault="00FE5442" w:rsidP="00E86FE6">
      <w:pPr>
        <w:pStyle w:val="ConsPlusNormal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4443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6514C6" w:rsidRPr="006514C6" w:rsidRDefault="006514C6" w:rsidP="006514C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514C6" w:rsidRPr="006514C6" w:rsidRDefault="006514C6" w:rsidP="006514C6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 xml:space="preserve">к </w:t>
      </w:r>
      <w:r w:rsidR="009739A0" w:rsidRPr="009739A0">
        <w:rPr>
          <w:rFonts w:ascii="Times New Roman" w:hAnsi="Times New Roman"/>
          <w:sz w:val="24"/>
          <w:szCs w:val="24"/>
        </w:rPr>
        <w:t>Порядку согласования внешнего вида нестационарных торговых объектов, размещаемых на земельных участках, находящихся в частной собственности на территории муниципального образования «Светлогорский городской округ»</w:t>
      </w:r>
    </w:p>
    <w:p w:rsidR="006514C6" w:rsidRPr="006514C6" w:rsidRDefault="006514C6" w:rsidP="006514C6">
      <w:pPr>
        <w:tabs>
          <w:tab w:val="left" w:pos="6780"/>
          <w:tab w:val="right" w:pos="9355"/>
        </w:tabs>
        <w:suppressAutoHyphens/>
        <w:autoSpaceDE w:val="0"/>
        <w:spacing w:after="0"/>
        <w:ind w:left="-142"/>
        <w:rPr>
          <w:rFonts w:ascii="Times New Roman" w:hAnsi="Times New Roman"/>
          <w:strike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6514C6"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  <w:r w:rsidRPr="006514C6">
        <w:rPr>
          <w:rFonts w:ascii="Times New Roman" w:hAnsi="Times New Roman"/>
          <w:strike/>
          <w:sz w:val="24"/>
          <w:szCs w:val="24"/>
          <w:lang w:eastAsia="ar-SA"/>
        </w:rPr>
        <w:t xml:space="preserve">    </w:t>
      </w:r>
    </w:p>
    <w:p w:rsidR="006514C6" w:rsidRPr="006514C6" w:rsidRDefault="006514C6" w:rsidP="003013BD">
      <w:pPr>
        <w:suppressAutoHyphens/>
        <w:autoSpaceDE w:val="0"/>
        <w:spacing w:after="0"/>
        <w:ind w:left="-142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6514C6">
        <w:rPr>
          <w:rFonts w:ascii="Times New Roman" w:hAnsi="Times New Roman"/>
          <w:i/>
          <w:sz w:val="24"/>
          <w:szCs w:val="24"/>
          <w:lang w:eastAsia="ar-SA"/>
        </w:rPr>
        <w:t xml:space="preserve">Бланк </w:t>
      </w:r>
      <w:r w:rsidR="006942A3">
        <w:rPr>
          <w:rFonts w:ascii="Times New Roman" w:hAnsi="Times New Roman"/>
          <w:i/>
          <w:sz w:val="24"/>
          <w:szCs w:val="24"/>
          <w:lang w:eastAsia="ar-SA"/>
        </w:rPr>
        <w:t>заявления</w:t>
      </w:r>
      <w:r w:rsidRPr="006514C6">
        <w:rPr>
          <w:rFonts w:ascii="Times New Roman" w:hAnsi="Times New Roman"/>
          <w:i/>
          <w:sz w:val="24"/>
          <w:szCs w:val="24"/>
          <w:lang w:eastAsia="ar-SA"/>
        </w:rPr>
        <w:t xml:space="preserve"> для физического лица    </w:t>
      </w:r>
    </w:p>
    <w:p w:rsidR="006514C6" w:rsidRPr="006514C6" w:rsidRDefault="006514C6" w:rsidP="006514C6">
      <w:pPr>
        <w:suppressAutoHyphens/>
        <w:autoSpaceDE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  <w:lang w:eastAsia="ar-SA"/>
        </w:rPr>
      </w:pPr>
      <w:r w:rsidRPr="006514C6">
        <w:rPr>
          <w:rFonts w:ascii="Times New Roman" w:hAnsi="Times New Roman"/>
          <w:sz w:val="24"/>
          <w:szCs w:val="24"/>
          <w:lang w:eastAsia="ar-SA"/>
        </w:rPr>
        <w:t xml:space="preserve">                            </w:t>
      </w:r>
    </w:p>
    <w:p w:rsidR="006514C6" w:rsidRDefault="006514C6" w:rsidP="006514C6">
      <w:pPr>
        <w:suppressAutoHyphens/>
        <w:autoSpaceDE w:val="0"/>
        <w:spacing w:after="0" w:line="240" w:lineRule="auto"/>
        <w:ind w:left="467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r w:rsidRPr="006514C6">
        <w:rPr>
          <w:rFonts w:ascii="Times New Roman" w:hAnsi="Times New Roman"/>
          <w:sz w:val="24"/>
          <w:szCs w:val="24"/>
          <w:lang w:eastAsia="ar-SA"/>
        </w:rPr>
        <w:t xml:space="preserve">администрации </w:t>
      </w:r>
    </w:p>
    <w:p w:rsidR="006514C6" w:rsidRPr="006514C6" w:rsidRDefault="006514C6" w:rsidP="006514C6">
      <w:pPr>
        <w:suppressAutoHyphens/>
        <w:autoSpaceDE w:val="0"/>
        <w:spacing w:after="0" w:line="240" w:lineRule="auto"/>
        <w:ind w:left="467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муниципального образования «Светлогорский городской округ»</w:t>
      </w:r>
      <w:r w:rsidRPr="006514C6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6514C6" w:rsidRPr="006514C6" w:rsidRDefault="006514C6" w:rsidP="006514C6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kern w:val="32"/>
          <w:sz w:val="24"/>
          <w:szCs w:val="24"/>
        </w:rPr>
      </w:pPr>
    </w:p>
    <w:p w:rsidR="006514C6" w:rsidRPr="006514C6" w:rsidRDefault="006514C6" w:rsidP="006514C6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kern w:val="32"/>
          <w:sz w:val="24"/>
          <w:szCs w:val="24"/>
        </w:rPr>
      </w:pPr>
    </w:p>
    <w:p w:rsidR="006514C6" w:rsidRPr="006514C6" w:rsidRDefault="006514C6" w:rsidP="006514C6">
      <w:pPr>
        <w:keepNext/>
        <w:spacing w:after="0" w:line="240" w:lineRule="auto"/>
        <w:jc w:val="center"/>
        <w:outlineLvl w:val="0"/>
        <w:rPr>
          <w:rFonts w:ascii="Times New Roman" w:hAnsi="Times New Roman"/>
          <w:kern w:val="32"/>
          <w:sz w:val="24"/>
          <w:szCs w:val="24"/>
        </w:rPr>
      </w:pPr>
      <w:r w:rsidRPr="006514C6">
        <w:rPr>
          <w:rFonts w:ascii="Times New Roman" w:hAnsi="Times New Roman"/>
          <w:caps/>
          <w:kern w:val="32"/>
          <w:sz w:val="24"/>
          <w:szCs w:val="24"/>
        </w:rPr>
        <w:t>Заявление</w:t>
      </w:r>
      <w:r w:rsidRPr="006514C6">
        <w:rPr>
          <w:rFonts w:ascii="Times New Roman" w:hAnsi="Times New Roman"/>
          <w:kern w:val="32"/>
          <w:sz w:val="24"/>
          <w:szCs w:val="24"/>
        </w:rPr>
        <w:br/>
      </w:r>
      <w:r w:rsidRPr="006514C6">
        <w:rPr>
          <w:rFonts w:ascii="Times New Roman" w:hAnsi="Times New Roman"/>
          <w:sz w:val="24"/>
          <w:szCs w:val="24"/>
        </w:rPr>
        <w:t xml:space="preserve">о согласовании </w:t>
      </w:r>
      <w:r w:rsidR="009739A0" w:rsidRPr="009739A0">
        <w:rPr>
          <w:rFonts w:ascii="Times New Roman" w:hAnsi="Times New Roman"/>
          <w:sz w:val="24"/>
          <w:szCs w:val="24"/>
        </w:rPr>
        <w:t>проектной документации нестационарн</w:t>
      </w:r>
      <w:r w:rsidR="009739A0">
        <w:rPr>
          <w:rFonts w:ascii="Times New Roman" w:hAnsi="Times New Roman"/>
          <w:sz w:val="24"/>
          <w:szCs w:val="24"/>
        </w:rPr>
        <w:t>ого</w:t>
      </w:r>
      <w:r w:rsidR="009739A0" w:rsidRPr="009739A0">
        <w:rPr>
          <w:rFonts w:ascii="Times New Roman" w:hAnsi="Times New Roman"/>
          <w:sz w:val="24"/>
          <w:szCs w:val="24"/>
        </w:rPr>
        <w:t xml:space="preserve"> торгов</w:t>
      </w:r>
      <w:r w:rsidR="009739A0">
        <w:rPr>
          <w:rFonts w:ascii="Times New Roman" w:hAnsi="Times New Roman"/>
          <w:sz w:val="24"/>
          <w:szCs w:val="24"/>
        </w:rPr>
        <w:t>ого объекта</w:t>
      </w:r>
      <w:r w:rsidR="009739A0" w:rsidRPr="009739A0">
        <w:rPr>
          <w:rFonts w:ascii="Times New Roman" w:hAnsi="Times New Roman"/>
          <w:sz w:val="24"/>
          <w:szCs w:val="24"/>
        </w:rPr>
        <w:t>, размещае</w:t>
      </w:r>
      <w:r w:rsidR="009739A0">
        <w:rPr>
          <w:rFonts w:ascii="Times New Roman" w:hAnsi="Times New Roman"/>
          <w:sz w:val="24"/>
          <w:szCs w:val="24"/>
        </w:rPr>
        <w:t>мого</w:t>
      </w:r>
      <w:r w:rsidR="009739A0" w:rsidRPr="009739A0">
        <w:rPr>
          <w:rFonts w:ascii="Times New Roman" w:hAnsi="Times New Roman"/>
          <w:sz w:val="24"/>
          <w:szCs w:val="24"/>
        </w:rPr>
        <w:t xml:space="preserve"> на земельн</w:t>
      </w:r>
      <w:r w:rsidR="009739A0">
        <w:rPr>
          <w:rFonts w:ascii="Times New Roman" w:hAnsi="Times New Roman"/>
          <w:sz w:val="24"/>
          <w:szCs w:val="24"/>
        </w:rPr>
        <w:t>ом</w:t>
      </w:r>
      <w:r w:rsidR="009739A0" w:rsidRPr="009739A0">
        <w:rPr>
          <w:rFonts w:ascii="Times New Roman" w:hAnsi="Times New Roman"/>
          <w:sz w:val="24"/>
          <w:szCs w:val="24"/>
        </w:rPr>
        <w:t xml:space="preserve"> участк</w:t>
      </w:r>
      <w:r w:rsidR="006942A3">
        <w:rPr>
          <w:rFonts w:ascii="Times New Roman" w:hAnsi="Times New Roman"/>
          <w:sz w:val="24"/>
          <w:szCs w:val="24"/>
        </w:rPr>
        <w:t xml:space="preserve">е, </w:t>
      </w:r>
      <w:proofErr w:type="gramStart"/>
      <w:r w:rsidR="006942A3">
        <w:rPr>
          <w:rFonts w:ascii="Times New Roman" w:hAnsi="Times New Roman"/>
          <w:sz w:val="24"/>
          <w:szCs w:val="24"/>
        </w:rPr>
        <w:t>находящимся</w:t>
      </w:r>
      <w:proofErr w:type="gramEnd"/>
      <w:r w:rsidR="009739A0" w:rsidRPr="009739A0">
        <w:rPr>
          <w:rFonts w:ascii="Times New Roman" w:hAnsi="Times New Roman"/>
          <w:sz w:val="24"/>
          <w:szCs w:val="24"/>
        </w:rPr>
        <w:t xml:space="preserve"> в частной собственности</w:t>
      </w:r>
      <w:r w:rsidRPr="006514C6">
        <w:rPr>
          <w:rFonts w:ascii="Times New Roman" w:hAnsi="Times New Roman"/>
          <w:kern w:val="32"/>
          <w:sz w:val="24"/>
          <w:szCs w:val="24"/>
        </w:rPr>
        <w:t xml:space="preserve"> </w:t>
      </w:r>
    </w:p>
    <w:p w:rsidR="006514C6" w:rsidRPr="006514C6" w:rsidRDefault="006514C6" w:rsidP="006514C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514C6" w:rsidRPr="006514C6" w:rsidRDefault="006514C6" w:rsidP="006514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 xml:space="preserve">от                        </w:t>
      </w:r>
    </w:p>
    <w:p w:rsidR="006514C6" w:rsidRPr="006514C6" w:rsidRDefault="006514C6" w:rsidP="006514C6">
      <w:pPr>
        <w:pBdr>
          <w:top w:val="single" w:sz="4" w:space="1" w:color="auto"/>
        </w:pBdr>
        <w:spacing w:after="0" w:line="240" w:lineRule="auto"/>
        <w:ind w:left="340"/>
        <w:jc w:val="center"/>
        <w:rPr>
          <w:rFonts w:ascii="Times New Roman" w:hAnsi="Times New Roman"/>
          <w:sz w:val="20"/>
          <w:szCs w:val="24"/>
        </w:rPr>
      </w:pPr>
      <w:r w:rsidRPr="006514C6">
        <w:rPr>
          <w:rFonts w:ascii="Times New Roman" w:hAnsi="Times New Roman"/>
          <w:sz w:val="20"/>
          <w:szCs w:val="24"/>
        </w:rPr>
        <w:t>(фамилию, имя, отчество (последнее - при наличии)</w:t>
      </w:r>
    </w:p>
    <w:p w:rsidR="006514C6" w:rsidRPr="006514C6" w:rsidRDefault="00EB1A17" w:rsidP="00EB1A17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,</w:t>
      </w:r>
    </w:p>
    <w:p w:rsidR="006514C6" w:rsidRPr="006514C6" w:rsidRDefault="006514C6" w:rsidP="006514C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FFFFFF" w:themeColor="background1"/>
          <w:sz w:val="24"/>
          <w:szCs w:val="24"/>
        </w:rPr>
      </w:pPr>
      <w:r w:rsidRPr="006514C6">
        <w:rPr>
          <w:rFonts w:ascii="Times New Roman" w:hAnsi="Times New Roman"/>
          <w:color w:val="FFFFFF" w:themeColor="background1"/>
          <w:sz w:val="24"/>
          <w:szCs w:val="24"/>
        </w:rPr>
        <w:t xml:space="preserve">жилого помещения, находящегося в общей собственности двух и более лиц, в случае если </w:t>
      </w:r>
    </w:p>
    <w:p w:rsidR="006514C6" w:rsidRPr="006514C6" w:rsidRDefault="006514C6" w:rsidP="006514C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514C6">
        <w:rPr>
          <w:rFonts w:ascii="Times New Roman" w:hAnsi="Times New Roman"/>
          <w:iCs/>
          <w:sz w:val="24"/>
          <w:szCs w:val="24"/>
        </w:rPr>
        <w:t>проживающего (зарегистрированного) по адресу</w:t>
      </w:r>
      <w:r w:rsidRPr="006514C6">
        <w:rPr>
          <w:rFonts w:ascii="Times New Roman" w:hAnsi="Times New Roman"/>
          <w:i/>
          <w:iCs/>
          <w:sz w:val="24"/>
          <w:szCs w:val="24"/>
        </w:rPr>
        <w:t xml:space="preserve">: </w:t>
      </w:r>
    </w:p>
    <w:p w:rsidR="006514C6" w:rsidRPr="006514C6" w:rsidRDefault="006514C6" w:rsidP="006514C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6514C6" w:rsidRPr="006514C6" w:rsidRDefault="006514C6" w:rsidP="006514C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FFFFFF" w:themeColor="background1"/>
          <w:sz w:val="24"/>
          <w:szCs w:val="24"/>
        </w:rPr>
      </w:pPr>
      <w:r w:rsidRPr="006514C6">
        <w:rPr>
          <w:rFonts w:ascii="Times New Roman" w:hAnsi="Times New Roman"/>
          <w:color w:val="FFFFFF" w:themeColor="background1"/>
          <w:sz w:val="24"/>
          <w:szCs w:val="24"/>
        </w:rPr>
        <w:t xml:space="preserve">жилого помещения, находящегося в общей собственности </w:t>
      </w:r>
      <w:r w:rsidR="00EB1A17">
        <w:rPr>
          <w:rFonts w:ascii="Times New Roman" w:hAnsi="Times New Roman"/>
          <w:color w:val="FFFFFF" w:themeColor="background1"/>
          <w:sz w:val="24"/>
          <w:szCs w:val="24"/>
        </w:rPr>
        <w:t>двух и более лиц, в случае если</w:t>
      </w:r>
    </w:p>
    <w:p w:rsidR="006514C6" w:rsidRPr="006514C6" w:rsidRDefault="006514C6" w:rsidP="006514C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6514C6" w:rsidRPr="006514C6" w:rsidRDefault="006514C6" w:rsidP="006514C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FFFFFF" w:themeColor="background1"/>
          <w:sz w:val="24"/>
          <w:szCs w:val="24"/>
        </w:rPr>
      </w:pPr>
      <w:r w:rsidRPr="006514C6">
        <w:rPr>
          <w:rFonts w:ascii="Times New Roman" w:hAnsi="Times New Roman"/>
          <w:color w:val="FFFFFF" w:themeColor="background1"/>
          <w:sz w:val="24"/>
          <w:szCs w:val="24"/>
        </w:rPr>
        <w:t xml:space="preserve">жилого помещения, находящегося в общей собственности </w:t>
      </w:r>
      <w:r w:rsidR="00EB1A17">
        <w:rPr>
          <w:rFonts w:ascii="Times New Roman" w:hAnsi="Times New Roman"/>
          <w:color w:val="FFFFFF" w:themeColor="background1"/>
          <w:sz w:val="24"/>
          <w:szCs w:val="24"/>
        </w:rPr>
        <w:t>двух и более лиц, в случае е</w:t>
      </w:r>
      <w:r w:rsidRPr="006514C6">
        <w:rPr>
          <w:rFonts w:ascii="Times New Roman" w:hAnsi="Times New Roman"/>
          <w:color w:val="FFFFFF" w:themeColor="background1"/>
          <w:sz w:val="24"/>
          <w:szCs w:val="24"/>
        </w:rPr>
        <w:t>дин</w:t>
      </w:r>
    </w:p>
    <w:p w:rsidR="006514C6" w:rsidRPr="006514C6" w:rsidRDefault="006514C6" w:rsidP="009739A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Прошу</w:t>
      </w:r>
      <w:r w:rsidR="009739A0">
        <w:rPr>
          <w:rFonts w:ascii="Times New Roman" w:hAnsi="Times New Roman"/>
          <w:sz w:val="24"/>
          <w:szCs w:val="24"/>
        </w:rPr>
        <w:t xml:space="preserve"> </w:t>
      </w:r>
      <w:r w:rsidRPr="006514C6">
        <w:rPr>
          <w:rFonts w:ascii="Times New Roman" w:hAnsi="Times New Roman"/>
          <w:sz w:val="24"/>
          <w:szCs w:val="24"/>
        </w:rPr>
        <w:t xml:space="preserve">согласовать </w:t>
      </w:r>
      <w:r w:rsidR="009739A0" w:rsidRPr="009739A0">
        <w:rPr>
          <w:rFonts w:ascii="Times New Roman" w:hAnsi="Times New Roman"/>
          <w:sz w:val="24"/>
          <w:szCs w:val="24"/>
        </w:rPr>
        <w:t>проектн</w:t>
      </w:r>
      <w:r w:rsidR="009739A0">
        <w:rPr>
          <w:rFonts w:ascii="Times New Roman" w:hAnsi="Times New Roman"/>
          <w:sz w:val="24"/>
          <w:szCs w:val="24"/>
        </w:rPr>
        <w:t>ую документацию</w:t>
      </w:r>
      <w:r w:rsidR="009739A0" w:rsidRPr="009739A0">
        <w:rPr>
          <w:rFonts w:ascii="Times New Roman" w:hAnsi="Times New Roman"/>
          <w:sz w:val="24"/>
          <w:szCs w:val="24"/>
        </w:rPr>
        <w:t xml:space="preserve"> нестационарн</w:t>
      </w:r>
      <w:r w:rsidR="009739A0">
        <w:rPr>
          <w:rFonts w:ascii="Times New Roman" w:hAnsi="Times New Roman"/>
          <w:sz w:val="24"/>
          <w:szCs w:val="24"/>
        </w:rPr>
        <w:t>ого</w:t>
      </w:r>
      <w:r w:rsidR="009739A0" w:rsidRPr="009739A0">
        <w:rPr>
          <w:rFonts w:ascii="Times New Roman" w:hAnsi="Times New Roman"/>
          <w:sz w:val="24"/>
          <w:szCs w:val="24"/>
        </w:rPr>
        <w:t xml:space="preserve"> торгов</w:t>
      </w:r>
      <w:r w:rsidR="009739A0">
        <w:rPr>
          <w:rFonts w:ascii="Times New Roman" w:hAnsi="Times New Roman"/>
          <w:sz w:val="24"/>
          <w:szCs w:val="24"/>
        </w:rPr>
        <w:t>ого объекта</w:t>
      </w:r>
      <w:r w:rsidR="009739A0" w:rsidRPr="009739A0">
        <w:rPr>
          <w:rFonts w:ascii="Times New Roman" w:hAnsi="Times New Roman"/>
          <w:sz w:val="24"/>
          <w:szCs w:val="24"/>
        </w:rPr>
        <w:t>, размещаем</w:t>
      </w:r>
      <w:r w:rsidR="009739A0">
        <w:rPr>
          <w:rFonts w:ascii="Times New Roman" w:hAnsi="Times New Roman"/>
          <w:sz w:val="24"/>
          <w:szCs w:val="24"/>
        </w:rPr>
        <w:t>ого</w:t>
      </w:r>
      <w:r w:rsidR="009739A0" w:rsidRPr="009739A0">
        <w:rPr>
          <w:rFonts w:ascii="Times New Roman" w:hAnsi="Times New Roman"/>
          <w:sz w:val="24"/>
          <w:szCs w:val="24"/>
        </w:rPr>
        <w:t xml:space="preserve"> на земельн</w:t>
      </w:r>
      <w:r w:rsidR="009739A0">
        <w:rPr>
          <w:rFonts w:ascii="Times New Roman" w:hAnsi="Times New Roman"/>
          <w:sz w:val="24"/>
          <w:szCs w:val="24"/>
        </w:rPr>
        <w:t>ом</w:t>
      </w:r>
      <w:r w:rsidR="009739A0" w:rsidRPr="009739A0">
        <w:rPr>
          <w:rFonts w:ascii="Times New Roman" w:hAnsi="Times New Roman"/>
          <w:sz w:val="24"/>
          <w:szCs w:val="24"/>
        </w:rPr>
        <w:t xml:space="preserve"> участк</w:t>
      </w:r>
      <w:r w:rsidR="009739A0">
        <w:rPr>
          <w:rFonts w:ascii="Times New Roman" w:hAnsi="Times New Roman"/>
          <w:sz w:val="24"/>
          <w:szCs w:val="24"/>
        </w:rPr>
        <w:t xml:space="preserve">е </w:t>
      </w:r>
      <w:r w:rsidR="00EB1A17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EB1A17" w:rsidRPr="006514C6">
        <w:rPr>
          <w:rFonts w:ascii="Times New Roman" w:hAnsi="Times New Roman"/>
          <w:sz w:val="24"/>
          <w:szCs w:val="24"/>
        </w:rPr>
        <w:t>______________</w:t>
      </w:r>
      <w:r w:rsidR="00EB1A17">
        <w:rPr>
          <w:rFonts w:ascii="Times New Roman" w:hAnsi="Times New Roman"/>
          <w:sz w:val="24"/>
          <w:szCs w:val="24"/>
        </w:rPr>
        <w:t>___,</w:t>
      </w:r>
    </w:p>
    <w:p w:rsidR="006514C6" w:rsidRPr="006514C6" w:rsidRDefault="00EB1A17" w:rsidP="006514C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адресу:</w:t>
      </w:r>
      <w:r w:rsidR="006514C6" w:rsidRPr="006514C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6514C6" w:rsidRPr="006514C6" w:rsidRDefault="006514C6" w:rsidP="006514C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514C6" w:rsidRPr="006514C6" w:rsidRDefault="006514C6" w:rsidP="006514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Ответ прошу:   выдать при личном обращении.</w:t>
      </w:r>
    </w:p>
    <w:p w:rsidR="00EB1A17" w:rsidRPr="006514C6" w:rsidRDefault="006514C6" w:rsidP="00EB1A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номер контактного телефона: _____________________________________________</w:t>
      </w:r>
      <w:r w:rsidR="00EB1A17">
        <w:rPr>
          <w:rFonts w:ascii="Times New Roman" w:hAnsi="Times New Roman"/>
          <w:sz w:val="24"/>
          <w:szCs w:val="24"/>
        </w:rPr>
        <w:t>_____</w:t>
      </w:r>
      <w:r w:rsidRPr="006514C6">
        <w:rPr>
          <w:rFonts w:ascii="Times New Roman" w:hAnsi="Times New Roman"/>
          <w:sz w:val="24"/>
          <w:szCs w:val="24"/>
        </w:rPr>
        <w:t>__</w:t>
      </w:r>
    </w:p>
    <w:p w:rsidR="006514C6" w:rsidRDefault="006514C6" w:rsidP="006514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13BD" w:rsidRDefault="003013BD" w:rsidP="00301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3013BD" w:rsidRDefault="003013BD" w:rsidP="00301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3013BD" w:rsidRPr="006514C6" w:rsidRDefault="003013BD" w:rsidP="00301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6514C6" w:rsidRPr="006514C6" w:rsidRDefault="006514C6" w:rsidP="006514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6514C6" w:rsidRPr="006514C6" w:rsidTr="00EB1A17">
        <w:tc>
          <w:tcPr>
            <w:tcW w:w="170" w:type="dxa"/>
            <w:vAlign w:val="bottom"/>
          </w:tcPr>
          <w:p w:rsidR="006514C6" w:rsidRPr="006514C6" w:rsidRDefault="00EB1A17" w:rsidP="006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14C6" w:rsidRPr="006514C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4C6" w:rsidRPr="006514C6" w:rsidRDefault="006514C6" w:rsidP="00651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C6">
              <w:rPr>
                <w:rFonts w:ascii="Times New Roman" w:hAnsi="Times New Roman"/>
                <w:sz w:val="24"/>
                <w:szCs w:val="24"/>
              </w:rPr>
              <w:t xml:space="preserve">    »</w:t>
            </w:r>
          </w:p>
        </w:tc>
        <w:tc>
          <w:tcPr>
            <w:tcW w:w="284" w:type="dxa"/>
            <w:vAlign w:val="bottom"/>
          </w:tcPr>
          <w:p w:rsidR="006514C6" w:rsidRPr="006514C6" w:rsidRDefault="006514C6" w:rsidP="006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4C6" w:rsidRPr="006514C6" w:rsidRDefault="006514C6" w:rsidP="00651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514C6" w:rsidRPr="006514C6" w:rsidRDefault="006514C6" w:rsidP="006514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14C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4C6" w:rsidRPr="006514C6" w:rsidRDefault="006514C6" w:rsidP="006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514C6" w:rsidRPr="006514C6" w:rsidRDefault="006514C6" w:rsidP="006514C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514C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4C6" w:rsidRPr="006514C6" w:rsidRDefault="006514C6" w:rsidP="006514C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6514C6" w:rsidRPr="006514C6" w:rsidRDefault="006514C6" w:rsidP="006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4C6" w:rsidRPr="006514C6" w:rsidRDefault="006514C6" w:rsidP="006514C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514C6" w:rsidRPr="006514C6" w:rsidTr="00EB1A17">
        <w:tc>
          <w:tcPr>
            <w:tcW w:w="170" w:type="dxa"/>
            <w:vAlign w:val="bottom"/>
          </w:tcPr>
          <w:p w:rsidR="006514C6" w:rsidRPr="006514C6" w:rsidRDefault="006514C6" w:rsidP="006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514C6" w:rsidRPr="006514C6" w:rsidRDefault="006514C6" w:rsidP="006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514C6" w:rsidRPr="006514C6" w:rsidRDefault="006514C6" w:rsidP="006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6514C6" w:rsidRPr="00740473" w:rsidRDefault="006514C6" w:rsidP="006514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0473">
              <w:rPr>
                <w:rFonts w:ascii="Times New Roman" w:hAnsi="Times New Roman"/>
                <w:szCs w:val="24"/>
              </w:rPr>
              <w:t>(дата)</w:t>
            </w:r>
          </w:p>
        </w:tc>
        <w:tc>
          <w:tcPr>
            <w:tcW w:w="567" w:type="dxa"/>
            <w:vAlign w:val="bottom"/>
          </w:tcPr>
          <w:p w:rsidR="006514C6" w:rsidRPr="00740473" w:rsidRDefault="006514C6" w:rsidP="006514C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514C6" w:rsidRPr="00740473" w:rsidRDefault="006514C6" w:rsidP="006514C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514C6" w:rsidRPr="00740473" w:rsidRDefault="006514C6" w:rsidP="006514C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4" w:type="dxa"/>
            <w:vAlign w:val="bottom"/>
          </w:tcPr>
          <w:p w:rsidR="006514C6" w:rsidRPr="00740473" w:rsidRDefault="006514C6" w:rsidP="006514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0473">
              <w:rPr>
                <w:rFonts w:ascii="Times New Roman" w:hAnsi="Times New Roman"/>
                <w:szCs w:val="24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6514C6" w:rsidRPr="00740473" w:rsidRDefault="006514C6" w:rsidP="006514C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6514C6" w:rsidRPr="00740473" w:rsidRDefault="006514C6" w:rsidP="006514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0473">
              <w:rPr>
                <w:rFonts w:ascii="Times New Roman" w:hAnsi="Times New Roman"/>
                <w:szCs w:val="24"/>
              </w:rPr>
              <w:t>(расшифровка подписи заявителя)</w:t>
            </w:r>
          </w:p>
        </w:tc>
      </w:tr>
    </w:tbl>
    <w:p w:rsidR="009739A0" w:rsidRDefault="009739A0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739A0" w:rsidRDefault="009739A0" w:rsidP="003013B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013BD" w:rsidRPr="006514C6" w:rsidRDefault="003013BD" w:rsidP="003013B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3013BD" w:rsidRPr="006514C6" w:rsidRDefault="003013BD" w:rsidP="003013BD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 xml:space="preserve">к </w:t>
      </w:r>
      <w:r w:rsidR="009739A0" w:rsidRPr="009739A0">
        <w:rPr>
          <w:rFonts w:ascii="Times New Roman" w:hAnsi="Times New Roman"/>
          <w:sz w:val="24"/>
          <w:szCs w:val="24"/>
        </w:rPr>
        <w:t>Порядку согласования внешнего вида нестационарных торговых объектов, размещаемых на земельных участках, находящихся в частной собственности на территории муниципального образования «Светлогорский городской округ»</w:t>
      </w:r>
    </w:p>
    <w:p w:rsidR="003013BD" w:rsidRPr="006514C6" w:rsidRDefault="003013BD" w:rsidP="003013BD">
      <w:pPr>
        <w:tabs>
          <w:tab w:val="left" w:pos="6780"/>
          <w:tab w:val="right" w:pos="9355"/>
        </w:tabs>
        <w:suppressAutoHyphens/>
        <w:autoSpaceDE w:val="0"/>
        <w:spacing w:after="0"/>
        <w:ind w:left="-142"/>
        <w:rPr>
          <w:rFonts w:ascii="Times New Roman" w:hAnsi="Times New Roman"/>
          <w:strike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6514C6"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  <w:r w:rsidRPr="006514C6">
        <w:rPr>
          <w:rFonts w:ascii="Times New Roman" w:hAnsi="Times New Roman"/>
          <w:strike/>
          <w:sz w:val="24"/>
          <w:szCs w:val="24"/>
          <w:lang w:eastAsia="ar-SA"/>
        </w:rPr>
        <w:t xml:space="preserve">    </w:t>
      </w:r>
    </w:p>
    <w:p w:rsidR="003013BD" w:rsidRPr="003013BD" w:rsidRDefault="003013BD" w:rsidP="003013BD">
      <w:pPr>
        <w:suppressAutoHyphens/>
        <w:autoSpaceDE w:val="0"/>
        <w:spacing w:after="0"/>
        <w:ind w:left="-142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6514C6">
        <w:rPr>
          <w:rFonts w:ascii="Times New Roman" w:hAnsi="Times New Roman"/>
          <w:i/>
          <w:sz w:val="24"/>
          <w:szCs w:val="24"/>
          <w:lang w:eastAsia="ar-SA"/>
        </w:rPr>
        <w:t xml:space="preserve">Бланк </w:t>
      </w:r>
      <w:r w:rsidR="006942A3">
        <w:rPr>
          <w:rFonts w:ascii="Times New Roman" w:hAnsi="Times New Roman"/>
          <w:i/>
          <w:sz w:val="24"/>
          <w:szCs w:val="24"/>
          <w:lang w:eastAsia="ar-SA"/>
        </w:rPr>
        <w:t>заявления</w:t>
      </w:r>
      <w:r w:rsidRPr="006514C6">
        <w:rPr>
          <w:rFonts w:ascii="Times New Roman" w:hAnsi="Times New Roman"/>
          <w:i/>
          <w:sz w:val="24"/>
          <w:szCs w:val="24"/>
          <w:lang w:eastAsia="ar-SA"/>
        </w:rPr>
        <w:t xml:space="preserve"> для </w:t>
      </w:r>
      <w:r>
        <w:rPr>
          <w:rFonts w:ascii="Times New Roman" w:hAnsi="Times New Roman"/>
          <w:i/>
          <w:sz w:val="24"/>
          <w:szCs w:val="24"/>
          <w:lang w:eastAsia="ar-SA"/>
        </w:rPr>
        <w:t>юридического</w:t>
      </w:r>
      <w:r w:rsidRPr="006514C6">
        <w:rPr>
          <w:rFonts w:ascii="Times New Roman" w:hAnsi="Times New Roman"/>
          <w:i/>
          <w:sz w:val="24"/>
          <w:szCs w:val="24"/>
          <w:lang w:eastAsia="ar-SA"/>
        </w:rPr>
        <w:t xml:space="preserve"> лица </w:t>
      </w:r>
      <w:r>
        <w:rPr>
          <w:rFonts w:ascii="Times New Roman" w:hAnsi="Times New Roman"/>
          <w:i/>
          <w:sz w:val="24"/>
          <w:szCs w:val="24"/>
          <w:lang w:eastAsia="ar-SA"/>
        </w:rPr>
        <w:t>или индивидуального предпринимателя</w:t>
      </w:r>
      <w:r w:rsidRPr="006514C6">
        <w:rPr>
          <w:rFonts w:ascii="Times New Roman" w:hAnsi="Times New Roman"/>
          <w:i/>
          <w:sz w:val="24"/>
          <w:szCs w:val="24"/>
          <w:lang w:eastAsia="ar-SA"/>
        </w:rPr>
        <w:t xml:space="preserve">   </w:t>
      </w:r>
      <w:r w:rsidRPr="006514C6">
        <w:rPr>
          <w:rFonts w:ascii="Times New Roman" w:hAnsi="Times New Roman"/>
          <w:sz w:val="24"/>
          <w:szCs w:val="24"/>
          <w:lang w:eastAsia="ar-SA"/>
        </w:rPr>
        <w:t xml:space="preserve">                           </w:t>
      </w:r>
    </w:p>
    <w:p w:rsidR="003013BD" w:rsidRDefault="003013BD" w:rsidP="003013BD">
      <w:pPr>
        <w:suppressAutoHyphens/>
        <w:autoSpaceDE w:val="0"/>
        <w:spacing w:after="0" w:line="240" w:lineRule="auto"/>
        <w:ind w:left="467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r w:rsidRPr="006514C6">
        <w:rPr>
          <w:rFonts w:ascii="Times New Roman" w:hAnsi="Times New Roman"/>
          <w:sz w:val="24"/>
          <w:szCs w:val="24"/>
          <w:lang w:eastAsia="ar-SA"/>
        </w:rPr>
        <w:t xml:space="preserve">администрации </w:t>
      </w:r>
    </w:p>
    <w:p w:rsidR="003013BD" w:rsidRPr="003013BD" w:rsidRDefault="003013BD" w:rsidP="003013BD">
      <w:pPr>
        <w:suppressAutoHyphens/>
        <w:autoSpaceDE w:val="0"/>
        <w:spacing w:after="0" w:line="240" w:lineRule="auto"/>
        <w:ind w:left="467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муниципального образования «Светлогорский городской округ»</w:t>
      </w:r>
      <w:r w:rsidRPr="006514C6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3013BD" w:rsidRPr="006514C6" w:rsidRDefault="003013BD" w:rsidP="003013BD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kern w:val="32"/>
          <w:sz w:val="24"/>
          <w:szCs w:val="24"/>
        </w:rPr>
      </w:pPr>
    </w:p>
    <w:p w:rsidR="003013BD" w:rsidRPr="006514C6" w:rsidRDefault="003013BD" w:rsidP="003013BD">
      <w:pPr>
        <w:keepNext/>
        <w:spacing w:after="0" w:line="240" w:lineRule="auto"/>
        <w:jc w:val="center"/>
        <w:outlineLvl w:val="0"/>
        <w:rPr>
          <w:rFonts w:ascii="Times New Roman" w:hAnsi="Times New Roman"/>
          <w:kern w:val="32"/>
          <w:sz w:val="24"/>
          <w:szCs w:val="24"/>
        </w:rPr>
      </w:pPr>
      <w:r w:rsidRPr="006514C6">
        <w:rPr>
          <w:rFonts w:ascii="Times New Roman" w:hAnsi="Times New Roman"/>
          <w:caps/>
          <w:kern w:val="32"/>
          <w:sz w:val="24"/>
          <w:szCs w:val="24"/>
        </w:rPr>
        <w:t>Заявление</w:t>
      </w:r>
      <w:r w:rsidRPr="006514C6">
        <w:rPr>
          <w:rFonts w:ascii="Times New Roman" w:hAnsi="Times New Roman"/>
          <w:kern w:val="32"/>
          <w:sz w:val="24"/>
          <w:szCs w:val="24"/>
        </w:rPr>
        <w:br/>
      </w:r>
      <w:r w:rsidR="009739A0" w:rsidRPr="006514C6">
        <w:rPr>
          <w:rFonts w:ascii="Times New Roman" w:hAnsi="Times New Roman"/>
          <w:sz w:val="24"/>
          <w:szCs w:val="24"/>
        </w:rPr>
        <w:t xml:space="preserve">о согласовании </w:t>
      </w:r>
      <w:r w:rsidR="009739A0" w:rsidRPr="009739A0">
        <w:rPr>
          <w:rFonts w:ascii="Times New Roman" w:hAnsi="Times New Roman"/>
          <w:sz w:val="24"/>
          <w:szCs w:val="24"/>
        </w:rPr>
        <w:t>проектной документации нестационарн</w:t>
      </w:r>
      <w:r w:rsidR="009739A0">
        <w:rPr>
          <w:rFonts w:ascii="Times New Roman" w:hAnsi="Times New Roman"/>
          <w:sz w:val="24"/>
          <w:szCs w:val="24"/>
        </w:rPr>
        <w:t>ого</w:t>
      </w:r>
      <w:r w:rsidR="009739A0" w:rsidRPr="009739A0">
        <w:rPr>
          <w:rFonts w:ascii="Times New Roman" w:hAnsi="Times New Roman"/>
          <w:sz w:val="24"/>
          <w:szCs w:val="24"/>
        </w:rPr>
        <w:t xml:space="preserve"> торгов</w:t>
      </w:r>
      <w:r w:rsidR="009739A0">
        <w:rPr>
          <w:rFonts w:ascii="Times New Roman" w:hAnsi="Times New Roman"/>
          <w:sz w:val="24"/>
          <w:szCs w:val="24"/>
        </w:rPr>
        <w:t>ого объекта</w:t>
      </w:r>
      <w:r w:rsidR="009739A0" w:rsidRPr="009739A0">
        <w:rPr>
          <w:rFonts w:ascii="Times New Roman" w:hAnsi="Times New Roman"/>
          <w:sz w:val="24"/>
          <w:szCs w:val="24"/>
        </w:rPr>
        <w:t>, размещае</w:t>
      </w:r>
      <w:r w:rsidR="009739A0">
        <w:rPr>
          <w:rFonts w:ascii="Times New Roman" w:hAnsi="Times New Roman"/>
          <w:sz w:val="24"/>
          <w:szCs w:val="24"/>
        </w:rPr>
        <w:t>мого</w:t>
      </w:r>
      <w:r w:rsidR="009739A0" w:rsidRPr="009739A0">
        <w:rPr>
          <w:rFonts w:ascii="Times New Roman" w:hAnsi="Times New Roman"/>
          <w:sz w:val="24"/>
          <w:szCs w:val="24"/>
        </w:rPr>
        <w:t xml:space="preserve"> на земельн</w:t>
      </w:r>
      <w:r w:rsidR="009739A0">
        <w:rPr>
          <w:rFonts w:ascii="Times New Roman" w:hAnsi="Times New Roman"/>
          <w:sz w:val="24"/>
          <w:szCs w:val="24"/>
        </w:rPr>
        <w:t>ом</w:t>
      </w:r>
      <w:r w:rsidR="009739A0" w:rsidRPr="009739A0">
        <w:rPr>
          <w:rFonts w:ascii="Times New Roman" w:hAnsi="Times New Roman"/>
          <w:sz w:val="24"/>
          <w:szCs w:val="24"/>
        </w:rPr>
        <w:t xml:space="preserve"> участк</w:t>
      </w:r>
      <w:r w:rsidR="009739A0">
        <w:rPr>
          <w:rFonts w:ascii="Times New Roman" w:hAnsi="Times New Roman"/>
          <w:sz w:val="24"/>
          <w:szCs w:val="24"/>
        </w:rPr>
        <w:t xml:space="preserve">е, </w:t>
      </w:r>
      <w:proofErr w:type="gramStart"/>
      <w:r w:rsidR="009739A0">
        <w:rPr>
          <w:rFonts w:ascii="Times New Roman" w:hAnsi="Times New Roman"/>
          <w:sz w:val="24"/>
          <w:szCs w:val="24"/>
        </w:rPr>
        <w:t>находящ</w:t>
      </w:r>
      <w:r w:rsidR="006942A3">
        <w:rPr>
          <w:rFonts w:ascii="Times New Roman" w:hAnsi="Times New Roman"/>
          <w:sz w:val="24"/>
          <w:szCs w:val="24"/>
        </w:rPr>
        <w:t>имся</w:t>
      </w:r>
      <w:proofErr w:type="gramEnd"/>
      <w:r w:rsidR="009739A0" w:rsidRPr="009739A0">
        <w:rPr>
          <w:rFonts w:ascii="Times New Roman" w:hAnsi="Times New Roman"/>
          <w:sz w:val="24"/>
          <w:szCs w:val="24"/>
        </w:rPr>
        <w:t xml:space="preserve"> в частной собственности</w:t>
      </w:r>
    </w:p>
    <w:p w:rsidR="003013BD" w:rsidRPr="006514C6" w:rsidRDefault="003013BD" w:rsidP="003013BD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9"/>
        <w:gridCol w:w="48"/>
        <w:gridCol w:w="518"/>
        <w:gridCol w:w="284"/>
        <w:gridCol w:w="850"/>
        <w:gridCol w:w="709"/>
        <w:gridCol w:w="709"/>
        <w:gridCol w:w="142"/>
        <w:gridCol w:w="567"/>
        <w:gridCol w:w="708"/>
        <w:gridCol w:w="284"/>
        <w:gridCol w:w="142"/>
        <w:gridCol w:w="1842"/>
        <w:gridCol w:w="851"/>
        <w:gridCol w:w="2099"/>
        <w:gridCol w:w="28"/>
      </w:tblGrid>
      <w:tr w:rsidR="003013BD" w:rsidRPr="003013BD" w:rsidTr="003013BD">
        <w:trPr>
          <w:gridAfter w:val="1"/>
          <w:wAfter w:w="28" w:type="dxa"/>
          <w:trHeight w:val="419"/>
        </w:trPr>
        <w:tc>
          <w:tcPr>
            <w:tcW w:w="77" w:type="dxa"/>
            <w:gridSpan w:val="2"/>
            <w:vMerge w:val="restart"/>
          </w:tcPr>
          <w:p w:rsidR="003013BD" w:rsidRPr="003013BD" w:rsidRDefault="003013BD" w:rsidP="003013BD">
            <w:pPr>
              <w:pBdr>
                <w:bottom w:val="single" w:sz="4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13"/>
          </w:tcPr>
          <w:p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BD" w:rsidRPr="003013BD" w:rsidTr="003013BD">
        <w:trPr>
          <w:gridAfter w:val="1"/>
          <w:wAfter w:w="28" w:type="dxa"/>
          <w:trHeight w:val="315"/>
        </w:trPr>
        <w:tc>
          <w:tcPr>
            <w:tcW w:w="77" w:type="dxa"/>
            <w:gridSpan w:val="2"/>
            <w:vMerge/>
            <w:vAlign w:val="center"/>
          </w:tcPr>
          <w:p w:rsidR="003013BD" w:rsidRPr="003013BD" w:rsidRDefault="003013BD" w:rsidP="00301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13"/>
          </w:tcPr>
          <w:p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013BD" w:rsidRPr="003013BD" w:rsidTr="003013BD">
        <w:tc>
          <w:tcPr>
            <w:tcW w:w="9810" w:type="dxa"/>
            <w:gridSpan w:val="16"/>
          </w:tcPr>
          <w:p w:rsidR="003013BD" w:rsidRPr="003013BD" w:rsidRDefault="003013BD" w:rsidP="003013B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13BD">
              <w:rPr>
                <w:rFonts w:ascii="Times New Roman" w:hAnsi="Times New Roman"/>
                <w:i/>
                <w:iCs/>
                <w:sz w:val="20"/>
                <w:szCs w:val="24"/>
              </w:rPr>
              <w:t>(полное наименование юридического лица, Ф.И.О. (при наличии))</w:t>
            </w:r>
          </w:p>
        </w:tc>
      </w:tr>
      <w:tr w:rsidR="003013BD" w:rsidRPr="003013BD" w:rsidTr="00BE2194">
        <w:tc>
          <w:tcPr>
            <w:tcW w:w="879" w:type="dxa"/>
            <w:gridSpan w:val="4"/>
          </w:tcPr>
          <w:p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268" w:type="dxa"/>
            <w:gridSpan w:val="3"/>
          </w:tcPr>
          <w:p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" w:type="dxa"/>
          </w:tcPr>
          <w:p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3013BD" w:rsidRPr="003013BD" w:rsidRDefault="003013BD" w:rsidP="00301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>ОГРНИП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3BD" w:rsidRPr="003013BD" w:rsidRDefault="003013BD" w:rsidP="003013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3013BD" w:rsidRPr="003013BD" w:rsidRDefault="003013BD" w:rsidP="003013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 xml:space="preserve">ИНН     </w:t>
            </w:r>
          </w:p>
        </w:tc>
        <w:tc>
          <w:tcPr>
            <w:tcW w:w="2127" w:type="dxa"/>
            <w:gridSpan w:val="2"/>
          </w:tcPr>
          <w:p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</w:p>
        </w:tc>
      </w:tr>
      <w:tr w:rsidR="003013BD" w:rsidRPr="003013BD" w:rsidTr="003013BD">
        <w:trPr>
          <w:gridAfter w:val="1"/>
          <w:wAfter w:w="28" w:type="dxa"/>
          <w:trHeight w:val="473"/>
        </w:trPr>
        <w:tc>
          <w:tcPr>
            <w:tcW w:w="9782" w:type="dxa"/>
            <w:gridSpan w:val="15"/>
          </w:tcPr>
          <w:p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13BD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3013BD">
              <w:rPr>
                <w:rFonts w:ascii="Times New Roman" w:hAnsi="Times New Roman"/>
                <w:i/>
                <w:iCs/>
                <w:sz w:val="20"/>
                <w:szCs w:val="24"/>
              </w:rPr>
              <w:t>указыва</w:t>
            </w:r>
            <w:r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ется юридическим лицом)  </w:t>
            </w:r>
            <w:r w:rsidRPr="003013BD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  (указывается индивидуальным предпринимателем)</w:t>
            </w:r>
          </w:p>
          <w:p w:rsid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>место нахождения организации (место регистрации индивидуального предпринимателя):</w:t>
            </w:r>
            <w:r w:rsidRPr="003013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,</w:t>
            </w:r>
          </w:p>
        </w:tc>
      </w:tr>
      <w:tr w:rsidR="003013BD" w:rsidRPr="003013BD" w:rsidTr="00BE2194">
        <w:trPr>
          <w:gridAfter w:val="1"/>
          <w:wAfter w:w="28" w:type="dxa"/>
          <w:cantSplit/>
        </w:trPr>
        <w:tc>
          <w:tcPr>
            <w:tcW w:w="1729" w:type="dxa"/>
            <w:gridSpan w:val="5"/>
            <w:vMerge w:val="restart"/>
          </w:tcPr>
          <w:p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>в лице</w:t>
            </w:r>
          </w:p>
        </w:tc>
        <w:tc>
          <w:tcPr>
            <w:tcW w:w="8053" w:type="dxa"/>
            <w:gridSpan w:val="10"/>
          </w:tcPr>
          <w:p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013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,</w:t>
            </w:r>
          </w:p>
        </w:tc>
      </w:tr>
      <w:tr w:rsidR="003013BD" w:rsidRPr="003013BD" w:rsidTr="00BE2194">
        <w:trPr>
          <w:gridAfter w:val="1"/>
          <w:wAfter w:w="28" w:type="dxa"/>
          <w:cantSplit/>
        </w:trPr>
        <w:tc>
          <w:tcPr>
            <w:tcW w:w="1729" w:type="dxa"/>
            <w:gridSpan w:val="5"/>
            <w:vMerge/>
            <w:vAlign w:val="center"/>
          </w:tcPr>
          <w:p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3" w:type="dxa"/>
            <w:gridSpan w:val="10"/>
          </w:tcPr>
          <w:p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13BD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                                                  (Ф.И.О.(последнего - при наличии) полностью)</w:t>
            </w:r>
          </w:p>
        </w:tc>
      </w:tr>
      <w:tr w:rsidR="003013BD" w:rsidRPr="003013BD" w:rsidTr="00BE2194">
        <w:trPr>
          <w:gridAfter w:val="1"/>
          <w:wAfter w:w="28" w:type="dxa"/>
          <w:cantSplit/>
          <w:trHeight w:val="296"/>
        </w:trPr>
        <w:tc>
          <w:tcPr>
            <w:tcW w:w="2438" w:type="dxa"/>
            <w:gridSpan w:val="6"/>
          </w:tcPr>
          <w:p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 xml:space="preserve">контактный телефон  </w:t>
            </w:r>
          </w:p>
        </w:tc>
        <w:tc>
          <w:tcPr>
            <w:tcW w:w="2410" w:type="dxa"/>
            <w:gridSpan w:val="5"/>
          </w:tcPr>
          <w:p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</w:tcPr>
          <w:p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792" w:type="dxa"/>
            <w:gridSpan w:val="3"/>
          </w:tcPr>
          <w:p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194">
              <w:rPr>
                <w:rFonts w:ascii="Times New Roman" w:hAnsi="Times New Roman"/>
                <w:szCs w:val="24"/>
              </w:rPr>
              <w:t>действующего (ей) от имени юридического лица</w:t>
            </w:r>
          </w:p>
        </w:tc>
      </w:tr>
      <w:tr w:rsidR="003013BD" w:rsidRPr="003013BD" w:rsidTr="00BE2194">
        <w:trPr>
          <w:gridBefore w:val="1"/>
          <w:wBefore w:w="29" w:type="dxa"/>
          <w:cantSplit/>
          <w:trHeight w:val="267"/>
        </w:trPr>
        <w:tc>
          <w:tcPr>
            <w:tcW w:w="566" w:type="dxa"/>
            <w:gridSpan w:val="2"/>
            <w:vMerge w:val="restart"/>
            <w:vAlign w:val="bottom"/>
          </w:tcPr>
          <w:p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3BD" w:rsidRPr="003013BD" w:rsidRDefault="003013BD" w:rsidP="00301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12"/>
            <w:vAlign w:val="bottom"/>
          </w:tcPr>
          <w:p w:rsidR="003013BD" w:rsidRPr="003013BD" w:rsidRDefault="003013BD" w:rsidP="003013BD">
            <w:pPr>
              <w:spacing w:after="0" w:line="240" w:lineRule="auto"/>
              <w:ind w:left="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0"/>
                <w:szCs w:val="24"/>
              </w:rPr>
              <w:t xml:space="preserve">без доверенности </w:t>
            </w:r>
            <w:r w:rsidRPr="003013BD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(указывается лицом, имеющим право действовать от имени </w:t>
            </w:r>
          </w:p>
        </w:tc>
      </w:tr>
      <w:tr w:rsidR="003013BD" w:rsidRPr="003013BD" w:rsidTr="00BE2194">
        <w:trPr>
          <w:gridBefore w:val="1"/>
          <w:wBefore w:w="29" w:type="dxa"/>
          <w:cantSplit/>
          <w:trHeight w:val="460"/>
        </w:trPr>
        <w:tc>
          <w:tcPr>
            <w:tcW w:w="5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13BD" w:rsidRPr="003013BD" w:rsidRDefault="003013BD" w:rsidP="00301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12"/>
            <w:vAlign w:val="bottom"/>
          </w:tcPr>
          <w:p w:rsidR="003013BD" w:rsidRPr="003013BD" w:rsidRDefault="003013BD" w:rsidP="003013B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i/>
                <w:iCs/>
                <w:sz w:val="20"/>
                <w:szCs w:val="24"/>
              </w:rPr>
              <w:t>юридического лица без доверенности в силу закона или учредительных документов,  либо индивидуальным предпринимателем)</w:t>
            </w:r>
          </w:p>
        </w:tc>
      </w:tr>
      <w:tr w:rsidR="003013BD" w:rsidRPr="003013BD" w:rsidTr="00BE2194">
        <w:trPr>
          <w:gridBefore w:val="1"/>
          <w:wBefore w:w="29" w:type="dxa"/>
          <w:cantSplit/>
          <w:trHeight w:val="80"/>
        </w:trPr>
        <w:tc>
          <w:tcPr>
            <w:tcW w:w="850" w:type="dxa"/>
            <w:gridSpan w:val="3"/>
            <w:vAlign w:val="bottom"/>
          </w:tcPr>
          <w:p w:rsidR="003013BD" w:rsidRPr="003013BD" w:rsidRDefault="003013BD" w:rsidP="003013B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12"/>
            <w:vAlign w:val="bottom"/>
          </w:tcPr>
          <w:p w:rsidR="003013BD" w:rsidRPr="003013BD" w:rsidRDefault="003013BD" w:rsidP="003013BD">
            <w:pPr>
              <w:spacing w:after="0" w:line="240" w:lineRule="auto"/>
              <w:ind w:left="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013BD" w:rsidRPr="003013BD" w:rsidTr="00BE2194">
        <w:trPr>
          <w:gridBefore w:val="1"/>
          <w:wBefore w:w="29" w:type="dxa"/>
          <w:cantSplit/>
        </w:trPr>
        <w:tc>
          <w:tcPr>
            <w:tcW w:w="566" w:type="dxa"/>
            <w:gridSpan w:val="2"/>
            <w:vAlign w:val="bottom"/>
          </w:tcPr>
          <w:p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3BD" w:rsidRPr="003013BD" w:rsidRDefault="003013BD" w:rsidP="00301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Align w:val="bottom"/>
          </w:tcPr>
          <w:p w:rsidR="003013BD" w:rsidRPr="003013BD" w:rsidRDefault="003013BD" w:rsidP="003013BD">
            <w:pPr>
              <w:spacing w:after="0" w:line="240" w:lineRule="auto"/>
              <w:ind w:left="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>на основании доверенности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3BD" w:rsidRPr="003013BD" w:rsidRDefault="003013BD" w:rsidP="003013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013BD" w:rsidRPr="003013BD" w:rsidTr="003013BD">
        <w:trPr>
          <w:gridAfter w:val="1"/>
          <w:wAfter w:w="28" w:type="dxa"/>
          <w:cantSplit/>
          <w:trHeight w:val="333"/>
        </w:trPr>
        <w:tc>
          <w:tcPr>
            <w:tcW w:w="9782" w:type="dxa"/>
            <w:gridSpan w:val="15"/>
          </w:tcPr>
          <w:p w:rsidR="003013BD" w:rsidRPr="003013BD" w:rsidRDefault="003013BD" w:rsidP="00301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   (</w:t>
            </w:r>
            <w:r w:rsidRPr="003013BD">
              <w:rPr>
                <w:rFonts w:ascii="Times New Roman" w:hAnsi="Times New Roman"/>
                <w:i/>
                <w:iCs/>
                <w:sz w:val="20"/>
                <w:szCs w:val="24"/>
              </w:rPr>
              <w:t>указываются реквизиты доверенности</w:t>
            </w:r>
            <w:r w:rsidRPr="003013BD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</w:tbl>
    <w:p w:rsidR="009739A0" w:rsidRPr="006514C6" w:rsidRDefault="009739A0" w:rsidP="009739A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Прошу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4C6">
        <w:rPr>
          <w:rFonts w:ascii="Times New Roman" w:hAnsi="Times New Roman"/>
          <w:sz w:val="24"/>
          <w:szCs w:val="24"/>
        </w:rPr>
        <w:t xml:space="preserve">согласовать </w:t>
      </w:r>
      <w:r w:rsidRPr="009739A0">
        <w:rPr>
          <w:rFonts w:ascii="Times New Roman" w:hAnsi="Times New Roman"/>
          <w:sz w:val="24"/>
          <w:szCs w:val="24"/>
        </w:rPr>
        <w:t>проектн</w:t>
      </w:r>
      <w:r>
        <w:rPr>
          <w:rFonts w:ascii="Times New Roman" w:hAnsi="Times New Roman"/>
          <w:sz w:val="24"/>
          <w:szCs w:val="24"/>
        </w:rPr>
        <w:t>ую документацию</w:t>
      </w:r>
      <w:r w:rsidRPr="009739A0">
        <w:rPr>
          <w:rFonts w:ascii="Times New Roman" w:hAnsi="Times New Roman"/>
          <w:sz w:val="24"/>
          <w:szCs w:val="24"/>
        </w:rPr>
        <w:t xml:space="preserve"> нестационарн</w:t>
      </w:r>
      <w:r>
        <w:rPr>
          <w:rFonts w:ascii="Times New Roman" w:hAnsi="Times New Roman"/>
          <w:sz w:val="24"/>
          <w:szCs w:val="24"/>
        </w:rPr>
        <w:t>ого</w:t>
      </w:r>
      <w:r w:rsidRPr="009739A0">
        <w:rPr>
          <w:rFonts w:ascii="Times New Roman" w:hAnsi="Times New Roman"/>
          <w:sz w:val="24"/>
          <w:szCs w:val="24"/>
        </w:rPr>
        <w:t xml:space="preserve"> торгов</w:t>
      </w:r>
      <w:r>
        <w:rPr>
          <w:rFonts w:ascii="Times New Roman" w:hAnsi="Times New Roman"/>
          <w:sz w:val="24"/>
          <w:szCs w:val="24"/>
        </w:rPr>
        <w:t>ого объекта</w:t>
      </w:r>
      <w:r w:rsidRPr="009739A0">
        <w:rPr>
          <w:rFonts w:ascii="Times New Roman" w:hAnsi="Times New Roman"/>
          <w:sz w:val="24"/>
          <w:szCs w:val="24"/>
        </w:rPr>
        <w:t>, размещаем</w:t>
      </w:r>
      <w:r>
        <w:rPr>
          <w:rFonts w:ascii="Times New Roman" w:hAnsi="Times New Roman"/>
          <w:sz w:val="24"/>
          <w:szCs w:val="24"/>
        </w:rPr>
        <w:t>ого</w:t>
      </w:r>
      <w:r w:rsidRPr="009739A0">
        <w:rPr>
          <w:rFonts w:ascii="Times New Roman" w:hAnsi="Times New Roman"/>
          <w:sz w:val="24"/>
          <w:szCs w:val="24"/>
        </w:rPr>
        <w:t xml:space="preserve"> на земельн</w:t>
      </w:r>
      <w:r>
        <w:rPr>
          <w:rFonts w:ascii="Times New Roman" w:hAnsi="Times New Roman"/>
          <w:sz w:val="24"/>
          <w:szCs w:val="24"/>
        </w:rPr>
        <w:t>ом</w:t>
      </w:r>
      <w:r w:rsidRPr="009739A0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 xml:space="preserve">е с кадастровым номером </w:t>
      </w:r>
      <w:r w:rsidRPr="006514C6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___,</w:t>
      </w:r>
    </w:p>
    <w:p w:rsidR="009739A0" w:rsidRPr="006514C6" w:rsidRDefault="009739A0" w:rsidP="009739A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адресу:</w:t>
      </w:r>
      <w:r w:rsidRPr="006514C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739A0" w:rsidRPr="006514C6" w:rsidRDefault="009739A0" w:rsidP="009739A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739A0" w:rsidRPr="006514C6" w:rsidRDefault="009739A0" w:rsidP="009739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Ответ прошу:   выдать при личном обращении.</w:t>
      </w:r>
    </w:p>
    <w:p w:rsidR="009739A0" w:rsidRPr="006514C6" w:rsidRDefault="009739A0" w:rsidP="009739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номер контактного телефона: 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6514C6">
        <w:rPr>
          <w:rFonts w:ascii="Times New Roman" w:hAnsi="Times New Roman"/>
          <w:sz w:val="24"/>
          <w:szCs w:val="24"/>
        </w:rPr>
        <w:t>__</w:t>
      </w:r>
    </w:p>
    <w:p w:rsidR="009739A0" w:rsidRDefault="009739A0" w:rsidP="009739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9A0" w:rsidRDefault="009739A0" w:rsidP="009739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9739A0" w:rsidRDefault="009739A0" w:rsidP="00301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3013BD" w:rsidRDefault="003013BD" w:rsidP="00301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E2194" w:rsidRPr="006514C6" w:rsidTr="00740473">
        <w:tc>
          <w:tcPr>
            <w:tcW w:w="170" w:type="dxa"/>
            <w:vAlign w:val="bottom"/>
          </w:tcPr>
          <w:p w:rsidR="00BE2194" w:rsidRPr="006514C6" w:rsidRDefault="00BE2194" w:rsidP="0074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C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194" w:rsidRPr="006514C6" w:rsidRDefault="00BE2194" w:rsidP="00740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C6">
              <w:rPr>
                <w:rFonts w:ascii="Times New Roman" w:hAnsi="Times New Roman"/>
                <w:sz w:val="24"/>
                <w:szCs w:val="24"/>
              </w:rPr>
              <w:t xml:space="preserve">    »</w:t>
            </w:r>
          </w:p>
        </w:tc>
        <w:tc>
          <w:tcPr>
            <w:tcW w:w="284" w:type="dxa"/>
            <w:vAlign w:val="bottom"/>
          </w:tcPr>
          <w:p w:rsidR="00BE2194" w:rsidRPr="006514C6" w:rsidRDefault="00BE2194" w:rsidP="0074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194" w:rsidRPr="006514C6" w:rsidRDefault="00BE2194" w:rsidP="00740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E2194" w:rsidRPr="006514C6" w:rsidRDefault="00BE2194" w:rsidP="007404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14C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194" w:rsidRPr="006514C6" w:rsidRDefault="00BE2194" w:rsidP="0074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E2194" w:rsidRPr="006514C6" w:rsidRDefault="00BE2194" w:rsidP="0074047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514C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194" w:rsidRPr="006514C6" w:rsidRDefault="00BE2194" w:rsidP="007404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E2194" w:rsidRPr="006514C6" w:rsidRDefault="00BE2194" w:rsidP="0074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194" w:rsidRPr="006514C6" w:rsidRDefault="00BE2194" w:rsidP="007404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E2194" w:rsidRPr="006514C6" w:rsidTr="00740473">
        <w:tc>
          <w:tcPr>
            <w:tcW w:w="170" w:type="dxa"/>
            <w:vAlign w:val="bottom"/>
          </w:tcPr>
          <w:p w:rsidR="00BE2194" w:rsidRPr="006514C6" w:rsidRDefault="00BE2194" w:rsidP="0074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E2194" w:rsidRPr="00BE2194" w:rsidRDefault="00BE2194" w:rsidP="0074047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E2194" w:rsidRPr="00BE2194" w:rsidRDefault="00BE2194" w:rsidP="0074047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BE2194" w:rsidRPr="00BE2194" w:rsidRDefault="00BE2194" w:rsidP="007404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E2194">
              <w:rPr>
                <w:rFonts w:ascii="Times New Roman" w:hAnsi="Times New Roman"/>
                <w:szCs w:val="24"/>
              </w:rPr>
              <w:t>(дата)</w:t>
            </w:r>
          </w:p>
        </w:tc>
        <w:tc>
          <w:tcPr>
            <w:tcW w:w="567" w:type="dxa"/>
            <w:vAlign w:val="bottom"/>
          </w:tcPr>
          <w:p w:rsidR="00BE2194" w:rsidRPr="00BE2194" w:rsidRDefault="00BE2194" w:rsidP="0074047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E2194" w:rsidRPr="00BE2194" w:rsidRDefault="00BE2194" w:rsidP="0074047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E2194" w:rsidRPr="00BE2194" w:rsidRDefault="00BE2194" w:rsidP="0074047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4" w:type="dxa"/>
            <w:vAlign w:val="bottom"/>
          </w:tcPr>
          <w:p w:rsidR="00BE2194" w:rsidRPr="00BE2194" w:rsidRDefault="00BE2194" w:rsidP="007404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E2194">
              <w:rPr>
                <w:rFonts w:ascii="Times New Roman" w:hAnsi="Times New Roman"/>
                <w:szCs w:val="24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BE2194" w:rsidRPr="00BE2194" w:rsidRDefault="00BE2194" w:rsidP="0074047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BE2194" w:rsidRPr="00BE2194" w:rsidRDefault="00BE2194" w:rsidP="007404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E2194">
              <w:rPr>
                <w:rFonts w:ascii="Times New Roman" w:hAnsi="Times New Roman"/>
                <w:szCs w:val="24"/>
              </w:rPr>
              <w:t>(расшифровка подписи)</w:t>
            </w:r>
          </w:p>
        </w:tc>
      </w:tr>
    </w:tbl>
    <w:p w:rsidR="009739A0" w:rsidRDefault="009739A0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739A0" w:rsidRDefault="009739A0" w:rsidP="0074047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40473" w:rsidRPr="006514C6" w:rsidRDefault="00740473" w:rsidP="0074047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740473" w:rsidRDefault="00740473" w:rsidP="00740473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pacing w:val="2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 xml:space="preserve">к </w:t>
      </w:r>
      <w:r w:rsidR="009739A0" w:rsidRPr="009739A0">
        <w:rPr>
          <w:rFonts w:ascii="Times New Roman" w:hAnsi="Times New Roman"/>
          <w:sz w:val="24"/>
          <w:szCs w:val="24"/>
        </w:rPr>
        <w:t>Порядку согласования внешнего вида нестационарных торговых объектов, размещаемых на земельных участках, находящихся в частной собственности на территории муниципального образования «Светлогорский городской округ»</w:t>
      </w:r>
    </w:p>
    <w:p w:rsidR="00740473" w:rsidRPr="006514C6" w:rsidRDefault="00740473" w:rsidP="00740473">
      <w:pPr>
        <w:suppressAutoHyphens/>
        <w:autoSpaceDE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  <w:lang w:eastAsia="ar-SA"/>
        </w:rPr>
      </w:pPr>
      <w:r w:rsidRPr="006514C6">
        <w:rPr>
          <w:rFonts w:ascii="Times New Roman" w:hAnsi="Times New Roman"/>
          <w:sz w:val="24"/>
          <w:szCs w:val="24"/>
          <w:lang w:eastAsia="ar-SA"/>
        </w:rPr>
        <w:t xml:space="preserve">                            </w:t>
      </w:r>
    </w:p>
    <w:p w:rsidR="00740473" w:rsidRDefault="00740473" w:rsidP="00740473">
      <w:pPr>
        <w:suppressAutoHyphens/>
        <w:autoSpaceDE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9890" w:type="dxa"/>
        <w:tblInd w:w="-318" w:type="dxa"/>
        <w:tblLook w:val="04A0"/>
      </w:tblPr>
      <w:tblGrid>
        <w:gridCol w:w="5388"/>
        <w:gridCol w:w="4502"/>
      </w:tblGrid>
      <w:tr w:rsidR="00740473" w:rsidTr="00740473">
        <w:trPr>
          <w:trHeight w:val="75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740473" w:rsidRDefault="00740473" w:rsidP="00740473">
            <w:pPr>
              <w:suppressAutoHyphens/>
              <w:autoSpaceDE w:val="0"/>
              <w:spacing w:after="0" w:line="240" w:lineRule="auto"/>
              <w:ind w:left="-5671" w:firstLine="5671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Кому: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473" w:rsidRDefault="00740473" w:rsidP="0074047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0473" w:rsidTr="00740473">
        <w:trPr>
          <w:trHeight w:val="747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740473" w:rsidRDefault="00740473" w:rsidP="0074047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tcBorders>
              <w:left w:val="nil"/>
              <w:right w:val="nil"/>
            </w:tcBorders>
          </w:tcPr>
          <w:p w:rsidR="00740473" w:rsidRDefault="00740473" w:rsidP="0074047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740473">
              <w:rPr>
                <w:rFonts w:ascii="Times New Roman" w:hAnsi="Times New Roman"/>
                <w:sz w:val="20"/>
                <w:szCs w:val="28"/>
              </w:rPr>
              <w:t>фамилия, имя, отчество заявителя (для физических лиц и индивидуальных предпринимателей)</w:t>
            </w:r>
          </w:p>
          <w:p w:rsidR="00740473" w:rsidRDefault="00740473" w:rsidP="0074047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0473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</w:tr>
      <w:tr w:rsidR="00740473" w:rsidTr="00740473">
        <w:trPr>
          <w:trHeight w:val="774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740473" w:rsidRDefault="00740473" w:rsidP="0074047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tcBorders>
              <w:left w:val="nil"/>
              <w:right w:val="nil"/>
            </w:tcBorders>
          </w:tcPr>
          <w:p w:rsidR="00740473" w:rsidRDefault="00740473" w:rsidP="0074047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0473">
              <w:rPr>
                <w:rFonts w:ascii="Times New Roman" w:hAnsi="Times New Roman"/>
                <w:sz w:val="20"/>
                <w:szCs w:val="28"/>
              </w:rPr>
              <w:t>либо полное наименование юридического лица</w:t>
            </w:r>
          </w:p>
        </w:tc>
      </w:tr>
      <w:tr w:rsidR="00740473" w:rsidTr="00740473">
        <w:trPr>
          <w:trHeight w:val="417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740473" w:rsidRDefault="00740473" w:rsidP="0074047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tcBorders>
              <w:left w:val="nil"/>
              <w:bottom w:val="single" w:sz="4" w:space="0" w:color="auto"/>
              <w:right w:val="nil"/>
            </w:tcBorders>
          </w:tcPr>
          <w:p w:rsidR="00740473" w:rsidRDefault="00740473" w:rsidP="0074047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0473">
              <w:rPr>
                <w:rFonts w:ascii="Times New Roman" w:hAnsi="Times New Roman"/>
                <w:sz w:val="20"/>
                <w:szCs w:val="24"/>
                <w:lang w:eastAsia="ar-SA"/>
              </w:rPr>
              <w:t>адрес</w:t>
            </w:r>
          </w:p>
        </w:tc>
      </w:tr>
      <w:tr w:rsidR="00740473" w:rsidTr="00740473">
        <w:trPr>
          <w:trHeight w:val="410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740473" w:rsidRDefault="00740473" w:rsidP="0074047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tcBorders>
              <w:left w:val="nil"/>
              <w:bottom w:val="nil"/>
              <w:right w:val="nil"/>
            </w:tcBorders>
          </w:tcPr>
          <w:p w:rsidR="00740473" w:rsidRPr="00740473" w:rsidRDefault="00740473" w:rsidP="0074047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4"/>
                <w:lang w:eastAsia="ar-SA"/>
              </w:rPr>
              <w:t>номер телефона</w:t>
            </w:r>
          </w:p>
        </w:tc>
      </w:tr>
    </w:tbl>
    <w:p w:rsidR="00740473" w:rsidRPr="006514C6" w:rsidRDefault="00740473" w:rsidP="0074047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514C6" w:rsidRPr="00740473" w:rsidRDefault="006514C6" w:rsidP="006514C6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</w:p>
    <w:p w:rsidR="00740473" w:rsidRPr="00740473" w:rsidRDefault="00740473" w:rsidP="0074047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740473">
        <w:rPr>
          <w:rFonts w:ascii="Times New Roman" w:hAnsi="Times New Roman"/>
          <w:sz w:val="28"/>
          <w:szCs w:val="28"/>
        </w:rPr>
        <w:t>Уважаемый</w:t>
      </w:r>
      <w:r w:rsidR="00BF4443">
        <w:rPr>
          <w:rFonts w:ascii="Times New Roman" w:hAnsi="Times New Roman"/>
          <w:sz w:val="28"/>
          <w:szCs w:val="28"/>
        </w:rPr>
        <w:t xml:space="preserve"> (-</w:t>
      </w:r>
      <w:proofErr w:type="spellStart"/>
      <w:r w:rsidR="00BF4443">
        <w:rPr>
          <w:rFonts w:ascii="Times New Roman" w:hAnsi="Times New Roman"/>
          <w:sz w:val="28"/>
          <w:szCs w:val="28"/>
        </w:rPr>
        <w:t>ая</w:t>
      </w:r>
      <w:proofErr w:type="spellEnd"/>
      <w:r w:rsidR="00BF4443">
        <w:rPr>
          <w:rFonts w:ascii="Times New Roman" w:hAnsi="Times New Roman"/>
          <w:sz w:val="28"/>
          <w:szCs w:val="28"/>
        </w:rPr>
        <w:t>)</w:t>
      </w:r>
      <w:r w:rsidRPr="00740473">
        <w:rPr>
          <w:rFonts w:ascii="Times New Roman" w:hAnsi="Times New Roman"/>
          <w:sz w:val="28"/>
          <w:szCs w:val="28"/>
        </w:rPr>
        <w:t xml:space="preserve"> ________!</w:t>
      </w:r>
    </w:p>
    <w:p w:rsidR="00740473" w:rsidRPr="00740473" w:rsidRDefault="00740473" w:rsidP="007404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047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«Светлогорский городской округ» (далее – администрация) на </w:t>
      </w:r>
      <w:r w:rsidRPr="00740473">
        <w:rPr>
          <w:rFonts w:ascii="Times New Roman" w:hAnsi="Times New Roman"/>
          <w:sz w:val="28"/>
          <w:szCs w:val="28"/>
          <w:lang w:eastAsia="ar-SA"/>
        </w:rPr>
        <w:t xml:space="preserve">Ваше обращение о согласовании </w:t>
      </w:r>
      <w:r w:rsidR="009739A0">
        <w:rPr>
          <w:rFonts w:ascii="Times New Roman" w:hAnsi="Times New Roman"/>
          <w:sz w:val="28"/>
          <w:szCs w:val="28"/>
          <w:lang w:eastAsia="ar-SA"/>
        </w:rPr>
        <w:t>проектной</w:t>
      </w:r>
      <w:r w:rsidR="009739A0" w:rsidRPr="009739A0">
        <w:rPr>
          <w:rFonts w:ascii="Times New Roman" w:hAnsi="Times New Roman"/>
          <w:sz w:val="28"/>
          <w:szCs w:val="28"/>
          <w:lang w:eastAsia="ar-SA"/>
        </w:rPr>
        <w:t xml:space="preserve"> документаци</w:t>
      </w:r>
      <w:r w:rsidR="009739A0">
        <w:rPr>
          <w:rFonts w:ascii="Times New Roman" w:hAnsi="Times New Roman"/>
          <w:sz w:val="28"/>
          <w:szCs w:val="28"/>
          <w:lang w:eastAsia="ar-SA"/>
        </w:rPr>
        <w:t>и</w:t>
      </w:r>
      <w:r w:rsidR="009739A0" w:rsidRPr="009739A0">
        <w:rPr>
          <w:rFonts w:ascii="Times New Roman" w:hAnsi="Times New Roman"/>
          <w:sz w:val="28"/>
          <w:szCs w:val="28"/>
          <w:lang w:eastAsia="ar-SA"/>
        </w:rPr>
        <w:t xml:space="preserve"> нестационарного торгового объекта, размещаемого на земельном участке</w:t>
      </w:r>
      <w:r w:rsidR="009739A0">
        <w:rPr>
          <w:rFonts w:ascii="Times New Roman" w:hAnsi="Times New Roman"/>
          <w:sz w:val="28"/>
          <w:szCs w:val="28"/>
          <w:lang w:eastAsia="ar-SA"/>
        </w:rPr>
        <w:t xml:space="preserve"> с кадастровым номером _____________</w:t>
      </w:r>
      <w:r w:rsidR="009739A0" w:rsidRPr="009739A0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 xml:space="preserve">расположенного по адресу: </w:t>
      </w:r>
      <w:r w:rsidRPr="00740473">
        <w:rPr>
          <w:rFonts w:ascii="Times New Roman" w:hAnsi="Times New Roman"/>
          <w:sz w:val="28"/>
          <w:szCs w:val="28"/>
          <w:lang w:eastAsia="ar-SA"/>
        </w:rPr>
        <w:t>____________________, сообщает, что</w:t>
      </w:r>
      <w:r w:rsidR="009739A0">
        <w:rPr>
          <w:rFonts w:ascii="Times New Roman" w:hAnsi="Times New Roman"/>
          <w:sz w:val="28"/>
          <w:szCs w:val="28"/>
          <w:lang w:eastAsia="ar-SA"/>
        </w:rPr>
        <w:t xml:space="preserve"> представленная документация</w:t>
      </w:r>
      <w:r w:rsidRPr="00740473">
        <w:rPr>
          <w:rFonts w:ascii="Times New Roman" w:hAnsi="Times New Roman"/>
          <w:sz w:val="28"/>
          <w:szCs w:val="28"/>
          <w:lang w:eastAsia="ar-SA"/>
        </w:rPr>
        <w:t xml:space="preserve"> согласован</w:t>
      </w:r>
      <w:r w:rsidR="009739A0">
        <w:rPr>
          <w:rFonts w:ascii="Times New Roman" w:hAnsi="Times New Roman"/>
          <w:sz w:val="28"/>
          <w:szCs w:val="28"/>
          <w:lang w:eastAsia="ar-SA"/>
        </w:rPr>
        <w:t>а</w:t>
      </w:r>
      <w:r w:rsidRPr="00740473">
        <w:rPr>
          <w:rFonts w:ascii="Times New Roman" w:hAnsi="Times New Roman"/>
          <w:sz w:val="28"/>
          <w:szCs w:val="28"/>
          <w:lang w:eastAsia="ar-SA"/>
        </w:rPr>
        <w:t>.</w:t>
      </w:r>
    </w:p>
    <w:p w:rsidR="008433C6" w:rsidRDefault="00740473" w:rsidP="007404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0473">
        <w:rPr>
          <w:rFonts w:ascii="Times New Roman" w:hAnsi="Times New Roman"/>
          <w:sz w:val="28"/>
          <w:szCs w:val="28"/>
          <w:lang w:eastAsia="ar-SA"/>
        </w:rPr>
        <w:t xml:space="preserve">Один экземпляр согласованного </w:t>
      </w:r>
      <w:r w:rsidR="009739A0">
        <w:rPr>
          <w:rFonts w:ascii="Times New Roman" w:hAnsi="Times New Roman"/>
          <w:sz w:val="28"/>
          <w:szCs w:val="28"/>
          <w:lang w:eastAsia="ar-SA"/>
        </w:rPr>
        <w:t>проектной</w:t>
      </w:r>
      <w:r w:rsidR="009739A0" w:rsidRPr="009739A0">
        <w:rPr>
          <w:rFonts w:ascii="Times New Roman" w:hAnsi="Times New Roman"/>
          <w:sz w:val="28"/>
          <w:szCs w:val="28"/>
          <w:lang w:eastAsia="ar-SA"/>
        </w:rPr>
        <w:t xml:space="preserve"> документаци</w:t>
      </w:r>
      <w:r w:rsidR="009739A0">
        <w:rPr>
          <w:rFonts w:ascii="Times New Roman" w:hAnsi="Times New Roman"/>
          <w:sz w:val="28"/>
          <w:szCs w:val="28"/>
          <w:lang w:eastAsia="ar-SA"/>
        </w:rPr>
        <w:t>и</w:t>
      </w:r>
      <w:r w:rsidR="009739A0" w:rsidRPr="009739A0">
        <w:rPr>
          <w:rFonts w:ascii="Times New Roman" w:hAnsi="Times New Roman"/>
          <w:sz w:val="28"/>
          <w:szCs w:val="28"/>
          <w:lang w:eastAsia="ar-SA"/>
        </w:rPr>
        <w:t xml:space="preserve"> нестационарного торгового объекта</w:t>
      </w:r>
      <w:r w:rsidRPr="00740473">
        <w:rPr>
          <w:rFonts w:ascii="Times New Roman" w:hAnsi="Times New Roman"/>
          <w:sz w:val="28"/>
          <w:szCs w:val="28"/>
          <w:lang w:eastAsia="ar-SA"/>
        </w:rPr>
        <w:t xml:space="preserve"> можно получить в здании администрации, позвонив по телефону ________________________.</w:t>
      </w:r>
      <w:r w:rsidRPr="00740473">
        <w:rPr>
          <w:rFonts w:ascii="Times New Roman" w:hAnsi="Times New Roman"/>
          <w:sz w:val="28"/>
          <w:szCs w:val="28"/>
        </w:rPr>
        <w:t xml:space="preserve">       </w:t>
      </w:r>
    </w:p>
    <w:p w:rsidR="00740473" w:rsidRPr="00740473" w:rsidRDefault="00740473" w:rsidP="007404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0473">
        <w:rPr>
          <w:rFonts w:ascii="Times New Roman" w:hAnsi="Times New Roman"/>
          <w:sz w:val="28"/>
          <w:szCs w:val="28"/>
        </w:rPr>
        <w:t xml:space="preserve">                        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268"/>
        <w:gridCol w:w="283"/>
        <w:gridCol w:w="2659"/>
      </w:tblGrid>
      <w:tr w:rsidR="008433C6" w:rsidTr="008433C6">
        <w:tc>
          <w:tcPr>
            <w:tcW w:w="4361" w:type="dxa"/>
          </w:tcPr>
          <w:p w:rsidR="008433C6" w:rsidRPr="00740473" w:rsidRDefault="008433C6" w:rsidP="00740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473">
              <w:rPr>
                <w:rFonts w:ascii="Times New Roman" w:hAnsi="Times New Roman"/>
                <w:sz w:val="28"/>
                <w:szCs w:val="28"/>
              </w:rPr>
              <w:t xml:space="preserve">Глава  администрации </w:t>
            </w:r>
          </w:p>
          <w:p w:rsidR="008433C6" w:rsidRPr="00740473" w:rsidRDefault="008433C6" w:rsidP="00740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473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8433C6" w:rsidRDefault="008433C6" w:rsidP="00740473">
            <w:pPr>
              <w:rPr>
                <w:rFonts w:ascii="Times New Roman" w:hAnsi="Times New Roman"/>
                <w:sz w:val="24"/>
                <w:szCs w:val="24"/>
              </w:rPr>
            </w:pPr>
            <w:r w:rsidRPr="00740473">
              <w:rPr>
                <w:rFonts w:ascii="Times New Roman" w:hAnsi="Times New Roman"/>
                <w:sz w:val="28"/>
                <w:szCs w:val="28"/>
              </w:rPr>
              <w:t xml:space="preserve">«Светлогорский городской округ»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433C6" w:rsidRDefault="008433C6" w:rsidP="00651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33C6" w:rsidRDefault="008433C6" w:rsidP="00651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8433C6" w:rsidRDefault="008433C6" w:rsidP="00651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3C6" w:rsidTr="008433C6">
        <w:tc>
          <w:tcPr>
            <w:tcW w:w="4361" w:type="dxa"/>
          </w:tcPr>
          <w:p w:rsidR="008433C6" w:rsidRPr="00740473" w:rsidRDefault="008433C6" w:rsidP="00740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433C6" w:rsidRDefault="008433C6" w:rsidP="0074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8433C6" w:rsidRDefault="008433C6" w:rsidP="0074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8433C6" w:rsidRDefault="008433C6" w:rsidP="0074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564A1B" w:rsidRDefault="00564A1B">
      <w:p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0303D1" w:rsidRPr="006514C6" w:rsidRDefault="000303D1" w:rsidP="000303D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0303D1" w:rsidRDefault="000303D1" w:rsidP="000303D1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pacing w:val="2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 xml:space="preserve">к </w:t>
      </w:r>
      <w:r w:rsidR="009739A0" w:rsidRPr="009739A0">
        <w:rPr>
          <w:rFonts w:ascii="Times New Roman" w:hAnsi="Times New Roman"/>
          <w:sz w:val="24"/>
          <w:szCs w:val="24"/>
        </w:rPr>
        <w:t>Порядку согласования внешнего вида нестационарных торговых объектов, размещаемых на земельных участках, находящихся в частной собственности на территории муниципального образования «Светлогорский городской округ»</w:t>
      </w:r>
    </w:p>
    <w:p w:rsidR="000303D1" w:rsidRPr="006514C6" w:rsidRDefault="000303D1" w:rsidP="000303D1">
      <w:pPr>
        <w:suppressAutoHyphens/>
        <w:autoSpaceDE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  <w:lang w:eastAsia="ar-SA"/>
        </w:rPr>
      </w:pPr>
      <w:r w:rsidRPr="006514C6">
        <w:rPr>
          <w:rFonts w:ascii="Times New Roman" w:hAnsi="Times New Roman"/>
          <w:sz w:val="24"/>
          <w:szCs w:val="24"/>
          <w:lang w:eastAsia="ar-SA"/>
        </w:rPr>
        <w:t xml:space="preserve">                            </w:t>
      </w:r>
    </w:p>
    <w:p w:rsidR="000303D1" w:rsidRDefault="000303D1" w:rsidP="000303D1">
      <w:pPr>
        <w:suppressAutoHyphens/>
        <w:autoSpaceDE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9890" w:type="dxa"/>
        <w:tblInd w:w="-318" w:type="dxa"/>
        <w:tblLook w:val="04A0"/>
      </w:tblPr>
      <w:tblGrid>
        <w:gridCol w:w="5388"/>
        <w:gridCol w:w="4502"/>
      </w:tblGrid>
      <w:tr w:rsidR="000303D1" w:rsidTr="003372E1">
        <w:trPr>
          <w:trHeight w:val="75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0303D1" w:rsidRDefault="000303D1" w:rsidP="003372E1">
            <w:pPr>
              <w:suppressAutoHyphens/>
              <w:autoSpaceDE w:val="0"/>
              <w:spacing w:after="0" w:line="240" w:lineRule="auto"/>
              <w:ind w:left="-5671" w:firstLine="5671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Кому: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3D1" w:rsidRDefault="000303D1" w:rsidP="003372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03D1" w:rsidTr="003372E1">
        <w:trPr>
          <w:trHeight w:val="747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0303D1" w:rsidRDefault="000303D1" w:rsidP="003372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tcBorders>
              <w:left w:val="nil"/>
              <w:right w:val="nil"/>
            </w:tcBorders>
          </w:tcPr>
          <w:p w:rsidR="000303D1" w:rsidRDefault="000303D1" w:rsidP="003372E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740473">
              <w:rPr>
                <w:rFonts w:ascii="Times New Roman" w:hAnsi="Times New Roman"/>
                <w:sz w:val="20"/>
                <w:szCs w:val="28"/>
              </w:rPr>
              <w:t>фамилия, имя, отчество заявителя (для физических лиц и индивидуальных предпринимателей)</w:t>
            </w:r>
          </w:p>
          <w:p w:rsidR="000303D1" w:rsidRDefault="000303D1" w:rsidP="003372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0473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</w:tr>
      <w:tr w:rsidR="000303D1" w:rsidTr="003372E1">
        <w:trPr>
          <w:trHeight w:val="774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0303D1" w:rsidRDefault="000303D1" w:rsidP="003372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tcBorders>
              <w:left w:val="nil"/>
              <w:right w:val="nil"/>
            </w:tcBorders>
          </w:tcPr>
          <w:p w:rsidR="000303D1" w:rsidRDefault="000303D1" w:rsidP="003372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0473">
              <w:rPr>
                <w:rFonts w:ascii="Times New Roman" w:hAnsi="Times New Roman"/>
                <w:sz w:val="20"/>
                <w:szCs w:val="28"/>
              </w:rPr>
              <w:t>либо полное наименование юридического лица</w:t>
            </w:r>
          </w:p>
        </w:tc>
      </w:tr>
      <w:tr w:rsidR="000303D1" w:rsidTr="003372E1">
        <w:trPr>
          <w:trHeight w:val="417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0303D1" w:rsidRDefault="000303D1" w:rsidP="003372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tcBorders>
              <w:left w:val="nil"/>
              <w:bottom w:val="single" w:sz="4" w:space="0" w:color="auto"/>
              <w:right w:val="nil"/>
            </w:tcBorders>
          </w:tcPr>
          <w:p w:rsidR="000303D1" w:rsidRDefault="000303D1" w:rsidP="003372E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0473">
              <w:rPr>
                <w:rFonts w:ascii="Times New Roman" w:hAnsi="Times New Roman"/>
                <w:sz w:val="20"/>
                <w:szCs w:val="24"/>
                <w:lang w:eastAsia="ar-SA"/>
              </w:rPr>
              <w:t>адрес</w:t>
            </w:r>
          </w:p>
        </w:tc>
      </w:tr>
      <w:tr w:rsidR="000303D1" w:rsidTr="003372E1">
        <w:trPr>
          <w:trHeight w:val="410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0303D1" w:rsidRDefault="000303D1" w:rsidP="003372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tcBorders>
              <w:left w:val="nil"/>
              <w:bottom w:val="nil"/>
              <w:right w:val="nil"/>
            </w:tcBorders>
          </w:tcPr>
          <w:p w:rsidR="000303D1" w:rsidRPr="00740473" w:rsidRDefault="000303D1" w:rsidP="003372E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4"/>
                <w:lang w:eastAsia="ar-SA"/>
              </w:rPr>
              <w:t>номер телефона</w:t>
            </w:r>
          </w:p>
        </w:tc>
      </w:tr>
    </w:tbl>
    <w:p w:rsidR="000303D1" w:rsidRPr="006514C6" w:rsidRDefault="000303D1" w:rsidP="000303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303D1" w:rsidRPr="00740473" w:rsidRDefault="000303D1" w:rsidP="000303D1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</w:p>
    <w:p w:rsidR="000303D1" w:rsidRPr="00740473" w:rsidRDefault="000303D1" w:rsidP="000303D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740473">
        <w:rPr>
          <w:rFonts w:ascii="Times New Roman" w:hAnsi="Times New Roman"/>
          <w:sz w:val="28"/>
          <w:szCs w:val="28"/>
        </w:rPr>
        <w:t>Уважаемый</w:t>
      </w:r>
      <w:r w:rsidR="00BF4443">
        <w:rPr>
          <w:rFonts w:ascii="Times New Roman" w:hAnsi="Times New Roman"/>
          <w:sz w:val="28"/>
          <w:szCs w:val="28"/>
        </w:rPr>
        <w:t xml:space="preserve"> (-</w:t>
      </w:r>
      <w:proofErr w:type="spellStart"/>
      <w:r w:rsidR="00BF4443">
        <w:rPr>
          <w:rFonts w:ascii="Times New Roman" w:hAnsi="Times New Roman"/>
          <w:sz w:val="28"/>
          <w:szCs w:val="28"/>
        </w:rPr>
        <w:t>ая</w:t>
      </w:r>
      <w:proofErr w:type="spellEnd"/>
      <w:r w:rsidR="00BF4443">
        <w:rPr>
          <w:rFonts w:ascii="Times New Roman" w:hAnsi="Times New Roman"/>
          <w:sz w:val="28"/>
          <w:szCs w:val="28"/>
        </w:rPr>
        <w:t>)</w:t>
      </w:r>
      <w:r w:rsidRPr="00740473">
        <w:rPr>
          <w:rFonts w:ascii="Times New Roman" w:hAnsi="Times New Roman"/>
          <w:sz w:val="28"/>
          <w:szCs w:val="28"/>
        </w:rPr>
        <w:t xml:space="preserve"> ________!</w:t>
      </w:r>
    </w:p>
    <w:p w:rsidR="000303D1" w:rsidRDefault="000303D1" w:rsidP="000303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047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«Светлогорский городской округ» на </w:t>
      </w:r>
      <w:r w:rsidRPr="00740473">
        <w:rPr>
          <w:rFonts w:ascii="Times New Roman" w:hAnsi="Times New Roman"/>
          <w:sz w:val="28"/>
          <w:szCs w:val="28"/>
          <w:lang w:eastAsia="ar-SA"/>
        </w:rPr>
        <w:t xml:space="preserve">Ваше обращение о согласовании </w:t>
      </w:r>
      <w:r w:rsidR="009739A0">
        <w:rPr>
          <w:rFonts w:ascii="Times New Roman" w:hAnsi="Times New Roman"/>
          <w:sz w:val="28"/>
          <w:szCs w:val="28"/>
          <w:lang w:eastAsia="ar-SA"/>
        </w:rPr>
        <w:t>проектной</w:t>
      </w:r>
      <w:r w:rsidR="009739A0" w:rsidRPr="009739A0">
        <w:rPr>
          <w:rFonts w:ascii="Times New Roman" w:hAnsi="Times New Roman"/>
          <w:sz w:val="28"/>
          <w:szCs w:val="28"/>
          <w:lang w:eastAsia="ar-SA"/>
        </w:rPr>
        <w:t xml:space="preserve"> документаци</w:t>
      </w:r>
      <w:r w:rsidR="009739A0">
        <w:rPr>
          <w:rFonts w:ascii="Times New Roman" w:hAnsi="Times New Roman"/>
          <w:sz w:val="28"/>
          <w:szCs w:val="28"/>
          <w:lang w:eastAsia="ar-SA"/>
        </w:rPr>
        <w:t>и</w:t>
      </w:r>
      <w:r w:rsidR="009739A0" w:rsidRPr="009739A0">
        <w:rPr>
          <w:rFonts w:ascii="Times New Roman" w:hAnsi="Times New Roman"/>
          <w:sz w:val="28"/>
          <w:szCs w:val="28"/>
          <w:lang w:eastAsia="ar-SA"/>
        </w:rPr>
        <w:t xml:space="preserve"> нестационарного торгового объекта, размещаемого на земельном участке</w:t>
      </w:r>
      <w:r w:rsidR="009739A0">
        <w:rPr>
          <w:rFonts w:ascii="Times New Roman" w:hAnsi="Times New Roman"/>
          <w:sz w:val="28"/>
          <w:szCs w:val="28"/>
          <w:lang w:eastAsia="ar-SA"/>
        </w:rPr>
        <w:t xml:space="preserve"> с кадастровым номером _____________</w:t>
      </w:r>
      <w:r w:rsidR="009739A0" w:rsidRPr="009739A0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расположенного по адресу: </w:t>
      </w:r>
      <w:r w:rsidRPr="00740473">
        <w:rPr>
          <w:rFonts w:ascii="Times New Roman" w:hAnsi="Times New Roman"/>
          <w:sz w:val="28"/>
          <w:szCs w:val="28"/>
          <w:lang w:eastAsia="ar-SA"/>
        </w:rPr>
        <w:t xml:space="preserve">____________________, сообщает, что </w:t>
      </w:r>
      <w:r w:rsidR="009739A0">
        <w:rPr>
          <w:rFonts w:ascii="Times New Roman" w:hAnsi="Times New Roman"/>
          <w:sz w:val="28"/>
          <w:szCs w:val="28"/>
          <w:lang w:eastAsia="ar-SA"/>
        </w:rPr>
        <w:t>представленная документация</w:t>
      </w:r>
      <w:r w:rsidR="009739A0" w:rsidRPr="0074047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не </w:t>
      </w:r>
      <w:r w:rsidRPr="00740473">
        <w:rPr>
          <w:rFonts w:ascii="Times New Roman" w:hAnsi="Times New Roman"/>
          <w:sz w:val="28"/>
          <w:szCs w:val="28"/>
          <w:lang w:eastAsia="ar-SA"/>
        </w:rPr>
        <w:t>согласован</w:t>
      </w:r>
      <w:r w:rsidR="009739A0">
        <w:rPr>
          <w:rFonts w:ascii="Times New Roman" w:hAnsi="Times New Roman"/>
          <w:sz w:val="28"/>
          <w:szCs w:val="28"/>
          <w:lang w:eastAsia="ar-SA"/>
        </w:rPr>
        <w:t>а</w:t>
      </w:r>
      <w:r>
        <w:rPr>
          <w:rFonts w:ascii="Times New Roman" w:hAnsi="Times New Roman"/>
          <w:sz w:val="28"/>
          <w:szCs w:val="28"/>
          <w:lang w:eastAsia="ar-SA"/>
        </w:rPr>
        <w:t xml:space="preserve"> по следующим основаниям:</w:t>
      </w:r>
    </w:p>
    <w:p w:rsidR="000303D1" w:rsidRPr="00740473" w:rsidRDefault="000303D1" w:rsidP="000303D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0473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03D1" w:rsidRPr="00740473" w:rsidRDefault="000303D1" w:rsidP="000303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0473">
        <w:rPr>
          <w:rFonts w:ascii="Times New Roman" w:hAnsi="Times New Roman"/>
          <w:sz w:val="28"/>
          <w:szCs w:val="28"/>
        </w:rPr>
        <w:t xml:space="preserve">                        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268"/>
        <w:gridCol w:w="283"/>
        <w:gridCol w:w="2659"/>
      </w:tblGrid>
      <w:tr w:rsidR="000303D1" w:rsidTr="003372E1">
        <w:tc>
          <w:tcPr>
            <w:tcW w:w="4361" w:type="dxa"/>
          </w:tcPr>
          <w:p w:rsidR="000303D1" w:rsidRPr="00740473" w:rsidRDefault="000303D1" w:rsidP="00337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473">
              <w:rPr>
                <w:rFonts w:ascii="Times New Roman" w:hAnsi="Times New Roman"/>
                <w:sz w:val="28"/>
                <w:szCs w:val="28"/>
              </w:rPr>
              <w:t xml:space="preserve">Глава  администрации </w:t>
            </w:r>
          </w:p>
          <w:p w:rsidR="000303D1" w:rsidRPr="00740473" w:rsidRDefault="000303D1" w:rsidP="00337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473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0303D1" w:rsidRDefault="000303D1" w:rsidP="003372E1">
            <w:pPr>
              <w:rPr>
                <w:rFonts w:ascii="Times New Roman" w:hAnsi="Times New Roman"/>
                <w:sz w:val="24"/>
                <w:szCs w:val="24"/>
              </w:rPr>
            </w:pPr>
            <w:r w:rsidRPr="00740473">
              <w:rPr>
                <w:rFonts w:ascii="Times New Roman" w:hAnsi="Times New Roman"/>
                <w:sz w:val="28"/>
                <w:szCs w:val="28"/>
              </w:rPr>
              <w:t xml:space="preserve">«Светлогорский городской округ»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303D1" w:rsidRDefault="000303D1" w:rsidP="00337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303D1" w:rsidRDefault="000303D1" w:rsidP="00337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0303D1" w:rsidRDefault="000303D1" w:rsidP="00337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3D1" w:rsidTr="003372E1">
        <w:tc>
          <w:tcPr>
            <w:tcW w:w="4361" w:type="dxa"/>
          </w:tcPr>
          <w:p w:rsidR="000303D1" w:rsidRPr="00740473" w:rsidRDefault="000303D1" w:rsidP="00337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303D1" w:rsidRDefault="000303D1" w:rsidP="00337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0303D1" w:rsidRDefault="000303D1" w:rsidP="00337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0303D1" w:rsidRDefault="000303D1" w:rsidP="00337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E66DC2" w:rsidRPr="00A97193" w:rsidRDefault="00E66DC2" w:rsidP="00A97193">
      <w:pPr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sectPr w:rsidR="00E66DC2" w:rsidRPr="00A97193" w:rsidSect="006863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FE6" w:rsidRDefault="00E86FE6" w:rsidP="00DE7EFE">
      <w:pPr>
        <w:spacing w:after="0" w:line="240" w:lineRule="auto"/>
      </w:pPr>
      <w:r>
        <w:separator/>
      </w:r>
    </w:p>
  </w:endnote>
  <w:endnote w:type="continuationSeparator" w:id="0">
    <w:p w:rsidR="00E86FE6" w:rsidRDefault="00E86FE6" w:rsidP="00DE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FE6" w:rsidRDefault="00E86FE6" w:rsidP="00DE7EFE">
      <w:pPr>
        <w:spacing w:after="0" w:line="240" w:lineRule="auto"/>
      </w:pPr>
      <w:r>
        <w:separator/>
      </w:r>
    </w:p>
  </w:footnote>
  <w:footnote w:type="continuationSeparator" w:id="0">
    <w:p w:rsidR="00E86FE6" w:rsidRDefault="00E86FE6" w:rsidP="00DE7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160D"/>
    <w:multiLevelType w:val="hybridMultilevel"/>
    <w:tmpl w:val="FD3EBE68"/>
    <w:lvl w:ilvl="0" w:tplc="31341B76">
      <w:start w:val="1"/>
      <w:numFmt w:val="bullet"/>
      <w:lvlText w:val="­"/>
      <w:lvlJc w:val="left"/>
      <w:pPr>
        <w:ind w:left="926" w:hanging="360"/>
      </w:pPr>
      <w:rPr>
        <w:rFonts w:ascii="Courier New" w:hAnsi="Courier New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>
    <w:nsid w:val="22432CCB"/>
    <w:multiLevelType w:val="multilevel"/>
    <w:tmpl w:val="A75613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4C3373A3"/>
    <w:multiLevelType w:val="hybridMultilevel"/>
    <w:tmpl w:val="0226CF4C"/>
    <w:lvl w:ilvl="0" w:tplc="F62ED47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E4040"/>
    <w:multiLevelType w:val="multilevel"/>
    <w:tmpl w:val="BD9A364A"/>
    <w:lvl w:ilvl="0">
      <w:start w:val="1"/>
      <w:numFmt w:val="decimal"/>
      <w:lvlText w:val="%1."/>
      <w:lvlJc w:val="left"/>
      <w:pPr>
        <w:ind w:left="2137" w:hanging="43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7" w:hanging="2160"/>
      </w:pPr>
      <w:rPr>
        <w:rFonts w:hint="default"/>
      </w:rPr>
    </w:lvl>
  </w:abstractNum>
  <w:abstractNum w:abstractNumId="4">
    <w:nsid w:val="5CEA3686"/>
    <w:multiLevelType w:val="hybridMultilevel"/>
    <w:tmpl w:val="7B3E715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10C9A"/>
    <w:multiLevelType w:val="hybridMultilevel"/>
    <w:tmpl w:val="E722AF68"/>
    <w:lvl w:ilvl="0" w:tplc="C164BB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6CEC3D8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08"/>
    <w:rsid w:val="00001F48"/>
    <w:rsid w:val="00011BF6"/>
    <w:rsid w:val="000203AB"/>
    <w:rsid w:val="000221B7"/>
    <w:rsid w:val="000303D1"/>
    <w:rsid w:val="000358C3"/>
    <w:rsid w:val="00051952"/>
    <w:rsid w:val="00056394"/>
    <w:rsid w:val="0006392B"/>
    <w:rsid w:val="0008067E"/>
    <w:rsid w:val="000A39E0"/>
    <w:rsid w:val="000B34CE"/>
    <w:rsid w:val="000C1AAA"/>
    <w:rsid w:val="000C3F30"/>
    <w:rsid w:val="000F309D"/>
    <w:rsid w:val="00111146"/>
    <w:rsid w:val="001116C3"/>
    <w:rsid w:val="0011309E"/>
    <w:rsid w:val="001178FB"/>
    <w:rsid w:val="001205C6"/>
    <w:rsid w:val="00133FA6"/>
    <w:rsid w:val="00137D08"/>
    <w:rsid w:val="00137F9D"/>
    <w:rsid w:val="00143280"/>
    <w:rsid w:val="00145864"/>
    <w:rsid w:val="00146A59"/>
    <w:rsid w:val="00150C08"/>
    <w:rsid w:val="001519FB"/>
    <w:rsid w:val="00160969"/>
    <w:rsid w:val="0016138B"/>
    <w:rsid w:val="00162FD7"/>
    <w:rsid w:val="00174D9B"/>
    <w:rsid w:val="001756C7"/>
    <w:rsid w:val="00175E0D"/>
    <w:rsid w:val="00183A75"/>
    <w:rsid w:val="00185649"/>
    <w:rsid w:val="001939CB"/>
    <w:rsid w:val="00193E94"/>
    <w:rsid w:val="00195805"/>
    <w:rsid w:val="001959CC"/>
    <w:rsid w:val="00195A10"/>
    <w:rsid w:val="001A08D2"/>
    <w:rsid w:val="001A1117"/>
    <w:rsid w:val="001A2CF1"/>
    <w:rsid w:val="001B0A07"/>
    <w:rsid w:val="001B524F"/>
    <w:rsid w:val="001B6104"/>
    <w:rsid w:val="001C29B0"/>
    <w:rsid w:val="001C51DE"/>
    <w:rsid w:val="001D0419"/>
    <w:rsid w:val="001D39C3"/>
    <w:rsid w:val="001D5E30"/>
    <w:rsid w:val="001E20B2"/>
    <w:rsid w:val="001E741F"/>
    <w:rsid w:val="001F0469"/>
    <w:rsid w:val="00207D23"/>
    <w:rsid w:val="00211A93"/>
    <w:rsid w:val="00212C21"/>
    <w:rsid w:val="00216D7F"/>
    <w:rsid w:val="00220B3B"/>
    <w:rsid w:val="00224243"/>
    <w:rsid w:val="00225F9C"/>
    <w:rsid w:val="002315F1"/>
    <w:rsid w:val="002339FF"/>
    <w:rsid w:val="00234F7F"/>
    <w:rsid w:val="00235477"/>
    <w:rsid w:val="0023710D"/>
    <w:rsid w:val="00250EF7"/>
    <w:rsid w:val="00251BCD"/>
    <w:rsid w:val="002633D9"/>
    <w:rsid w:val="00282E4F"/>
    <w:rsid w:val="002A4DBC"/>
    <w:rsid w:val="002B5F9C"/>
    <w:rsid w:val="002C1EB6"/>
    <w:rsid w:val="002D03EE"/>
    <w:rsid w:val="002D19A9"/>
    <w:rsid w:val="002D623B"/>
    <w:rsid w:val="002E2D0C"/>
    <w:rsid w:val="003013BD"/>
    <w:rsid w:val="00301479"/>
    <w:rsid w:val="0030530E"/>
    <w:rsid w:val="00305675"/>
    <w:rsid w:val="00315EAB"/>
    <w:rsid w:val="00320653"/>
    <w:rsid w:val="00320A73"/>
    <w:rsid w:val="00320C67"/>
    <w:rsid w:val="00326D11"/>
    <w:rsid w:val="00334C72"/>
    <w:rsid w:val="003372E1"/>
    <w:rsid w:val="003376E9"/>
    <w:rsid w:val="00342EA4"/>
    <w:rsid w:val="00343406"/>
    <w:rsid w:val="00343608"/>
    <w:rsid w:val="0034521F"/>
    <w:rsid w:val="003454C0"/>
    <w:rsid w:val="003474D7"/>
    <w:rsid w:val="0035045A"/>
    <w:rsid w:val="0036082B"/>
    <w:rsid w:val="00360E56"/>
    <w:rsid w:val="0036658D"/>
    <w:rsid w:val="00370CA0"/>
    <w:rsid w:val="003831F1"/>
    <w:rsid w:val="003847CD"/>
    <w:rsid w:val="00391293"/>
    <w:rsid w:val="00392D59"/>
    <w:rsid w:val="003940A3"/>
    <w:rsid w:val="003A1D70"/>
    <w:rsid w:val="003D2219"/>
    <w:rsid w:val="003E2B9E"/>
    <w:rsid w:val="003F0E67"/>
    <w:rsid w:val="003F3A17"/>
    <w:rsid w:val="0040152C"/>
    <w:rsid w:val="00402C87"/>
    <w:rsid w:val="004036F4"/>
    <w:rsid w:val="0040551F"/>
    <w:rsid w:val="00407BE3"/>
    <w:rsid w:val="00420FF3"/>
    <w:rsid w:val="00424F88"/>
    <w:rsid w:val="00445AEA"/>
    <w:rsid w:val="004464EE"/>
    <w:rsid w:val="004570AD"/>
    <w:rsid w:val="00462CBE"/>
    <w:rsid w:val="00463BD4"/>
    <w:rsid w:val="0046484D"/>
    <w:rsid w:val="004677A8"/>
    <w:rsid w:val="004741C8"/>
    <w:rsid w:val="00475489"/>
    <w:rsid w:val="00477746"/>
    <w:rsid w:val="00491FDD"/>
    <w:rsid w:val="004A1310"/>
    <w:rsid w:val="004A7269"/>
    <w:rsid w:val="004A7902"/>
    <w:rsid w:val="004B184A"/>
    <w:rsid w:val="004C3273"/>
    <w:rsid w:val="004D088C"/>
    <w:rsid w:val="004D75FD"/>
    <w:rsid w:val="004F566D"/>
    <w:rsid w:val="004F6EA4"/>
    <w:rsid w:val="00505A6F"/>
    <w:rsid w:val="00522F4B"/>
    <w:rsid w:val="0055486E"/>
    <w:rsid w:val="00561E5B"/>
    <w:rsid w:val="005626BD"/>
    <w:rsid w:val="00564A1B"/>
    <w:rsid w:val="00564B08"/>
    <w:rsid w:val="0056553E"/>
    <w:rsid w:val="005735A4"/>
    <w:rsid w:val="00575835"/>
    <w:rsid w:val="00575A3B"/>
    <w:rsid w:val="00576039"/>
    <w:rsid w:val="005814B3"/>
    <w:rsid w:val="00585638"/>
    <w:rsid w:val="005A6257"/>
    <w:rsid w:val="005C1014"/>
    <w:rsid w:val="005C3964"/>
    <w:rsid w:val="005C579B"/>
    <w:rsid w:val="005D4862"/>
    <w:rsid w:val="005D5532"/>
    <w:rsid w:val="005D59E0"/>
    <w:rsid w:val="005E6543"/>
    <w:rsid w:val="005F0E35"/>
    <w:rsid w:val="005F6729"/>
    <w:rsid w:val="00606BEF"/>
    <w:rsid w:val="00621149"/>
    <w:rsid w:val="00621ACE"/>
    <w:rsid w:val="006309F6"/>
    <w:rsid w:val="00643380"/>
    <w:rsid w:val="006514C6"/>
    <w:rsid w:val="00662F18"/>
    <w:rsid w:val="00664481"/>
    <w:rsid w:val="00666ED2"/>
    <w:rsid w:val="006776F4"/>
    <w:rsid w:val="00681E50"/>
    <w:rsid w:val="006821F0"/>
    <w:rsid w:val="006863BF"/>
    <w:rsid w:val="006876EA"/>
    <w:rsid w:val="006942A3"/>
    <w:rsid w:val="00696379"/>
    <w:rsid w:val="006A1902"/>
    <w:rsid w:val="006A262D"/>
    <w:rsid w:val="006B4FC9"/>
    <w:rsid w:val="006C1561"/>
    <w:rsid w:val="006E03BA"/>
    <w:rsid w:val="006E32E7"/>
    <w:rsid w:val="006E38AD"/>
    <w:rsid w:val="006E4EDC"/>
    <w:rsid w:val="006F45E6"/>
    <w:rsid w:val="006F5CB8"/>
    <w:rsid w:val="0070108C"/>
    <w:rsid w:val="00710227"/>
    <w:rsid w:val="0073584E"/>
    <w:rsid w:val="00740473"/>
    <w:rsid w:val="00743EF3"/>
    <w:rsid w:val="00756DA3"/>
    <w:rsid w:val="007615EE"/>
    <w:rsid w:val="0076519C"/>
    <w:rsid w:val="00767FF1"/>
    <w:rsid w:val="00772768"/>
    <w:rsid w:val="007842BA"/>
    <w:rsid w:val="007A73D7"/>
    <w:rsid w:val="007B2E2B"/>
    <w:rsid w:val="007B4F57"/>
    <w:rsid w:val="007B6749"/>
    <w:rsid w:val="007C297F"/>
    <w:rsid w:val="007C3CBA"/>
    <w:rsid w:val="007E1910"/>
    <w:rsid w:val="007E428F"/>
    <w:rsid w:val="007E4D4D"/>
    <w:rsid w:val="007E5875"/>
    <w:rsid w:val="007F57F8"/>
    <w:rsid w:val="007F7A4D"/>
    <w:rsid w:val="0080008F"/>
    <w:rsid w:val="00802004"/>
    <w:rsid w:val="00802D82"/>
    <w:rsid w:val="00804641"/>
    <w:rsid w:val="00806B5B"/>
    <w:rsid w:val="008158CE"/>
    <w:rsid w:val="00816A19"/>
    <w:rsid w:val="00824436"/>
    <w:rsid w:val="00830BE5"/>
    <w:rsid w:val="00832816"/>
    <w:rsid w:val="0083591C"/>
    <w:rsid w:val="008375AF"/>
    <w:rsid w:val="00837787"/>
    <w:rsid w:val="00842F26"/>
    <w:rsid w:val="008433C6"/>
    <w:rsid w:val="00852F3F"/>
    <w:rsid w:val="008547BB"/>
    <w:rsid w:val="0085742C"/>
    <w:rsid w:val="00860B27"/>
    <w:rsid w:val="00866E18"/>
    <w:rsid w:val="00875C05"/>
    <w:rsid w:val="00876634"/>
    <w:rsid w:val="00880495"/>
    <w:rsid w:val="00890D86"/>
    <w:rsid w:val="0089137F"/>
    <w:rsid w:val="00891494"/>
    <w:rsid w:val="00894570"/>
    <w:rsid w:val="00894D3E"/>
    <w:rsid w:val="008C0C87"/>
    <w:rsid w:val="008C5EB9"/>
    <w:rsid w:val="008D4620"/>
    <w:rsid w:val="008E5FAE"/>
    <w:rsid w:val="008E6354"/>
    <w:rsid w:val="008E7DAD"/>
    <w:rsid w:val="008F186B"/>
    <w:rsid w:val="00943287"/>
    <w:rsid w:val="00945A9B"/>
    <w:rsid w:val="00946A8C"/>
    <w:rsid w:val="009504DB"/>
    <w:rsid w:val="00953787"/>
    <w:rsid w:val="00957DE0"/>
    <w:rsid w:val="00972A0A"/>
    <w:rsid w:val="009739A0"/>
    <w:rsid w:val="009903F6"/>
    <w:rsid w:val="00994560"/>
    <w:rsid w:val="009A2ABA"/>
    <w:rsid w:val="009A4AB7"/>
    <w:rsid w:val="009B2B2C"/>
    <w:rsid w:val="009C4915"/>
    <w:rsid w:val="009D3D44"/>
    <w:rsid w:val="009D418E"/>
    <w:rsid w:val="009E3471"/>
    <w:rsid w:val="009F69DC"/>
    <w:rsid w:val="009F6E2E"/>
    <w:rsid w:val="009F765C"/>
    <w:rsid w:val="00A01895"/>
    <w:rsid w:val="00A0506E"/>
    <w:rsid w:val="00A06AF6"/>
    <w:rsid w:val="00A109D3"/>
    <w:rsid w:val="00A21E92"/>
    <w:rsid w:val="00A236E1"/>
    <w:rsid w:val="00A26D82"/>
    <w:rsid w:val="00A344F0"/>
    <w:rsid w:val="00A367CF"/>
    <w:rsid w:val="00A40742"/>
    <w:rsid w:val="00A47255"/>
    <w:rsid w:val="00A50052"/>
    <w:rsid w:val="00A60494"/>
    <w:rsid w:val="00A67BED"/>
    <w:rsid w:val="00A72E40"/>
    <w:rsid w:val="00A80046"/>
    <w:rsid w:val="00A829F5"/>
    <w:rsid w:val="00A8411B"/>
    <w:rsid w:val="00A84C1F"/>
    <w:rsid w:val="00A87E26"/>
    <w:rsid w:val="00A93609"/>
    <w:rsid w:val="00A94F57"/>
    <w:rsid w:val="00A97193"/>
    <w:rsid w:val="00A9761C"/>
    <w:rsid w:val="00AA1719"/>
    <w:rsid w:val="00AA62A9"/>
    <w:rsid w:val="00AB2A06"/>
    <w:rsid w:val="00AB445A"/>
    <w:rsid w:val="00AB45BC"/>
    <w:rsid w:val="00AC1D6E"/>
    <w:rsid w:val="00AC1E44"/>
    <w:rsid w:val="00AC2C34"/>
    <w:rsid w:val="00AD14F0"/>
    <w:rsid w:val="00AD24DB"/>
    <w:rsid w:val="00AD3DDC"/>
    <w:rsid w:val="00AE0DB7"/>
    <w:rsid w:val="00AE45C2"/>
    <w:rsid w:val="00AE545D"/>
    <w:rsid w:val="00AF13A2"/>
    <w:rsid w:val="00AF2F4A"/>
    <w:rsid w:val="00AF5280"/>
    <w:rsid w:val="00AF75C1"/>
    <w:rsid w:val="00B01CF3"/>
    <w:rsid w:val="00B01E2E"/>
    <w:rsid w:val="00B03BE0"/>
    <w:rsid w:val="00B03E35"/>
    <w:rsid w:val="00B104A6"/>
    <w:rsid w:val="00B157AF"/>
    <w:rsid w:val="00B22FF5"/>
    <w:rsid w:val="00B26D9A"/>
    <w:rsid w:val="00B27028"/>
    <w:rsid w:val="00B36B57"/>
    <w:rsid w:val="00B409D2"/>
    <w:rsid w:val="00B432B1"/>
    <w:rsid w:val="00B4530C"/>
    <w:rsid w:val="00B50143"/>
    <w:rsid w:val="00B50202"/>
    <w:rsid w:val="00B52670"/>
    <w:rsid w:val="00B56A43"/>
    <w:rsid w:val="00B6480E"/>
    <w:rsid w:val="00B66751"/>
    <w:rsid w:val="00B667A8"/>
    <w:rsid w:val="00B8025D"/>
    <w:rsid w:val="00B842A5"/>
    <w:rsid w:val="00B87116"/>
    <w:rsid w:val="00B90DCA"/>
    <w:rsid w:val="00B927CC"/>
    <w:rsid w:val="00BA0436"/>
    <w:rsid w:val="00BA346E"/>
    <w:rsid w:val="00BB085B"/>
    <w:rsid w:val="00BC1FBE"/>
    <w:rsid w:val="00BD0C2B"/>
    <w:rsid w:val="00BE2194"/>
    <w:rsid w:val="00BE3CA1"/>
    <w:rsid w:val="00BE48FB"/>
    <w:rsid w:val="00BE5BB9"/>
    <w:rsid w:val="00BF4443"/>
    <w:rsid w:val="00BF6B13"/>
    <w:rsid w:val="00C07D30"/>
    <w:rsid w:val="00C17B97"/>
    <w:rsid w:val="00C21519"/>
    <w:rsid w:val="00C236CF"/>
    <w:rsid w:val="00C6276E"/>
    <w:rsid w:val="00C658BE"/>
    <w:rsid w:val="00C73539"/>
    <w:rsid w:val="00C765E0"/>
    <w:rsid w:val="00C76CA6"/>
    <w:rsid w:val="00C77657"/>
    <w:rsid w:val="00C8662F"/>
    <w:rsid w:val="00C936C7"/>
    <w:rsid w:val="00C95A0A"/>
    <w:rsid w:val="00C96DB2"/>
    <w:rsid w:val="00CA52D5"/>
    <w:rsid w:val="00CA5612"/>
    <w:rsid w:val="00CB0F9C"/>
    <w:rsid w:val="00CC030B"/>
    <w:rsid w:val="00CC464C"/>
    <w:rsid w:val="00CE0D74"/>
    <w:rsid w:val="00CE1158"/>
    <w:rsid w:val="00CE74FF"/>
    <w:rsid w:val="00CF5E8E"/>
    <w:rsid w:val="00D103EC"/>
    <w:rsid w:val="00D11050"/>
    <w:rsid w:val="00D219D8"/>
    <w:rsid w:val="00D2205B"/>
    <w:rsid w:val="00D31FFA"/>
    <w:rsid w:val="00D3288F"/>
    <w:rsid w:val="00D5769F"/>
    <w:rsid w:val="00D80EEF"/>
    <w:rsid w:val="00D91A53"/>
    <w:rsid w:val="00D9584D"/>
    <w:rsid w:val="00DB6A68"/>
    <w:rsid w:val="00DC226C"/>
    <w:rsid w:val="00DC2BA5"/>
    <w:rsid w:val="00DC314C"/>
    <w:rsid w:val="00DC4D3E"/>
    <w:rsid w:val="00DC5E06"/>
    <w:rsid w:val="00DC78B0"/>
    <w:rsid w:val="00DD75BF"/>
    <w:rsid w:val="00DE6521"/>
    <w:rsid w:val="00DE7AB1"/>
    <w:rsid w:val="00DE7EFE"/>
    <w:rsid w:val="00DF31FA"/>
    <w:rsid w:val="00DF4EFA"/>
    <w:rsid w:val="00DF4F9B"/>
    <w:rsid w:val="00E1064B"/>
    <w:rsid w:val="00E11321"/>
    <w:rsid w:val="00E13918"/>
    <w:rsid w:val="00E26806"/>
    <w:rsid w:val="00E33DBA"/>
    <w:rsid w:val="00E3474F"/>
    <w:rsid w:val="00E40CAF"/>
    <w:rsid w:val="00E44ABF"/>
    <w:rsid w:val="00E50057"/>
    <w:rsid w:val="00E655B5"/>
    <w:rsid w:val="00E66DC2"/>
    <w:rsid w:val="00E67512"/>
    <w:rsid w:val="00E7346F"/>
    <w:rsid w:val="00E8287D"/>
    <w:rsid w:val="00E8313E"/>
    <w:rsid w:val="00E86FE6"/>
    <w:rsid w:val="00E8770F"/>
    <w:rsid w:val="00E911CD"/>
    <w:rsid w:val="00E95262"/>
    <w:rsid w:val="00EA54EA"/>
    <w:rsid w:val="00EA6047"/>
    <w:rsid w:val="00EA6518"/>
    <w:rsid w:val="00EB0C5E"/>
    <w:rsid w:val="00EB1A17"/>
    <w:rsid w:val="00EC7B5E"/>
    <w:rsid w:val="00ED428C"/>
    <w:rsid w:val="00EE1AA1"/>
    <w:rsid w:val="00EE577E"/>
    <w:rsid w:val="00EE5EB6"/>
    <w:rsid w:val="00EE63F3"/>
    <w:rsid w:val="00EF5F2A"/>
    <w:rsid w:val="00F3745F"/>
    <w:rsid w:val="00F37471"/>
    <w:rsid w:val="00F4213F"/>
    <w:rsid w:val="00F452D9"/>
    <w:rsid w:val="00F604A7"/>
    <w:rsid w:val="00F65882"/>
    <w:rsid w:val="00F7417C"/>
    <w:rsid w:val="00F74B37"/>
    <w:rsid w:val="00F768F0"/>
    <w:rsid w:val="00F77081"/>
    <w:rsid w:val="00F8126B"/>
    <w:rsid w:val="00F947A0"/>
    <w:rsid w:val="00FA22B0"/>
    <w:rsid w:val="00FA5F21"/>
    <w:rsid w:val="00FB273A"/>
    <w:rsid w:val="00FB6835"/>
    <w:rsid w:val="00FB70F4"/>
    <w:rsid w:val="00FC7271"/>
    <w:rsid w:val="00FD1A7E"/>
    <w:rsid w:val="00FD384F"/>
    <w:rsid w:val="00FE202D"/>
    <w:rsid w:val="00FE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3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5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58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A08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8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qFormat/>
    <w:rsid w:val="00315EAB"/>
    <w:pPr>
      <w:spacing w:line="240" w:lineRule="auto"/>
      <w:ind w:firstLine="709"/>
    </w:pPr>
    <w:rPr>
      <w:rFonts w:ascii="Times New Roman" w:hAnsi="Times New Roman"/>
      <w:sz w:val="24"/>
    </w:rPr>
  </w:style>
  <w:style w:type="character" w:customStyle="1" w:styleId="a4">
    <w:name w:val="СтильМОЙ Знак"/>
    <w:basedOn w:val="a0"/>
    <w:link w:val="a3"/>
    <w:rsid w:val="00315EAB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575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75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annotation reference"/>
    <w:uiPriority w:val="99"/>
    <w:semiHidden/>
    <w:unhideWhenUsed/>
    <w:rsid w:val="0057583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7583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75835"/>
    <w:rPr>
      <w:rFonts w:ascii="Calibri" w:eastAsia="Calibri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5835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583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758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8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75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F37471"/>
    <w:pPr>
      <w:spacing w:line="240" w:lineRule="auto"/>
    </w:pPr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F37471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List Paragraph"/>
    <w:basedOn w:val="a"/>
    <w:uiPriority w:val="1"/>
    <w:qFormat/>
    <w:rsid w:val="00A93609"/>
    <w:pPr>
      <w:ind w:left="720"/>
      <w:contextualSpacing/>
    </w:pPr>
  </w:style>
  <w:style w:type="paragraph" w:styleId="ad">
    <w:name w:val="Body Text"/>
    <w:basedOn w:val="a"/>
    <w:link w:val="ae"/>
    <w:uiPriority w:val="99"/>
    <w:unhideWhenUsed/>
    <w:rsid w:val="00BE48F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E48FB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A08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08D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">
    <w:name w:val="footnote text"/>
    <w:basedOn w:val="a"/>
    <w:link w:val="af0"/>
    <w:uiPriority w:val="99"/>
    <w:semiHidden/>
    <w:unhideWhenUsed/>
    <w:rsid w:val="00DE7EF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7EF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E7EFE"/>
    <w:rPr>
      <w:vertAlign w:val="superscript"/>
    </w:rPr>
  </w:style>
  <w:style w:type="character" w:styleId="af2">
    <w:name w:val="Hyperlink"/>
    <w:rsid w:val="0083591C"/>
    <w:rPr>
      <w:color w:val="0000FF"/>
      <w:u w:val="single"/>
    </w:rPr>
  </w:style>
  <w:style w:type="paragraph" w:styleId="af3">
    <w:name w:val="footer"/>
    <w:basedOn w:val="a"/>
    <w:link w:val="af4"/>
    <w:uiPriority w:val="99"/>
    <w:unhideWhenUsed/>
    <w:rsid w:val="00AE45C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4">
    <w:name w:val="Нижний колонтитул Знак"/>
    <w:basedOn w:val="a0"/>
    <w:link w:val="af3"/>
    <w:uiPriority w:val="99"/>
    <w:rsid w:val="00AE45C2"/>
  </w:style>
  <w:style w:type="paragraph" w:styleId="af5">
    <w:name w:val="Title"/>
    <w:basedOn w:val="a"/>
    <w:link w:val="af6"/>
    <w:uiPriority w:val="1"/>
    <w:qFormat/>
    <w:rsid w:val="00E66DC2"/>
    <w:pPr>
      <w:widowControl w:val="0"/>
      <w:autoSpaceDE w:val="0"/>
      <w:autoSpaceDN w:val="0"/>
      <w:spacing w:after="0" w:line="368" w:lineRule="exact"/>
      <w:ind w:left="1194" w:right="1014"/>
      <w:jc w:val="center"/>
    </w:pPr>
    <w:rPr>
      <w:rFonts w:ascii="Times New Roman" w:eastAsia="Times New Roman" w:hAnsi="Times New Roman"/>
      <w:b/>
      <w:bCs/>
      <w:i/>
      <w:iCs/>
      <w:sz w:val="32"/>
      <w:szCs w:val="32"/>
    </w:rPr>
  </w:style>
  <w:style w:type="character" w:customStyle="1" w:styleId="af6">
    <w:name w:val="Название Знак"/>
    <w:basedOn w:val="a0"/>
    <w:link w:val="af5"/>
    <w:uiPriority w:val="1"/>
    <w:rsid w:val="00E66DC2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66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6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next w:val="ConsPlusNormal"/>
    <w:uiPriority w:val="99"/>
    <w:rsid w:val="001C51DE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table" w:styleId="af7">
    <w:name w:val="Table Grid"/>
    <w:basedOn w:val="a1"/>
    <w:uiPriority w:val="39"/>
    <w:rsid w:val="0074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D4BD5-2687-4255-AE63-01EC75CC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9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v.kostina</cp:lastModifiedBy>
  <cp:revision>30</cp:revision>
  <cp:lastPrinted>2023-01-25T15:02:00Z</cp:lastPrinted>
  <dcterms:created xsi:type="dcterms:W3CDTF">2023-02-09T16:12:00Z</dcterms:created>
  <dcterms:modified xsi:type="dcterms:W3CDTF">2023-11-17T16:02:00Z</dcterms:modified>
</cp:coreProperties>
</file>