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9710" w14:textId="77777777" w:rsidR="00DF54E3" w:rsidRDefault="00DF54E3" w:rsidP="00DF54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D8502D3" w14:textId="77777777" w:rsidR="00DF54E3" w:rsidRDefault="00DF54E3" w:rsidP="00DF54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CA3378" w14:textId="77777777" w:rsidR="00DF54E3" w:rsidRDefault="00DF54E3" w:rsidP="00DF54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2253BC4" w14:textId="77777777" w:rsidR="00DF54E3" w:rsidRDefault="00DF54E3" w:rsidP="00DF54E3">
      <w:pPr>
        <w:rPr>
          <w:b/>
          <w:sz w:val="16"/>
          <w:szCs w:val="16"/>
        </w:rPr>
      </w:pPr>
    </w:p>
    <w:p w14:paraId="09729863" w14:textId="77777777" w:rsidR="00DF54E3" w:rsidRDefault="00DF54E3" w:rsidP="00DF54E3">
      <w:pPr>
        <w:rPr>
          <w:b/>
          <w:sz w:val="16"/>
          <w:szCs w:val="16"/>
        </w:rPr>
      </w:pPr>
    </w:p>
    <w:p w14:paraId="0C4CD1B4" w14:textId="77777777" w:rsidR="00DF54E3" w:rsidRDefault="00DF54E3" w:rsidP="00DF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A15A1A8" w14:textId="77777777" w:rsidR="00DF54E3" w:rsidRDefault="00DF54E3" w:rsidP="00DF54E3">
      <w:pPr>
        <w:jc w:val="center"/>
        <w:rPr>
          <w:sz w:val="28"/>
          <w:szCs w:val="28"/>
        </w:rPr>
      </w:pPr>
    </w:p>
    <w:p w14:paraId="2AE79DDF" w14:textId="13607AE6" w:rsidR="00DF54E3" w:rsidRDefault="00DF54E3" w:rsidP="00DF54E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61DB3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FF4F00">
        <w:rPr>
          <w:sz w:val="28"/>
          <w:szCs w:val="28"/>
        </w:rPr>
        <w:t xml:space="preserve"> </w:t>
      </w:r>
      <w:r w:rsidR="00460EEA">
        <w:rPr>
          <w:sz w:val="28"/>
          <w:szCs w:val="28"/>
        </w:rPr>
        <w:t>декабря</w:t>
      </w:r>
      <w:r w:rsidR="00FF4F0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60EEA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        №</w:t>
      </w:r>
      <w:r w:rsidR="00341C0E">
        <w:rPr>
          <w:sz w:val="28"/>
          <w:szCs w:val="28"/>
        </w:rPr>
        <w:t>1174</w:t>
      </w:r>
    </w:p>
    <w:p w14:paraId="12A046F6" w14:textId="77777777" w:rsidR="00003E84" w:rsidRDefault="00003E84" w:rsidP="00003E84"/>
    <w:p w14:paraId="29CF01C4" w14:textId="789FE255" w:rsidR="006D02E8" w:rsidRPr="003809F5" w:rsidRDefault="006D02E8" w:rsidP="006D02E8">
      <w:pPr>
        <w:jc w:val="center"/>
        <w:rPr>
          <w:b/>
          <w:sz w:val="28"/>
          <w:szCs w:val="28"/>
        </w:rPr>
      </w:pPr>
      <w:r w:rsidRPr="003809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</w:t>
      </w:r>
      <w:r w:rsidR="004E17DB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ме предложений</w:t>
      </w:r>
      <w:r w:rsidRPr="003809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населения по мероприятиям для общественной территории, отобранной для участия во </w:t>
      </w:r>
      <w:r w:rsidRPr="003809F5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 xml:space="preserve">ом </w:t>
      </w:r>
      <w:r w:rsidRPr="003809F5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3809F5">
        <w:rPr>
          <w:b/>
          <w:sz w:val="28"/>
          <w:szCs w:val="28"/>
        </w:rPr>
        <w:t xml:space="preserve"> лучших проектов созд</w:t>
      </w:r>
      <w:r>
        <w:rPr>
          <w:b/>
          <w:sz w:val="28"/>
          <w:szCs w:val="28"/>
        </w:rPr>
        <w:t xml:space="preserve">ания комфортной городской среды </w:t>
      </w:r>
      <w:r w:rsidR="002637CA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года</w:t>
      </w:r>
    </w:p>
    <w:p w14:paraId="0583911A" w14:textId="77777777" w:rsidR="003809F5" w:rsidRPr="00105A40" w:rsidRDefault="003809F5" w:rsidP="00E838F2">
      <w:pPr>
        <w:jc w:val="center"/>
        <w:rPr>
          <w:b/>
          <w:bCs/>
          <w:sz w:val="28"/>
          <w:szCs w:val="28"/>
        </w:rPr>
      </w:pPr>
    </w:p>
    <w:p w14:paraId="23623E35" w14:textId="0AED6628" w:rsidR="006150FA" w:rsidRPr="00F07AF6" w:rsidRDefault="00F61DB3" w:rsidP="00F0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F6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средств государственной поддержки из федерального бюджета для поощрения муниципальных образований – победителей Всероссийского конкурса лучших проектов создания комфортной городской среды утвержденными постановлением Правительства Российской Федерации от 07.03.2018 №237                                                         «О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постановлением администрации муниципального образования «Светлогорский городской округ» от 08.11.2023 №1072 «Об участии во Всероссийском конкурсе лучших проектов создания комфортной городской среды», </w:t>
      </w:r>
      <w:r w:rsidR="006D02E8" w:rsidRPr="00F07AF6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общественной комиссии по проведению общественных обсуждений проектов создания комфортной городской среды и подведения итогов голосования от </w:t>
      </w:r>
      <w:r w:rsidR="00460EEA" w:rsidRPr="00F07AF6">
        <w:rPr>
          <w:rFonts w:ascii="Times New Roman" w:hAnsi="Times New Roman" w:cs="Times New Roman"/>
          <w:sz w:val="28"/>
          <w:szCs w:val="28"/>
        </w:rPr>
        <w:t>12.12.2023,</w:t>
      </w:r>
      <w:r w:rsidR="006D02E8" w:rsidRPr="00F07AF6">
        <w:rPr>
          <w:rFonts w:ascii="Times New Roman" w:hAnsi="Times New Roman" w:cs="Times New Roman"/>
          <w:sz w:val="28"/>
          <w:szCs w:val="28"/>
        </w:rPr>
        <w:t xml:space="preserve"> </w:t>
      </w:r>
      <w:r w:rsidR="00E97CBC" w:rsidRPr="00F07AF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«Светлогорский </w:t>
      </w:r>
      <w:r w:rsidR="00260CF1" w:rsidRPr="00F07AF6">
        <w:rPr>
          <w:rFonts w:ascii="Times New Roman" w:hAnsi="Times New Roman" w:cs="Times New Roman"/>
          <w:sz w:val="28"/>
          <w:szCs w:val="28"/>
        </w:rPr>
        <w:t>городской округ</w:t>
      </w:r>
      <w:r w:rsidR="00E97CBC" w:rsidRPr="00F07AF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AF92DBB" w14:textId="77777777" w:rsidR="001D5EB9" w:rsidRPr="00F07AF6" w:rsidRDefault="001D5EB9" w:rsidP="00F07AF6">
      <w:pPr>
        <w:ind w:firstLine="567"/>
        <w:jc w:val="both"/>
        <w:rPr>
          <w:b/>
          <w:sz w:val="28"/>
          <w:szCs w:val="28"/>
        </w:rPr>
      </w:pPr>
    </w:p>
    <w:p w14:paraId="145C146F" w14:textId="77777777" w:rsidR="00800798" w:rsidRPr="00F07AF6" w:rsidRDefault="006150FA" w:rsidP="00F07AF6">
      <w:pPr>
        <w:tabs>
          <w:tab w:val="left" w:pos="5245"/>
          <w:tab w:val="left" w:pos="9355"/>
        </w:tabs>
        <w:ind w:right="-1" w:firstLine="709"/>
        <w:jc w:val="center"/>
        <w:rPr>
          <w:b/>
          <w:sz w:val="28"/>
          <w:szCs w:val="28"/>
        </w:rPr>
      </w:pPr>
      <w:r w:rsidRPr="00F07AF6">
        <w:rPr>
          <w:b/>
          <w:sz w:val="28"/>
          <w:szCs w:val="28"/>
        </w:rPr>
        <w:t xml:space="preserve">п </w:t>
      </w:r>
      <w:r w:rsidR="00800798" w:rsidRPr="00F07AF6">
        <w:rPr>
          <w:b/>
          <w:sz w:val="28"/>
          <w:szCs w:val="28"/>
        </w:rPr>
        <w:t>о</w:t>
      </w:r>
      <w:r w:rsidRPr="00F07AF6">
        <w:rPr>
          <w:b/>
          <w:sz w:val="28"/>
          <w:szCs w:val="28"/>
        </w:rPr>
        <w:t xml:space="preserve"> </w:t>
      </w:r>
      <w:r w:rsidR="00800798" w:rsidRPr="00F07AF6">
        <w:rPr>
          <w:b/>
          <w:sz w:val="28"/>
          <w:szCs w:val="28"/>
        </w:rPr>
        <w:t>с</w:t>
      </w:r>
      <w:r w:rsidRPr="00F07AF6">
        <w:rPr>
          <w:b/>
          <w:sz w:val="28"/>
          <w:szCs w:val="28"/>
        </w:rPr>
        <w:t xml:space="preserve"> </w:t>
      </w:r>
      <w:r w:rsidR="00800798" w:rsidRPr="00F07AF6">
        <w:rPr>
          <w:b/>
          <w:sz w:val="28"/>
          <w:szCs w:val="28"/>
        </w:rPr>
        <w:t>т</w:t>
      </w:r>
      <w:r w:rsidRPr="00F07AF6">
        <w:rPr>
          <w:b/>
          <w:sz w:val="28"/>
          <w:szCs w:val="28"/>
        </w:rPr>
        <w:t xml:space="preserve"> </w:t>
      </w:r>
      <w:r w:rsidR="00800798" w:rsidRPr="00F07AF6">
        <w:rPr>
          <w:b/>
          <w:sz w:val="28"/>
          <w:szCs w:val="28"/>
        </w:rPr>
        <w:t>а</w:t>
      </w:r>
      <w:r w:rsidRPr="00F07AF6">
        <w:rPr>
          <w:b/>
          <w:sz w:val="28"/>
          <w:szCs w:val="28"/>
        </w:rPr>
        <w:t xml:space="preserve"> </w:t>
      </w:r>
      <w:r w:rsidR="00800798" w:rsidRPr="00F07AF6">
        <w:rPr>
          <w:b/>
          <w:sz w:val="28"/>
          <w:szCs w:val="28"/>
        </w:rPr>
        <w:t>н</w:t>
      </w:r>
      <w:r w:rsidRPr="00F07AF6">
        <w:rPr>
          <w:b/>
          <w:sz w:val="28"/>
          <w:szCs w:val="28"/>
        </w:rPr>
        <w:t xml:space="preserve"> </w:t>
      </w:r>
      <w:r w:rsidR="00800798" w:rsidRPr="00F07AF6">
        <w:rPr>
          <w:b/>
          <w:sz w:val="28"/>
          <w:szCs w:val="28"/>
        </w:rPr>
        <w:t>о</w:t>
      </w:r>
      <w:r w:rsidRPr="00F07AF6">
        <w:rPr>
          <w:b/>
          <w:sz w:val="28"/>
          <w:szCs w:val="28"/>
        </w:rPr>
        <w:t xml:space="preserve"> </w:t>
      </w:r>
      <w:r w:rsidR="00800798" w:rsidRPr="00F07AF6">
        <w:rPr>
          <w:b/>
          <w:sz w:val="28"/>
          <w:szCs w:val="28"/>
        </w:rPr>
        <w:t>в</w:t>
      </w:r>
      <w:r w:rsidRPr="00F07AF6">
        <w:rPr>
          <w:b/>
          <w:sz w:val="28"/>
          <w:szCs w:val="28"/>
        </w:rPr>
        <w:t xml:space="preserve"> </w:t>
      </w:r>
      <w:r w:rsidR="00800798" w:rsidRPr="00F07AF6">
        <w:rPr>
          <w:b/>
          <w:sz w:val="28"/>
          <w:szCs w:val="28"/>
        </w:rPr>
        <w:t>л</w:t>
      </w:r>
      <w:r w:rsidRPr="00F07AF6">
        <w:rPr>
          <w:b/>
          <w:sz w:val="28"/>
          <w:szCs w:val="28"/>
        </w:rPr>
        <w:t xml:space="preserve"> </w:t>
      </w:r>
      <w:r w:rsidR="00800798" w:rsidRPr="00F07AF6">
        <w:rPr>
          <w:b/>
          <w:sz w:val="28"/>
          <w:szCs w:val="28"/>
        </w:rPr>
        <w:t>я</w:t>
      </w:r>
      <w:r w:rsidRPr="00F07AF6">
        <w:rPr>
          <w:b/>
          <w:sz w:val="28"/>
          <w:szCs w:val="28"/>
        </w:rPr>
        <w:t xml:space="preserve"> </w:t>
      </w:r>
      <w:r w:rsidR="00800798" w:rsidRPr="00F07AF6">
        <w:rPr>
          <w:b/>
          <w:sz w:val="28"/>
          <w:szCs w:val="28"/>
        </w:rPr>
        <w:t>е</w:t>
      </w:r>
      <w:r w:rsidRPr="00F07AF6">
        <w:rPr>
          <w:b/>
          <w:sz w:val="28"/>
          <w:szCs w:val="28"/>
        </w:rPr>
        <w:t xml:space="preserve"> </w:t>
      </w:r>
      <w:r w:rsidR="00800798" w:rsidRPr="00F07AF6">
        <w:rPr>
          <w:b/>
          <w:sz w:val="28"/>
          <w:szCs w:val="28"/>
        </w:rPr>
        <w:t>т:</w:t>
      </w:r>
    </w:p>
    <w:p w14:paraId="2B88B453" w14:textId="77777777" w:rsidR="00797B40" w:rsidRPr="00F07AF6" w:rsidRDefault="00797B40" w:rsidP="00F07AF6">
      <w:pPr>
        <w:tabs>
          <w:tab w:val="left" w:pos="5245"/>
          <w:tab w:val="left" w:pos="9355"/>
        </w:tabs>
        <w:ind w:right="-1" w:firstLine="709"/>
        <w:jc w:val="both"/>
        <w:rPr>
          <w:sz w:val="28"/>
          <w:szCs w:val="28"/>
        </w:rPr>
      </w:pPr>
    </w:p>
    <w:p w14:paraId="367AB15D" w14:textId="256A26D2" w:rsidR="006D02E8" w:rsidRPr="00F07AF6" w:rsidRDefault="006D02E8" w:rsidP="00F07AF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t xml:space="preserve">Организовать приём предложений от населения по мероприятиям, которые целесообразно реализовать </w:t>
      </w:r>
      <w:bookmarkStart w:id="0" w:name="_Hlk535308283"/>
      <w:r w:rsidRPr="00F07AF6">
        <w:rPr>
          <w:sz w:val="28"/>
          <w:szCs w:val="28"/>
        </w:rPr>
        <w:t xml:space="preserve">на общественной </w:t>
      </w:r>
      <w:proofErr w:type="gramStart"/>
      <w:r w:rsidRPr="00F07AF6">
        <w:rPr>
          <w:sz w:val="28"/>
          <w:szCs w:val="28"/>
        </w:rPr>
        <w:t xml:space="preserve">территории: </w:t>
      </w:r>
      <w:r w:rsidR="00F07AF6">
        <w:rPr>
          <w:sz w:val="28"/>
          <w:szCs w:val="28"/>
        </w:rPr>
        <w:t xml:space="preserve">  </w:t>
      </w:r>
      <w:proofErr w:type="gramEnd"/>
      <w:r w:rsidR="00F07AF6">
        <w:rPr>
          <w:sz w:val="28"/>
          <w:szCs w:val="28"/>
        </w:rPr>
        <w:t xml:space="preserve">                   </w:t>
      </w:r>
      <w:r w:rsidR="00460EEA" w:rsidRPr="00F07AF6">
        <w:rPr>
          <w:sz w:val="28"/>
          <w:szCs w:val="28"/>
        </w:rPr>
        <w:t>«Пойма реки Светлогорки»</w:t>
      </w:r>
      <w:r w:rsidRPr="00F07AF6">
        <w:rPr>
          <w:sz w:val="28"/>
          <w:szCs w:val="28"/>
        </w:rPr>
        <w:t>.</w:t>
      </w:r>
      <w:bookmarkEnd w:id="0"/>
    </w:p>
    <w:p w14:paraId="5B2AAAD7" w14:textId="3596041D" w:rsidR="00F61DB3" w:rsidRPr="00F07AF6" w:rsidRDefault="00460EEA" w:rsidP="00F07AF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t>Сбор</w:t>
      </w:r>
      <w:r w:rsidR="006D02E8" w:rsidRPr="00F07AF6">
        <w:rPr>
          <w:sz w:val="28"/>
          <w:szCs w:val="28"/>
        </w:rPr>
        <w:t xml:space="preserve"> </w:t>
      </w:r>
      <w:r w:rsidR="00944547" w:rsidRPr="00F07AF6">
        <w:rPr>
          <w:sz w:val="28"/>
          <w:szCs w:val="28"/>
        </w:rPr>
        <w:t xml:space="preserve">предложений от населения </w:t>
      </w:r>
      <w:r w:rsidR="00F61DB3" w:rsidRPr="00F07AF6">
        <w:rPr>
          <w:sz w:val="28"/>
          <w:szCs w:val="28"/>
        </w:rPr>
        <w:t xml:space="preserve">по </w:t>
      </w:r>
      <w:bookmarkStart w:id="1" w:name="_Hlk153263783"/>
      <w:r w:rsidR="00F61DB3" w:rsidRPr="00F07AF6">
        <w:rPr>
          <w:sz w:val="28"/>
          <w:szCs w:val="28"/>
        </w:rPr>
        <w:t xml:space="preserve">мероприятиям, которые целесообразно реализовать на общественной </w:t>
      </w:r>
      <w:proofErr w:type="gramStart"/>
      <w:r w:rsidR="00F61DB3" w:rsidRPr="00F07AF6">
        <w:rPr>
          <w:sz w:val="28"/>
          <w:szCs w:val="28"/>
        </w:rPr>
        <w:t xml:space="preserve">территории: </w:t>
      </w:r>
      <w:r w:rsidR="00F07AF6">
        <w:rPr>
          <w:sz w:val="28"/>
          <w:szCs w:val="28"/>
        </w:rPr>
        <w:t xml:space="preserve">  </w:t>
      </w:r>
      <w:proofErr w:type="gramEnd"/>
      <w:r w:rsidR="00F07AF6">
        <w:rPr>
          <w:sz w:val="28"/>
          <w:szCs w:val="28"/>
        </w:rPr>
        <w:t xml:space="preserve">                                        </w:t>
      </w:r>
      <w:r w:rsidR="00F61DB3" w:rsidRPr="00F07AF6">
        <w:rPr>
          <w:sz w:val="28"/>
          <w:szCs w:val="28"/>
        </w:rPr>
        <w:t>«Пойма реки Светлогорки»</w:t>
      </w:r>
      <w:bookmarkEnd w:id="1"/>
      <w:r w:rsidR="00F61DB3" w:rsidRPr="00F07AF6">
        <w:rPr>
          <w:sz w:val="28"/>
          <w:szCs w:val="28"/>
        </w:rPr>
        <w:t xml:space="preserve"> осуществлять в срок по 05.03.2024:</w:t>
      </w:r>
    </w:p>
    <w:p w14:paraId="001CC899" w14:textId="5D46048C" w:rsidR="00F61DB3" w:rsidRPr="00F07AF6" w:rsidRDefault="00F61DB3" w:rsidP="00F07A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t>2.1.</w:t>
      </w:r>
      <w:r w:rsidRPr="00F07AF6">
        <w:rPr>
          <w:sz w:val="28"/>
          <w:szCs w:val="28"/>
        </w:rPr>
        <w:tab/>
        <w:t xml:space="preserve">в виде письменных обращений в бумажной форме –                                    в администрации муниципального образования «Светлогорский городской округ» (г. Светлогорск, Калининградский </w:t>
      </w:r>
      <w:r w:rsidR="00903D38" w:rsidRPr="00F07AF6">
        <w:rPr>
          <w:sz w:val="28"/>
          <w:szCs w:val="28"/>
        </w:rPr>
        <w:t>проспект</w:t>
      </w:r>
      <w:r w:rsidRPr="00F07AF6">
        <w:rPr>
          <w:sz w:val="28"/>
          <w:szCs w:val="28"/>
        </w:rPr>
        <w:t>, 77 а);</w:t>
      </w:r>
    </w:p>
    <w:p w14:paraId="6B483FB0" w14:textId="68326D4E" w:rsidR="00F61DB3" w:rsidRPr="00F07AF6" w:rsidRDefault="00F61DB3" w:rsidP="00F07A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t>2.2.</w:t>
      </w:r>
      <w:r w:rsidRPr="00F07AF6">
        <w:rPr>
          <w:sz w:val="28"/>
          <w:szCs w:val="28"/>
        </w:rPr>
        <w:tab/>
        <w:t xml:space="preserve">в виде письменных обращений в электронной форме –                             на электронный адрес проекта: </w:t>
      </w:r>
      <w:hyperlink r:id="rId5" w:history="1">
        <w:r w:rsidRPr="00F07AF6">
          <w:rPr>
            <w:rStyle w:val="a7"/>
            <w:color w:val="auto"/>
            <w:sz w:val="28"/>
            <w:szCs w:val="28"/>
          </w:rPr>
          <w:t>r.svetlogorka@yandex.ru</w:t>
        </w:r>
      </w:hyperlink>
      <w:r w:rsidRPr="00F07AF6">
        <w:rPr>
          <w:sz w:val="28"/>
          <w:szCs w:val="28"/>
        </w:rPr>
        <w:t xml:space="preserve"> или электронный адрес администрации </w:t>
      </w:r>
      <w:hyperlink r:id="rId6" w:history="1">
        <w:r w:rsidRPr="00F07AF6">
          <w:rPr>
            <w:rStyle w:val="a7"/>
            <w:color w:val="auto"/>
            <w:sz w:val="28"/>
            <w:szCs w:val="28"/>
          </w:rPr>
          <w:t>sgo@svetlogorsk39.ru</w:t>
        </w:r>
      </w:hyperlink>
      <w:r w:rsidRPr="00F07AF6">
        <w:rPr>
          <w:sz w:val="28"/>
          <w:szCs w:val="28"/>
        </w:rPr>
        <w:t>;</w:t>
      </w:r>
    </w:p>
    <w:p w14:paraId="6DAA69FC" w14:textId="2F6307B4" w:rsidR="00F61DB3" w:rsidRPr="00F07AF6" w:rsidRDefault="00F61DB3" w:rsidP="00F07A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lastRenderedPageBreak/>
        <w:t>2.3.</w:t>
      </w:r>
      <w:r w:rsidRPr="00F07AF6">
        <w:rPr>
          <w:sz w:val="28"/>
          <w:szCs w:val="28"/>
        </w:rPr>
        <w:tab/>
        <w:t>в форме электронного информационного опроса в информационно-телекоммуникационной сети Интернет на сайте www.svetlogorsk39.ru;</w:t>
      </w:r>
    </w:p>
    <w:p w14:paraId="6F97C102" w14:textId="5D887949" w:rsidR="00F61DB3" w:rsidRPr="00F07AF6" w:rsidRDefault="00F61DB3" w:rsidP="00F07A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t xml:space="preserve">2.5. </w:t>
      </w:r>
      <w:r w:rsidR="00F07AF6" w:rsidRPr="00F07AF6">
        <w:rPr>
          <w:sz w:val="28"/>
          <w:szCs w:val="28"/>
        </w:rPr>
        <w:t>в форме устного информационного опроса</w:t>
      </w:r>
      <w:r w:rsidR="00F07AF6">
        <w:rPr>
          <w:sz w:val="28"/>
          <w:szCs w:val="28"/>
        </w:rPr>
        <w:t xml:space="preserve"> и обсуждений </w:t>
      </w:r>
      <w:r w:rsidRPr="00F07AF6">
        <w:rPr>
          <w:sz w:val="28"/>
          <w:szCs w:val="28"/>
        </w:rPr>
        <w:t xml:space="preserve">в иных формах соучаствующего проектирования, позволяющих </w:t>
      </w:r>
      <w:r w:rsidR="00903D38" w:rsidRPr="00F07AF6">
        <w:rPr>
          <w:sz w:val="28"/>
          <w:szCs w:val="28"/>
        </w:rPr>
        <w:t>наибольшим образом учесть мнение заинтересованных в проекте сторон.</w:t>
      </w:r>
    </w:p>
    <w:p w14:paraId="60E0EA62" w14:textId="6B57CF5D" w:rsidR="00F07AF6" w:rsidRPr="00F07AF6" w:rsidRDefault="00F07AF6" w:rsidP="00F07AF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t xml:space="preserve">Открытое мероприятие по подведению итогов общественного обсуждения на предмет выбора мероприятий, которые целесообразно реализовать на общественной территории: «Пойма реки </w:t>
      </w:r>
      <w:proofErr w:type="gramStart"/>
      <w:r w:rsidRPr="00F07AF6">
        <w:rPr>
          <w:sz w:val="28"/>
          <w:szCs w:val="28"/>
        </w:rPr>
        <w:t xml:space="preserve">Светлогорки»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F07AF6">
        <w:rPr>
          <w:sz w:val="28"/>
          <w:szCs w:val="28"/>
        </w:rPr>
        <w:t xml:space="preserve">для участия в Конкурсе провести </w:t>
      </w:r>
      <w:r w:rsidR="0010103A">
        <w:rPr>
          <w:sz w:val="28"/>
          <w:szCs w:val="28"/>
        </w:rPr>
        <w:t>11.03.2024</w:t>
      </w:r>
      <w:r w:rsidRPr="00F07AF6">
        <w:rPr>
          <w:sz w:val="28"/>
          <w:szCs w:val="28"/>
        </w:rPr>
        <w:t xml:space="preserve"> в 15.00 час. по адресу: </w:t>
      </w:r>
      <w:r>
        <w:rPr>
          <w:sz w:val="28"/>
          <w:szCs w:val="28"/>
        </w:rPr>
        <w:t xml:space="preserve"> </w:t>
      </w:r>
      <w:r w:rsidR="0010103A">
        <w:rPr>
          <w:sz w:val="28"/>
          <w:szCs w:val="28"/>
        </w:rPr>
        <w:t xml:space="preserve">                                        </w:t>
      </w:r>
      <w:r w:rsidRPr="00F07AF6">
        <w:rPr>
          <w:sz w:val="28"/>
          <w:szCs w:val="28"/>
        </w:rPr>
        <w:t xml:space="preserve">г. Светлогорск, Калининградский </w:t>
      </w:r>
      <w:proofErr w:type="spellStart"/>
      <w:r w:rsidRPr="00F07AF6">
        <w:rPr>
          <w:sz w:val="28"/>
          <w:szCs w:val="28"/>
        </w:rPr>
        <w:t>пр-кт</w:t>
      </w:r>
      <w:proofErr w:type="spellEnd"/>
      <w:r w:rsidRPr="00F07AF6">
        <w:rPr>
          <w:sz w:val="28"/>
          <w:szCs w:val="28"/>
        </w:rPr>
        <w:t>, 77 а, малый зал.</w:t>
      </w:r>
    </w:p>
    <w:p w14:paraId="2F8CACC9" w14:textId="02EC959D" w:rsidR="00F07AF6" w:rsidRPr="00F07AF6" w:rsidRDefault="00F07AF6" w:rsidP="00F07AF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t>Организационное обеспечение общественного обсуждения возложить на МКУ «Отдел ЖКХ Светлогорского городского округа» (А.Д. Азарян).</w:t>
      </w:r>
    </w:p>
    <w:p w14:paraId="42CD662C" w14:textId="4934604E" w:rsidR="00F07AF6" w:rsidRPr="00F07AF6" w:rsidRDefault="00F07AF6" w:rsidP="00F07AF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t>Ответственным за сбор предложений от населения назначить административный отдел администрации Светлогорского городского округа (О.В. Болдыреву).</w:t>
      </w:r>
    </w:p>
    <w:p w14:paraId="5CD586F1" w14:textId="77777777" w:rsidR="00F07AF6" w:rsidRPr="00F07AF6" w:rsidRDefault="00F07AF6" w:rsidP="00F07AF6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06A6A70B" w14:textId="77777777" w:rsidR="00F07AF6" w:rsidRPr="00F07AF6" w:rsidRDefault="00F07AF6" w:rsidP="00F07AF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(О.В. Туркину).</w:t>
      </w:r>
    </w:p>
    <w:p w14:paraId="4262FC28" w14:textId="77777777" w:rsidR="00F07AF6" w:rsidRPr="00F07AF6" w:rsidRDefault="00F07AF6" w:rsidP="00F07AF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7AF6">
        <w:rPr>
          <w:sz w:val="28"/>
          <w:szCs w:val="28"/>
        </w:rPr>
        <w:t>Постановление вступает в силу со дня его подписания.</w:t>
      </w:r>
    </w:p>
    <w:p w14:paraId="664E863D" w14:textId="77777777" w:rsidR="00F61DB3" w:rsidRDefault="00F61DB3" w:rsidP="00F61DB3">
      <w:pPr>
        <w:tabs>
          <w:tab w:val="left" w:pos="993"/>
        </w:tabs>
        <w:ind w:left="709"/>
        <w:jc w:val="both"/>
        <w:rPr>
          <w:color w:val="FF0000"/>
          <w:sz w:val="28"/>
          <w:szCs w:val="28"/>
        </w:rPr>
      </w:pPr>
    </w:p>
    <w:p w14:paraId="004A0006" w14:textId="77777777" w:rsidR="00F61DB3" w:rsidRPr="00460EEA" w:rsidRDefault="00F61DB3" w:rsidP="00F61DB3">
      <w:pPr>
        <w:tabs>
          <w:tab w:val="left" w:pos="993"/>
        </w:tabs>
        <w:ind w:left="709"/>
        <w:jc w:val="both"/>
        <w:rPr>
          <w:color w:val="FF0000"/>
          <w:sz w:val="28"/>
          <w:szCs w:val="28"/>
        </w:rPr>
      </w:pPr>
    </w:p>
    <w:p w14:paraId="1AC82D01" w14:textId="77777777" w:rsidR="006150FA" w:rsidRDefault="006150FA" w:rsidP="003226E4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0C733AC9" w14:textId="77777777" w:rsidR="00EE327B" w:rsidRPr="0074632B" w:rsidRDefault="00EE327B" w:rsidP="006150FA">
      <w:pPr>
        <w:tabs>
          <w:tab w:val="left" w:pos="851"/>
          <w:tab w:val="left" w:pos="993"/>
          <w:tab w:val="left" w:pos="1134"/>
        </w:tabs>
        <w:ind w:left="720"/>
        <w:jc w:val="both"/>
        <w:rPr>
          <w:sz w:val="28"/>
          <w:szCs w:val="28"/>
        </w:rPr>
      </w:pPr>
    </w:p>
    <w:p w14:paraId="3BA2E612" w14:textId="77777777" w:rsidR="00AB7889" w:rsidRPr="0074632B" w:rsidRDefault="00AB7889" w:rsidP="006150FA">
      <w:pPr>
        <w:tabs>
          <w:tab w:val="left" w:pos="851"/>
          <w:tab w:val="left" w:pos="993"/>
          <w:tab w:val="left" w:pos="1134"/>
        </w:tabs>
        <w:ind w:left="720"/>
        <w:jc w:val="both"/>
        <w:rPr>
          <w:sz w:val="28"/>
          <w:szCs w:val="28"/>
        </w:rPr>
      </w:pPr>
    </w:p>
    <w:p w14:paraId="73610B17" w14:textId="77777777" w:rsidR="00C73DE1" w:rsidRDefault="0065219B" w:rsidP="00C73DE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B78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3DE1">
        <w:rPr>
          <w:sz w:val="28"/>
          <w:szCs w:val="28"/>
        </w:rPr>
        <w:t xml:space="preserve"> администрации</w:t>
      </w:r>
    </w:p>
    <w:p w14:paraId="6CF3674A" w14:textId="77777777" w:rsidR="00C73DE1" w:rsidRDefault="00C73DE1" w:rsidP="00C73DE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0CE7E7D" w14:textId="77777777" w:rsidR="00C73DE1" w:rsidRDefault="00C73DE1" w:rsidP="00C73DE1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65219B">
        <w:rPr>
          <w:sz w:val="28"/>
          <w:szCs w:val="28"/>
        </w:rPr>
        <w:t xml:space="preserve">городской </w:t>
      </w:r>
      <w:proofErr w:type="gramStart"/>
      <w:r w:rsidR="0065219B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</w:t>
      </w:r>
      <w:r w:rsidR="009445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B7889">
        <w:rPr>
          <w:sz w:val="28"/>
          <w:szCs w:val="28"/>
        </w:rPr>
        <w:t xml:space="preserve">  В.В. Бондаренко</w:t>
      </w:r>
    </w:p>
    <w:p w14:paraId="1CD75DF3" w14:textId="77777777" w:rsidR="001845A3" w:rsidRDefault="001845A3" w:rsidP="00A42907">
      <w:pPr>
        <w:rPr>
          <w:noProof/>
        </w:rPr>
      </w:pPr>
    </w:p>
    <w:p w14:paraId="0D3BF345" w14:textId="77777777" w:rsidR="001845A3" w:rsidRDefault="001845A3" w:rsidP="00A42907">
      <w:pPr>
        <w:rPr>
          <w:sz w:val="22"/>
          <w:szCs w:val="22"/>
        </w:rPr>
      </w:pPr>
    </w:p>
    <w:p w14:paraId="4FF05630" w14:textId="77777777" w:rsidR="006B2BF9" w:rsidRDefault="00B748FA" w:rsidP="00B748FA">
      <w:r>
        <w:t xml:space="preserve"> </w:t>
      </w:r>
    </w:p>
    <w:p w14:paraId="52274B26" w14:textId="77777777" w:rsidR="006150FA" w:rsidRDefault="006150FA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064F79A" w14:textId="77777777" w:rsidR="00F07AF6" w:rsidRDefault="00F07AF6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B104657" w14:textId="77777777" w:rsidR="00F07AF6" w:rsidRDefault="00F07AF6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DE4F7F3" w14:textId="77777777" w:rsidR="00F07AF6" w:rsidRDefault="00F07AF6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866911D" w14:textId="77777777" w:rsidR="00F07AF6" w:rsidRDefault="00F07AF6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E0D9B0B" w14:textId="77777777" w:rsidR="00F07AF6" w:rsidRDefault="00F07AF6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9053A01" w14:textId="77777777" w:rsidR="00F07AF6" w:rsidRDefault="00F07AF6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3022ED6" w14:textId="77777777" w:rsidR="00F07AF6" w:rsidRDefault="00F07AF6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4F929A3" w14:textId="77777777" w:rsidR="00F07AF6" w:rsidRDefault="00F07AF6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4F54522" w14:textId="77777777" w:rsidR="00F07AF6" w:rsidRDefault="00F07AF6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E653C55" w14:textId="77777777" w:rsidR="00F07AF6" w:rsidRDefault="00F07AF6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8B0580A" w14:textId="24FD5548" w:rsidR="00747DE5" w:rsidRDefault="00747DE5"/>
    <w:sectPr w:rsidR="00747DE5" w:rsidSect="001A603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3D6F"/>
    <w:multiLevelType w:val="hybridMultilevel"/>
    <w:tmpl w:val="94A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16E9"/>
    <w:multiLevelType w:val="hybridMultilevel"/>
    <w:tmpl w:val="63286436"/>
    <w:lvl w:ilvl="0" w:tplc="7ADE30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F75C32"/>
    <w:multiLevelType w:val="hybridMultilevel"/>
    <w:tmpl w:val="1BE4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1173"/>
    <w:multiLevelType w:val="hybridMultilevel"/>
    <w:tmpl w:val="074ADCC8"/>
    <w:lvl w:ilvl="0" w:tplc="6E1CBC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414010461">
    <w:abstractNumId w:val="4"/>
  </w:num>
  <w:num w:numId="2" w16cid:durableId="1104692800">
    <w:abstractNumId w:val="0"/>
  </w:num>
  <w:num w:numId="3" w16cid:durableId="2123069337">
    <w:abstractNumId w:val="2"/>
  </w:num>
  <w:num w:numId="4" w16cid:durableId="536433603">
    <w:abstractNumId w:val="1"/>
  </w:num>
  <w:num w:numId="5" w16cid:durableId="1343388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84"/>
    <w:rsid w:val="00003E84"/>
    <w:rsid w:val="0001083A"/>
    <w:rsid w:val="00061B4F"/>
    <w:rsid w:val="0007521D"/>
    <w:rsid w:val="000B5A29"/>
    <w:rsid w:val="000D70FC"/>
    <w:rsid w:val="000F2E1E"/>
    <w:rsid w:val="0010103A"/>
    <w:rsid w:val="00105A40"/>
    <w:rsid w:val="0013088E"/>
    <w:rsid w:val="00137B50"/>
    <w:rsid w:val="00144BDA"/>
    <w:rsid w:val="00152D31"/>
    <w:rsid w:val="001538CF"/>
    <w:rsid w:val="00161380"/>
    <w:rsid w:val="00162925"/>
    <w:rsid w:val="00171EB1"/>
    <w:rsid w:val="001845A3"/>
    <w:rsid w:val="001A39B6"/>
    <w:rsid w:val="001A6035"/>
    <w:rsid w:val="001B44DA"/>
    <w:rsid w:val="001C6553"/>
    <w:rsid w:val="001C6F9C"/>
    <w:rsid w:val="001D0404"/>
    <w:rsid w:val="001D5EB9"/>
    <w:rsid w:val="002148AD"/>
    <w:rsid w:val="00216A50"/>
    <w:rsid w:val="00222E8E"/>
    <w:rsid w:val="00255988"/>
    <w:rsid w:val="00260CF1"/>
    <w:rsid w:val="00261C5F"/>
    <w:rsid w:val="00262595"/>
    <w:rsid w:val="002637CA"/>
    <w:rsid w:val="00271FAF"/>
    <w:rsid w:val="0029636F"/>
    <w:rsid w:val="002A0C92"/>
    <w:rsid w:val="002B08D1"/>
    <w:rsid w:val="002B27F9"/>
    <w:rsid w:val="002C0927"/>
    <w:rsid w:val="002C30DD"/>
    <w:rsid w:val="002D2E6B"/>
    <w:rsid w:val="002E1390"/>
    <w:rsid w:val="002E480B"/>
    <w:rsid w:val="002E6D37"/>
    <w:rsid w:val="002F5A2C"/>
    <w:rsid w:val="00306DD9"/>
    <w:rsid w:val="00317B9B"/>
    <w:rsid w:val="003226E4"/>
    <w:rsid w:val="00322857"/>
    <w:rsid w:val="0032697D"/>
    <w:rsid w:val="00341C0E"/>
    <w:rsid w:val="00343F22"/>
    <w:rsid w:val="0036241F"/>
    <w:rsid w:val="00362877"/>
    <w:rsid w:val="003809F5"/>
    <w:rsid w:val="0038366C"/>
    <w:rsid w:val="00391DB2"/>
    <w:rsid w:val="003B3341"/>
    <w:rsid w:val="003B5A90"/>
    <w:rsid w:val="003B65D2"/>
    <w:rsid w:val="003D185C"/>
    <w:rsid w:val="003F3BF0"/>
    <w:rsid w:val="00416102"/>
    <w:rsid w:val="00431D2B"/>
    <w:rsid w:val="00460EEA"/>
    <w:rsid w:val="004627E9"/>
    <w:rsid w:val="00465614"/>
    <w:rsid w:val="0047292D"/>
    <w:rsid w:val="0049098C"/>
    <w:rsid w:val="004E17DB"/>
    <w:rsid w:val="00516958"/>
    <w:rsid w:val="0053623B"/>
    <w:rsid w:val="00560A27"/>
    <w:rsid w:val="00563DF1"/>
    <w:rsid w:val="00573632"/>
    <w:rsid w:val="005918E8"/>
    <w:rsid w:val="005A7F83"/>
    <w:rsid w:val="005B7B94"/>
    <w:rsid w:val="005F0E68"/>
    <w:rsid w:val="005F1790"/>
    <w:rsid w:val="005F559D"/>
    <w:rsid w:val="00600C97"/>
    <w:rsid w:val="00606F60"/>
    <w:rsid w:val="00611B7A"/>
    <w:rsid w:val="006150FA"/>
    <w:rsid w:val="00620ADE"/>
    <w:rsid w:val="006400D4"/>
    <w:rsid w:val="006402A8"/>
    <w:rsid w:val="0065219B"/>
    <w:rsid w:val="00674055"/>
    <w:rsid w:val="00686BD1"/>
    <w:rsid w:val="00697FCA"/>
    <w:rsid w:val="006A1A78"/>
    <w:rsid w:val="006B2BF9"/>
    <w:rsid w:val="006B7A09"/>
    <w:rsid w:val="006C642C"/>
    <w:rsid w:val="006D02E8"/>
    <w:rsid w:val="006D3A1A"/>
    <w:rsid w:val="006D610C"/>
    <w:rsid w:val="006E12B7"/>
    <w:rsid w:val="006F5C3B"/>
    <w:rsid w:val="006F7298"/>
    <w:rsid w:val="00715061"/>
    <w:rsid w:val="00721890"/>
    <w:rsid w:val="00722E30"/>
    <w:rsid w:val="00736057"/>
    <w:rsid w:val="00737788"/>
    <w:rsid w:val="0074632B"/>
    <w:rsid w:val="00746711"/>
    <w:rsid w:val="00747DE5"/>
    <w:rsid w:val="00757DC8"/>
    <w:rsid w:val="007602A0"/>
    <w:rsid w:val="00791760"/>
    <w:rsid w:val="0079417A"/>
    <w:rsid w:val="00797B40"/>
    <w:rsid w:val="007B0BAA"/>
    <w:rsid w:val="007C7105"/>
    <w:rsid w:val="007E4E4F"/>
    <w:rsid w:val="00800798"/>
    <w:rsid w:val="00845E4B"/>
    <w:rsid w:val="0085129D"/>
    <w:rsid w:val="00856B63"/>
    <w:rsid w:val="0086023B"/>
    <w:rsid w:val="00883448"/>
    <w:rsid w:val="008A355C"/>
    <w:rsid w:val="008B1028"/>
    <w:rsid w:val="008B2AC6"/>
    <w:rsid w:val="008B56C8"/>
    <w:rsid w:val="008C2D3A"/>
    <w:rsid w:val="008F76A1"/>
    <w:rsid w:val="00903D38"/>
    <w:rsid w:val="009102FE"/>
    <w:rsid w:val="00914796"/>
    <w:rsid w:val="009232E6"/>
    <w:rsid w:val="00926039"/>
    <w:rsid w:val="009411AC"/>
    <w:rsid w:val="00941D96"/>
    <w:rsid w:val="009436AC"/>
    <w:rsid w:val="009443E8"/>
    <w:rsid w:val="00944547"/>
    <w:rsid w:val="009547A6"/>
    <w:rsid w:val="00956053"/>
    <w:rsid w:val="00961350"/>
    <w:rsid w:val="00985BEE"/>
    <w:rsid w:val="009B67CB"/>
    <w:rsid w:val="009F3F02"/>
    <w:rsid w:val="00A03714"/>
    <w:rsid w:val="00A04163"/>
    <w:rsid w:val="00A26BE1"/>
    <w:rsid w:val="00A30231"/>
    <w:rsid w:val="00A402E8"/>
    <w:rsid w:val="00A42907"/>
    <w:rsid w:val="00A91642"/>
    <w:rsid w:val="00A91F60"/>
    <w:rsid w:val="00A9465C"/>
    <w:rsid w:val="00AB7889"/>
    <w:rsid w:val="00AD7580"/>
    <w:rsid w:val="00B004FC"/>
    <w:rsid w:val="00B33F6F"/>
    <w:rsid w:val="00B43F19"/>
    <w:rsid w:val="00B60E32"/>
    <w:rsid w:val="00B748FA"/>
    <w:rsid w:val="00B7547B"/>
    <w:rsid w:val="00BA09C9"/>
    <w:rsid w:val="00BC2364"/>
    <w:rsid w:val="00BC3B18"/>
    <w:rsid w:val="00BC5D78"/>
    <w:rsid w:val="00BC5E0F"/>
    <w:rsid w:val="00BE4197"/>
    <w:rsid w:val="00C10D44"/>
    <w:rsid w:val="00C15CAE"/>
    <w:rsid w:val="00C25CBA"/>
    <w:rsid w:val="00C60432"/>
    <w:rsid w:val="00C6679B"/>
    <w:rsid w:val="00C73DE1"/>
    <w:rsid w:val="00C95A7C"/>
    <w:rsid w:val="00C96B6C"/>
    <w:rsid w:val="00CA0965"/>
    <w:rsid w:val="00CC357B"/>
    <w:rsid w:val="00CD0F38"/>
    <w:rsid w:val="00CD65C5"/>
    <w:rsid w:val="00D279B2"/>
    <w:rsid w:val="00D62182"/>
    <w:rsid w:val="00D96F4A"/>
    <w:rsid w:val="00DA16AD"/>
    <w:rsid w:val="00DA1B91"/>
    <w:rsid w:val="00DA7181"/>
    <w:rsid w:val="00DD50D5"/>
    <w:rsid w:val="00DE36C2"/>
    <w:rsid w:val="00DE3E97"/>
    <w:rsid w:val="00DF54E3"/>
    <w:rsid w:val="00E142DC"/>
    <w:rsid w:val="00E77816"/>
    <w:rsid w:val="00E838F2"/>
    <w:rsid w:val="00E9617E"/>
    <w:rsid w:val="00E97CBC"/>
    <w:rsid w:val="00EC02E4"/>
    <w:rsid w:val="00EC3869"/>
    <w:rsid w:val="00EE01EC"/>
    <w:rsid w:val="00EE1EA3"/>
    <w:rsid w:val="00EE327B"/>
    <w:rsid w:val="00EF1AF9"/>
    <w:rsid w:val="00F042E8"/>
    <w:rsid w:val="00F06D89"/>
    <w:rsid w:val="00F07AF6"/>
    <w:rsid w:val="00F142B9"/>
    <w:rsid w:val="00F15AFE"/>
    <w:rsid w:val="00F17188"/>
    <w:rsid w:val="00F23B12"/>
    <w:rsid w:val="00F4118F"/>
    <w:rsid w:val="00F50EE7"/>
    <w:rsid w:val="00F55B60"/>
    <w:rsid w:val="00F61DB3"/>
    <w:rsid w:val="00F721C7"/>
    <w:rsid w:val="00F8069E"/>
    <w:rsid w:val="00FA5BAC"/>
    <w:rsid w:val="00FD2BE8"/>
    <w:rsid w:val="00FE6D2A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FD7E3"/>
  <w15:docId w15:val="{A00FEB8B-D26B-4148-8EE8-952ECF83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84"/>
    <w:rPr>
      <w:sz w:val="24"/>
      <w:szCs w:val="24"/>
    </w:rPr>
  </w:style>
  <w:style w:type="paragraph" w:styleId="1">
    <w:name w:val="heading 1"/>
    <w:basedOn w:val="a"/>
    <w:next w:val="a"/>
    <w:qFormat/>
    <w:rsid w:val="00003E84"/>
    <w:pPr>
      <w:keepNext/>
      <w:jc w:val="center"/>
      <w:outlineLvl w:val="0"/>
    </w:pPr>
    <w:rPr>
      <w:rFonts w:ascii="Georgia" w:hAnsi="Georgia"/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C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03E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C65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C6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A4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36241F"/>
    <w:pPr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link w:val="4"/>
    <w:semiHidden/>
    <w:rsid w:val="00CC35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CC357B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C357B"/>
    <w:rPr>
      <w:color w:val="0000FF"/>
      <w:u w:val="single"/>
    </w:rPr>
  </w:style>
  <w:style w:type="paragraph" w:customStyle="1" w:styleId="stylet3">
    <w:name w:val="stylet3"/>
    <w:basedOn w:val="a"/>
    <w:rsid w:val="00306DD9"/>
    <w:pPr>
      <w:spacing w:before="100" w:beforeAutospacing="1" w:after="100" w:afterAutospacing="1"/>
    </w:pPr>
  </w:style>
  <w:style w:type="paragraph" w:customStyle="1" w:styleId="ConsPlusTitle">
    <w:name w:val="ConsPlusTitle"/>
    <w:rsid w:val="00E838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Неразрешенное упоминание1"/>
    <w:uiPriority w:val="99"/>
    <w:semiHidden/>
    <w:unhideWhenUsed/>
    <w:rsid w:val="009411AC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F61DB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D04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1D0404"/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o@svetlogorsk39.ru" TargetMode="External"/><Relationship Id="rId5" Type="http://schemas.openxmlformats.org/officeDocument/2006/relationships/hyperlink" Target="mailto:r.svetlogor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3889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l.kochkina</dc:creator>
  <cp:lastModifiedBy>Оксана Владимировна Туркина</cp:lastModifiedBy>
  <cp:revision>11</cp:revision>
  <cp:lastPrinted>2023-12-13T07:44:00Z</cp:lastPrinted>
  <dcterms:created xsi:type="dcterms:W3CDTF">2023-11-07T16:45:00Z</dcterms:created>
  <dcterms:modified xsi:type="dcterms:W3CDTF">2023-12-29T10:42:00Z</dcterms:modified>
</cp:coreProperties>
</file>