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C623F9">
        <w:rPr>
          <w:rFonts w:ascii="Times New Roman" w:hAnsi="Times New Roman" w:cs="Times New Roman"/>
          <w:b/>
          <w:sz w:val="26"/>
          <w:szCs w:val="26"/>
        </w:rPr>
        <w:t>4</w:t>
      </w:r>
      <w:r w:rsidR="00206253">
        <w:rPr>
          <w:rFonts w:ascii="Times New Roman" w:hAnsi="Times New Roman" w:cs="Times New Roman"/>
          <w:b/>
          <w:sz w:val="26"/>
          <w:szCs w:val="26"/>
        </w:rPr>
        <w:t>8</w:t>
      </w:r>
    </w:p>
    <w:p w:rsidR="009C1853" w:rsidRPr="00206253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253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06253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0625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06253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206253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06253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206253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20625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2062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6253" w:rsidRDefault="00206253" w:rsidP="0020625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06253">
        <w:rPr>
          <w:rFonts w:ascii="Times New Roman" w:hAnsi="Times New Roman" w:cs="Times New Roman"/>
          <w:sz w:val="26"/>
          <w:szCs w:val="26"/>
        </w:rPr>
        <w:t>«Об утверждении норматива отчислений части прибыли в бюджет муниципального образования «Светлогорский городской округ» по результатам финансово-хозяйственной деятельности мун</w:t>
      </w:r>
      <w:r>
        <w:rPr>
          <w:rFonts w:ascii="Times New Roman" w:hAnsi="Times New Roman" w:cs="Times New Roman"/>
          <w:sz w:val="26"/>
          <w:szCs w:val="26"/>
        </w:rPr>
        <w:t xml:space="preserve">иципальных </w:t>
      </w:r>
    </w:p>
    <w:p w:rsidR="00206253" w:rsidRPr="00206253" w:rsidRDefault="00206253" w:rsidP="0020625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предприятий на 2020 </w:t>
      </w:r>
      <w:r w:rsidRPr="00206253">
        <w:rPr>
          <w:rFonts w:ascii="Times New Roman" w:hAnsi="Times New Roman" w:cs="Times New Roman"/>
          <w:sz w:val="26"/>
          <w:szCs w:val="26"/>
        </w:rPr>
        <w:t>год»</w:t>
      </w: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06253">
        <w:rPr>
          <w:rFonts w:ascii="Times New Roman" w:hAnsi="Times New Roman" w:cs="Times New Roman"/>
          <w:sz w:val="26"/>
          <w:szCs w:val="26"/>
        </w:rPr>
        <w:t xml:space="preserve"> 16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345C2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66D51" w:rsidRDefault="00B901A1" w:rsidP="008A59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C66D51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C66D51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66D51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C66D51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C66D5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66D51">
        <w:rPr>
          <w:rFonts w:ascii="Times New Roman" w:hAnsi="Times New Roman" w:cs="Times New Roman"/>
          <w:sz w:val="26"/>
          <w:szCs w:val="26"/>
        </w:rPr>
        <w:t>э</w:t>
      </w:r>
      <w:r w:rsidR="00826CFC" w:rsidRPr="00C66D51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A59FF" w:rsidRDefault="00215F42" w:rsidP="008A59FF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66D51">
        <w:rPr>
          <w:rFonts w:ascii="Times New Roman" w:hAnsi="Times New Roman" w:cs="Times New Roman"/>
          <w:b w:val="0"/>
          <w:sz w:val="26"/>
          <w:szCs w:val="26"/>
        </w:rPr>
        <w:t>-</w:t>
      </w:r>
      <w:r w:rsidR="003442CE" w:rsidRPr="00C66D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2EB2" w:rsidRPr="00C66D51">
        <w:rPr>
          <w:rFonts w:ascii="Times New Roman" w:hAnsi="Times New Roman" w:cs="Times New Roman"/>
          <w:b w:val="0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C66D51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1D2EB2" w:rsidRPr="00C66D5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1D2EB2" w:rsidRPr="008A59FF">
        <w:rPr>
          <w:rFonts w:ascii="Times New Roman" w:hAnsi="Times New Roman" w:cs="Times New Roman"/>
          <w:sz w:val="26"/>
          <w:szCs w:val="26"/>
        </w:rPr>
        <w:t xml:space="preserve">  </w:t>
      </w:r>
      <w:r w:rsidR="003B16DB" w:rsidRPr="008A59FF">
        <w:rPr>
          <w:rFonts w:ascii="Times New Roman" w:hAnsi="Times New Roman" w:cs="Times New Roman"/>
          <w:sz w:val="26"/>
          <w:szCs w:val="26"/>
        </w:rPr>
        <w:t xml:space="preserve"> </w:t>
      </w:r>
      <w:r w:rsidR="008A59FF" w:rsidRPr="008A59FF">
        <w:rPr>
          <w:rFonts w:ascii="Times New Roman" w:hAnsi="Times New Roman" w:cs="Times New Roman"/>
          <w:sz w:val="26"/>
          <w:szCs w:val="26"/>
        </w:rPr>
        <w:t xml:space="preserve">«Об утверждении норматива отчислений части прибыли в бюджет </w:t>
      </w:r>
      <w:r w:rsidR="008A59FF" w:rsidRPr="008A59F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«Светлогорский городской округ» по результатам финансово-хозяйственной деятельности муниципальных  предприятий на 2020 год» </w:t>
      </w:r>
      <w:r w:rsidR="000E3CAA" w:rsidRPr="008A59FF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8A59FF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8A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8A59FF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8A59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8A59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F941-392C-42A0-B553-B0A7DBAD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5031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2019-12-02T08:41:00Z</cp:lastPrinted>
  <dcterms:created xsi:type="dcterms:W3CDTF">2019-12-16T06:47:00Z</dcterms:created>
  <dcterms:modified xsi:type="dcterms:W3CDTF">2019-12-16T12:45:00Z</dcterms:modified>
</cp:coreProperties>
</file>