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69" w:rsidRDefault="008B4D69" w:rsidP="008B4D6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9C0842" w:rsidRPr="00D2210C" w:rsidRDefault="009C0842" w:rsidP="009C084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9C084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0842" w:rsidRPr="00C2111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:rsidR="009C0842" w:rsidRDefault="009C0842" w:rsidP="009C0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42" w:rsidRPr="00C21112" w:rsidRDefault="009C0842" w:rsidP="009C08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B4D69">
        <w:rPr>
          <w:rFonts w:ascii="Times New Roman" w:hAnsi="Times New Roman" w:cs="Times New Roman"/>
          <w:b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 w:rsidR="00C0294D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№</w:t>
      </w:r>
      <w:r w:rsidR="008B4D69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9C0842" w:rsidRPr="00C21112" w:rsidRDefault="009C0842" w:rsidP="009C08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9C0842" w:rsidRDefault="009C0842" w:rsidP="009C0842"/>
    <w:p w:rsidR="009C0842" w:rsidRDefault="009C0842" w:rsidP="009C0842">
      <w:pPr>
        <w:jc w:val="center"/>
        <w:rPr>
          <w:b/>
          <w:sz w:val="28"/>
          <w:szCs w:val="28"/>
        </w:rPr>
      </w:pPr>
      <w:r w:rsidRPr="003B7076">
        <w:rPr>
          <w:b/>
          <w:sz w:val="28"/>
          <w:szCs w:val="28"/>
        </w:rPr>
        <w:t xml:space="preserve">О внесении </w:t>
      </w:r>
      <w:r w:rsidR="007536F2" w:rsidRPr="003B7076">
        <w:rPr>
          <w:b/>
          <w:sz w:val="28"/>
          <w:szCs w:val="28"/>
        </w:rPr>
        <w:t>изменений</w:t>
      </w:r>
      <w:r w:rsidR="007536F2">
        <w:rPr>
          <w:b/>
          <w:sz w:val="28"/>
          <w:szCs w:val="28"/>
        </w:rPr>
        <w:t xml:space="preserve"> </w:t>
      </w:r>
      <w:r w:rsidR="007536F2" w:rsidRPr="003B7076">
        <w:rPr>
          <w:b/>
          <w:sz w:val="28"/>
          <w:szCs w:val="28"/>
        </w:rPr>
        <w:t>в</w:t>
      </w:r>
      <w:r w:rsidRPr="003B7076">
        <w:rPr>
          <w:b/>
          <w:sz w:val="28"/>
          <w:szCs w:val="28"/>
        </w:rPr>
        <w:t xml:space="preserve"> решение окружного </w:t>
      </w:r>
      <w:r>
        <w:rPr>
          <w:b/>
          <w:sz w:val="28"/>
          <w:szCs w:val="28"/>
        </w:rPr>
        <w:t>С</w:t>
      </w:r>
      <w:r w:rsidRPr="003B7076">
        <w:rPr>
          <w:b/>
          <w:sz w:val="28"/>
          <w:szCs w:val="28"/>
        </w:rPr>
        <w:t xml:space="preserve">овета </w:t>
      </w:r>
      <w:r w:rsidR="007536F2" w:rsidRPr="003B7076">
        <w:rPr>
          <w:b/>
          <w:sz w:val="28"/>
          <w:szCs w:val="28"/>
        </w:rPr>
        <w:t xml:space="preserve">депутатов </w:t>
      </w:r>
      <w:r w:rsidR="007536F2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7536F2">
        <w:rPr>
          <w:b/>
          <w:sz w:val="28"/>
          <w:szCs w:val="28"/>
        </w:rPr>
        <w:t xml:space="preserve">образования </w:t>
      </w:r>
      <w:r w:rsidR="007536F2" w:rsidRPr="003B7076">
        <w:rPr>
          <w:b/>
          <w:sz w:val="28"/>
          <w:szCs w:val="28"/>
        </w:rPr>
        <w:t>«Светлогорский городской</w:t>
      </w:r>
      <w:r w:rsidRPr="003B7076">
        <w:rPr>
          <w:b/>
          <w:sz w:val="28"/>
          <w:szCs w:val="28"/>
        </w:rPr>
        <w:t xml:space="preserve"> округ»</w:t>
      </w:r>
    </w:p>
    <w:p w:rsidR="009C0842" w:rsidRDefault="009C0842" w:rsidP="009C0842">
      <w:pPr>
        <w:jc w:val="center"/>
        <w:rPr>
          <w:rStyle w:val="a5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от 24 декабря 2018 года </w:t>
      </w:r>
      <w:r w:rsidRPr="003B7076">
        <w:rPr>
          <w:b/>
          <w:sz w:val="28"/>
          <w:szCs w:val="28"/>
        </w:rPr>
        <w:t xml:space="preserve">№80 «Об утверждении Схемы </w:t>
      </w:r>
      <w:r w:rsidR="007536F2" w:rsidRPr="00D97611">
        <w:rPr>
          <w:b/>
          <w:sz w:val="28"/>
          <w:szCs w:val="28"/>
        </w:rPr>
        <w:t>размещения</w:t>
      </w:r>
      <w:r w:rsidR="007536F2" w:rsidRPr="003B7076">
        <w:rPr>
          <w:sz w:val="28"/>
          <w:szCs w:val="28"/>
        </w:rPr>
        <w:t xml:space="preserve"> </w:t>
      </w:r>
      <w:r w:rsidR="007536F2" w:rsidRPr="003B7076">
        <w:rPr>
          <w:rStyle w:val="a5"/>
          <w:sz w:val="28"/>
          <w:szCs w:val="28"/>
        </w:rPr>
        <w:t>нестационарных торговых</w:t>
      </w:r>
      <w:r w:rsidRPr="003B7076">
        <w:rPr>
          <w:rStyle w:val="a5"/>
          <w:sz w:val="28"/>
          <w:szCs w:val="28"/>
        </w:rPr>
        <w:t xml:space="preserve"> </w:t>
      </w:r>
      <w:r w:rsidR="007536F2" w:rsidRPr="003B7076">
        <w:rPr>
          <w:rStyle w:val="a5"/>
          <w:sz w:val="28"/>
          <w:szCs w:val="28"/>
        </w:rPr>
        <w:t>объектов на</w:t>
      </w:r>
      <w:r w:rsidRPr="003B7076">
        <w:rPr>
          <w:rStyle w:val="a5"/>
          <w:sz w:val="28"/>
          <w:szCs w:val="28"/>
        </w:rPr>
        <w:t xml:space="preserve"> </w:t>
      </w:r>
      <w:r w:rsidR="007536F2" w:rsidRPr="003B7076">
        <w:rPr>
          <w:rStyle w:val="a5"/>
          <w:sz w:val="28"/>
          <w:szCs w:val="28"/>
        </w:rPr>
        <w:t>территории муниципального</w:t>
      </w:r>
      <w:r w:rsidRPr="003B7076">
        <w:rPr>
          <w:rStyle w:val="a5"/>
          <w:sz w:val="28"/>
          <w:szCs w:val="28"/>
        </w:rPr>
        <w:t xml:space="preserve"> образования </w:t>
      </w:r>
      <w:r w:rsidRPr="003B7076">
        <w:rPr>
          <w:b/>
          <w:sz w:val="28"/>
          <w:szCs w:val="28"/>
        </w:rPr>
        <w:t>«</w:t>
      </w:r>
      <w:r w:rsidR="007536F2" w:rsidRPr="003B7076">
        <w:rPr>
          <w:b/>
          <w:sz w:val="28"/>
          <w:szCs w:val="28"/>
        </w:rPr>
        <w:t>Светлогорский городской</w:t>
      </w:r>
      <w:r w:rsidRPr="003B7076">
        <w:rPr>
          <w:b/>
          <w:sz w:val="28"/>
          <w:szCs w:val="28"/>
        </w:rPr>
        <w:t xml:space="preserve"> округ»</w:t>
      </w:r>
      <w:r w:rsidRPr="003B7076">
        <w:rPr>
          <w:rStyle w:val="a5"/>
          <w:sz w:val="28"/>
          <w:szCs w:val="28"/>
        </w:rPr>
        <w:t>»</w:t>
      </w:r>
    </w:p>
    <w:p w:rsidR="0032583D" w:rsidRDefault="009C0842" w:rsidP="00473127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r w:rsidRPr="009A601B">
        <w:rPr>
          <w:rStyle w:val="a5"/>
          <w:sz w:val="28"/>
          <w:szCs w:val="28"/>
        </w:rPr>
        <w:t>(в ред</w:t>
      </w:r>
      <w:r w:rsidR="000F7074">
        <w:rPr>
          <w:rStyle w:val="a5"/>
          <w:sz w:val="28"/>
          <w:szCs w:val="28"/>
        </w:rPr>
        <w:t>.</w:t>
      </w:r>
      <w:r w:rsidRPr="009A601B">
        <w:rPr>
          <w:rStyle w:val="a5"/>
          <w:sz w:val="28"/>
          <w:szCs w:val="28"/>
        </w:rPr>
        <w:t xml:space="preserve"> решения от 24 декабря 2018 года</w:t>
      </w:r>
      <w:r w:rsidR="000F7074">
        <w:rPr>
          <w:rStyle w:val="a5"/>
          <w:sz w:val="28"/>
          <w:szCs w:val="28"/>
        </w:rPr>
        <w:t xml:space="preserve"> </w:t>
      </w:r>
      <w:r w:rsidR="000F7074" w:rsidRPr="009A601B">
        <w:rPr>
          <w:rStyle w:val="a5"/>
          <w:sz w:val="28"/>
          <w:szCs w:val="28"/>
        </w:rPr>
        <w:t>№80</w:t>
      </w:r>
      <w:r w:rsidR="008B4D69">
        <w:rPr>
          <w:rStyle w:val="a5"/>
          <w:sz w:val="28"/>
          <w:szCs w:val="28"/>
        </w:rPr>
        <w:t>,</w:t>
      </w:r>
      <w:r w:rsidRPr="009A601B">
        <w:rPr>
          <w:rStyle w:val="a5"/>
          <w:sz w:val="28"/>
          <w:szCs w:val="28"/>
        </w:rPr>
        <w:t xml:space="preserve"> </w:t>
      </w:r>
      <w:r w:rsidR="00780899" w:rsidRPr="00473127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</w:t>
      </w:r>
      <w:r w:rsidR="00473127" w:rsidRPr="00473127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, </w:t>
      </w:r>
    </w:p>
    <w:p w:rsidR="0032583D" w:rsidRDefault="00A44295" w:rsidP="00473127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r>
        <w:rPr>
          <w:rFonts w:eastAsia="Microsoft Sans Serif" w:cs="Microsoft Sans Serif"/>
          <w:b/>
          <w:bCs/>
          <w:sz w:val="28"/>
          <w:szCs w:val="28"/>
          <w:lang w:bidi="ru-RU"/>
        </w:rPr>
        <w:t>о</w:t>
      </w:r>
      <w:r w:rsidR="0032583D">
        <w:rPr>
          <w:rFonts w:eastAsia="Microsoft Sans Serif" w:cs="Microsoft Sans Serif"/>
          <w:b/>
          <w:bCs/>
          <w:sz w:val="28"/>
          <w:szCs w:val="28"/>
          <w:lang w:bidi="ru-RU"/>
        </w:rPr>
        <w:t>т 26.08</w:t>
      </w:r>
      <w:r w:rsidR="00F2686E">
        <w:rPr>
          <w:rFonts w:eastAsia="Microsoft Sans Serif" w:cs="Microsoft Sans Serif"/>
          <w:b/>
          <w:bCs/>
          <w:sz w:val="28"/>
          <w:szCs w:val="28"/>
          <w:lang w:bidi="ru-RU"/>
        </w:rPr>
        <w:t>.</w:t>
      </w:r>
      <w:r w:rsidR="0032583D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2019 года №156, </w:t>
      </w:r>
      <w:r w:rsidR="00473127" w:rsidRPr="00473127">
        <w:rPr>
          <w:rFonts w:eastAsia="Microsoft Sans Serif" w:cs="Microsoft Sans Serif"/>
          <w:b/>
          <w:bCs/>
          <w:sz w:val="28"/>
          <w:szCs w:val="28"/>
          <w:lang w:bidi="ru-RU"/>
        </w:rPr>
        <w:t>от 23 декабря 2019 года №182</w:t>
      </w:r>
      <w:r w:rsidR="00473127">
        <w:rPr>
          <w:rFonts w:eastAsia="Microsoft Sans Serif" w:cs="Microsoft Sans Serif"/>
          <w:b/>
          <w:bCs/>
          <w:sz w:val="28"/>
          <w:szCs w:val="28"/>
          <w:lang w:bidi="ru-RU"/>
        </w:rPr>
        <w:t>,</w:t>
      </w:r>
      <w:r w:rsidR="007536F2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</w:p>
    <w:p w:rsidR="00473127" w:rsidRPr="00473127" w:rsidRDefault="007536F2" w:rsidP="00473127">
      <w:pPr>
        <w:jc w:val="center"/>
        <w:rPr>
          <w:b/>
          <w:bCs/>
          <w:sz w:val="28"/>
          <w:szCs w:val="28"/>
        </w:rPr>
      </w:pPr>
      <w:r>
        <w:rPr>
          <w:rFonts w:eastAsia="Microsoft Sans Serif" w:cs="Microsoft Sans Serif"/>
          <w:b/>
          <w:bCs/>
          <w:sz w:val="28"/>
          <w:szCs w:val="28"/>
          <w:lang w:bidi="ru-RU"/>
        </w:rPr>
        <w:t>от 25 февраля 2020 года №17)</w:t>
      </w:r>
    </w:p>
    <w:p w:rsidR="00780899" w:rsidRPr="00801F17" w:rsidRDefault="00780899" w:rsidP="00473127">
      <w:pPr>
        <w:jc w:val="center"/>
        <w:rPr>
          <w:sz w:val="28"/>
          <w:szCs w:val="28"/>
        </w:rPr>
      </w:pPr>
    </w:p>
    <w:p w:rsidR="009C0842" w:rsidRPr="009A601B" w:rsidRDefault="009C0842" w:rsidP="009C0842">
      <w:pPr>
        <w:jc w:val="center"/>
        <w:rPr>
          <w:rStyle w:val="a5"/>
          <w:sz w:val="28"/>
          <w:szCs w:val="28"/>
        </w:rPr>
      </w:pPr>
    </w:p>
    <w:p w:rsidR="009C0842" w:rsidRPr="003B7076" w:rsidRDefault="009C0842" w:rsidP="009C0842">
      <w:pPr>
        <w:jc w:val="center"/>
        <w:rPr>
          <w:b/>
          <w:sz w:val="28"/>
          <w:szCs w:val="28"/>
        </w:rPr>
      </w:pPr>
    </w:p>
    <w:p w:rsidR="009C0842" w:rsidRPr="00762F03" w:rsidRDefault="009C0842" w:rsidP="009C0842">
      <w:pPr>
        <w:autoSpaceDE w:val="0"/>
        <w:autoSpaceDN w:val="0"/>
        <w:adjustRightInd w:val="0"/>
        <w:ind w:firstLine="709"/>
        <w:jc w:val="both"/>
        <w:outlineLvl w:val="0"/>
      </w:pPr>
      <w:r w:rsidRPr="00762F03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</w:t>
      </w:r>
      <w:r w:rsidRPr="008452D6">
        <w:t xml:space="preserve">потребностей населения товарами, услугами общественного питания, во исполнение требований Закона РФ от 7 февраля 1992 года №2300-1 «О защите прав потребителей», Федерального </w:t>
      </w:r>
      <w:hyperlink r:id="rId6" w:history="1">
        <w:r w:rsidRPr="008452D6">
          <w:rPr>
            <w:rStyle w:val="a3"/>
            <w:color w:val="auto"/>
            <w:u w:val="none"/>
          </w:rPr>
          <w:t>закона</w:t>
        </w:r>
      </w:hyperlink>
      <w:r w:rsidRPr="008452D6">
        <w:t xml:space="preserve"> от 28 декабря 2009 года №381-ФЗ «Об основах государственного регулирования торговой деятельности в Российской Федерации», Постановления  Правительства Калининградской</w:t>
      </w:r>
      <w:r w:rsidRPr="00762F03">
        <w:t xml:space="preserve"> области от 28 мая 2010 года №386 «О порядке разработки и утверждения схем размещения нестационарных торговых объектов на территории муниципальных образований  Калининградской области», с учётом  результатов проведения </w:t>
      </w:r>
      <w:r w:rsidR="000C4D02">
        <w:t xml:space="preserve"> публичных слушаний по проекту </w:t>
      </w:r>
      <w:r w:rsidRPr="00762F03">
        <w:t>решения от</w:t>
      </w:r>
      <w:r w:rsidR="000F7074">
        <w:t xml:space="preserve"> </w:t>
      </w:r>
      <w:r w:rsidR="006C2B3B">
        <w:t>______</w:t>
      </w:r>
      <w:r w:rsidR="006C2B3B" w:rsidRPr="006C2B3B">
        <w:t>____2020</w:t>
      </w:r>
      <w:r w:rsidR="000F7074">
        <w:t xml:space="preserve"> года</w:t>
      </w:r>
      <w:r w:rsidRPr="00762F03">
        <w:t>, руководствуясь Уставом  муниципального образования «Светлогорский городской округ», окружной  Совет депутатов</w:t>
      </w:r>
    </w:p>
    <w:p w:rsidR="009C0842" w:rsidRPr="00762F03" w:rsidRDefault="009C0842" w:rsidP="009C0842">
      <w:pPr>
        <w:jc w:val="center"/>
        <w:rPr>
          <w:color w:val="000000"/>
        </w:rPr>
      </w:pPr>
    </w:p>
    <w:p w:rsidR="009C0842" w:rsidRPr="00762F03" w:rsidRDefault="009C0842" w:rsidP="009C0842">
      <w:pPr>
        <w:ind w:right="-1"/>
        <w:rPr>
          <w:b/>
        </w:rPr>
      </w:pPr>
      <w:r w:rsidRPr="00762F03">
        <w:rPr>
          <w:b/>
        </w:rPr>
        <w:t>РЕШИЛ:</w:t>
      </w:r>
    </w:p>
    <w:p w:rsidR="009C0842" w:rsidRPr="00C55705" w:rsidRDefault="009C0842" w:rsidP="009C0842">
      <w:pPr>
        <w:ind w:right="-1"/>
        <w:jc w:val="both"/>
        <w:rPr>
          <w:b/>
          <w:sz w:val="28"/>
          <w:szCs w:val="28"/>
        </w:rPr>
      </w:pPr>
    </w:p>
    <w:p w:rsidR="009C0842" w:rsidRPr="00AA3C39" w:rsidRDefault="009C0842" w:rsidP="009C0842">
      <w:pPr>
        <w:ind w:firstLine="709"/>
        <w:jc w:val="both"/>
        <w:rPr>
          <w:b/>
        </w:rPr>
      </w:pPr>
      <w:r w:rsidRPr="00AA3C39">
        <w:rPr>
          <w:b/>
        </w:rPr>
        <w:t>1. Внести изменения в решение окружного Совета депутатов муниципальн</w:t>
      </w:r>
      <w:r w:rsidR="006C2B3B">
        <w:rPr>
          <w:b/>
        </w:rPr>
        <w:t xml:space="preserve">ого образования «Светлогорский </w:t>
      </w:r>
      <w:r w:rsidRPr="00AA3C39">
        <w:rPr>
          <w:b/>
        </w:rPr>
        <w:t xml:space="preserve">городской округ» от 24 декабря 2018 года №80 «Об утверждении Схемы размещения </w:t>
      </w:r>
      <w:r w:rsidRPr="00AA3C39">
        <w:rPr>
          <w:rStyle w:val="a5"/>
        </w:rPr>
        <w:t xml:space="preserve"> нестационарных  торговых объектов  на территории  муниципального образования </w:t>
      </w:r>
      <w:r w:rsidRPr="00AA3C39">
        <w:rPr>
          <w:b/>
        </w:rPr>
        <w:t>«Светлогорский  городской округ»</w:t>
      </w:r>
      <w:r w:rsidRPr="00AA3C39">
        <w:rPr>
          <w:rStyle w:val="a5"/>
        </w:rPr>
        <w:t>»:</w:t>
      </w:r>
    </w:p>
    <w:p w:rsidR="009C0842" w:rsidRPr="00AA3C39" w:rsidRDefault="009C0842" w:rsidP="009C0842">
      <w:pPr>
        <w:ind w:firstLine="709"/>
        <w:jc w:val="both"/>
        <w:rPr>
          <w:b/>
        </w:rPr>
      </w:pPr>
      <w:r w:rsidRPr="00AA3C39">
        <w:rPr>
          <w:b/>
        </w:rPr>
        <w:t xml:space="preserve">1.1. В разделе 2 «Основная часть»: </w:t>
      </w:r>
    </w:p>
    <w:p w:rsidR="00784830" w:rsidRDefault="00784830" w:rsidP="00784830">
      <w:pPr>
        <w:ind w:firstLine="709"/>
        <w:jc w:val="both"/>
        <w:rPr>
          <w:b/>
        </w:rPr>
      </w:pPr>
      <w:r>
        <w:rPr>
          <w:b/>
        </w:rPr>
        <w:t>1.1.</w:t>
      </w:r>
      <w:r w:rsidR="009C038B">
        <w:rPr>
          <w:b/>
        </w:rPr>
        <w:t>1</w:t>
      </w:r>
      <w:r w:rsidR="00EA7ACB">
        <w:rPr>
          <w:b/>
        </w:rPr>
        <w:t>.</w:t>
      </w:r>
      <w:r w:rsidRPr="00784830">
        <w:rPr>
          <w:b/>
        </w:rPr>
        <w:t xml:space="preserve"> </w:t>
      </w:r>
      <w:r w:rsidRPr="00AA3C39">
        <w:rPr>
          <w:b/>
        </w:rPr>
        <w:t xml:space="preserve">Дополнить схему размещения нестационарных торговых объектов на </w:t>
      </w:r>
      <w:r w:rsidRPr="00AA3C39">
        <w:rPr>
          <w:rStyle w:val="a5"/>
        </w:rPr>
        <w:t xml:space="preserve">территории муниципального образования </w:t>
      </w:r>
      <w:r w:rsidRPr="00AA3C39">
        <w:rPr>
          <w:b/>
        </w:rPr>
        <w:t>«Светлогорский городской округ»</w:t>
      </w:r>
      <w:r w:rsidRPr="00AA3C39">
        <w:rPr>
          <w:rStyle w:val="a5"/>
        </w:rPr>
        <w:t xml:space="preserve"> (</w:t>
      </w:r>
      <w:r w:rsidR="006B2D70" w:rsidRPr="00AA3C39">
        <w:rPr>
          <w:rStyle w:val="a5"/>
        </w:rPr>
        <w:t>П</w:t>
      </w:r>
      <w:r w:rsidR="006B2D70" w:rsidRPr="00AA3C39">
        <w:rPr>
          <w:b/>
        </w:rPr>
        <w:t>риложению №</w:t>
      </w:r>
      <w:r w:rsidR="009C038B">
        <w:rPr>
          <w:b/>
        </w:rPr>
        <w:t>1</w:t>
      </w:r>
      <w:r w:rsidRPr="00AA3C39">
        <w:rPr>
          <w:b/>
        </w:rPr>
        <w:t>).</w:t>
      </w:r>
    </w:p>
    <w:p w:rsidR="004D7F8B" w:rsidRPr="00AA3C39" w:rsidRDefault="004D7F8B" w:rsidP="004D7F8B">
      <w:pPr>
        <w:ind w:firstLine="709"/>
        <w:jc w:val="both"/>
        <w:rPr>
          <w:b/>
        </w:rPr>
      </w:pPr>
      <w:r w:rsidRPr="00AA3C39">
        <w:rPr>
          <w:b/>
        </w:rPr>
        <w:t>1.1.</w:t>
      </w:r>
      <w:r w:rsidR="006810C8">
        <w:rPr>
          <w:b/>
        </w:rPr>
        <w:t>2</w:t>
      </w:r>
      <w:r w:rsidRPr="00AA3C39">
        <w:rPr>
          <w:b/>
        </w:rPr>
        <w:t xml:space="preserve">. Внести изменения в схему размещения нестационарных торговых объектов на </w:t>
      </w:r>
      <w:r w:rsidR="009C038B" w:rsidRPr="00AA3C39">
        <w:rPr>
          <w:rStyle w:val="a5"/>
        </w:rPr>
        <w:t>территории муниципального</w:t>
      </w:r>
      <w:r w:rsidRPr="00AA3C39">
        <w:rPr>
          <w:rStyle w:val="a5"/>
        </w:rPr>
        <w:t xml:space="preserve"> образования </w:t>
      </w:r>
      <w:r w:rsidRPr="00AA3C39">
        <w:rPr>
          <w:b/>
        </w:rPr>
        <w:t>«</w:t>
      </w:r>
      <w:r w:rsidR="006810C8" w:rsidRPr="00AA3C39">
        <w:rPr>
          <w:b/>
        </w:rPr>
        <w:t>Светлогорский городской</w:t>
      </w:r>
      <w:r w:rsidRPr="00AA3C39">
        <w:rPr>
          <w:b/>
        </w:rPr>
        <w:t xml:space="preserve"> округ», в части   изменения </w:t>
      </w:r>
      <w:r w:rsidR="006810C8">
        <w:rPr>
          <w:b/>
        </w:rPr>
        <w:t xml:space="preserve">месторасположения </w:t>
      </w:r>
      <w:r w:rsidR="006810C8" w:rsidRPr="00AA3C39">
        <w:rPr>
          <w:b/>
        </w:rPr>
        <w:t>и</w:t>
      </w:r>
      <w:r w:rsidRPr="00AA3C39">
        <w:rPr>
          <w:b/>
        </w:rPr>
        <w:t xml:space="preserve"> </w:t>
      </w:r>
      <w:r w:rsidR="006810C8" w:rsidRPr="00AA3C39">
        <w:rPr>
          <w:b/>
        </w:rPr>
        <w:t>специализации нестационарного</w:t>
      </w:r>
      <w:r w:rsidRPr="00AA3C39">
        <w:rPr>
          <w:b/>
        </w:rPr>
        <w:t xml:space="preserve"> торгового объекта. (Приложению №</w:t>
      </w:r>
      <w:r w:rsidR="006810C8">
        <w:rPr>
          <w:b/>
        </w:rPr>
        <w:t>2</w:t>
      </w:r>
      <w:r w:rsidRPr="00AA3C39">
        <w:rPr>
          <w:b/>
        </w:rPr>
        <w:t>).</w:t>
      </w:r>
    </w:p>
    <w:p w:rsidR="006870AB" w:rsidRPr="00EA7ACB" w:rsidRDefault="00EA7ACB" w:rsidP="00C0294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A7ACB">
        <w:rPr>
          <w:b/>
          <w:bCs/>
        </w:rPr>
        <w:lastRenderedPageBreak/>
        <w:t xml:space="preserve">  </w:t>
      </w:r>
      <w:r w:rsidR="006870AB" w:rsidRPr="00EA7ACB">
        <w:rPr>
          <w:b/>
          <w:bCs/>
        </w:rPr>
        <w:t>1.1.</w:t>
      </w:r>
      <w:r w:rsidR="006810C8">
        <w:rPr>
          <w:b/>
          <w:bCs/>
        </w:rPr>
        <w:t>3</w:t>
      </w:r>
      <w:r w:rsidR="006870AB" w:rsidRPr="00EA7ACB">
        <w:rPr>
          <w:b/>
          <w:bCs/>
        </w:rPr>
        <w:t xml:space="preserve">. </w:t>
      </w:r>
      <w:bookmarkStart w:id="0" w:name="_Hlk36648022"/>
      <w:r w:rsidR="006870AB" w:rsidRPr="00EA7ACB">
        <w:rPr>
          <w:b/>
          <w:bCs/>
        </w:rPr>
        <w:t xml:space="preserve">В </w:t>
      </w:r>
      <w:r w:rsidR="00C0294D" w:rsidRPr="00EA7ACB">
        <w:rPr>
          <w:b/>
          <w:bCs/>
        </w:rPr>
        <w:t>приложении</w:t>
      </w:r>
      <w:r w:rsidR="00C0294D" w:rsidRPr="00EA7ACB">
        <w:rPr>
          <w:b/>
          <w:bCs/>
          <w:color w:val="052635"/>
        </w:rPr>
        <w:t xml:space="preserve"> «</w:t>
      </w:r>
      <w:r w:rsidR="00C0294D" w:rsidRPr="00EA7ACB">
        <w:rPr>
          <w:b/>
          <w:bCs/>
        </w:rPr>
        <w:t>Реестр</w:t>
      </w:r>
      <w:r w:rsidR="00C0294D" w:rsidRPr="00EA7ACB">
        <w:rPr>
          <w:b/>
          <w:bCs/>
          <w:color w:val="000000"/>
        </w:rPr>
        <w:t xml:space="preserve"> (проектных мест) нестационарных торговых объектов на территории МО «Светлогорский городской округ»</w:t>
      </w:r>
      <w:r w:rsidR="006870AB" w:rsidRPr="00EA7ACB">
        <w:rPr>
          <w:b/>
          <w:bCs/>
          <w:color w:val="052635"/>
        </w:rPr>
        <w:t xml:space="preserve"> к подразделу </w:t>
      </w:r>
      <w:r w:rsidR="004231F6" w:rsidRPr="00EA7ACB">
        <w:rPr>
          <w:b/>
          <w:bCs/>
          <w:color w:val="052635"/>
        </w:rPr>
        <w:t>3 раздела</w:t>
      </w:r>
      <w:r w:rsidR="006870AB" w:rsidRPr="00EA7ACB">
        <w:rPr>
          <w:b/>
          <w:bCs/>
          <w:color w:val="052635"/>
        </w:rPr>
        <w:t xml:space="preserve"> </w:t>
      </w:r>
      <w:r w:rsidR="004231F6" w:rsidRPr="00EA7ACB">
        <w:rPr>
          <w:b/>
          <w:bCs/>
          <w:color w:val="052635"/>
        </w:rPr>
        <w:t>2 «</w:t>
      </w:r>
      <w:r w:rsidR="006870AB" w:rsidRPr="00EA7ACB">
        <w:rPr>
          <w:b/>
          <w:bCs/>
          <w:color w:val="052635"/>
        </w:rPr>
        <w:t>Основная часть</w:t>
      </w:r>
      <w:r w:rsidR="00C0294D" w:rsidRPr="00EA7ACB">
        <w:rPr>
          <w:b/>
          <w:bCs/>
          <w:color w:val="052635"/>
        </w:rPr>
        <w:t>»</w:t>
      </w:r>
      <w:bookmarkEnd w:id="0"/>
      <w:r w:rsidR="00C0294D" w:rsidRPr="00EA7ACB">
        <w:rPr>
          <w:b/>
          <w:bCs/>
          <w:color w:val="052635"/>
        </w:rPr>
        <w:t xml:space="preserve"> в графе «Адрес </w:t>
      </w:r>
      <w:r w:rsidR="006870AB" w:rsidRPr="00EA7ACB">
        <w:rPr>
          <w:b/>
          <w:bCs/>
          <w:color w:val="052635"/>
        </w:rPr>
        <w:t xml:space="preserve"> </w:t>
      </w:r>
      <w:r w:rsidR="00C0294D" w:rsidRPr="00EA7ACB">
        <w:rPr>
          <w:b/>
          <w:bCs/>
          <w:color w:val="052635"/>
        </w:rPr>
        <w:t xml:space="preserve"> размещения </w:t>
      </w:r>
      <w:r w:rsidR="004231F6" w:rsidRPr="00EA7ACB">
        <w:rPr>
          <w:b/>
          <w:bCs/>
          <w:color w:val="052635"/>
        </w:rPr>
        <w:t xml:space="preserve">НТО» </w:t>
      </w:r>
      <w:r w:rsidR="004231F6" w:rsidRPr="00EA7ACB">
        <w:rPr>
          <w:b/>
          <w:bCs/>
        </w:rPr>
        <w:t>слова «</w:t>
      </w:r>
      <w:r w:rsidR="006870AB" w:rsidRPr="00EA7ACB">
        <w:rPr>
          <w:b/>
          <w:bCs/>
        </w:rPr>
        <w:t>от капитанского мостика» заменить на слова «от горельефа «Нимфа».</w:t>
      </w:r>
    </w:p>
    <w:p w:rsidR="009C0842" w:rsidRPr="004231F6" w:rsidRDefault="009C0842" w:rsidP="009C0842">
      <w:pPr>
        <w:ind w:firstLine="709"/>
        <w:jc w:val="both"/>
        <w:rPr>
          <w:rFonts w:eastAsia="Calibri"/>
          <w:b/>
          <w:lang w:eastAsia="en-US"/>
        </w:rPr>
      </w:pPr>
      <w:r w:rsidRPr="00AA3C39">
        <w:rPr>
          <w:b/>
        </w:rPr>
        <w:t>1</w:t>
      </w:r>
      <w:r w:rsidR="00C0294D">
        <w:rPr>
          <w:b/>
        </w:rPr>
        <w:t>.</w:t>
      </w:r>
      <w:r w:rsidRPr="00AA3C39">
        <w:rPr>
          <w:b/>
        </w:rPr>
        <w:t>1.</w:t>
      </w:r>
      <w:r w:rsidR="00EA7ACB">
        <w:rPr>
          <w:b/>
        </w:rPr>
        <w:t>4</w:t>
      </w:r>
      <w:r w:rsidRPr="00AA3C39">
        <w:rPr>
          <w:b/>
        </w:rPr>
        <w:t xml:space="preserve">. </w:t>
      </w:r>
      <w:r w:rsidRPr="00AA3C39">
        <w:rPr>
          <w:rFonts w:eastAsia="Calibri"/>
          <w:b/>
          <w:lang w:eastAsia="en-US"/>
        </w:rPr>
        <w:t>Внести изменения в проектные планы мест размещения нестационарных торговых объектов</w:t>
      </w:r>
      <w:r>
        <w:rPr>
          <w:rFonts w:eastAsia="Calibri"/>
          <w:b/>
          <w:lang w:eastAsia="en-US"/>
        </w:rPr>
        <w:t>,</w:t>
      </w:r>
      <w:r w:rsidRPr="00AA3C39">
        <w:rPr>
          <w:rFonts w:eastAsia="Calibri"/>
          <w:b/>
          <w:lang w:eastAsia="en-US"/>
        </w:rPr>
        <w:t xml:space="preserve"> </w:t>
      </w:r>
      <w:r w:rsidRPr="008452D6">
        <w:rPr>
          <w:rFonts w:eastAsia="Calibri"/>
          <w:b/>
          <w:lang w:eastAsia="en-US"/>
        </w:rPr>
        <w:t xml:space="preserve">согласно приложениям </w:t>
      </w:r>
      <w:r w:rsidRPr="004231F6">
        <w:rPr>
          <w:rFonts w:eastAsia="Calibri"/>
          <w:b/>
          <w:lang w:eastAsia="en-US"/>
        </w:rPr>
        <w:t xml:space="preserve">№ </w:t>
      </w:r>
      <w:r w:rsidR="00630FCC">
        <w:rPr>
          <w:rFonts w:eastAsia="Calibri"/>
          <w:b/>
          <w:lang w:eastAsia="en-US"/>
        </w:rPr>
        <w:t>3</w:t>
      </w:r>
      <w:r w:rsidR="00FD274F" w:rsidRPr="004231F6">
        <w:rPr>
          <w:rFonts w:eastAsia="Calibri"/>
          <w:b/>
          <w:lang w:eastAsia="en-US"/>
        </w:rPr>
        <w:t>-</w:t>
      </w:r>
      <w:r w:rsidR="002D6671">
        <w:rPr>
          <w:rFonts w:eastAsia="Calibri"/>
          <w:b/>
          <w:lang w:eastAsia="en-US"/>
        </w:rPr>
        <w:t>10</w:t>
      </w:r>
      <w:r w:rsidR="00F7120C" w:rsidRPr="004231F6">
        <w:rPr>
          <w:rFonts w:eastAsia="Calibri"/>
          <w:b/>
          <w:lang w:eastAsia="en-US"/>
        </w:rPr>
        <w:t>.</w:t>
      </w:r>
      <w:r w:rsidRPr="004231F6">
        <w:rPr>
          <w:rFonts w:eastAsia="Calibri"/>
          <w:b/>
          <w:lang w:eastAsia="en-US"/>
        </w:rPr>
        <w:t xml:space="preserve"> </w:t>
      </w:r>
    </w:p>
    <w:p w:rsidR="009C0842" w:rsidRPr="00A53307" w:rsidRDefault="009C0842" w:rsidP="009C0842">
      <w:pPr>
        <w:ind w:firstLine="709"/>
        <w:jc w:val="both"/>
        <w:rPr>
          <w:rFonts w:eastAsia="Calibri"/>
          <w:b/>
          <w:color w:val="000000" w:themeColor="text1"/>
          <w:lang w:eastAsia="en-US"/>
        </w:rPr>
      </w:pPr>
      <w:r w:rsidRPr="004231F6">
        <w:rPr>
          <w:rFonts w:eastAsia="Calibri"/>
          <w:b/>
          <w:color w:val="000000" w:themeColor="text1"/>
          <w:lang w:eastAsia="en-US"/>
        </w:rPr>
        <w:t>1.1.</w:t>
      </w:r>
      <w:r w:rsidR="00EA7ACB" w:rsidRPr="004231F6">
        <w:rPr>
          <w:rFonts w:eastAsia="Calibri"/>
          <w:b/>
          <w:color w:val="000000" w:themeColor="text1"/>
          <w:lang w:eastAsia="en-US"/>
        </w:rPr>
        <w:t>5</w:t>
      </w:r>
      <w:r w:rsidRPr="004231F6">
        <w:rPr>
          <w:rFonts w:eastAsia="Calibri"/>
          <w:b/>
          <w:color w:val="000000" w:themeColor="text1"/>
          <w:lang w:eastAsia="en-US"/>
        </w:rPr>
        <w:t>. Внести изменения в проектную схему размещения нестационарных торговых объектов, согласно приложению №</w:t>
      </w:r>
      <w:r w:rsidR="00630FCC">
        <w:rPr>
          <w:rFonts w:eastAsia="Calibri"/>
          <w:b/>
          <w:color w:val="000000" w:themeColor="text1"/>
          <w:lang w:eastAsia="en-US"/>
        </w:rPr>
        <w:t>1</w:t>
      </w:r>
      <w:r w:rsidR="002D6671">
        <w:rPr>
          <w:rFonts w:eastAsia="Calibri"/>
          <w:b/>
          <w:color w:val="000000" w:themeColor="text1"/>
          <w:lang w:eastAsia="en-US"/>
        </w:rPr>
        <w:t>1</w:t>
      </w:r>
      <w:r w:rsidRPr="004231F6">
        <w:rPr>
          <w:rFonts w:eastAsia="Calibri"/>
          <w:b/>
          <w:color w:val="000000" w:themeColor="text1"/>
          <w:lang w:eastAsia="en-US"/>
        </w:rPr>
        <w:t>.</w:t>
      </w:r>
    </w:p>
    <w:p w:rsidR="009C0842" w:rsidRPr="00A53307" w:rsidRDefault="009C0842" w:rsidP="009C0842">
      <w:pPr>
        <w:ind w:firstLine="709"/>
        <w:jc w:val="both"/>
        <w:rPr>
          <w:b/>
          <w:color w:val="000000" w:themeColor="text1"/>
        </w:rPr>
      </w:pPr>
      <w:r w:rsidRPr="00A53307">
        <w:rPr>
          <w:b/>
          <w:color w:val="000000" w:themeColor="text1"/>
        </w:rPr>
        <w:t>1.1.</w:t>
      </w:r>
      <w:r w:rsidR="001C0E8C">
        <w:rPr>
          <w:b/>
          <w:color w:val="000000" w:themeColor="text1"/>
        </w:rPr>
        <w:t>6</w:t>
      </w:r>
      <w:r w:rsidRPr="00A53307">
        <w:rPr>
          <w:b/>
          <w:color w:val="000000" w:themeColor="text1"/>
        </w:rPr>
        <w:t xml:space="preserve">. Абзац «На проектной </w:t>
      </w:r>
      <w:r w:rsidR="004231F6" w:rsidRPr="00A53307">
        <w:rPr>
          <w:b/>
          <w:color w:val="000000" w:themeColor="text1"/>
        </w:rPr>
        <w:t>Схеме расположено</w:t>
      </w:r>
      <w:r w:rsidRPr="00A53307">
        <w:rPr>
          <w:b/>
          <w:color w:val="000000" w:themeColor="text1"/>
        </w:rPr>
        <w:t xml:space="preserve"> 321 существующий объект, из них подлежащих;</w:t>
      </w:r>
    </w:p>
    <w:p w:rsidR="009C0842" w:rsidRPr="00A53307" w:rsidRDefault="00AB3F88" w:rsidP="009C0842">
      <w:pPr>
        <w:ind w:firstLine="709"/>
        <w:jc w:val="both"/>
        <w:rPr>
          <w:b/>
          <w:color w:val="000000" w:themeColor="text1"/>
        </w:rPr>
      </w:pPr>
      <w:r w:rsidRPr="00A53307">
        <w:rPr>
          <w:b/>
          <w:color w:val="000000" w:themeColor="text1"/>
        </w:rPr>
        <w:t>подлежат переносу</w:t>
      </w:r>
      <w:r w:rsidR="009C0842" w:rsidRPr="00A53307">
        <w:rPr>
          <w:b/>
          <w:color w:val="000000" w:themeColor="text1"/>
        </w:rPr>
        <w:t xml:space="preserve"> - 4 объекта;</w:t>
      </w:r>
    </w:p>
    <w:p w:rsidR="009C0842" w:rsidRPr="00A53307" w:rsidRDefault="009C0842" w:rsidP="009C0842">
      <w:pPr>
        <w:ind w:firstLine="709"/>
        <w:jc w:val="both"/>
        <w:rPr>
          <w:b/>
          <w:color w:val="000000" w:themeColor="text1"/>
        </w:rPr>
      </w:pPr>
      <w:r w:rsidRPr="00A53307">
        <w:rPr>
          <w:b/>
          <w:color w:val="000000" w:themeColor="text1"/>
        </w:rPr>
        <w:t>подлежат уточнению месторасположения - 87 объектов;</w:t>
      </w:r>
    </w:p>
    <w:p w:rsidR="009C0842" w:rsidRPr="00A53307" w:rsidRDefault="009C0842" w:rsidP="009C0842">
      <w:pPr>
        <w:ind w:firstLine="709"/>
        <w:jc w:val="both"/>
        <w:rPr>
          <w:b/>
          <w:color w:val="000000" w:themeColor="text1"/>
        </w:rPr>
      </w:pPr>
      <w:r w:rsidRPr="00A53307">
        <w:rPr>
          <w:b/>
          <w:color w:val="000000" w:themeColor="text1"/>
        </w:rPr>
        <w:t>подлежат исключению - 25 объектов», изложить в новой редакции:</w:t>
      </w:r>
    </w:p>
    <w:p w:rsidR="009C0842" w:rsidRPr="00A53307" w:rsidRDefault="009C0842" w:rsidP="009C0842">
      <w:pPr>
        <w:ind w:firstLine="709"/>
        <w:jc w:val="both"/>
        <w:rPr>
          <w:b/>
          <w:color w:val="000000" w:themeColor="text1"/>
        </w:rPr>
      </w:pPr>
      <w:r w:rsidRPr="00A53307">
        <w:rPr>
          <w:b/>
          <w:color w:val="000000" w:themeColor="text1"/>
        </w:rPr>
        <w:t xml:space="preserve">«На проектной Схеме   </w:t>
      </w:r>
      <w:r w:rsidRPr="008B4D69">
        <w:rPr>
          <w:b/>
          <w:color w:val="000000" w:themeColor="text1"/>
        </w:rPr>
        <w:t>расположено 3</w:t>
      </w:r>
      <w:r w:rsidR="00134CF1" w:rsidRPr="008B4D69">
        <w:rPr>
          <w:b/>
          <w:color w:val="000000" w:themeColor="text1"/>
        </w:rPr>
        <w:t>4</w:t>
      </w:r>
      <w:r w:rsidR="00F21732">
        <w:rPr>
          <w:b/>
          <w:color w:val="000000" w:themeColor="text1"/>
        </w:rPr>
        <w:t>7</w:t>
      </w:r>
      <w:r w:rsidRPr="00A53307">
        <w:rPr>
          <w:b/>
          <w:color w:val="000000" w:themeColor="text1"/>
        </w:rPr>
        <w:t xml:space="preserve"> объект</w:t>
      </w:r>
      <w:r w:rsidR="00F21732">
        <w:rPr>
          <w:b/>
          <w:color w:val="000000" w:themeColor="text1"/>
        </w:rPr>
        <w:t>ов</w:t>
      </w:r>
      <w:r w:rsidRPr="00A53307">
        <w:rPr>
          <w:b/>
          <w:color w:val="000000" w:themeColor="text1"/>
        </w:rPr>
        <w:t xml:space="preserve"> из них:</w:t>
      </w:r>
    </w:p>
    <w:p w:rsidR="009C0842" w:rsidRPr="00420F27" w:rsidRDefault="009C0842" w:rsidP="009C0842">
      <w:pPr>
        <w:ind w:firstLine="709"/>
        <w:jc w:val="both"/>
        <w:rPr>
          <w:b/>
          <w:color w:val="000000" w:themeColor="text1"/>
        </w:rPr>
      </w:pPr>
      <w:r w:rsidRPr="00A53307">
        <w:rPr>
          <w:b/>
          <w:color w:val="000000" w:themeColor="text1"/>
        </w:rPr>
        <w:t>32</w:t>
      </w:r>
      <w:r w:rsidR="008B4D69">
        <w:rPr>
          <w:b/>
          <w:color w:val="000000" w:themeColor="text1"/>
        </w:rPr>
        <w:t>0</w:t>
      </w:r>
      <w:r w:rsidRPr="00A53307">
        <w:rPr>
          <w:b/>
          <w:color w:val="000000" w:themeColor="text1"/>
        </w:rPr>
        <w:t xml:space="preserve"> существующи</w:t>
      </w:r>
      <w:r w:rsidR="008B4D69">
        <w:rPr>
          <w:b/>
          <w:color w:val="000000" w:themeColor="text1"/>
        </w:rPr>
        <w:t>х</w:t>
      </w:r>
      <w:r w:rsidRPr="00A53307">
        <w:rPr>
          <w:b/>
          <w:color w:val="000000" w:themeColor="text1"/>
        </w:rPr>
        <w:t xml:space="preserve"> объект</w:t>
      </w:r>
      <w:r w:rsidR="008B4D69">
        <w:rPr>
          <w:b/>
          <w:color w:val="000000" w:themeColor="text1"/>
        </w:rPr>
        <w:t>ов</w:t>
      </w:r>
      <w:r w:rsidRPr="00A53307">
        <w:rPr>
          <w:b/>
          <w:color w:val="000000" w:themeColor="text1"/>
        </w:rPr>
        <w:t xml:space="preserve">, из них подлежащих переносу </w:t>
      </w:r>
      <w:r w:rsidRPr="00420F27">
        <w:rPr>
          <w:b/>
          <w:color w:val="000000" w:themeColor="text1"/>
        </w:rPr>
        <w:t>1</w:t>
      </w:r>
      <w:r w:rsidR="006810C8" w:rsidRPr="00420F27">
        <w:rPr>
          <w:b/>
          <w:color w:val="000000" w:themeColor="text1"/>
        </w:rPr>
        <w:t>4</w:t>
      </w:r>
      <w:r w:rsidRPr="00420F27">
        <w:rPr>
          <w:b/>
          <w:color w:val="000000" w:themeColor="text1"/>
        </w:rPr>
        <w:t xml:space="preserve"> объект</w:t>
      </w:r>
      <w:r w:rsidR="00F21732">
        <w:rPr>
          <w:b/>
          <w:color w:val="000000" w:themeColor="text1"/>
        </w:rPr>
        <w:t>ов</w:t>
      </w:r>
      <w:r w:rsidRPr="00420F27">
        <w:rPr>
          <w:b/>
          <w:color w:val="000000" w:themeColor="text1"/>
        </w:rPr>
        <w:t>, подлежат уточнению месторасположения - 87 объектов;</w:t>
      </w:r>
    </w:p>
    <w:p w:rsidR="009C0842" w:rsidRDefault="009C0842" w:rsidP="009C0842">
      <w:pPr>
        <w:ind w:firstLine="709"/>
        <w:jc w:val="both"/>
        <w:rPr>
          <w:b/>
          <w:color w:val="000000" w:themeColor="text1"/>
        </w:rPr>
      </w:pPr>
      <w:r w:rsidRPr="008B4D69">
        <w:rPr>
          <w:b/>
          <w:color w:val="000000" w:themeColor="text1"/>
        </w:rPr>
        <w:t>подлежат исключению</w:t>
      </w:r>
      <w:r w:rsidR="000F7074" w:rsidRPr="008B4D69">
        <w:rPr>
          <w:b/>
          <w:color w:val="000000" w:themeColor="text1"/>
        </w:rPr>
        <w:t xml:space="preserve"> </w:t>
      </w:r>
      <w:r w:rsidRPr="008B4D69">
        <w:rPr>
          <w:b/>
          <w:color w:val="000000" w:themeColor="text1"/>
        </w:rPr>
        <w:t>- 6</w:t>
      </w:r>
      <w:r w:rsidR="008B4D69" w:rsidRPr="008B4D69">
        <w:rPr>
          <w:b/>
          <w:color w:val="000000" w:themeColor="text1"/>
        </w:rPr>
        <w:t>2</w:t>
      </w:r>
      <w:r w:rsidRPr="008B4D69">
        <w:rPr>
          <w:b/>
          <w:color w:val="000000" w:themeColor="text1"/>
        </w:rPr>
        <w:t xml:space="preserve"> объект</w:t>
      </w:r>
      <w:r w:rsidR="008B4D69" w:rsidRPr="008B4D69">
        <w:rPr>
          <w:b/>
          <w:color w:val="000000" w:themeColor="text1"/>
        </w:rPr>
        <w:t>а</w:t>
      </w:r>
      <w:r w:rsidRPr="008B4D69">
        <w:rPr>
          <w:b/>
          <w:color w:val="000000" w:themeColor="text1"/>
        </w:rPr>
        <w:t xml:space="preserve">, </w:t>
      </w:r>
      <w:r w:rsidR="00F21732">
        <w:rPr>
          <w:b/>
          <w:color w:val="000000" w:themeColor="text1"/>
        </w:rPr>
        <w:t>61</w:t>
      </w:r>
      <w:r w:rsidRPr="008B4D69">
        <w:rPr>
          <w:b/>
          <w:color w:val="000000" w:themeColor="text1"/>
        </w:rPr>
        <w:t xml:space="preserve"> проектн</w:t>
      </w:r>
      <w:r w:rsidR="00F21732">
        <w:rPr>
          <w:b/>
          <w:color w:val="000000" w:themeColor="text1"/>
        </w:rPr>
        <w:t>ое</w:t>
      </w:r>
      <w:r w:rsidRPr="008B4D69">
        <w:rPr>
          <w:b/>
          <w:color w:val="000000" w:themeColor="text1"/>
        </w:rPr>
        <w:t xml:space="preserve"> мест</w:t>
      </w:r>
      <w:r w:rsidR="00F21732">
        <w:rPr>
          <w:b/>
          <w:color w:val="000000" w:themeColor="text1"/>
        </w:rPr>
        <w:t>о</w:t>
      </w:r>
      <w:r w:rsidRPr="008B4D69">
        <w:rPr>
          <w:b/>
          <w:color w:val="000000" w:themeColor="text1"/>
        </w:rPr>
        <w:t>»;</w:t>
      </w:r>
    </w:p>
    <w:p w:rsidR="00784830" w:rsidRPr="00A53307" w:rsidRDefault="00784830" w:rsidP="00784830">
      <w:pPr>
        <w:ind w:firstLine="709"/>
        <w:jc w:val="both"/>
        <w:rPr>
          <w:b/>
          <w:color w:val="000000" w:themeColor="text1"/>
        </w:rPr>
      </w:pPr>
      <w:r w:rsidRPr="00A53307">
        <w:rPr>
          <w:b/>
          <w:color w:val="000000" w:themeColor="text1"/>
        </w:rPr>
        <w:t>1.2. В разделе 3 «Требования к нестационарным торговым объектам»:</w:t>
      </w:r>
    </w:p>
    <w:p w:rsidR="00784830" w:rsidRPr="00A53307" w:rsidRDefault="00784830" w:rsidP="00784830">
      <w:pPr>
        <w:ind w:firstLine="709"/>
        <w:jc w:val="both"/>
        <w:rPr>
          <w:b/>
          <w:color w:val="000000" w:themeColor="text1"/>
        </w:rPr>
      </w:pPr>
      <w:r w:rsidRPr="00A53307">
        <w:rPr>
          <w:b/>
          <w:color w:val="000000" w:themeColor="text1"/>
        </w:rPr>
        <w:t xml:space="preserve">1.2.1. Подпункт 2 «Паспорта, рекомендуемые к использованию </w:t>
      </w:r>
      <w:proofErr w:type="gramStart"/>
      <w:r w:rsidRPr="00A53307">
        <w:rPr>
          <w:b/>
          <w:color w:val="000000" w:themeColor="text1"/>
        </w:rPr>
        <w:t>нестационарных  торговых</w:t>
      </w:r>
      <w:proofErr w:type="gramEnd"/>
      <w:r w:rsidRPr="00A53307">
        <w:rPr>
          <w:b/>
          <w:color w:val="000000" w:themeColor="text1"/>
        </w:rPr>
        <w:t xml:space="preserve"> объектов» дополнить:</w:t>
      </w:r>
    </w:p>
    <w:p w:rsidR="00784830" w:rsidRDefault="00784830" w:rsidP="00784830">
      <w:pPr>
        <w:ind w:firstLine="709"/>
        <w:jc w:val="both"/>
        <w:rPr>
          <w:b/>
          <w:color w:val="000000" w:themeColor="text1"/>
        </w:rPr>
      </w:pPr>
      <w:r w:rsidRPr="00A53307">
        <w:rPr>
          <w:b/>
          <w:color w:val="000000" w:themeColor="text1"/>
        </w:rPr>
        <w:t xml:space="preserve">- Паспорт нестационарного торгового объекта (для отдельно </w:t>
      </w:r>
      <w:proofErr w:type="gramStart"/>
      <w:r w:rsidRPr="00A53307">
        <w:rPr>
          <w:b/>
          <w:color w:val="000000" w:themeColor="text1"/>
        </w:rPr>
        <w:t>стоящего  объекта</w:t>
      </w:r>
      <w:proofErr w:type="gramEnd"/>
      <w:r w:rsidRPr="00A53307">
        <w:rPr>
          <w:b/>
          <w:color w:val="000000" w:themeColor="text1"/>
        </w:rPr>
        <w:t xml:space="preserve"> - торговое место), рекомендуемого к использованию,  согласно Приложению №</w:t>
      </w:r>
      <w:r w:rsidR="00630FCC">
        <w:rPr>
          <w:b/>
          <w:color w:val="000000" w:themeColor="text1"/>
        </w:rPr>
        <w:t>1</w:t>
      </w:r>
      <w:r w:rsidR="002D6671">
        <w:rPr>
          <w:b/>
          <w:color w:val="000000" w:themeColor="text1"/>
        </w:rPr>
        <w:t>2</w:t>
      </w:r>
    </w:p>
    <w:p w:rsidR="00784830" w:rsidRPr="00F7120C" w:rsidRDefault="00784830" w:rsidP="00784830">
      <w:pPr>
        <w:ind w:firstLine="709"/>
        <w:jc w:val="both"/>
        <w:rPr>
          <w:b/>
          <w:color w:val="000000" w:themeColor="text1"/>
        </w:rPr>
      </w:pPr>
      <w:bookmarkStart w:id="1" w:name="_Hlk9522159"/>
      <w:r w:rsidRPr="00F7120C">
        <w:rPr>
          <w:b/>
          <w:color w:val="000000" w:themeColor="text1"/>
        </w:rPr>
        <w:t xml:space="preserve">-Паспорт нестационарного торгового объекта (для отдельно </w:t>
      </w:r>
      <w:proofErr w:type="gramStart"/>
      <w:r w:rsidRPr="00F7120C">
        <w:rPr>
          <w:b/>
          <w:color w:val="000000" w:themeColor="text1"/>
        </w:rPr>
        <w:t>стоящего  объекта</w:t>
      </w:r>
      <w:proofErr w:type="gramEnd"/>
      <w:r w:rsidRPr="00F7120C">
        <w:rPr>
          <w:b/>
          <w:color w:val="000000" w:themeColor="text1"/>
        </w:rPr>
        <w:t xml:space="preserve"> - торговое место), рекомендуемого к использованию,  согласно Приложению №</w:t>
      </w:r>
      <w:r w:rsidR="00630FCC">
        <w:rPr>
          <w:b/>
          <w:color w:val="000000" w:themeColor="text1"/>
        </w:rPr>
        <w:t>1</w:t>
      </w:r>
      <w:r w:rsidR="002D6671">
        <w:rPr>
          <w:b/>
          <w:color w:val="000000" w:themeColor="text1"/>
        </w:rPr>
        <w:t>3</w:t>
      </w:r>
    </w:p>
    <w:p w:rsidR="00784830" w:rsidRPr="00F7120C" w:rsidRDefault="00784830" w:rsidP="00784830">
      <w:pPr>
        <w:ind w:firstLine="709"/>
        <w:jc w:val="both"/>
        <w:rPr>
          <w:b/>
          <w:color w:val="000000" w:themeColor="text1"/>
        </w:rPr>
      </w:pPr>
      <w:bookmarkStart w:id="2" w:name="_Hlk9849875"/>
      <w:bookmarkEnd w:id="1"/>
      <w:r w:rsidRPr="00F7120C">
        <w:rPr>
          <w:b/>
          <w:color w:val="000000" w:themeColor="text1"/>
        </w:rPr>
        <w:t xml:space="preserve">-Паспорт нестационарного торгового объекта (для отдельно </w:t>
      </w:r>
      <w:proofErr w:type="gramStart"/>
      <w:r w:rsidRPr="00F7120C">
        <w:rPr>
          <w:b/>
          <w:color w:val="000000" w:themeColor="text1"/>
        </w:rPr>
        <w:t>стоящего  объекта</w:t>
      </w:r>
      <w:proofErr w:type="gramEnd"/>
      <w:r w:rsidRPr="00F7120C">
        <w:rPr>
          <w:b/>
          <w:color w:val="000000" w:themeColor="text1"/>
        </w:rPr>
        <w:t xml:space="preserve"> - торговое место), рекомендуемого к использованию,  согласно Приложению №</w:t>
      </w:r>
      <w:r w:rsidR="00420F27">
        <w:rPr>
          <w:b/>
          <w:color w:val="000000" w:themeColor="text1"/>
        </w:rPr>
        <w:t>1</w:t>
      </w:r>
      <w:r w:rsidR="002D6671">
        <w:rPr>
          <w:b/>
          <w:color w:val="000000" w:themeColor="text1"/>
        </w:rPr>
        <w:t>4</w:t>
      </w:r>
      <w:r w:rsidRPr="00F7120C">
        <w:rPr>
          <w:b/>
          <w:color w:val="000000" w:themeColor="text1"/>
        </w:rPr>
        <w:t>.</w:t>
      </w:r>
    </w:p>
    <w:bookmarkEnd w:id="2"/>
    <w:p w:rsidR="00784830" w:rsidRPr="00AB3F88" w:rsidRDefault="00784830" w:rsidP="00784830">
      <w:pPr>
        <w:ind w:firstLine="709"/>
        <w:jc w:val="both"/>
        <w:rPr>
          <w:b/>
          <w:color w:val="000000" w:themeColor="text1"/>
        </w:rPr>
      </w:pPr>
      <w:r w:rsidRPr="00F7120C">
        <w:rPr>
          <w:b/>
          <w:color w:val="000000" w:themeColor="text1"/>
        </w:rPr>
        <w:t xml:space="preserve">-Паспорт нестационарного торгового объекта (для отдельно </w:t>
      </w:r>
      <w:proofErr w:type="gramStart"/>
      <w:r w:rsidRPr="00F7120C">
        <w:rPr>
          <w:b/>
          <w:color w:val="000000" w:themeColor="text1"/>
        </w:rPr>
        <w:t>стоящего  объекта</w:t>
      </w:r>
      <w:proofErr w:type="gramEnd"/>
      <w:r w:rsidRPr="00F7120C">
        <w:rPr>
          <w:b/>
          <w:color w:val="000000" w:themeColor="text1"/>
        </w:rPr>
        <w:t xml:space="preserve"> - торговое место), рекомендуемого к использованию,  согласно </w:t>
      </w:r>
      <w:r w:rsidRPr="00AB3F88">
        <w:rPr>
          <w:b/>
          <w:color w:val="000000" w:themeColor="text1"/>
        </w:rPr>
        <w:t>Приложению №</w:t>
      </w:r>
      <w:r w:rsidR="00420F27">
        <w:rPr>
          <w:b/>
          <w:color w:val="000000" w:themeColor="text1"/>
        </w:rPr>
        <w:t>1</w:t>
      </w:r>
      <w:r w:rsidR="002D6671">
        <w:rPr>
          <w:b/>
          <w:color w:val="000000" w:themeColor="text1"/>
        </w:rPr>
        <w:t>5</w:t>
      </w:r>
      <w:r w:rsidRPr="00AB3F88">
        <w:rPr>
          <w:b/>
          <w:color w:val="000000" w:themeColor="text1"/>
        </w:rPr>
        <w:t>.</w:t>
      </w:r>
    </w:p>
    <w:p w:rsidR="00AB3F88" w:rsidRDefault="00AB3F88" w:rsidP="00AB3F88">
      <w:pPr>
        <w:ind w:firstLine="709"/>
        <w:jc w:val="both"/>
        <w:rPr>
          <w:b/>
          <w:color w:val="000000" w:themeColor="text1"/>
        </w:rPr>
      </w:pPr>
      <w:r w:rsidRPr="00AB3F88">
        <w:rPr>
          <w:b/>
          <w:color w:val="000000" w:themeColor="text1"/>
        </w:rPr>
        <w:t xml:space="preserve">-Паспорт нестационарного торгового объекта (для отдельно </w:t>
      </w:r>
      <w:proofErr w:type="gramStart"/>
      <w:r w:rsidRPr="00AB3F88">
        <w:rPr>
          <w:b/>
          <w:color w:val="000000" w:themeColor="text1"/>
        </w:rPr>
        <w:t>стоящего  объекта</w:t>
      </w:r>
      <w:proofErr w:type="gramEnd"/>
      <w:r w:rsidRPr="00AB3F88">
        <w:rPr>
          <w:b/>
          <w:color w:val="000000" w:themeColor="text1"/>
        </w:rPr>
        <w:t xml:space="preserve"> - торговое место), рекомендуемого к использованию,  согласно Приложению №</w:t>
      </w:r>
      <w:r w:rsidR="00420F27">
        <w:rPr>
          <w:b/>
          <w:color w:val="000000" w:themeColor="text1"/>
        </w:rPr>
        <w:t>1</w:t>
      </w:r>
      <w:r w:rsidR="002D6671">
        <w:rPr>
          <w:b/>
          <w:color w:val="000000" w:themeColor="text1"/>
        </w:rPr>
        <w:t>6</w:t>
      </w:r>
      <w:r w:rsidRPr="00AB3F88">
        <w:rPr>
          <w:b/>
          <w:color w:val="000000" w:themeColor="text1"/>
        </w:rPr>
        <w:t>.</w:t>
      </w:r>
    </w:p>
    <w:p w:rsidR="009C0842" w:rsidRPr="003E423C" w:rsidRDefault="00C0294D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C0842" w:rsidRPr="00A5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Контроль за выполнением настоящего Решения возложить на постоянную</w:t>
      </w:r>
      <w:r w:rsidR="009C0842" w:rsidRPr="00AA3C39">
        <w:rPr>
          <w:rFonts w:ascii="Times New Roman" w:hAnsi="Times New Roman" w:cs="Times New Roman"/>
          <w:b/>
          <w:sz w:val="24"/>
          <w:szCs w:val="24"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(Ярошенко А.И.).</w:t>
      </w:r>
    </w:p>
    <w:p w:rsidR="009C0842" w:rsidRPr="008452D6" w:rsidRDefault="00C0294D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C0842" w:rsidRPr="003E423C">
        <w:rPr>
          <w:rFonts w:ascii="Times New Roman" w:hAnsi="Times New Roman" w:cs="Times New Roman"/>
          <w:b/>
          <w:sz w:val="24"/>
          <w:szCs w:val="24"/>
        </w:rPr>
        <w:t xml:space="preserve">. Решение опубликовать в газете «Вестник Светлогорска» и разместить в информационно-телекоммуникационной сети Интернет </w:t>
      </w:r>
      <w:r w:rsidR="009C0842" w:rsidRPr="008452D6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7" w:history="1">
        <w:r w:rsidR="009C0842" w:rsidRPr="008452D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www.svetlogorsk39.ru</w:t>
        </w:r>
      </w:hyperlink>
      <w:r w:rsidR="009C0842" w:rsidRPr="008452D6">
        <w:rPr>
          <w:rFonts w:ascii="Times New Roman" w:hAnsi="Times New Roman" w:cs="Times New Roman"/>
          <w:b/>
          <w:sz w:val="24"/>
          <w:szCs w:val="24"/>
        </w:rPr>
        <w:t>.</w:t>
      </w:r>
    </w:p>
    <w:p w:rsidR="009C0842" w:rsidRPr="003E423C" w:rsidRDefault="00C0294D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C0842" w:rsidRPr="003E423C">
        <w:rPr>
          <w:rFonts w:ascii="Times New Roman" w:hAnsi="Times New Roman" w:cs="Times New Roman"/>
          <w:b/>
          <w:sz w:val="24"/>
          <w:szCs w:val="24"/>
        </w:rPr>
        <w:t xml:space="preserve">. Решение вступает в силу после его опубликования.  </w:t>
      </w:r>
    </w:p>
    <w:p w:rsidR="009C0842" w:rsidRPr="003E423C" w:rsidRDefault="009C0842" w:rsidP="009C0842">
      <w:pPr>
        <w:ind w:firstLine="709"/>
        <w:jc w:val="both"/>
      </w:pPr>
    </w:p>
    <w:p w:rsidR="009C0842" w:rsidRDefault="009C0842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9C0842" w:rsidRDefault="009C0842" w:rsidP="009C0842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А.В. </w:t>
      </w:r>
      <w:proofErr w:type="spellStart"/>
      <w:r>
        <w:rPr>
          <w:sz w:val="28"/>
          <w:szCs w:val="28"/>
        </w:rPr>
        <w:t>Мохнов</w:t>
      </w:r>
      <w:proofErr w:type="spellEnd"/>
    </w:p>
    <w:p w:rsidR="009C0842" w:rsidRDefault="009C0842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4830" w:rsidRDefault="00784830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4830" w:rsidRDefault="00784830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4830" w:rsidRDefault="00784830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4830" w:rsidRDefault="00784830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4830" w:rsidRDefault="00784830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4830" w:rsidRDefault="00784830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4830" w:rsidRDefault="00784830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4830" w:rsidRPr="009E5981" w:rsidRDefault="00784830" w:rsidP="0078483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bookmarkStart w:id="3" w:name="_Hlk36629549"/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</w:t>
      </w:r>
      <w:r w:rsidR="009C038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9C038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</w:p>
    <w:p w:rsidR="00784830" w:rsidRPr="009E5981" w:rsidRDefault="00784830" w:rsidP="0078483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784830" w:rsidRPr="009E5981" w:rsidRDefault="00784830" w:rsidP="0078483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784830" w:rsidRPr="009E5981" w:rsidRDefault="00784830" w:rsidP="0078483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784830" w:rsidRPr="009E5981" w:rsidRDefault="00784830" w:rsidP="00784830">
      <w:pPr>
        <w:jc w:val="right"/>
        <w:rPr>
          <w:b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  <w:proofErr w:type="gramStart"/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proofErr w:type="gramEnd"/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20 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</w:t>
      </w:r>
      <w:bookmarkEnd w:id="3"/>
    </w:p>
    <w:p w:rsidR="00784830" w:rsidRPr="00C21112" w:rsidRDefault="00784830" w:rsidP="007848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21112">
        <w:rPr>
          <w:rFonts w:ascii="Times New Roman" w:hAnsi="Times New Roman" w:cs="Times New Roman"/>
        </w:rPr>
        <w:t xml:space="preserve"> </w:t>
      </w:r>
    </w:p>
    <w:p w:rsidR="00784830" w:rsidRDefault="00784830" w:rsidP="00784830">
      <w:pPr>
        <w:jc w:val="center"/>
        <w:rPr>
          <w:b/>
        </w:rPr>
      </w:pPr>
      <w:bookmarkStart w:id="4" w:name="_Hlk36629843"/>
      <w:r w:rsidRPr="00B767B3">
        <w:rPr>
          <w:b/>
        </w:rPr>
        <w:t xml:space="preserve">Перечень </w:t>
      </w:r>
    </w:p>
    <w:p w:rsidR="00784830" w:rsidRDefault="00784830" w:rsidP="00784830">
      <w:pPr>
        <w:jc w:val="center"/>
        <w:rPr>
          <w:b/>
        </w:rPr>
      </w:pPr>
      <w:r>
        <w:rPr>
          <w:b/>
        </w:rPr>
        <w:t xml:space="preserve">новых проектных мест, подлежащих включению в схему размещения  </w:t>
      </w:r>
      <w:r w:rsidRPr="00B767B3">
        <w:rPr>
          <w:b/>
        </w:rPr>
        <w:t xml:space="preserve"> </w:t>
      </w:r>
    </w:p>
    <w:p w:rsidR="00784830" w:rsidRPr="00B767B3" w:rsidRDefault="00784830" w:rsidP="00784830">
      <w:pPr>
        <w:jc w:val="center"/>
        <w:rPr>
          <w:b/>
        </w:rPr>
      </w:pPr>
      <w:r w:rsidRPr="00B767B3">
        <w:rPr>
          <w:b/>
        </w:rPr>
        <w:t xml:space="preserve">нестационарных торговых объектов </w:t>
      </w:r>
    </w:p>
    <w:bookmarkEnd w:id="4"/>
    <w:p w:rsidR="00784830" w:rsidRDefault="00784830" w:rsidP="00784830">
      <w:pPr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276"/>
        <w:gridCol w:w="1559"/>
        <w:gridCol w:w="1560"/>
        <w:gridCol w:w="1276"/>
        <w:gridCol w:w="2268"/>
      </w:tblGrid>
      <w:tr w:rsidR="00784830" w:rsidTr="00FD27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Default="00784830" w:rsidP="00F424F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84830" w:rsidRPr="00150631" w:rsidRDefault="00784830" w:rsidP="00F424F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0" w:rsidRPr="00150631" w:rsidRDefault="00784830" w:rsidP="00F424F5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№ </w:t>
            </w:r>
            <w:r>
              <w:rPr>
                <w:b/>
              </w:rPr>
              <w:t xml:space="preserve">НТО по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0" w:rsidRPr="00150631" w:rsidRDefault="00784830" w:rsidP="00F424F5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Тип </w:t>
            </w:r>
          </w:p>
          <w:p w:rsidR="00784830" w:rsidRPr="00150631" w:rsidRDefault="00784830" w:rsidP="00F424F5">
            <w:pPr>
              <w:jc w:val="center"/>
              <w:rPr>
                <w:b/>
              </w:rPr>
            </w:pPr>
            <w:r w:rsidRPr="00150631">
              <w:rPr>
                <w:b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0" w:rsidRPr="00150631" w:rsidRDefault="00784830" w:rsidP="00F424F5">
            <w:pPr>
              <w:jc w:val="center"/>
              <w:rPr>
                <w:b/>
              </w:rPr>
            </w:pPr>
            <w:r w:rsidRPr="00150631">
              <w:rPr>
                <w:b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0" w:rsidRPr="00150631" w:rsidRDefault="00784830" w:rsidP="00F424F5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адрес</w:t>
            </w:r>
          </w:p>
          <w:p w:rsidR="00784830" w:rsidRPr="00150631" w:rsidRDefault="00784830" w:rsidP="00F424F5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размещения</w:t>
            </w:r>
          </w:p>
          <w:p w:rsidR="00784830" w:rsidRPr="00150631" w:rsidRDefault="00784830" w:rsidP="00F424F5">
            <w:pPr>
              <w:jc w:val="center"/>
              <w:rPr>
                <w:b/>
              </w:rPr>
            </w:pPr>
            <w:r w:rsidRPr="00150631">
              <w:rPr>
                <w:b/>
                <w:bCs/>
                <w:color w:val="000000"/>
              </w:rPr>
              <w:t>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Pr="00150631" w:rsidRDefault="00784830" w:rsidP="00F424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 (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кв.м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Default="00784830" w:rsidP="00F424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784830" w:rsidTr="00FD27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Default="00784830" w:rsidP="00F424F5">
            <w:pPr>
              <w:jc w:val="center"/>
            </w:pPr>
            <w:r>
              <w:t>1</w:t>
            </w:r>
            <w:r w:rsidR="008A1BC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Pr="00B767B3" w:rsidRDefault="00784830" w:rsidP="00F424F5">
            <w:pPr>
              <w:jc w:val="center"/>
            </w:pPr>
            <w: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Pr="00743205" w:rsidRDefault="00784830" w:rsidP="00F42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Pr="00743205" w:rsidRDefault="00784830" w:rsidP="00F42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Pr="00B767B3" w:rsidRDefault="00784830" w:rsidP="00F424F5">
            <w:pPr>
              <w:jc w:val="center"/>
            </w:pPr>
            <w:r>
              <w:t>ул. Ленина, 10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Pr="00AF0B5D" w:rsidRDefault="00784830" w:rsidP="00F424F5">
            <w:pPr>
              <w:jc w:val="center"/>
            </w:pPr>
            <w:r w:rsidRPr="00AF0B5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Default="00784830" w:rsidP="00F424F5">
            <w:pPr>
              <w:jc w:val="center"/>
            </w:pPr>
          </w:p>
        </w:tc>
      </w:tr>
      <w:tr w:rsidR="00784830" w:rsidTr="00FD27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Default="00784830" w:rsidP="00F424F5">
            <w:pPr>
              <w:jc w:val="center"/>
            </w:pPr>
            <w:r>
              <w:t>2</w:t>
            </w:r>
            <w:r w:rsidR="008A1BC2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Default="00784830" w:rsidP="00F424F5">
            <w:pPr>
              <w:jc w:val="center"/>
            </w:pPr>
            <w: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Default="00784830" w:rsidP="00F42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Default="00784830" w:rsidP="00F42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Продовольственные </w:t>
            </w:r>
            <w:r w:rsidR="008A1BC2">
              <w:rPr>
                <w:color w:val="000000"/>
              </w:rPr>
              <w:t>и непродовольственные</w:t>
            </w:r>
            <w:r>
              <w:rPr>
                <w:color w:val="000000"/>
              </w:rPr>
              <w:t xml:space="preserve"> товары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Default="00784830" w:rsidP="00F424F5">
            <w:pPr>
              <w:jc w:val="center"/>
            </w:pPr>
            <w:r>
              <w:t xml:space="preserve">в районе железнодорожного </w:t>
            </w:r>
            <w:proofErr w:type="gramStart"/>
            <w:r>
              <w:t>вокзала  Светлогорск</w:t>
            </w:r>
            <w:proofErr w:type="gramEnd"/>
            <w:r>
              <w:t>-1</w:t>
            </w:r>
            <w:r w:rsidR="008A1BC2">
              <w:t>, вход в парк «Муза»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Pr="00AF0B5D" w:rsidRDefault="00784830" w:rsidP="00F424F5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0" w:rsidRDefault="00784830" w:rsidP="00F424F5">
            <w:pPr>
              <w:jc w:val="center"/>
            </w:pPr>
          </w:p>
        </w:tc>
      </w:tr>
      <w:tr w:rsidR="008A1BC2" w:rsidTr="00FD27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2" w:rsidRDefault="008A1BC2" w:rsidP="00F424F5">
            <w:pPr>
              <w:jc w:val="center"/>
            </w:pPr>
            <w: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2" w:rsidRDefault="008A1BC2" w:rsidP="00F424F5">
            <w:pPr>
              <w:jc w:val="center"/>
            </w:pPr>
            <w: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2" w:rsidRDefault="008A1BC2" w:rsidP="00F424F5">
            <w:pPr>
              <w:jc w:val="center"/>
              <w:rPr>
                <w:color w:val="000000"/>
              </w:rPr>
            </w:pPr>
            <w:r w:rsidRPr="00743205">
              <w:rPr>
                <w:color w:val="000000"/>
              </w:rPr>
              <w:t>Торговое место</w:t>
            </w:r>
          </w:p>
          <w:p w:rsidR="008A1BC2" w:rsidRDefault="008A1BC2" w:rsidP="00F424F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2" w:rsidRDefault="008A1BC2" w:rsidP="00F424F5">
            <w:pPr>
              <w:jc w:val="center"/>
              <w:rPr>
                <w:color w:val="000000"/>
              </w:rPr>
            </w:pPr>
            <w:r w:rsidRPr="00743205">
              <w:rPr>
                <w:color w:val="000000"/>
              </w:rPr>
              <w:t>Передвижная мобильная кофейня (горячие напитки</w:t>
            </w:r>
            <w:r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2" w:rsidRDefault="008A1BC2" w:rsidP="00F424F5">
            <w:pPr>
              <w:jc w:val="center"/>
            </w:pPr>
            <w:r>
              <w:t xml:space="preserve">в районе железнодорожного </w:t>
            </w:r>
            <w:proofErr w:type="gramStart"/>
            <w:r>
              <w:t>вокзала  Светлогорск</w:t>
            </w:r>
            <w:proofErr w:type="gramEnd"/>
            <w:r>
              <w:t>-1, вход в парк «Муза»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2" w:rsidRDefault="008A1BC2" w:rsidP="00F424F5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C2" w:rsidRDefault="008A1BC2" w:rsidP="00F424F5">
            <w:pPr>
              <w:jc w:val="center"/>
            </w:pPr>
          </w:p>
        </w:tc>
      </w:tr>
      <w:tr w:rsidR="007803BF" w:rsidTr="00FD27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t>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7803BF">
            <w:pPr>
              <w:jc w:val="center"/>
              <w:rPr>
                <w:color w:val="000000"/>
              </w:rPr>
            </w:pPr>
            <w:r w:rsidRPr="000C6E28">
              <w:rPr>
                <w:color w:val="000000"/>
              </w:rPr>
              <w:t>Торговое место</w:t>
            </w:r>
          </w:p>
          <w:p w:rsidR="007803BF" w:rsidRPr="000C6E28" w:rsidRDefault="007803BF" w:rsidP="00F424F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  <w:rPr>
                <w:color w:val="000000"/>
              </w:rPr>
            </w:pPr>
            <w:r w:rsidRPr="000C6E28">
              <w:rPr>
                <w:color w:val="000000"/>
              </w:rPr>
              <w:t>Ход-дог, кукуруза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t>променад в районе ресторана «</w:t>
            </w:r>
            <w:proofErr w:type="spellStart"/>
            <w:r w:rsidRPr="000C6E28">
              <w:t>Зеештерн</w:t>
            </w:r>
            <w:proofErr w:type="spellEnd"/>
            <w:r w:rsidRPr="000C6E28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</w:p>
        </w:tc>
      </w:tr>
      <w:tr w:rsidR="007803BF" w:rsidTr="00FD27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7803BF">
            <w:pPr>
              <w:jc w:val="center"/>
              <w:rPr>
                <w:color w:val="000000"/>
              </w:rPr>
            </w:pPr>
            <w:r w:rsidRPr="000C6E28">
              <w:rPr>
                <w:color w:val="000000"/>
              </w:rPr>
              <w:t>Торговое место</w:t>
            </w:r>
          </w:p>
          <w:p w:rsidR="007803BF" w:rsidRPr="000C6E28" w:rsidRDefault="007803BF" w:rsidP="00F424F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  <w:rPr>
                <w:color w:val="000000"/>
              </w:rPr>
            </w:pPr>
            <w:r w:rsidRPr="000C6E28">
              <w:rPr>
                <w:color w:val="000000"/>
              </w:rPr>
              <w:t>Ход-дог, кукуруза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rPr>
                <w:color w:val="00000A"/>
              </w:rPr>
              <w:t xml:space="preserve">Променад от </w:t>
            </w:r>
            <w:r w:rsidR="000E4EA5" w:rsidRPr="000C6E28">
              <w:t>горельефа «</w:t>
            </w:r>
            <w:proofErr w:type="gramStart"/>
            <w:r w:rsidR="000E4EA5" w:rsidRPr="000C6E28">
              <w:t>Нимфа</w:t>
            </w:r>
            <w:r w:rsidRPr="000C6E28">
              <w:rPr>
                <w:color w:val="00000A"/>
              </w:rPr>
              <w:t>»  в</w:t>
            </w:r>
            <w:proofErr w:type="gramEnd"/>
            <w:r w:rsidRPr="000C6E28">
              <w:rPr>
                <w:color w:val="00000A"/>
              </w:rPr>
              <w:t xml:space="preserve"> сторону солнечных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</w:p>
        </w:tc>
      </w:tr>
      <w:tr w:rsidR="007803BF" w:rsidTr="00FD27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7803BF">
            <w:pPr>
              <w:jc w:val="center"/>
              <w:rPr>
                <w:color w:val="000000"/>
              </w:rPr>
            </w:pPr>
            <w:r w:rsidRPr="000C6E28">
              <w:rPr>
                <w:color w:val="000000"/>
              </w:rPr>
              <w:t>Торговое место</w:t>
            </w:r>
          </w:p>
          <w:p w:rsidR="007803BF" w:rsidRPr="000C6E28" w:rsidRDefault="007803BF" w:rsidP="00F424F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  <w:rPr>
                <w:color w:val="000000"/>
              </w:rPr>
            </w:pPr>
            <w:r w:rsidRPr="000C6E28">
              <w:rPr>
                <w:color w:val="000000"/>
              </w:rPr>
              <w:t>Ход-дог, кукуруза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rPr>
                <w:color w:val="00000A"/>
              </w:rPr>
              <w:t xml:space="preserve">Променад от </w:t>
            </w:r>
            <w:r w:rsidR="000E4EA5" w:rsidRPr="000C6E28">
              <w:t>горельефа «Нимфа</w:t>
            </w:r>
            <w:r w:rsidR="000E4EA5" w:rsidRPr="000C6E28">
              <w:rPr>
                <w:color w:val="00000A"/>
              </w:rPr>
              <w:t xml:space="preserve"> </w:t>
            </w:r>
            <w:r w:rsidRPr="000C6E28">
              <w:rPr>
                <w:color w:val="00000A"/>
              </w:rPr>
              <w:t>в сторону солнечных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  <w:r w:rsidRPr="000C6E2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F" w:rsidRPr="000C6E28" w:rsidRDefault="007803BF" w:rsidP="00F424F5">
            <w:pPr>
              <w:jc w:val="center"/>
            </w:pPr>
          </w:p>
        </w:tc>
      </w:tr>
    </w:tbl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683" w:rsidRDefault="009C0842" w:rsidP="00784830">
      <w:pPr>
        <w:widowControl w:val="0"/>
        <w:jc w:val="right"/>
        <w:rPr>
          <w:b/>
        </w:rPr>
      </w:pPr>
      <w:r>
        <w:br w:type="page"/>
      </w:r>
    </w:p>
    <w:p w:rsidR="009C0842" w:rsidRDefault="009C0842" w:rsidP="009C0842">
      <w:pPr>
        <w:jc w:val="center"/>
        <w:rPr>
          <w:b/>
        </w:rPr>
        <w:sectPr w:rsidR="009C0842" w:rsidSect="009C038B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84830" w:rsidRDefault="00784830" w:rsidP="009C0842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EA7ACB" w:rsidRPr="009E5981" w:rsidRDefault="00EA7ACB" w:rsidP="00EA7ACB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иложение №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</w:p>
    <w:p w:rsidR="00EA7ACB" w:rsidRPr="009E5981" w:rsidRDefault="00EA7ACB" w:rsidP="00EA7ACB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EA7ACB" w:rsidRPr="009E5981" w:rsidRDefault="00EA7ACB" w:rsidP="00EA7ACB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EA7ACB" w:rsidRPr="009E5981" w:rsidRDefault="00EA7ACB" w:rsidP="00EA7ACB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EA7ACB" w:rsidRPr="009E5981" w:rsidRDefault="00EA7ACB" w:rsidP="00EA7ACB">
      <w:pPr>
        <w:jc w:val="right"/>
        <w:rPr>
          <w:b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от </w:t>
      </w:r>
      <w:proofErr w:type="gramStart"/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</w:t>
      </w:r>
      <w:r w:rsidR="00763C9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144E3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proofErr w:type="gramEnd"/>
      <w:r w:rsidR="00144E3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   </w:t>
      </w:r>
      <w:r w:rsidR="00763C9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 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763C9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        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</w:t>
      </w:r>
      <w:r w:rsidR="00763C9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763C9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</w:p>
    <w:p w:rsidR="00EA7ACB" w:rsidRPr="00C21112" w:rsidRDefault="00EA7ACB" w:rsidP="00EA7AC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21112">
        <w:rPr>
          <w:rFonts w:ascii="Times New Roman" w:hAnsi="Times New Roman" w:cs="Times New Roman"/>
        </w:rPr>
        <w:t xml:space="preserve"> </w:t>
      </w:r>
    </w:p>
    <w:p w:rsidR="00EA7ACB" w:rsidRDefault="00EA7ACB" w:rsidP="00EA7ACB">
      <w:pPr>
        <w:jc w:val="center"/>
        <w:rPr>
          <w:b/>
        </w:rPr>
      </w:pPr>
      <w:r w:rsidRPr="00150631">
        <w:rPr>
          <w:b/>
        </w:rPr>
        <w:t xml:space="preserve">Перечень объектов, подлежащих изменению в части </w:t>
      </w:r>
      <w:r w:rsidRPr="009E5981">
        <w:rPr>
          <w:b/>
        </w:rPr>
        <w:t xml:space="preserve">в </w:t>
      </w:r>
      <w:r w:rsidR="00144E32" w:rsidRPr="009E5981">
        <w:rPr>
          <w:b/>
        </w:rPr>
        <w:t xml:space="preserve">части </w:t>
      </w:r>
      <w:r w:rsidR="00144E32">
        <w:rPr>
          <w:b/>
        </w:rPr>
        <w:t>месторасположения</w:t>
      </w:r>
      <w:r>
        <w:rPr>
          <w:b/>
        </w:rPr>
        <w:t xml:space="preserve"> </w:t>
      </w:r>
      <w:r w:rsidR="00144E32" w:rsidRPr="009E5981">
        <w:rPr>
          <w:b/>
        </w:rPr>
        <w:t xml:space="preserve">и </w:t>
      </w:r>
      <w:r w:rsidR="00144E32">
        <w:rPr>
          <w:b/>
        </w:rPr>
        <w:t>специализации</w:t>
      </w:r>
      <w:r w:rsidRPr="009E5981">
        <w:rPr>
          <w:b/>
        </w:rPr>
        <w:t xml:space="preserve"> НТО.</w:t>
      </w:r>
    </w:p>
    <w:p w:rsidR="00EA7ACB" w:rsidRPr="009E5981" w:rsidRDefault="00EA7ACB" w:rsidP="00EA7ACB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6"/>
        <w:gridCol w:w="2126"/>
        <w:gridCol w:w="2126"/>
        <w:gridCol w:w="992"/>
        <w:gridCol w:w="2977"/>
        <w:gridCol w:w="1276"/>
        <w:gridCol w:w="3685"/>
      </w:tblGrid>
      <w:tr w:rsidR="00F53C6C" w:rsidRPr="00510DC8" w:rsidTr="00CF7B3B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6C" w:rsidRPr="00510DC8" w:rsidRDefault="00F53C6C" w:rsidP="006650AE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№</w:t>
            </w:r>
          </w:p>
          <w:p w:rsidR="00F53C6C" w:rsidRPr="00510DC8" w:rsidRDefault="00F53C6C" w:rsidP="006650AE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6C" w:rsidRPr="00510DC8" w:rsidRDefault="00F53C6C" w:rsidP="006650AE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Номер </w:t>
            </w:r>
          </w:p>
          <w:p w:rsidR="00F53C6C" w:rsidRPr="00510DC8" w:rsidRDefault="00F53C6C" w:rsidP="006650AE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НТО</w:t>
            </w:r>
          </w:p>
          <w:p w:rsidR="00F53C6C" w:rsidRPr="00510DC8" w:rsidRDefault="00F53C6C" w:rsidP="006650AE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 по </w:t>
            </w:r>
            <w:proofErr w:type="spellStart"/>
            <w:r w:rsidRPr="00510DC8">
              <w:rPr>
                <w:b/>
                <w:sz w:val="22"/>
                <w:szCs w:val="22"/>
              </w:rPr>
              <w:t>реест</w:t>
            </w:r>
            <w:proofErr w:type="spellEnd"/>
          </w:p>
          <w:p w:rsidR="00F53C6C" w:rsidRPr="00510DC8" w:rsidRDefault="00F53C6C" w:rsidP="006650AE">
            <w:pPr>
              <w:jc w:val="center"/>
              <w:rPr>
                <w:b/>
              </w:rPr>
            </w:pPr>
            <w:proofErr w:type="spellStart"/>
            <w:r w:rsidRPr="00510DC8">
              <w:rPr>
                <w:b/>
                <w:sz w:val="22"/>
                <w:szCs w:val="22"/>
              </w:rPr>
              <w:t>ру</w:t>
            </w:r>
            <w:proofErr w:type="spellEnd"/>
            <w:r w:rsidRPr="00510DC8">
              <w:rPr>
                <w:b/>
                <w:sz w:val="22"/>
                <w:szCs w:val="22"/>
              </w:rPr>
              <w:t xml:space="preserve"> </w:t>
            </w:r>
          </w:p>
          <w:p w:rsidR="00F53C6C" w:rsidRPr="00510DC8" w:rsidRDefault="00F53C6C" w:rsidP="006650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6C" w:rsidRPr="00510DC8" w:rsidRDefault="00F53C6C" w:rsidP="006650AE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Тип</w:t>
            </w:r>
          </w:p>
          <w:p w:rsidR="00F53C6C" w:rsidRPr="00510DC8" w:rsidRDefault="00F53C6C" w:rsidP="006650AE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6C" w:rsidRPr="00510DC8" w:rsidRDefault="00F53C6C" w:rsidP="00A44295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6C" w:rsidRPr="00510DC8" w:rsidRDefault="00CF7B3B" w:rsidP="006650AE">
            <w:pPr>
              <w:jc w:val="center"/>
              <w:rPr>
                <w:b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  <w:r w:rsidR="00F53C6C" w:rsidRPr="00510DC8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510DC8" w:rsidRDefault="00F53C6C" w:rsidP="006650AE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F53C6C" w:rsidRPr="00510DC8" w:rsidRDefault="00F53C6C" w:rsidP="006650AE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510DC8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510DC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510DC8" w:rsidRDefault="00F53C6C" w:rsidP="000C6E28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После внесения изменений</w:t>
            </w:r>
          </w:p>
          <w:p w:rsidR="00F53C6C" w:rsidRDefault="00F53C6C" w:rsidP="000C6E28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Специализа</w:t>
            </w:r>
            <w:r>
              <w:rPr>
                <w:b/>
                <w:sz w:val="22"/>
                <w:szCs w:val="22"/>
              </w:rPr>
              <w:t>ц</w:t>
            </w:r>
            <w:r w:rsidRPr="00510DC8">
              <w:rPr>
                <w:b/>
                <w:sz w:val="22"/>
                <w:szCs w:val="22"/>
              </w:rPr>
              <w:t>ия</w:t>
            </w:r>
            <w:r>
              <w:rPr>
                <w:b/>
                <w:sz w:val="22"/>
                <w:szCs w:val="22"/>
              </w:rPr>
              <w:t>/</w:t>
            </w:r>
          </w:p>
          <w:p w:rsidR="00F53C6C" w:rsidRPr="00510DC8" w:rsidRDefault="00F53C6C" w:rsidP="000C6E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месторасположение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510DC8" w:rsidRDefault="00F53C6C" w:rsidP="006650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Площадь НТО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510DC8" w:rsidRDefault="00F53C6C" w:rsidP="006650AE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F53C6C" w:rsidRPr="00B767B3" w:rsidTr="00CF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6C" w:rsidRPr="0080381C" w:rsidRDefault="00F53C6C" w:rsidP="006650A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510DC8" w:rsidRDefault="00F53C6C" w:rsidP="006650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6C" w:rsidRPr="00510DC8" w:rsidRDefault="00F53C6C" w:rsidP="006650AE">
            <w:pPr>
              <w:jc w:val="center"/>
            </w:pPr>
            <w:r w:rsidRPr="00510DC8">
              <w:rPr>
                <w:sz w:val="22"/>
                <w:szCs w:val="22"/>
              </w:rPr>
              <w:t>Торговое место</w:t>
            </w:r>
          </w:p>
          <w:p w:rsidR="00F53C6C" w:rsidRPr="00510DC8" w:rsidRDefault="00F53C6C" w:rsidP="006650A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6C" w:rsidRPr="00510DC8" w:rsidRDefault="00F53C6C" w:rsidP="00EA7ACB">
            <w:pPr>
              <w:jc w:val="center"/>
            </w:pPr>
            <w:r w:rsidRPr="00EA7ACB">
              <w:rPr>
                <w:color w:val="000000"/>
              </w:rPr>
              <w:t>Прочие товары и услуги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6C" w:rsidRPr="00510DC8" w:rsidRDefault="00F53C6C" w:rsidP="006650AE">
            <w:pPr>
              <w:jc w:val="center"/>
            </w:pPr>
            <w:r w:rsidRPr="00E550E9">
              <w:rPr>
                <w:color w:val="000000"/>
              </w:rPr>
              <w:t>Калининградский проспект, лодочная станция озеро «Тихое»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510DC8" w:rsidRDefault="00F53C6C" w:rsidP="006650AE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337972" w:rsidRDefault="00F53C6C" w:rsidP="006650AE">
            <w:pPr>
              <w:jc w:val="center"/>
              <w:rPr>
                <w:highlight w:val="yellow"/>
              </w:rPr>
            </w:pPr>
            <w:r w:rsidRPr="00EA7ACB">
              <w:rPr>
                <w:color w:val="000000"/>
              </w:rPr>
              <w:t>Прочие товары</w:t>
            </w:r>
            <w:r>
              <w:rPr>
                <w:color w:val="000000"/>
              </w:rPr>
              <w:t>,</w:t>
            </w:r>
            <w:r w:rsidRPr="00EA7ACB">
              <w:rPr>
                <w:color w:val="000000"/>
              </w:rPr>
              <w:t xml:space="preserve"> услуги</w:t>
            </w:r>
            <w:r>
              <w:rPr>
                <w:color w:val="000000"/>
              </w:rPr>
              <w:t xml:space="preserve"> проката велосипедов, веломобилей/ променад, возле солнечных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4D7F8B" w:rsidRDefault="00F53C6C" w:rsidP="009C038B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510DC8" w:rsidRDefault="00F53C6C" w:rsidP="009C038B">
            <w:r w:rsidRPr="004D7F8B">
              <w:rPr>
                <w:color w:val="000000"/>
              </w:rPr>
              <w:t>Изменение месторасположения объекта и специализации</w:t>
            </w:r>
          </w:p>
        </w:tc>
      </w:tr>
      <w:tr w:rsidR="00F53C6C" w:rsidRPr="00B767B3" w:rsidTr="00CF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6C" w:rsidRPr="0080381C" w:rsidRDefault="00F53C6C" w:rsidP="006650AE">
            <w:pPr>
              <w:jc w:val="center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510DC8" w:rsidRDefault="00F53C6C" w:rsidP="006650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510DC8" w:rsidRDefault="00F53C6C" w:rsidP="006650AE">
            <w:pPr>
              <w:jc w:val="center"/>
            </w:pPr>
            <w: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510DC8" w:rsidRDefault="00F53C6C" w:rsidP="006650AE">
            <w:pPr>
              <w:jc w:val="center"/>
            </w:pPr>
            <w:r w:rsidRPr="00743205">
              <w:rPr>
                <w:color w:val="000000"/>
              </w:rPr>
              <w:t>Картины, сувенирная продукция, художественные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9C038B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 xml:space="preserve">ул. Ленина у здания «Дом </w:t>
            </w:r>
          </w:p>
          <w:p w:rsidR="00F53C6C" w:rsidRPr="00510DC8" w:rsidRDefault="00F53C6C" w:rsidP="009C038B">
            <w:pPr>
              <w:jc w:val="center"/>
            </w:pPr>
            <w:r w:rsidRPr="00E550E9">
              <w:rPr>
                <w:color w:val="000000"/>
              </w:rPr>
              <w:t>охотника»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510DC8" w:rsidRDefault="00F53C6C" w:rsidP="006650AE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337972" w:rsidRDefault="00F53C6C" w:rsidP="006650AE">
            <w:pPr>
              <w:jc w:val="center"/>
              <w:rPr>
                <w:highlight w:val="yellow"/>
              </w:rPr>
            </w:pPr>
            <w:r w:rsidRPr="009C038B">
              <w:t>ул.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4D7F8B" w:rsidRDefault="00F53C6C" w:rsidP="009C038B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9C038B">
            <w:r w:rsidRPr="004D7F8B">
              <w:rPr>
                <w:color w:val="000000"/>
              </w:rPr>
              <w:t>Изменение месторасположения объекта</w:t>
            </w:r>
            <w:r>
              <w:t xml:space="preserve"> основание: протокол рабочего совещания под руководством министра по культуре и туризму Калининградской области А.В. Ермака от 03.03.2020 </w:t>
            </w:r>
          </w:p>
          <w:p w:rsidR="00F53C6C" w:rsidRPr="00510DC8" w:rsidRDefault="00F53C6C" w:rsidP="00F2686E">
            <w:r>
              <w:t>№ П8/4-НЕ пункт 1.2.4.</w:t>
            </w:r>
          </w:p>
        </w:tc>
      </w:tr>
      <w:tr w:rsidR="00F53C6C" w:rsidRPr="00B767B3" w:rsidTr="00CF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743205" w:rsidRDefault="00F53C6C" w:rsidP="00665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E550E9" w:rsidRDefault="00F53C6C" w:rsidP="009C038B">
            <w:pPr>
              <w:jc w:val="center"/>
              <w:rPr>
                <w:color w:val="000000"/>
              </w:rPr>
            </w:pPr>
            <w:r>
              <w:t>ул. Пионерская – в районе д.26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</w:pPr>
            <w: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9C038B" w:rsidRDefault="00F53C6C" w:rsidP="006650AE">
            <w:pPr>
              <w:jc w:val="center"/>
            </w:pPr>
            <w:r>
              <w:t>Продовольственные и непродовольственные товары, услуги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9C038B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4D7F8B" w:rsidRDefault="00F53C6C" w:rsidP="009C038B">
            <w:pPr>
              <w:rPr>
                <w:color w:val="000000"/>
              </w:rPr>
            </w:pPr>
            <w:r>
              <w:rPr>
                <w:color w:val="000000"/>
              </w:rPr>
              <w:t>Изменение специализации</w:t>
            </w:r>
          </w:p>
        </w:tc>
      </w:tr>
      <w:tr w:rsidR="00F53C6C" w:rsidRPr="00B767B3" w:rsidTr="00CF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Торговое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9C038B">
            <w:pPr>
              <w:jc w:val="center"/>
            </w:pPr>
            <w:r>
              <w:t xml:space="preserve">ул. Октябрьская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9C038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9C038B">
            <w:pPr>
              <w:rPr>
                <w:color w:val="000000"/>
              </w:rPr>
            </w:pPr>
            <w:r>
              <w:rPr>
                <w:color w:val="000000"/>
              </w:rPr>
              <w:t>Изменение площади НТО</w:t>
            </w:r>
          </w:p>
        </w:tc>
      </w:tr>
      <w:tr w:rsidR="00F53C6C" w:rsidRPr="00B767B3" w:rsidTr="00CF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</w:pPr>
            <w: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  <w:rPr>
                <w:color w:val="000000"/>
              </w:rPr>
            </w:pPr>
            <w:r w:rsidRPr="00743205">
              <w:rPr>
                <w:color w:val="000000"/>
              </w:rPr>
              <w:t>Юридические, секретарские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9C038B">
            <w:pPr>
              <w:jc w:val="center"/>
            </w:pPr>
            <w:r w:rsidRPr="00E550E9">
              <w:rPr>
                <w:color w:val="000000"/>
              </w:rPr>
              <w:t>ул. Песочная на противоположной стороне от кладбища возле парковки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6650AE">
            <w:pPr>
              <w:jc w:val="center"/>
            </w:pPr>
            <w: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Pr="001335E5" w:rsidRDefault="00F53C6C" w:rsidP="006650AE">
            <w:pPr>
              <w:jc w:val="center"/>
              <w:rPr>
                <w:highlight w:val="yellow"/>
              </w:rPr>
            </w:pPr>
            <w:r w:rsidRPr="000C6E28">
              <w:t>Ритуальные услуги, 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9C038B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C" w:rsidRDefault="00F53C6C" w:rsidP="009C038B">
            <w:pPr>
              <w:rPr>
                <w:color w:val="000000"/>
              </w:rPr>
            </w:pPr>
            <w:r>
              <w:rPr>
                <w:color w:val="000000"/>
              </w:rPr>
              <w:t>Изменение специализации</w:t>
            </w:r>
          </w:p>
        </w:tc>
      </w:tr>
    </w:tbl>
    <w:p w:rsidR="00784830" w:rsidRDefault="00784830" w:rsidP="009C0842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F7B3B" w:rsidRDefault="00CF7B3B" w:rsidP="009C0842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CF7B3B" w:rsidSect="00CF7B3B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801F17" w:rsidRDefault="00801F17" w:rsidP="00801F17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01F17" w:rsidRPr="005C51F8" w:rsidRDefault="00801F17" w:rsidP="00801F17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C51F8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Приложение №</w:t>
      </w:r>
      <w:r w:rsidR="00780899" w:rsidRPr="005C51F8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="00E37E8A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,4,5,6,7,8,9,10,11,12,13,14,15,16</w:t>
      </w:r>
    </w:p>
    <w:p w:rsidR="00801F17" w:rsidRPr="009E5981" w:rsidRDefault="00801F17" w:rsidP="00801F17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C51F8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801F17" w:rsidRPr="009E5981" w:rsidRDefault="00801F17" w:rsidP="00801F17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801F17" w:rsidRPr="009E5981" w:rsidRDefault="00801F17" w:rsidP="00801F17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801F17" w:rsidRPr="009E5981" w:rsidRDefault="00801F17" w:rsidP="00801F17">
      <w:pPr>
        <w:jc w:val="right"/>
        <w:rPr>
          <w:b/>
        </w:rPr>
      </w:pPr>
      <w:bookmarkStart w:id="5" w:name="_Hlk25045120"/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443B4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443B4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________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CF7B3B"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</w:t>
      </w:r>
      <w:r w:rsidR="00CF7B3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 года</w:t>
      </w: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="00443B4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</w:t>
      </w:r>
    </w:p>
    <w:p w:rsidR="00801F17" w:rsidRPr="00801F17" w:rsidRDefault="00801F17" w:rsidP="00134CF1">
      <w:pPr>
        <w:rPr>
          <w:sz w:val="28"/>
          <w:szCs w:val="28"/>
        </w:rPr>
      </w:pPr>
    </w:p>
    <w:bookmarkEnd w:id="5"/>
    <w:p w:rsidR="00801F17" w:rsidRPr="00801F17" w:rsidRDefault="00801F17" w:rsidP="00801F17">
      <w:pPr>
        <w:jc w:val="right"/>
      </w:pPr>
      <w:r w:rsidRPr="00801F17">
        <w:t xml:space="preserve">размещены в информационно – </w:t>
      </w:r>
    </w:p>
    <w:p w:rsidR="00801F17" w:rsidRPr="00801F17" w:rsidRDefault="00801F17" w:rsidP="00801F17">
      <w:pPr>
        <w:jc w:val="right"/>
      </w:pPr>
      <w:r w:rsidRPr="00801F17">
        <w:t xml:space="preserve">телекоммуникационной сети Интернет </w:t>
      </w:r>
    </w:p>
    <w:p w:rsidR="003D4354" w:rsidRPr="00801F17" w:rsidRDefault="00801F17" w:rsidP="00801F17">
      <w:pPr>
        <w:jc w:val="right"/>
      </w:pPr>
      <w:r w:rsidRPr="00801F17">
        <w:t xml:space="preserve">на сайте </w:t>
      </w:r>
      <w:hyperlink r:id="rId8" w:history="1">
        <w:r w:rsidRPr="00801F17">
          <w:rPr>
            <w:rStyle w:val="a3"/>
            <w:color w:val="auto"/>
            <w:u w:val="none"/>
          </w:rPr>
          <w:t>www.svetlogorsk39.ru</w:t>
        </w:r>
      </w:hyperlink>
      <w:r w:rsidRPr="00801F17">
        <w:t xml:space="preserve"> в разделе</w:t>
      </w:r>
    </w:p>
    <w:p w:rsidR="00801F17" w:rsidRDefault="00E37E8A" w:rsidP="00801F17">
      <w:pPr>
        <w:jc w:val="right"/>
      </w:pPr>
      <w:hyperlink r:id="rId9" w:history="1">
        <w:r w:rsidR="00801F17" w:rsidRPr="00801F17">
          <w:rPr>
            <w:rStyle w:val="a3"/>
            <w:color w:val="auto"/>
            <w:u w:val="none"/>
          </w:rPr>
          <w:t>https://svetlogorsk39.ru/vlas</w:t>
        </w:r>
        <w:bookmarkStart w:id="6" w:name="_GoBack"/>
        <w:bookmarkEnd w:id="6"/>
        <w:r w:rsidR="00801F17" w:rsidRPr="00801F17">
          <w:rPr>
            <w:rStyle w:val="a3"/>
            <w:color w:val="auto"/>
            <w:u w:val="none"/>
          </w:rPr>
          <w:t>t/poms/npa/</w:t>
        </w:r>
      </w:hyperlink>
    </w:p>
    <w:sectPr w:rsidR="00801F17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842"/>
    <w:rsid w:val="00064421"/>
    <w:rsid w:val="00082E32"/>
    <w:rsid w:val="00085AD8"/>
    <w:rsid w:val="000A4B4E"/>
    <w:rsid w:val="000B3683"/>
    <w:rsid w:val="000C4D02"/>
    <w:rsid w:val="000C6E28"/>
    <w:rsid w:val="000E1378"/>
    <w:rsid w:val="000E4EA5"/>
    <w:rsid w:val="000F7074"/>
    <w:rsid w:val="001335E5"/>
    <w:rsid w:val="0013425F"/>
    <w:rsid w:val="00134CF1"/>
    <w:rsid w:val="00144E32"/>
    <w:rsid w:val="001478A5"/>
    <w:rsid w:val="001C0E8C"/>
    <w:rsid w:val="002240E0"/>
    <w:rsid w:val="00235416"/>
    <w:rsid w:val="00241E42"/>
    <w:rsid w:val="002D6671"/>
    <w:rsid w:val="0032583D"/>
    <w:rsid w:val="00373681"/>
    <w:rsid w:val="0039356C"/>
    <w:rsid w:val="003D4354"/>
    <w:rsid w:val="003E70DE"/>
    <w:rsid w:val="00420F27"/>
    <w:rsid w:val="004231F6"/>
    <w:rsid w:val="00443B42"/>
    <w:rsid w:val="00451971"/>
    <w:rsid w:val="004715AA"/>
    <w:rsid w:val="00473127"/>
    <w:rsid w:val="00476B28"/>
    <w:rsid w:val="0048612F"/>
    <w:rsid w:val="004C16D5"/>
    <w:rsid w:val="004D64D1"/>
    <w:rsid w:val="004D7F8B"/>
    <w:rsid w:val="004E5025"/>
    <w:rsid w:val="005668F0"/>
    <w:rsid w:val="005C51F8"/>
    <w:rsid w:val="005D7537"/>
    <w:rsid w:val="00630FCC"/>
    <w:rsid w:val="006605D1"/>
    <w:rsid w:val="0067542D"/>
    <w:rsid w:val="006810C8"/>
    <w:rsid w:val="006870AB"/>
    <w:rsid w:val="006B2D70"/>
    <w:rsid w:val="006C2B3B"/>
    <w:rsid w:val="007536F2"/>
    <w:rsid w:val="00763C9C"/>
    <w:rsid w:val="007803BF"/>
    <w:rsid w:val="00780899"/>
    <w:rsid w:val="00784830"/>
    <w:rsid w:val="007D04F5"/>
    <w:rsid w:val="007F49B6"/>
    <w:rsid w:val="00801A23"/>
    <w:rsid w:val="00801F17"/>
    <w:rsid w:val="008452D6"/>
    <w:rsid w:val="008A1BC2"/>
    <w:rsid w:val="008B4D69"/>
    <w:rsid w:val="008C41C0"/>
    <w:rsid w:val="008E5A9F"/>
    <w:rsid w:val="00931A7C"/>
    <w:rsid w:val="009745FC"/>
    <w:rsid w:val="009C038B"/>
    <w:rsid w:val="009C0842"/>
    <w:rsid w:val="009C3877"/>
    <w:rsid w:val="009C398F"/>
    <w:rsid w:val="00A11633"/>
    <w:rsid w:val="00A34124"/>
    <w:rsid w:val="00A44295"/>
    <w:rsid w:val="00A80536"/>
    <w:rsid w:val="00AB3F88"/>
    <w:rsid w:val="00AF0B5D"/>
    <w:rsid w:val="00B90656"/>
    <w:rsid w:val="00B97F69"/>
    <w:rsid w:val="00C0294D"/>
    <w:rsid w:val="00C662C4"/>
    <w:rsid w:val="00C764EB"/>
    <w:rsid w:val="00C76D31"/>
    <w:rsid w:val="00CF7B3B"/>
    <w:rsid w:val="00D233F5"/>
    <w:rsid w:val="00D530E1"/>
    <w:rsid w:val="00D93251"/>
    <w:rsid w:val="00D96F82"/>
    <w:rsid w:val="00D97C94"/>
    <w:rsid w:val="00E23C15"/>
    <w:rsid w:val="00E37E8A"/>
    <w:rsid w:val="00E52C59"/>
    <w:rsid w:val="00E74863"/>
    <w:rsid w:val="00E77A1E"/>
    <w:rsid w:val="00EA7ACB"/>
    <w:rsid w:val="00F21732"/>
    <w:rsid w:val="00F2686E"/>
    <w:rsid w:val="00F43F84"/>
    <w:rsid w:val="00F53C6C"/>
    <w:rsid w:val="00F7120C"/>
    <w:rsid w:val="00FD274F"/>
    <w:rsid w:val="00FD2DAA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9F9A"/>
  <w15:docId w15:val="{0ED5EF02-D0FB-4D73-A5CF-3C54E68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0842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C08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842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C084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9C0842"/>
    <w:rPr>
      <w:color w:val="0000FF"/>
      <w:u w:val="single"/>
    </w:rPr>
  </w:style>
  <w:style w:type="paragraph" w:styleId="a4">
    <w:name w:val="No Spacing"/>
    <w:uiPriority w:val="1"/>
    <w:qFormat/>
    <w:rsid w:val="009C0842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C084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C0842"/>
  </w:style>
  <w:style w:type="paragraph" w:customStyle="1" w:styleId="ConsPlusNormal">
    <w:name w:val="ConsPlusNormal"/>
    <w:rsid w:val="009C084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C08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C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9C084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9C0842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9C08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84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C084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9C0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C0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9C084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9C0842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9C0842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9C08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9C0842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9C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rsid w:val="009C08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9C0842"/>
    <w:rPr>
      <w:rFonts w:ascii="Calibri" w:eastAsia="Calibri" w:hAnsi="Calibri" w:cs="Times New Roman"/>
    </w:rPr>
  </w:style>
  <w:style w:type="paragraph" w:styleId="af2">
    <w:name w:val="Title"/>
    <w:link w:val="af3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9C084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9C0842"/>
    <w:rPr>
      <w:color w:val="800080"/>
      <w:u w:val="single"/>
    </w:rPr>
  </w:style>
  <w:style w:type="paragraph" w:customStyle="1" w:styleId="msonormal0">
    <w:name w:val="msonormal"/>
    <w:basedOn w:val="a"/>
    <w:rsid w:val="009C0842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9C08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C084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C084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9C0842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08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C0842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C084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C0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C0842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9C08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9C08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C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08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C0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08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vetlogorsk39.ru/vlast/poms/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83B5-D340-46E3-BA5E-F9A06982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Шклярук Светлана Викторовна</cp:lastModifiedBy>
  <cp:revision>81</cp:revision>
  <cp:lastPrinted>2020-04-01T12:46:00Z</cp:lastPrinted>
  <dcterms:created xsi:type="dcterms:W3CDTF">2019-05-28T08:15:00Z</dcterms:created>
  <dcterms:modified xsi:type="dcterms:W3CDTF">2020-04-09T15:15:00Z</dcterms:modified>
</cp:coreProperties>
</file>