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A38" w:rsidRDefault="00A42A38" w:rsidP="00CB0A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B0A0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A42A38" w:rsidRDefault="00CB0A01" w:rsidP="00CB0A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A42A38">
        <w:rPr>
          <w:rFonts w:ascii="Times New Roman" w:hAnsi="Times New Roman" w:cs="Times New Roman"/>
          <w:sz w:val="28"/>
          <w:szCs w:val="28"/>
        </w:rPr>
        <w:t>Председатель комиссии по</w:t>
      </w:r>
    </w:p>
    <w:p w:rsidR="00A42A38" w:rsidRDefault="00CB0A01" w:rsidP="00CB0A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B0428D">
        <w:rPr>
          <w:rFonts w:ascii="Times New Roman" w:hAnsi="Times New Roman" w:cs="Times New Roman"/>
          <w:sz w:val="28"/>
          <w:szCs w:val="28"/>
        </w:rPr>
        <w:t>ф</w:t>
      </w:r>
      <w:r w:rsidR="00A42A38">
        <w:rPr>
          <w:rFonts w:ascii="Times New Roman" w:hAnsi="Times New Roman" w:cs="Times New Roman"/>
          <w:sz w:val="28"/>
          <w:szCs w:val="28"/>
        </w:rPr>
        <w:t>ормированию и подготовке</w:t>
      </w:r>
    </w:p>
    <w:p w:rsidR="00A42A38" w:rsidRDefault="00A42A38" w:rsidP="00CB0A01">
      <w:pPr>
        <w:spacing w:after="0" w:line="240" w:lineRule="auto"/>
        <w:ind w:left="566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резерва</w:t>
      </w:r>
    </w:p>
    <w:p w:rsidR="00A42A38" w:rsidRDefault="00A42A38" w:rsidP="00CB0A01">
      <w:pPr>
        <w:spacing w:after="0" w:line="240" w:lineRule="auto"/>
        <w:ind w:left="566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управленческих кадров</w:t>
      </w:r>
    </w:p>
    <w:p w:rsidR="00A42A38" w:rsidRDefault="00CB0A01" w:rsidP="00CB0A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42A38">
        <w:rPr>
          <w:rFonts w:ascii="Times New Roman" w:hAnsi="Times New Roman" w:cs="Times New Roman"/>
          <w:sz w:val="28"/>
          <w:szCs w:val="28"/>
        </w:rPr>
        <w:t xml:space="preserve">МО </w:t>
      </w:r>
      <w:r>
        <w:rPr>
          <w:rFonts w:ascii="Times New Roman" w:hAnsi="Times New Roman" w:cs="Times New Roman"/>
          <w:sz w:val="28"/>
          <w:szCs w:val="28"/>
        </w:rPr>
        <w:t>«Светлогорский городской округ</w:t>
      </w:r>
      <w:r w:rsidR="00A42A38">
        <w:rPr>
          <w:rFonts w:ascii="Times New Roman" w:hAnsi="Times New Roman" w:cs="Times New Roman"/>
          <w:sz w:val="28"/>
          <w:szCs w:val="28"/>
        </w:rPr>
        <w:t>»</w:t>
      </w:r>
    </w:p>
    <w:p w:rsidR="00A42A38" w:rsidRDefault="00A42A38" w:rsidP="00CB0A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A42A38" w:rsidRDefault="00A42A38" w:rsidP="00A42A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______________</w:t>
      </w:r>
      <w:r w:rsidRPr="002D6E56">
        <w:rPr>
          <w:rFonts w:ascii="Times New Roman" w:hAnsi="Times New Roman" w:cs="Times New Roman"/>
          <w:sz w:val="28"/>
          <w:szCs w:val="28"/>
        </w:rPr>
        <w:t xml:space="preserve"> </w:t>
      </w:r>
      <w:r w:rsidR="00CB0A01">
        <w:rPr>
          <w:rFonts w:ascii="Times New Roman" w:hAnsi="Times New Roman" w:cs="Times New Roman"/>
          <w:sz w:val="28"/>
          <w:szCs w:val="28"/>
        </w:rPr>
        <w:t>В.В. Бондаренко</w:t>
      </w:r>
    </w:p>
    <w:p w:rsidR="00A42A38" w:rsidRDefault="00A42A38" w:rsidP="00A42A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212F" w:rsidRPr="00AC413B" w:rsidRDefault="000B1CB6" w:rsidP="00740945">
      <w:pPr>
        <w:spacing w:after="0" w:line="240" w:lineRule="auto"/>
        <w:ind w:left="63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40229">
        <w:rPr>
          <w:rFonts w:ascii="Times New Roman" w:hAnsi="Times New Roman" w:cs="Times New Roman"/>
          <w:sz w:val="28"/>
          <w:szCs w:val="28"/>
        </w:rPr>
        <w:t>6</w:t>
      </w:r>
      <w:r w:rsidR="006060AF">
        <w:rPr>
          <w:rFonts w:ascii="Times New Roman" w:hAnsi="Times New Roman" w:cs="Times New Roman"/>
          <w:sz w:val="28"/>
          <w:szCs w:val="28"/>
        </w:rPr>
        <w:t xml:space="preserve"> </w:t>
      </w:r>
      <w:r w:rsidR="00640229">
        <w:rPr>
          <w:rFonts w:ascii="Times New Roman" w:hAnsi="Times New Roman" w:cs="Times New Roman"/>
          <w:sz w:val="28"/>
          <w:szCs w:val="28"/>
        </w:rPr>
        <w:t>ноя</w:t>
      </w:r>
      <w:r w:rsidR="00740945">
        <w:rPr>
          <w:rFonts w:ascii="Times New Roman" w:hAnsi="Times New Roman" w:cs="Times New Roman"/>
          <w:sz w:val="28"/>
          <w:szCs w:val="28"/>
        </w:rPr>
        <w:t xml:space="preserve">бря </w:t>
      </w:r>
      <w:r w:rsidR="0055212F">
        <w:rPr>
          <w:rFonts w:ascii="Times New Roman" w:hAnsi="Times New Roman" w:cs="Times New Roman"/>
          <w:sz w:val="28"/>
          <w:szCs w:val="28"/>
        </w:rPr>
        <w:t>20</w:t>
      </w:r>
      <w:r w:rsidR="00640229">
        <w:rPr>
          <w:rFonts w:ascii="Times New Roman" w:hAnsi="Times New Roman" w:cs="Times New Roman"/>
          <w:sz w:val="28"/>
          <w:szCs w:val="28"/>
        </w:rPr>
        <w:t>20</w:t>
      </w:r>
      <w:r w:rsidR="0055212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C413B" w:rsidRDefault="00AC413B" w:rsidP="00AC41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3077" w:rsidRPr="00AC413B" w:rsidRDefault="00423077" w:rsidP="00AC41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5B8F" w:rsidRPr="00AE69CE" w:rsidRDefault="00655B8F" w:rsidP="00655B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заседаний </w:t>
      </w:r>
      <w:r w:rsidRPr="00AE69CE">
        <w:rPr>
          <w:rFonts w:ascii="Times New Roman" w:hAnsi="Times New Roman" w:cs="Times New Roman"/>
          <w:b/>
          <w:sz w:val="28"/>
          <w:szCs w:val="28"/>
        </w:rPr>
        <w:t xml:space="preserve"> комиссии по формированию и </w:t>
      </w:r>
      <w:r>
        <w:rPr>
          <w:rFonts w:ascii="Times New Roman" w:hAnsi="Times New Roman" w:cs="Times New Roman"/>
          <w:b/>
          <w:sz w:val="28"/>
          <w:szCs w:val="28"/>
        </w:rPr>
        <w:t xml:space="preserve">подготовке </w:t>
      </w:r>
      <w:r w:rsidRPr="00AE69CE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AE69C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резерва</w:t>
      </w:r>
      <w:r w:rsidRPr="00AE69CE">
        <w:rPr>
          <w:rFonts w:ascii="Times New Roman" w:hAnsi="Times New Roman" w:cs="Times New Roman"/>
          <w:b/>
          <w:sz w:val="28"/>
          <w:szCs w:val="28"/>
        </w:rPr>
        <w:t xml:space="preserve"> управленческих кадров</w:t>
      </w:r>
    </w:p>
    <w:p w:rsidR="00655B8F" w:rsidRDefault="00655B8F" w:rsidP="00655B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9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0A01">
        <w:rPr>
          <w:rFonts w:ascii="Times New Roman" w:hAnsi="Times New Roman" w:cs="Times New Roman"/>
          <w:b/>
          <w:sz w:val="28"/>
          <w:szCs w:val="28"/>
        </w:rPr>
        <w:t>МО «Светлогорский городской округ» на 20</w:t>
      </w:r>
      <w:r w:rsidR="00432ADC">
        <w:rPr>
          <w:rFonts w:ascii="Times New Roman" w:hAnsi="Times New Roman" w:cs="Times New Roman"/>
          <w:b/>
          <w:sz w:val="28"/>
          <w:szCs w:val="28"/>
        </w:rPr>
        <w:t>2</w:t>
      </w:r>
      <w:r w:rsidR="006459D6">
        <w:rPr>
          <w:rFonts w:ascii="Times New Roman" w:hAnsi="Times New Roman" w:cs="Times New Roman"/>
          <w:b/>
          <w:sz w:val="28"/>
          <w:szCs w:val="28"/>
        </w:rPr>
        <w:t>1</w:t>
      </w:r>
      <w:r w:rsidRPr="00AE69C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40945" w:rsidRPr="00AE69CE" w:rsidRDefault="00740945" w:rsidP="00655B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077" w:rsidRPr="00AC413B" w:rsidRDefault="00423077" w:rsidP="006060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71" w:type="dxa"/>
        <w:tblLook w:val="04A0"/>
      </w:tblPr>
      <w:tblGrid>
        <w:gridCol w:w="817"/>
        <w:gridCol w:w="3119"/>
        <w:gridCol w:w="5635"/>
      </w:tblGrid>
      <w:tr w:rsidR="00AE69CE" w:rsidRPr="00740945" w:rsidTr="00AE69CE">
        <w:tc>
          <w:tcPr>
            <w:tcW w:w="817" w:type="dxa"/>
          </w:tcPr>
          <w:p w:rsidR="00AE69CE" w:rsidRPr="00740945" w:rsidRDefault="00AE69CE" w:rsidP="00AC413B">
            <w:pPr>
              <w:jc w:val="center"/>
              <w:rPr>
                <w:i/>
                <w:sz w:val="28"/>
                <w:szCs w:val="28"/>
              </w:rPr>
            </w:pPr>
            <w:r w:rsidRPr="00740945">
              <w:rPr>
                <w:i/>
                <w:sz w:val="28"/>
                <w:szCs w:val="28"/>
              </w:rPr>
              <w:t>№ п.п.</w:t>
            </w:r>
          </w:p>
        </w:tc>
        <w:tc>
          <w:tcPr>
            <w:tcW w:w="3119" w:type="dxa"/>
          </w:tcPr>
          <w:p w:rsidR="00AE69CE" w:rsidRPr="00740945" w:rsidRDefault="00AE69CE" w:rsidP="00423077">
            <w:pPr>
              <w:jc w:val="center"/>
              <w:rPr>
                <w:i/>
                <w:sz w:val="28"/>
                <w:szCs w:val="28"/>
              </w:rPr>
            </w:pPr>
            <w:r w:rsidRPr="00740945">
              <w:rPr>
                <w:i/>
                <w:sz w:val="28"/>
                <w:szCs w:val="28"/>
              </w:rPr>
              <w:t>Дата проведения заседания</w:t>
            </w:r>
          </w:p>
        </w:tc>
        <w:tc>
          <w:tcPr>
            <w:tcW w:w="5635" w:type="dxa"/>
          </w:tcPr>
          <w:p w:rsidR="00AE69CE" w:rsidRPr="00740945" w:rsidRDefault="00AE69CE" w:rsidP="00423077">
            <w:pPr>
              <w:jc w:val="center"/>
              <w:rPr>
                <w:i/>
                <w:sz w:val="28"/>
                <w:szCs w:val="28"/>
              </w:rPr>
            </w:pPr>
            <w:r w:rsidRPr="00740945">
              <w:rPr>
                <w:i/>
                <w:sz w:val="28"/>
                <w:szCs w:val="28"/>
              </w:rPr>
              <w:t>Повестка заседания</w:t>
            </w:r>
          </w:p>
        </w:tc>
      </w:tr>
      <w:tr w:rsidR="00AE69CE" w:rsidTr="00740945">
        <w:trPr>
          <w:trHeight w:val="1445"/>
        </w:trPr>
        <w:tc>
          <w:tcPr>
            <w:tcW w:w="817" w:type="dxa"/>
          </w:tcPr>
          <w:p w:rsidR="00AE69CE" w:rsidRPr="00740945" w:rsidRDefault="00AE69CE" w:rsidP="00AC413B">
            <w:pPr>
              <w:jc w:val="center"/>
              <w:rPr>
                <w:sz w:val="26"/>
                <w:szCs w:val="26"/>
              </w:rPr>
            </w:pPr>
            <w:r w:rsidRPr="00740945">
              <w:rPr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AE69CE" w:rsidRPr="00740945" w:rsidRDefault="00CB0A01" w:rsidP="007409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640229">
              <w:rPr>
                <w:sz w:val="26"/>
                <w:szCs w:val="26"/>
              </w:rPr>
              <w:t>4</w:t>
            </w:r>
            <w:r w:rsidR="00AE69CE" w:rsidRPr="00740945">
              <w:rPr>
                <w:sz w:val="26"/>
                <w:szCs w:val="26"/>
              </w:rPr>
              <w:t xml:space="preserve"> марта</w:t>
            </w:r>
          </w:p>
          <w:p w:rsidR="00AE69CE" w:rsidRPr="00740945" w:rsidRDefault="00AE69CE" w:rsidP="0074094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35" w:type="dxa"/>
          </w:tcPr>
          <w:p w:rsidR="00AE69CE" w:rsidRPr="00740945" w:rsidRDefault="00AE69CE">
            <w:pPr>
              <w:rPr>
                <w:sz w:val="26"/>
                <w:szCs w:val="26"/>
              </w:rPr>
            </w:pPr>
            <w:r w:rsidRPr="00740945">
              <w:rPr>
                <w:sz w:val="26"/>
                <w:szCs w:val="26"/>
              </w:rPr>
              <w:t>О рассмотрении кандидатур на включение в резерв управленческих кадров. Об исключении из резерва управленческих кадров.</w:t>
            </w:r>
          </w:p>
          <w:p w:rsidR="00AE69CE" w:rsidRPr="00740945" w:rsidRDefault="00AE69CE" w:rsidP="00AE69CE">
            <w:pPr>
              <w:jc w:val="both"/>
              <w:rPr>
                <w:sz w:val="26"/>
                <w:szCs w:val="26"/>
              </w:rPr>
            </w:pPr>
          </w:p>
        </w:tc>
      </w:tr>
      <w:tr w:rsidR="00AE69CE" w:rsidTr="00AE69CE">
        <w:tc>
          <w:tcPr>
            <w:tcW w:w="817" w:type="dxa"/>
          </w:tcPr>
          <w:p w:rsidR="00AE69CE" w:rsidRPr="00740945" w:rsidRDefault="00AE69CE" w:rsidP="00AC413B">
            <w:pPr>
              <w:jc w:val="center"/>
              <w:rPr>
                <w:sz w:val="26"/>
                <w:szCs w:val="26"/>
              </w:rPr>
            </w:pPr>
            <w:r w:rsidRPr="00740945">
              <w:rPr>
                <w:sz w:val="26"/>
                <w:szCs w:val="26"/>
              </w:rPr>
              <w:t>2</w:t>
            </w:r>
          </w:p>
        </w:tc>
        <w:tc>
          <w:tcPr>
            <w:tcW w:w="3119" w:type="dxa"/>
          </w:tcPr>
          <w:p w:rsidR="00AE69CE" w:rsidRPr="00740945" w:rsidRDefault="00640229" w:rsidP="007409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="00AE69CE" w:rsidRPr="00740945">
              <w:rPr>
                <w:sz w:val="26"/>
                <w:szCs w:val="26"/>
              </w:rPr>
              <w:t xml:space="preserve"> июня</w:t>
            </w:r>
          </w:p>
          <w:p w:rsidR="00AE69CE" w:rsidRPr="00740945" w:rsidRDefault="00AE69CE" w:rsidP="0074094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35" w:type="dxa"/>
          </w:tcPr>
          <w:p w:rsidR="00AE69CE" w:rsidRPr="00740945" w:rsidRDefault="00AE69CE" w:rsidP="00AE69CE">
            <w:pPr>
              <w:rPr>
                <w:sz w:val="26"/>
                <w:szCs w:val="26"/>
              </w:rPr>
            </w:pPr>
            <w:r w:rsidRPr="00740945">
              <w:rPr>
                <w:sz w:val="26"/>
                <w:szCs w:val="26"/>
              </w:rPr>
              <w:t>О рассмотрении кандидатур на включение в резерв управленческих кадров. Об исключении из резерва управленческих кадров.</w:t>
            </w:r>
          </w:p>
          <w:p w:rsidR="00AE69CE" w:rsidRPr="00740945" w:rsidRDefault="00AE69CE" w:rsidP="00AE69CE">
            <w:pPr>
              <w:rPr>
                <w:sz w:val="26"/>
                <w:szCs w:val="26"/>
              </w:rPr>
            </w:pPr>
            <w:r w:rsidRPr="00740945">
              <w:rPr>
                <w:sz w:val="26"/>
                <w:szCs w:val="26"/>
              </w:rPr>
              <w:t xml:space="preserve">Итоги работы комиссии за </w:t>
            </w:r>
            <w:r w:rsidRPr="00740945">
              <w:rPr>
                <w:sz w:val="26"/>
                <w:szCs w:val="26"/>
                <w:lang w:val="en-US"/>
              </w:rPr>
              <w:t>I</w:t>
            </w:r>
            <w:r w:rsidR="00CB0A01">
              <w:rPr>
                <w:sz w:val="26"/>
                <w:szCs w:val="26"/>
              </w:rPr>
              <w:t xml:space="preserve"> полугодие 20</w:t>
            </w:r>
            <w:r w:rsidR="00432ADC">
              <w:rPr>
                <w:sz w:val="26"/>
                <w:szCs w:val="26"/>
              </w:rPr>
              <w:t>20</w:t>
            </w:r>
            <w:r w:rsidRPr="00740945">
              <w:rPr>
                <w:sz w:val="26"/>
                <w:szCs w:val="26"/>
              </w:rPr>
              <w:t xml:space="preserve"> года.</w:t>
            </w:r>
          </w:p>
          <w:p w:rsidR="00AE69CE" w:rsidRPr="00740945" w:rsidRDefault="00AE69CE">
            <w:pPr>
              <w:rPr>
                <w:sz w:val="26"/>
                <w:szCs w:val="26"/>
              </w:rPr>
            </w:pPr>
          </w:p>
          <w:p w:rsidR="00AE69CE" w:rsidRPr="00740945" w:rsidRDefault="00AE69CE" w:rsidP="00AE69CE">
            <w:pPr>
              <w:jc w:val="both"/>
              <w:rPr>
                <w:sz w:val="26"/>
                <w:szCs w:val="26"/>
              </w:rPr>
            </w:pPr>
          </w:p>
        </w:tc>
      </w:tr>
      <w:tr w:rsidR="00AE69CE" w:rsidTr="00AE69CE">
        <w:tc>
          <w:tcPr>
            <w:tcW w:w="817" w:type="dxa"/>
          </w:tcPr>
          <w:p w:rsidR="00AE69CE" w:rsidRPr="00740945" w:rsidRDefault="00AE69CE" w:rsidP="00AC413B">
            <w:pPr>
              <w:jc w:val="center"/>
              <w:rPr>
                <w:sz w:val="26"/>
                <w:szCs w:val="26"/>
              </w:rPr>
            </w:pPr>
            <w:r w:rsidRPr="00740945">
              <w:rPr>
                <w:sz w:val="26"/>
                <w:szCs w:val="26"/>
              </w:rPr>
              <w:t>3</w:t>
            </w:r>
          </w:p>
        </w:tc>
        <w:tc>
          <w:tcPr>
            <w:tcW w:w="3119" w:type="dxa"/>
          </w:tcPr>
          <w:p w:rsidR="00AE69CE" w:rsidRPr="00740945" w:rsidRDefault="00640229" w:rsidP="000B1C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  <w:r w:rsidR="00AE69CE" w:rsidRPr="00740945">
              <w:rPr>
                <w:sz w:val="26"/>
                <w:szCs w:val="26"/>
              </w:rPr>
              <w:t xml:space="preserve"> сентября</w:t>
            </w:r>
          </w:p>
        </w:tc>
        <w:tc>
          <w:tcPr>
            <w:tcW w:w="5635" w:type="dxa"/>
          </w:tcPr>
          <w:p w:rsidR="00AE69CE" w:rsidRPr="00740945" w:rsidRDefault="00AE69CE" w:rsidP="00432ADC">
            <w:pPr>
              <w:rPr>
                <w:sz w:val="26"/>
                <w:szCs w:val="26"/>
              </w:rPr>
            </w:pPr>
            <w:r w:rsidRPr="00740945">
              <w:rPr>
                <w:sz w:val="26"/>
                <w:szCs w:val="26"/>
              </w:rPr>
              <w:t>О рассмотрении кандидатур на включение в резерв управленческих кадров. Об исключении из резерва управленческих кадров.</w:t>
            </w:r>
          </w:p>
          <w:p w:rsidR="00AE69CE" w:rsidRPr="00740945" w:rsidRDefault="00AE69CE" w:rsidP="00432ADC">
            <w:pPr>
              <w:jc w:val="both"/>
              <w:rPr>
                <w:sz w:val="26"/>
                <w:szCs w:val="26"/>
              </w:rPr>
            </w:pPr>
          </w:p>
        </w:tc>
      </w:tr>
      <w:tr w:rsidR="00AE69CE" w:rsidTr="00740945">
        <w:trPr>
          <w:trHeight w:val="1750"/>
        </w:trPr>
        <w:tc>
          <w:tcPr>
            <w:tcW w:w="817" w:type="dxa"/>
          </w:tcPr>
          <w:p w:rsidR="00AE69CE" w:rsidRPr="00740945" w:rsidRDefault="00AE69CE" w:rsidP="00AC413B">
            <w:pPr>
              <w:jc w:val="center"/>
              <w:rPr>
                <w:sz w:val="26"/>
                <w:szCs w:val="26"/>
              </w:rPr>
            </w:pPr>
            <w:r w:rsidRPr="00740945">
              <w:rPr>
                <w:sz w:val="26"/>
                <w:szCs w:val="26"/>
              </w:rPr>
              <w:t>4</w:t>
            </w:r>
          </w:p>
        </w:tc>
        <w:tc>
          <w:tcPr>
            <w:tcW w:w="3119" w:type="dxa"/>
          </w:tcPr>
          <w:p w:rsidR="00AE69CE" w:rsidRPr="00740945" w:rsidRDefault="00640229" w:rsidP="000B1C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="00740945" w:rsidRPr="00740945">
              <w:rPr>
                <w:sz w:val="26"/>
                <w:szCs w:val="26"/>
              </w:rPr>
              <w:t xml:space="preserve"> </w:t>
            </w:r>
            <w:r w:rsidR="00CB0A01">
              <w:rPr>
                <w:sz w:val="26"/>
                <w:szCs w:val="26"/>
              </w:rPr>
              <w:t>ноября</w:t>
            </w:r>
          </w:p>
        </w:tc>
        <w:tc>
          <w:tcPr>
            <w:tcW w:w="5635" w:type="dxa"/>
          </w:tcPr>
          <w:p w:rsidR="00AE69CE" w:rsidRPr="00740945" w:rsidRDefault="00AE69CE" w:rsidP="00432ADC">
            <w:pPr>
              <w:rPr>
                <w:sz w:val="26"/>
                <w:szCs w:val="26"/>
              </w:rPr>
            </w:pPr>
            <w:r w:rsidRPr="00740945">
              <w:rPr>
                <w:sz w:val="26"/>
                <w:szCs w:val="26"/>
              </w:rPr>
              <w:t>О рассмотрении кандидатур на включение в резерв управленческих кадров. Об исключении из резерва управленческих кадров.</w:t>
            </w:r>
          </w:p>
          <w:p w:rsidR="00AE69CE" w:rsidRPr="00740945" w:rsidRDefault="00740945" w:rsidP="00432ADC">
            <w:pPr>
              <w:jc w:val="both"/>
              <w:rPr>
                <w:sz w:val="26"/>
                <w:szCs w:val="26"/>
              </w:rPr>
            </w:pPr>
            <w:r w:rsidRPr="00740945">
              <w:rPr>
                <w:sz w:val="26"/>
                <w:szCs w:val="26"/>
              </w:rPr>
              <w:t>Итоги работы комиссии за 20</w:t>
            </w:r>
            <w:r w:rsidR="00432ADC">
              <w:rPr>
                <w:sz w:val="26"/>
                <w:szCs w:val="26"/>
              </w:rPr>
              <w:t>20</w:t>
            </w:r>
            <w:r w:rsidR="00AE69CE" w:rsidRPr="00740945">
              <w:rPr>
                <w:sz w:val="26"/>
                <w:szCs w:val="26"/>
              </w:rPr>
              <w:t xml:space="preserve"> год</w:t>
            </w:r>
          </w:p>
        </w:tc>
      </w:tr>
    </w:tbl>
    <w:p w:rsidR="00AC413B" w:rsidRDefault="00AC413B" w:rsidP="00AC41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033A" w:rsidRPr="00AC413B" w:rsidRDefault="00F6033A" w:rsidP="00F603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F6033A" w:rsidRPr="00AC413B" w:rsidSect="00E76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413B"/>
    <w:rsid w:val="00011A99"/>
    <w:rsid w:val="00021154"/>
    <w:rsid w:val="000525A9"/>
    <w:rsid w:val="00061B80"/>
    <w:rsid w:val="0006582F"/>
    <w:rsid w:val="000B1CB6"/>
    <w:rsid w:val="001063BE"/>
    <w:rsid w:val="00147037"/>
    <w:rsid w:val="00196064"/>
    <w:rsid w:val="001D2BD7"/>
    <w:rsid w:val="00215633"/>
    <w:rsid w:val="00255CA1"/>
    <w:rsid w:val="00263E6C"/>
    <w:rsid w:val="0027634B"/>
    <w:rsid w:val="002B72DE"/>
    <w:rsid w:val="00302D78"/>
    <w:rsid w:val="00306ABA"/>
    <w:rsid w:val="00311390"/>
    <w:rsid w:val="003701FB"/>
    <w:rsid w:val="0039216A"/>
    <w:rsid w:val="0039543C"/>
    <w:rsid w:val="00423077"/>
    <w:rsid w:val="00432ADC"/>
    <w:rsid w:val="004F29CF"/>
    <w:rsid w:val="0055212F"/>
    <w:rsid w:val="005B7164"/>
    <w:rsid w:val="005F4B7E"/>
    <w:rsid w:val="006060AF"/>
    <w:rsid w:val="006316F6"/>
    <w:rsid w:val="00640229"/>
    <w:rsid w:val="006459D6"/>
    <w:rsid w:val="00655B8F"/>
    <w:rsid w:val="00684BA7"/>
    <w:rsid w:val="00740945"/>
    <w:rsid w:val="007C37AA"/>
    <w:rsid w:val="00815461"/>
    <w:rsid w:val="0083699E"/>
    <w:rsid w:val="00841D45"/>
    <w:rsid w:val="00854B4D"/>
    <w:rsid w:val="00974877"/>
    <w:rsid w:val="00A001E7"/>
    <w:rsid w:val="00A06B8A"/>
    <w:rsid w:val="00A25455"/>
    <w:rsid w:val="00A42A38"/>
    <w:rsid w:val="00AB0384"/>
    <w:rsid w:val="00AC413B"/>
    <w:rsid w:val="00AE69CE"/>
    <w:rsid w:val="00B0428D"/>
    <w:rsid w:val="00B6518D"/>
    <w:rsid w:val="00BB2E7F"/>
    <w:rsid w:val="00C20BBD"/>
    <w:rsid w:val="00C441C8"/>
    <w:rsid w:val="00CB0A01"/>
    <w:rsid w:val="00D961AD"/>
    <w:rsid w:val="00DE4528"/>
    <w:rsid w:val="00E76908"/>
    <w:rsid w:val="00ED697D"/>
    <w:rsid w:val="00F16A42"/>
    <w:rsid w:val="00F23777"/>
    <w:rsid w:val="00F6033A"/>
    <w:rsid w:val="00F655C2"/>
    <w:rsid w:val="00FA2A25"/>
    <w:rsid w:val="00FB573F"/>
    <w:rsid w:val="00FC0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4B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4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41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CD583C-AA82-4558-B7BE-E87E9E956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e.tkachuk</dc:creator>
  <cp:lastModifiedBy>k.shumkova</cp:lastModifiedBy>
  <cp:revision>4</cp:revision>
  <cp:lastPrinted>2020-11-23T10:14:00Z</cp:lastPrinted>
  <dcterms:created xsi:type="dcterms:W3CDTF">2019-12-20T08:59:00Z</dcterms:created>
  <dcterms:modified xsi:type="dcterms:W3CDTF">2020-11-23T10:14:00Z</dcterms:modified>
</cp:coreProperties>
</file>