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136257">
        <w:rPr>
          <w:rFonts w:ascii="Times New Roman" w:hAnsi="Times New Roman" w:cs="Times New Roman"/>
          <w:b/>
          <w:sz w:val="26"/>
          <w:szCs w:val="26"/>
        </w:rPr>
        <w:t>36</w:t>
      </w:r>
    </w:p>
    <w:p w:rsidR="009C1853" w:rsidRPr="00231916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593F07" w:rsidRPr="00E7269D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231916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31916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22EA" w:rsidRPr="00136257" w:rsidRDefault="0016623F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916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231916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231916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136257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136257" w:rsidRPr="00136257" w:rsidRDefault="00136257" w:rsidP="00136257">
      <w:pPr>
        <w:jc w:val="center"/>
        <w:rPr>
          <w:b/>
          <w:sz w:val="26"/>
          <w:szCs w:val="26"/>
        </w:rPr>
      </w:pPr>
      <w:r w:rsidRPr="00136257">
        <w:rPr>
          <w:b/>
          <w:sz w:val="26"/>
          <w:szCs w:val="26"/>
        </w:rPr>
        <w:t xml:space="preserve">«О мерах по обеспечению безопасности людей на водных объектах муниципального образования «Светлогорский городской округ» </w:t>
      </w:r>
    </w:p>
    <w:p w:rsidR="00136257" w:rsidRPr="00136257" w:rsidRDefault="00136257" w:rsidP="00136257">
      <w:pPr>
        <w:jc w:val="center"/>
        <w:rPr>
          <w:b/>
          <w:sz w:val="26"/>
          <w:szCs w:val="26"/>
        </w:rPr>
      </w:pPr>
      <w:r w:rsidRPr="00136257">
        <w:rPr>
          <w:b/>
          <w:sz w:val="26"/>
          <w:szCs w:val="26"/>
        </w:rPr>
        <w:t>в зимний период 2019 – 2020 годов»</w:t>
      </w:r>
    </w:p>
    <w:p w:rsidR="00231916" w:rsidRPr="00136257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6257">
        <w:rPr>
          <w:rFonts w:ascii="Times New Roman" w:hAnsi="Times New Roman" w:cs="Times New Roman"/>
          <w:sz w:val="26"/>
          <w:szCs w:val="26"/>
        </w:rPr>
        <w:t xml:space="preserve"> 29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3160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136257" w:rsidRDefault="00215F42" w:rsidP="00136257">
      <w:pPr>
        <w:jc w:val="both"/>
        <w:rPr>
          <w:b/>
          <w:sz w:val="26"/>
          <w:szCs w:val="26"/>
        </w:rPr>
      </w:pPr>
      <w:r w:rsidRPr="00136257">
        <w:rPr>
          <w:sz w:val="26"/>
          <w:szCs w:val="26"/>
        </w:rPr>
        <w:lastRenderedPageBreak/>
        <w:t>-</w:t>
      </w:r>
      <w:r w:rsidR="003442CE" w:rsidRPr="00136257">
        <w:rPr>
          <w:sz w:val="26"/>
          <w:szCs w:val="26"/>
        </w:rPr>
        <w:t xml:space="preserve"> </w:t>
      </w:r>
      <w:r w:rsidR="00136257" w:rsidRPr="00136257">
        <w:rPr>
          <w:sz w:val="26"/>
          <w:szCs w:val="26"/>
        </w:rPr>
        <w:t xml:space="preserve">проекта </w:t>
      </w:r>
      <w:r w:rsidR="00136257" w:rsidRPr="00136257">
        <w:rPr>
          <w:sz w:val="27"/>
          <w:szCs w:val="27"/>
        </w:rPr>
        <w:t>постановления администрации  муниципального образования «Светлогорский городской округ»</w:t>
      </w:r>
      <w:r w:rsidR="00136257" w:rsidRPr="008778BC">
        <w:rPr>
          <w:b/>
          <w:sz w:val="27"/>
          <w:szCs w:val="27"/>
        </w:rPr>
        <w:t xml:space="preserve">  </w:t>
      </w:r>
      <w:r w:rsidR="00136257">
        <w:rPr>
          <w:b/>
          <w:sz w:val="27"/>
          <w:szCs w:val="27"/>
        </w:rPr>
        <w:t>«</w:t>
      </w:r>
      <w:r w:rsidR="00136257" w:rsidRPr="00136257">
        <w:rPr>
          <w:b/>
          <w:sz w:val="26"/>
          <w:szCs w:val="26"/>
        </w:rPr>
        <w:t>О мерах по обеспечению безопасности людей на водных объектах муниципального образования «Светлогорский городской округ» в зимний период 2019 – 2020 годов</w:t>
      </w:r>
      <w:r w:rsidR="00136257">
        <w:rPr>
          <w:b/>
          <w:sz w:val="26"/>
          <w:szCs w:val="26"/>
        </w:rPr>
        <w:t xml:space="preserve">» </w:t>
      </w:r>
      <w:r w:rsidR="000E3CAA" w:rsidRPr="00136257">
        <w:rPr>
          <w:sz w:val="26"/>
          <w:szCs w:val="26"/>
        </w:rPr>
        <w:t>(</w:t>
      </w:r>
      <w:r w:rsidR="00DB4363" w:rsidRPr="00136257">
        <w:rPr>
          <w:sz w:val="26"/>
          <w:szCs w:val="26"/>
        </w:rPr>
        <w:t>далее</w:t>
      </w:r>
      <w:r w:rsidR="00AA057D" w:rsidRPr="00136257">
        <w:rPr>
          <w:sz w:val="26"/>
          <w:szCs w:val="26"/>
        </w:rPr>
        <w:t xml:space="preserve"> </w:t>
      </w:r>
      <w:r w:rsidR="00DB4363" w:rsidRPr="00136257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13625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6257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136257">
        <w:rPr>
          <w:rFonts w:ascii="Times New Roman" w:hAnsi="Times New Roman" w:cs="Times New Roman"/>
          <w:b w:val="0"/>
          <w:sz w:val="26"/>
          <w:szCs w:val="26"/>
        </w:rPr>
        <w:t>В результате</w:t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21C3A-F49E-4053-AFB2-B6FCD39C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4597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4958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2019-11-13T15:05:00Z</cp:lastPrinted>
  <dcterms:created xsi:type="dcterms:W3CDTF">2019-11-14T07:10:00Z</dcterms:created>
  <dcterms:modified xsi:type="dcterms:W3CDTF">2019-12-02T07:59:00Z</dcterms:modified>
</cp:coreProperties>
</file>