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E82" w:rsidRPr="00D73E82" w:rsidRDefault="00BF0C0D" w:rsidP="00D73E8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постановления</w:t>
      </w:r>
      <w:r w:rsidR="00D73E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78064"/>
      <w:r w:rsidR="00D73E82" w:rsidRPr="00D73E82">
        <w:rPr>
          <w:rFonts w:ascii="Times New Roman" w:hAnsi="Times New Roman" w:cs="Times New Roman"/>
          <w:bCs/>
          <w:sz w:val="28"/>
          <w:szCs w:val="28"/>
          <w:lang w:eastAsia="ar-SA"/>
        </w:rPr>
        <w:t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</w:t>
      </w:r>
    </w:p>
    <w:p w:rsidR="00D73E82" w:rsidRPr="00D73E82" w:rsidRDefault="00D73E82" w:rsidP="00D73E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73E8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продукции, </w:t>
      </w:r>
      <w:proofErr w:type="gramStart"/>
      <w:r w:rsidRPr="00D73E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в  муниципальном</w:t>
      </w:r>
      <w:proofErr w:type="gramEnd"/>
      <w:r w:rsidRPr="00D73E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образовании </w:t>
      </w:r>
    </w:p>
    <w:p w:rsidR="00D73E82" w:rsidRPr="00D73E82" w:rsidRDefault="00D73E82" w:rsidP="00D73E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73E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«Светлогорский городской округ»»</w:t>
      </w:r>
    </w:p>
    <w:bookmarkEnd w:id="0"/>
    <w:p w:rsidR="00BF0C0D" w:rsidRPr="00580635" w:rsidRDefault="00D73E82" w:rsidP="00D73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C0D">
        <w:rPr>
          <w:rFonts w:ascii="Times New Roman" w:hAnsi="Times New Roman"/>
          <w:sz w:val="28"/>
          <w:szCs w:val="28"/>
        </w:rPr>
        <w:t>«_____________________________________________________________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3E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 w:rsidR="00D73E82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="00D73E82">
        <w:rPr>
          <w:rFonts w:ascii="Times New Roman" w:hAnsi="Times New Roman" w:cs="Times New Roman"/>
          <w:sz w:val="28"/>
          <w:szCs w:val="28"/>
        </w:rPr>
        <w:t>21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 w:rsidR="008D1935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D73E82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b/>
          <w:sz w:val="28"/>
          <w:szCs w:val="28"/>
        </w:rPr>
        <w:t>1.1.</w:t>
      </w:r>
      <w:r w:rsidRPr="00DE6EDB">
        <w:rPr>
          <w:rFonts w:ascii="Times New Roman" w:hAnsi="Times New Roman" w:cs="Times New Roman"/>
          <w:b/>
          <w:sz w:val="28"/>
          <w:szCs w:val="28"/>
        </w:rPr>
        <w:tab/>
        <w:t>Орган-разработчик     проекта    муниципального         нормативного правового акта</w:t>
      </w:r>
    </w:p>
    <w:p w:rsidR="003C063A" w:rsidRDefault="008D1935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B633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gramStart"/>
      <w:r w:rsidR="003C063A">
        <w:rPr>
          <w:rFonts w:ascii="Times New Roman" w:hAnsi="Times New Roman" w:cs="Times New Roman"/>
          <w:sz w:val="28"/>
          <w:szCs w:val="28"/>
        </w:rPr>
        <w:t>С</w:t>
      </w:r>
      <w:r w:rsidR="009B633E">
        <w:rPr>
          <w:rFonts w:ascii="Times New Roman" w:hAnsi="Times New Roman" w:cs="Times New Roman"/>
          <w:sz w:val="28"/>
          <w:szCs w:val="28"/>
        </w:rPr>
        <w:t>ветлогорский</w:t>
      </w:r>
      <w:r w:rsidR="003C063A">
        <w:rPr>
          <w:rFonts w:ascii="Times New Roman" w:hAnsi="Times New Roman" w:cs="Times New Roman"/>
          <w:sz w:val="28"/>
          <w:szCs w:val="28"/>
        </w:rPr>
        <w:t xml:space="preserve"> </w:t>
      </w:r>
      <w:r w:rsidR="00750B09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50B09"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3C063A" w:rsidRDefault="003C063A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0C0D" w:rsidRDefault="00BF0C0D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3C063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</w:p>
    <w:p w:rsidR="00D73E82" w:rsidRDefault="00D73E82" w:rsidP="00D73E82">
      <w:pPr>
        <w:pStyle w:val="a7"/>
        <w:spacing w:before="0" w:beforeAutospacing="0" w:after="0"/>
        <w:jc w:val="both"/>
        <w:rPr>
          <w:sz w:val="28"/>
          <w:szCs w:val="28"/>
        </w:rPr>
      </w:pPr>
      <w:bookmarkStart w:id="1" w:name="_Hlk498424908"/>
      <w:r>
        <w:rPr>
          <w:sz w:val="28"/>
          <w:szCs w:val="28"/>
        </w:rPr>
        <w:t xml:space="preserve">      </w:t>
      </w:r>
      <w:r w:rsidRPr="00A7219D">
        <w:rPr>
          <w:sz w:val="28"/>
          <w:szCs w:val="28"/>
        </w:rPr>
        <w:t>На территории МО «Светлого</w:t>
      </w:r>
      <w:r>
        <w:rPr>
          <w:sz w:val="28"/>
          <w:szCs w:val="28"/>
        </w:rPr>
        <w:t>рс</w:t>
      </w:r>
      <w:r w:rsidRPr="00A7219D">
        <w:rPr>
          <w:sz w:val="28"/>
          <w:szCs w:val="28"/>
        </w:rPr>
        <w:t xml:space="preserve">кий городской </w:t>
      </w:r>
      <w:proofErr w:type="gramStart"/>
      <w:r w:rsidRPr="00A7219D">
        <w:rPr>
          <w:sz w:val="28"/>
          <w:szCs w:val="28"/>
        </w:rPr>
        <w:t>округ»  расположены</w:t>
      </w:r>
      <w:proofErr w:type="gramEnd"/>
      <w:r w:rsidRPr="00A7219D">
        <w:rPr>
          <w:sz w:val="28"/>
          <w:szCs w:val="28"/>
        </w:rPr>
        <w:t xml:space="preserve"> детские, образовательные, медицинским организации и объекты</w:t>
      </w:r>
      <w:r>
        <w:rPr>
          <w:sz w:val="28"/>
          <w:szCs w:val="28"/>
        </w:rPr>
        <w:t xml:space="preserve"> спорта, </w:t>
      </w:r>
      <w:r w:rsidRPr="00A7219D">
        <w:rPr>
          <w:sz w:val="28"/>
          <w:szCs w:val="28"/>
        </w:rPr>
        <w:t>вокза</w:t>
      </w:r>
      <w:r>
        <w:rPr>
          <w:sz w:val="28"/>
          <w:szCs w:val="28"/>
        </w:rPr>
        <w:t>л</w:t>
      </w:r>
      <w:r w:rsidRPr="00A7219D">
        <w:rPr>
          <w:sz w:val="28"/>
          <w:szCs w:val="28"/>
        </w:rPr>
        <w:t>ы  и  объект</w:t>
      </w:r>
      <w:r>
        <w:rPr>
          <w:sz w:val="28"/>
          <w:szCs w:val="28"/>
        </w:rPr>
        <w:t>ы</w:t>
      </w:r>
      <w:r w:rsidRPr="00A7219D">
        <w:rPr>
          <w:sz w:val="28"/>
          <w:szCs w:val="28"/>
        </w:rPr>
        <w:t xml:space="preserve"> военного назначения.</w:t>
      </w:r>
    </w:p>
    <w:p w:rsidR="00D73E82" w:rsidRDefault="00D73E82" w:rsidP="00D73E82">
      <w:pPr>
        <w:pStyle w:val="a7"/>
        <w:spacing w:before="0" w:beforeAutospacing="0" w:after="0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Пост</w:t>
      </w:r>
      <w:r w:rsidRPr="00A7219D">
        <w:rPr>
          <w:bCs/>
          <w:color w:val="333333"/>
          <w:sz w:val="28"/>
          <w:szCs w:val="28"/>
        </w:rPr>
        <w:t>ановление</w:t>
      </w:r>
      <w:r>
        <w:rPr>
          <w:bCs/>
          <w:color w:val="333333"/>
          <w:sz w:val="28"/>
          <w:szCs w:val="28"/>
        </w:rPr>
        <w:t>м</w:t>
      </w:r>
      <w:r w:rsidRPr="00A7219D">
        <w:rPr>
          <w:bCs/>
          <w:color w:val="333333"/>
          <w:sz w:val="28"/>
          <w:szCs w:val="28"/>
        </w:rPr>
        <w:t xml:space="preserve"> Правительства РФ от 27.12.2012 </w:t>
      </w:r>
      <w:r>
        <w:rPr>
          <w:bCs/>
          <w:color w:val="333333"/>
          <w:sz w:val="28"/>
          <w:szCs w:val="28"/>
        </w:rPr>
        <w:t>№</w:t>
      </w:r>
      <w:r w:rsidRPr="00A7219D">
        <w:rPr>
          <w:bCs/>
          <w:color w:val="333333"/>
          <w:sz w:val="28"/>
          <w:szCs w:val="28"/>
        </w:rPr>
        <w:t xml:space="preserve">1425 </w:t>
      </w:r>
      <w:r>
        <w:rPr>
          <w:bCs/>
          <w:color w:val="333333"/>
          <w:sz w:val="28"/>
          <w:szCs w:val="28"/>
        </w:rPr>
        <w:t>«</w:t>
      </w:r>
      <w:r w:rsidRPr="00A7219D">
        <w:rPr>
          <w:bCs/>
          <w:color w:val="333333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Cs/>
          <w:color w:val="333333"/>
          <w:sz w:val="28"/>
          <w:szCs w:val="28"/>
        </w:rPr>
        <w:t xml:space="preserve">» определены объекты, где запрещена розничная продажа алкогольной продукции. </w:t>
      </w:r>
    </w:p>
    <w:p w:rsidR="00D73E82" w:rsidRPr="00505649" w:rsidRDefault="00D73E82" w:rsidP="00D7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056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Вышеуказанном постановлении пунктом 7 правил </w:t>
      </w:r>
      <w:r w:rsidRPr="00505649">
        <w:rPr>
          <w:rFonts w:ascii="Times New Roman" w:hAnsi="Times New Roman" w:cs="Times New Roman"/>
          <w:sz w:val="28"/>
          <w:szCs w:val="28"/>
          <w:lang w:eastAsia="ru-RU"/>
        </w:rPr>
        <w:t xml:space="preserve"> «Определения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5056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определено, что </w:t>
      </w:r>
      <w:bookmarkStart w:id="2" w:name="_Hlk434977"/>
      <w:r w:rsidRPr="00505649">
        <w:rPr>
          <w:rFonts w:ascii="Times New Roman" w:hAnsi="Times New Roman" w:cs="Times New Roman"/>
          <w:sz w:val="28"/>
          <w:szCs w:val="28"/>
        </w:rPr>
        <w:t xml:space="preserve">способ расчета </w:t>
      </w:r>
      <w:r w:rsidRPr="00505649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расстояний от организаций и (или) объектов до границ прилегающих территорий, на которых не допускается розничная продажа алкогольной продукции </w:t>
      </w:r>
      <w:bookmarkEnd w:id="2"/>
      <w:r w:rsidRPr="00505649">
        <w:rPr>
          <w:rFonts w:ascii="Times New Roman" w:hAnsi="Times New Roman" w:cs="Times New Roman"/>
          <w:sz w:val="28"/>
          <w:szCs w:val="28"/>
        </w:rPr>
        <w:t>определяется органами местного самоуправления.</w:t>
      </w:r>
    </w:p>
    <w:p w:rsidR="008D1935" w:rsidRDefault="008D1935" w:rsidP="00DE6ED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F0C0D" w:rsidRDefault="008D1935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0D">
        <w:rPr>
          <w:rFonts w:ascii="Times New Roman" w:hAnsi="Times New Roman" w:cs="Times New Roman"/>
          <w:sz w:val="24"/>
          <w:szCs w:val="24"/>
        </w:rPr>
        <w:t>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F30">
        <w:rPr>
          <w:rFonts w:ascii="Times New Roman" w:hAnsi="Times New Roman" w:cs="Times New Roman"/>
          <w:b/>
          <w:sz w:val="28"/>
          <w:szCs w:val="28"/>
        </w:rPr>
        <w:t>1.3.</w:t>
      </w:r>
      <w:r w:rsidRPr="006B5F30">
        <w:rPr>
          <w:rFonts w:ascii="Times New Roman" w:hAnsi="Times New Roman" w:cs="Times New Roman"/>
          <w:b/>
          <w:sz w:val="28"/>
          <w:szCs w:val="28"/>
        </w:rPr>
        <w:tab/>
        <w:t>Краткое описание целей предлагаемого регулирования</w:t>
      </w:r>
    </w:p>
    <w:p w:rsidR="00D73E82" w:rsidRPr="00115D10" w:rsidRDefault="00D73E82" w:rsidP="00D73E82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_Hlk3291559"/>
      <w:r>
        <w:rPr>
          <w:color w:val="333333"/>
          <w:sz w:val="28"/>
          <w:szCs w:val="28"/>
        </w:rPr>
        <w:t xml:space="preserve">          </w:t>
      </w:r>
      <w:r w:rsidRPr="00115D10">
        <w:rPr>
          <w:color w:val="333333"/>
          <w:sz w:val="28"/>
          <w:szCs w:val="28"/>
        </w:rPr>
        <w:t>1.Решени</w:t>
      </w:r>
      <w:r>
        <w:rPr>
          <w:color w:val="333333"/>
          <w:sz w:val="28"/>
          <w:szCs w:val="28"/>
        </w:rPr>
        <w:t>е</w:t>
      </w:r>
      <w:r w:rsidRPr="00115D10">
        <w:rPr>
          <w:color w:val="333333"/>
          <w:sz w:val="28"/>
          <w:szCs w:val="28"/>
        </w:rPr>
        <w:t xml:space="preserve"> проблем, связанны</w:t>
      </w:r>
      <w:r>
        <w:rPr>
          <w:color w:val="333333"/>
          <w:sz w:val="28"/>
          <w:szCs w:val="28"/>
        </w:rPr>
        <w:t>х</w:t>
      </w:r>
      <w:r w:rsidRPr="00115D10">
        <w:rPr>
          <w:color w:val="333333"/>
          <w:sz w:val="28"/>
          <w:szCs w:val="28"/>
        </w:rPr>
        <w:t xml:space="preserve"> с 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.</w:t>
      </w:r>
      <w:r w:rsidRPr="00115D10">
        <w:rPr>
          <w:color w:val="333333"/>
          <w:sz w:val="28"/>
          <w:szCs w:val="28"/>
        </w:rPr>
        <w:t xml:space="preserve"> </w:t>
      </w:r>
    </w:p>
    <w:p w:rsidR="00D73E82" w:rsidRDefault="00D73E82" w:rsidP="00D73E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2.Для определения перечн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73E82" w:rsidRPr="00115D10" w:rsidRDefault="00D73E82" w:rsidP="00D73E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3.Для установления </w:t>
      </w:r>
      <w:r w:rsidRPr="0050564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649">
        <w:rPr>
          <w:rFonts w:ascii="Times New Roman" w:hAnsi="Times New Roman" w:cs="Times New Roman"/>
          <w:sz w:val="28"/>
          <w:szCs w:val="28"/>
        </w:rPr>
        <w:t xml:space="preserve">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BF0C0D" w:rsidRDefault="00047ED4" w:rsidP="00047E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B5F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ED4">
        <w:rPr>
          <w:rFonts w:ascii="Times New Roman" w:hAnsi="Times New Roman" w:cs="Times New Roman"/>
          <w:b/>
          <w:sz w:val="28"/>
          <w:szCs w:val="28"/>
        </w:rPr>
        <w:t>1.4.</w:t>
      </w:r>
      <w:r w:rsidRPr="00047ED4">
        <w:rPr>
          <w:rFonts w:ascii="Times New Roman" w:hAnsi="Times New Roman" w:cs="Times New Roman"/>
          <w:b/>
          <w:sz w:val="28"/>
          <w:szCs w:val="28"/>
        </w:rPr>
        <w:tab/>
        <w:t>Краткое описание предлагаемого способа регулирования</w:t>
      </w:r>
    </w:p>
    <w:p w:rsidR="00417A2E" w:rsidRPr="005018E4" w:rsidRDefault="003C063A" w:rsidP="00417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417A2E">
        <w:rPr>
          <w:rFonts w:ascii="Times New Roman" w:hAnsi="Times New Roman" w:cs="Times New Roman"/>
          <w:sz w:val="28"/>
          <w:szCs w:val="28"/>
        </w:rPr>
        <w:t xml:space="preserve">   1.</w:t>
      </w:r>
      <w:r w:rsidR="00417A2E" w:rsidRPr="005018E4">
        <w:rPr>
          <w:rFonts w:ascii="Times New Roman" w:hAnsi="Times New Roman" w:cs="Times New Roman"/>
          <w:sz w:val="28"/>
          <w:szCs w:val="28"/>
        </w:rPr>
        <w:t xml:space="preserve"> Постановлением определены   границы прилегающих к некоторым   организациям и объектам территорий, на которых не допускается розничная продажа алкогольной продукции, а также минимальное   значение   расстояния от данных   организаций и объектам </w:t>
      </w:r>
      <w:proofErr w:type="gramStart"/>
      <w:r w:rsidR="00417A2E" w:rsidRPr="005018E4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="00417A2E" w:rsidRPr="005018E4">
        <w:rPr>
          <w:rFonts w:ascii="Times New Roman" w:hAnsi="Times New Roman" w:cs="Times New Roman"/>
          <w:sz w:val="28"/>
          <w:szCs w:val="28"/>
        </w:rPr>
        <w:t xml:space="preserve"> прилегающих к ним территориям.</w:t>
      </w:r>
    </w:p>
    <w:p w:rsidR="00417A2E" w:rsidRDefault="00417A2E" w:rsidP="00417A2E">
      <w:pPr>
        <w:pStyle w:val="a8"/>
        <w:spacing w:after="0"/>
        <w:ind w:firstLine="539"/>
        <w:jc w:val="both"/>
        <w:rPr>
          <w:rStyle w:val="10"/>
          <w:color w:val="000000"/>
          <w:sz w:val="28"/>
          <w:szCs w:val="28"/>
        </w:rPr>
      </w:pPr>
      <w:r w:rsidRPr="00E51CB0">
        <w:rPr>
          <w:rStyle w:val="10"/>
          <w:color w:val="000000"/>
          <w:sz w:val="28"/>
          <w:szCs w:val="28"/>
        </w:rPr>
        <w:t>Установ</w:t>
      </w:r>
      <w:r>
        <w:rPr>
          <w:rStyle w:val="10"/>
          <w:color w:val="000000"/>
          <w:sz w:val="28"/>
          <w:szCs w:val="28"/>
        </w:rPr>
        <w:t>лены</w:t>
      </w:r>
      <w:r w:rsidRPr="00E51CB0">
        <w:rPr>
          <w:rStyle w:val="10"/>
          <w:color w:val="000000"/>
          <w:sz w:val="28"/>
          <w:szCs w:val="28"/>
        </w:rPr>
        <w:t xml:space="preserve"> минимальные значения расстояний до границ прилегающих территорий, на которых не допускается розничная продажа алкогольной продукции,</w:t>
      </w:r>
      <w:r>
        <w:rPr>
          <w:rStyle w:val="10"/>
          <w:color w:val="000000"/>
          <w:sz w:val="28"/>
          <w:szCs w:val="28"/>
        </w:rPr>
        <w:t xml:space="preserve"> на </w:t>
      </w:r>
      <w:proofErr w:type="gramStart"/>
      <w:r w:rsidRPr="00E51CB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Pr="00E51CB0">
        <w:rPr>
          <w:sz w:val="28"/>
          <w:szCs w:val="28"/>
        </w:rPr>
        <w:t xml:space="preserve"> «Светлогорский городской округ»</w:t>
      </w:r>
      <w:r w:rsidRPr="00B85652">
        <w:rPr>
          <w:rStyle w:val="10"/>
          <w:color w:val="000000"/>
          <w:sz w:val="28"/>
          <w:szCs w:val="28"/>
        </w:rPr>
        <w:t>:</w:t>
      </w:r>
    </w:p>
    <w:p w:rsidR="00417A2E" w:rsidRDefault="00417A2E" w:rsidP="00417A2E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</w:t>
      </w:r>
      <w:r w:rsidRPr="00E51CB0">
        <w:rPr>
          <w:rStyle w:val="10"/>
          <w:color w:val="000000"/>
          <w:sz w:val="28"/>
          <w:szCs w:val="28"/>
        </w:rPr>
        <w:t>-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от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ab/>
        <w:t>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 сооружений, </w:t>
      </w:r>
      <w:proofErr w:type="gramStart"/>
      <w:r w:rsidRPr="00E51CB0">
        <w:rPr>
          <w:rStyle w:val="10"/>
          <w:color w:val="000000"/>
          <w:sz w:val="28"/>
          <w:szCs w:val="28"/>
        </w:rPr>
        <w:t>помещений,  находящихся</w:t>
      </w:r>
      <w:proofErr w:type="gramEnd"/>
      <w:r w:rsidRPr="00E51CB0">
        <w:rPr>
          <w:rStyle w:val="10"/>
          <w:color w:val="000000"/>
          <w:sz w:val="28"/>
          <w:szCs w:val="28"/>
        </w:rPr>
        <w:t xml:space="preserve">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</w:t>
      </w:r>
      <w:r>
        <w:rPr>
          <w:rStyle w:val="10"/>
          <w:color w:val="000000"/>
          <w:sz w:val="28"/>
          <w:szCs w:val="28"/>
        </w:rPr>
        <w:t xml:space="preserve">детских организаций </w:t>
      </w:r>
      <w:r w:rsidRPr="00E51CB0">
        <w:rPr>
          <w:rStyle w:val="10"/>
          <w:color w:val="000000"/>
          <w:sz w:val="28"/>
          <w:szCs w:val="28"/>
        </w:rPr>
        <w:t xml:space="preserve"> — </w:t>
      </w:r>
      <w:r>
        <w:rPr>
          <w:rStyle w:val="10"/>
          <w:color w:val="000000"/>
          <w:sz w:val="28"/>
          <w:szCs w:val="28"/>
        </w:rPr>
        <w:t>20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p w:rsidR="00417A2E" w:rsidRDefault="00417A2E" w:rsidP="00417A2E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bookmarkStart w:id="4" w:name="_Hlk350812"/>
      <w:r w:rsidRPr="00E51CB0">
        <w:rPr>
          <w:rStyle w:val="10"/>
          <w:color w:val="000000"/>
          <w:sz w:val="28"/>
          <w:szCs w:val="28"/>
        </w:rPr>
        <w:t>-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от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ab/>
        <w:t>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 сооружений, </w:t>
      </w:r>
      <w:proofErr w:type="gramStart"/>
      <w:r w:rsidRPr="00E51CB0">
        <w:rPr>
          <w:rStyle w:val="10"/>
          <w:color w:val="000000"/>
          <w:sz w:val="28"/>
          <w:szCs w:val="28"/>
        </w:rPr>
        <w:t>помещений,  находящихся</w:t>
      </w:r>
      <w:proofErr w:type="gramEnd"/>
      <w:r w:rsidRPr="00E51CB0">
        <w:rPr>
          <w:rStyle w:val="10"/>
          <w:color w:val="000000"/>
          <w:sz w:val="28"/>
          <w:szCs w:val="28"/>
        </w:rPr>
        <w:t xml:space="preserve">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образовательных организаций — </w:t>
      </w:r>
      <w:r>
        <w:rPr>
          <w:rStyle w:val="10"/>
          <w:color w:val="000000"/>
          <w:sz w:val="28"/>
          <w:szCs w:val="28"/>
        </w:rPr>
        <w:t>50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bookmarkEnd w:id="4"/>
    <w:p w:rsidR="00417A2E" w:rsidRDefault="00417A2E" w:rsidP="00417A2E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</w:t>
      </w:r>
      <w:r w:rsidRPr="00E51CB0">
        <w:rPr>
          <w:rStyle w:val="10"/>
          <w:color w:val="000000"/>
          <w:sz w:val="28"/>
          <w:szCs w:val="28"/>
        </w:rPr>
        <w:t>-от зданий,</w:t>
      </w:r>
      <w:r w:rsidRPr="00E51CB0">
        <w:rPr>
          <w:rStyle w:val="10"/>
          <w:color w:val="000000"/>
          <w:sz w:val="28"/>
          <w:szCs w:val="28"/>
        </w:rPr>
        <w:tab/>
        <w:t>строений, сооружений, помещений, находящихся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организаций, осуществляющих обучение несовершеннолетних - </w:t>
      </w:r>
      <w:r>
        <w:rPr>
          <w:rStyle w:val="10"/>
          <w:color w:val="000000"/>
          <w:sz w:val="28"/>
          <w:szCs w:val="28"/>
        </w:rPr>
        <w:t>50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p w:rsidR="00417A2E" w:rsidRDefault="00417A2E" w:rsidP="00417A2E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8931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</w:t>
      </w:r>
      <w:r w:rsidRPr="00E51CB0">
        <w:rPr>
          <w:rStyle w:val="10"/>
          <w:color w:val="000000"/>
          <w:sz w:val="28"/>
          <w:szCs w:val="28"/>
        </w:rPr>
        <w:t>-от 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сооружений, помещений, находящихся во владении и </w:t>
      </w:r>
      <w:r w:rsidRPr="00A34F56">
        <w:rPr>
          <w:rStyle w:val="aa"/>
          <w:color w:val="000000"/>
          <w:sz w:val="28"/>
          <w:szCs w:val="28"/>
        </w:rPr>
        <w:t>(или)</w:t>
      </w:r>
      <w:r w:rsidRPr="00E51CB0">
        <w:rPr>
          <w:rStyle w:val="10"/>
          <w:color w:val="000000"/>
          <w:sz w:val="28"/>
          <w:szCs w:val="28"/>
        </w:rPr>
        <w:t xml:space="preserve"> пользовании юридических </w:t>
      </w:r>
      <w:r w:rsidRPr="00E51CB0">
        <w:rPr>
          <w:rStyle w:val="aa"/>
          <w:color w:val="000000"/>
          <w:sz w:val="28"/>
          <w:szCs w:val="28"/>
        </w:rPr>
        <w:t>лиц</w:t>
      </w:r>
      <w:r w:rsidRPr="00E51CB0">
        <w:rPr>
          <w:rStyle w:val="10"/>
          <w:color w:val="000000"/>
          <w:sz w:val="28"/>
          <w:szCs w:val="28"/>
        </w:rPr>
        <w:t xml:space="preserve">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</w:t>
      </w:r>
      <w:r w:rsidRPr="00E51CB0">
        <w:rPr>
          <w:rStyle w:val="10"/>
          <w:color w:val="000000"/>
          <w:sz w:val="28"/>
          <w:szCs w:val="28"/>
        </w:rPr>
        <w:tab/>
        <w:t>основной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(уставной) деятельностью на основании лицензии,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выданной в порядке, установленном законодательством Российской Федерации,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417A2E" w:rsidRDefault="00417A2E" w:rsidP="00417A2E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</w:t>
      </w:r>
      <w:r w:rsidRPr="00E51CB0">
        <w:rPr>
          <w:rStyle w:val="10"/>
          <w:color w:val="000000"/>
          <w:sz w:val="28"/>
          <w:szCs w:val="28"/>
        </w:rPr>
        <w:t>-от спортивных сооружений, являющихся объектами недвижимости, права на которые зарегистрированы в установленном порядке, - 30 м;</w:t>
      </w:r>
    </w:p>
    <w:p w:rsidR="00417A2E" w:rsidRPr="00E51CB0" w:rsidRDefault="00417A2E" w:rsidP="00417A2E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>-от объектов военного назначения -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417A2E" w:rsidRDefault="00417A2E" w:rsidP="00417A2E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 xml:space="preserve">-от вокзалов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417A2E" w:rsidRDefault="00417A2E" w:rsidP="00417A2E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 xml:space="preserve">-от мест массового скопления граждан в период проведения публичных </w:t>
      </w:r>
      <w:r w:rsidRPr="00E51CB0">
        <w:rPr>
          <w:rStyle w:val="10"/>
          <w:color w:val="000000"/>
          <w:sz w:val="28"/>
          <w:szCs w:val="28"/>
        </w:rPr>
        <w:lastRenderedPageBreak/>
        <w:t>мероприятий, организуемых в соответствии с Федеральным законом от 19.06.2004 № 54-ФЗ «О собраниях, митингах, демонстрац</w:t>
      </w:r>
      <w:r>
        <w:rPr>
          <w:rStyle w:val="10"/>
          <w:color w:val="000000"/>
          <w:sz w:val="28"/>
          <w:szCs w:val="28"/>
        </w:rPr>
        <w:t>иях, шествиях и пикетированиях»</w:t>
      </w:r>
      <w:r w:rsidRPr="00E51CB0">
        <w:rPr>
          <w:rStyle w:val="10"/>
          <w:color w:val="000000"/>
          <w:sz w:val="28"/>
          <w:szCs w:val="28"/>
        </w:rPr>
        <w:t xml:space="preserve">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м.</w:t>
      </w:r>
    </w:p>
    <w:p w:rsidR="00417A2E" w:rsidRPr="005018E4" w:rsidRDefault="00417A2E" w:rsidP="00417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F1D"/>
          <w:sz w:val="28"/>
          <w:szCs w:val="28"/>
        </w:rPr>
        <w:t xml:space="preserve">         </w:t>
      </w:r>
      <w:r w:rsidRPr="009C1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>2.Определён перечень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округ».</w:t>
      </w:r>
    </w:p>
    <w:p w:rsidR="00417A2E" w:rsidRPr="001E6076" w:rsidRDefault="00417A2E" w:rsidP="00417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3.</w:t>
      </w:r>
      <w:r w:rsidRPr="001E60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 </w:t>
      </w:r>
      <w:r w:rsidRPr="001E6076">
        <w:rPr>
          <w:rFonts w:ascii="Times New Roman" w:hAnsi="Times New Roman" w:cs="Times New Roman"/>
          <w:sz w:val="28"/>
          <w:szCs w:val="28"/>
        </w:rPr>
        <w:t>способ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продукции.</w:t>
      </w:r>
    </w:p>
    <w:p w:rsidR="00BF0C0D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1.5.</w:t>
      </w:r>
      <w:r w:rsidRPr="009B633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 исполнителя</w:t>
      </w:r>
    </w:p>
    <w:p w:rsidR="009B633E" w:rsidRPr="00C04064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B633E" w:rsidRPr="001B461C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Шклярук Светлана Викторовна – начальник экономического отдела, тел.8(40153)33388,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B6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9B63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61C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2.1.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417A2E" w:rsidRPr="00115D10" w:rsidRDefault="00417A2E" w:rsidP="00417A2E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35F5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115D10">
        <w:rPr>
          <w:color w:val="333333"/>
          <w:sz w:val="28"/>
          <w:szCs w:val="28"/>
        </w:rPr>
        <w:t>Реш</w:t>
      </w:r>
      <w:r>
        <w:rPr>
          <w:color w:val="333333"/>
          <w:sz w:val="28"/>
          <w:szCs w:val="28"/>
        </w:rPr>
        <w:t>ит</w:t>
      </w:r>
      <w:r w:rsidRPr="00115D10">
        <w:rPr>
          <w:color w:val="333333"/>
          <w:sz w:val="28"/>
          <w:szCs w:val="28"/>
        </w:rPr>
        <w:t xml:space="preserve"> проблем</w:t>
      </w:r>
      <w:r>
        <w:rPr>
          <w:color w:val="333333"/>
          <w:sz w:val="28"/>
          <w:szCs w:val="28"/>
        </w:rPr>
        <w:t>ы</w:t>
      </w:r>
      <w:r w:rsidRPr="00115D10">
        <w:rPr>
          <w:color w:val="333333"/>
          <w:sz w:val="28"/>
          <w:szCs w:val="28"/>
        </w:rPr>
        <w:t>, связанны</w:t>
      </w:r>
      <w:r>
        <w:rPr>
          <w:color w:val="333333"/>
          <w:sz w:val="28"/>
          <w:szCs w:val="28"/>
        </w:rPr>
        <w:t xml:space="preserve">е с </w:t>
      </w:r>
      <w:r w:rsidRPr="00115D10">
        <w:rPr>
          <w:color w:val="333333"/>
          <w:sz w:val="28"/>
          <w:szCs w:val="28"/>
        </w:rPr>
        <w:t>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.</w:t>
      </w:r>
      <w:r w:rsidRPr="00115D10">
        <w:rPr>
          <w:color w:val="333333"/>
          <w:sz w:val="28"/>
          <w:szCs w:val="28"/>
        </w:rPr>
        <w:t xml:space="preserve"> </w:t>
      </w:r>
    </w:p>
    <w:p w:rsidR="00417A2E" w:rsidRDefault="00417A2E" w:rsidP="00417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35F5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предел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17A2E" w:rsidRPr="00C942A8" w:rsidRDefault="00417A2E" w:rsidP="00417A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42A8">
        <w:rPr>
          <w:rFonts w:ascii="Times New Roman" w:hAnsi="Times New Roman" w:cs="Times New Roman"/>
          <w:sz w:val="28"/>
          <w:szCs w:val="28"/>
        </w:rPr>
        <w:t xml:space="preserve">         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для каждой организации </w:t>
      </w:r>
      <w:r w:rsidRPr="00C942A8">
        <w:rPr>
          <w:rFonts w:ascii="Times New Roman" w:hAnsi="Times New Roman" w:cs="Times New Roman"/>
          <w:sz w:val="28"/>
          <w:szCs w:val="28"/>
        </w:rPr>
        <w:t xml:space="preserve"> схемы границ прилегающих территорий к</w:t>
      </w:r>
      <w:r w:rsidRPr="00C942A8">
        <w:rPr>
          <w:rFonts w:ascii="Times New Roman" w:hAnsi="Times New Roman" w:cs="Times New Roman"/>
          <w:bCs/>
          <w:sz w:val="28"/>
          <w:szCs w:val="28"/>
        </w:rPr>
        <w:t xml:space="preserve"> детским, образовательным, медицинским организациям и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постановлением Правительства Калининградской области от 24 декабря 2013 года № 994,  объектам военного назначения, </w:t>
      </w:r>
      <w:r w:rsidRPr="00C942A8">
        <w:rPr>
          <w:rFonts w:ascii="Times New Roman" w:hAnsi="Times New Roman" w:cs="Times New Roman"/>
          <w:sz w:val="28"/>
          <w:szCs w:val="28"/>
        </w:rPr>
        <w:t>включающих в себя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7479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2.2.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Негативные эффекты, возникшие в связи с наличием проблемы</w:t>
      </w:r>
    </w:p>
    <w:p w:rsidR="00D35F53" w:rsidRPr="00115D10" w:rsidRDefault="00D35F53" w:rsidP="00D35F5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Pr="00115D10">
        <w:rPr>
          <w:color w:val="333333"/>
          <w:sz w:val="28"/>
          <w:szCs w:val="28"/>
        </w:rPr>
        <w:t>Решени</w:t>
      </w:r>
      <w:r>
        <w:rPr>
          <w:color w:val="333333"/>
          <w:sz w:val="28"/>
          <w:szCs w:val="28"/>
        </w:rPr>
        <w:t>е</w:t>
      </w:r>
      <w:r w:rsidRPr="00115D10">
        <w:rPr>
          <w:color w:val="333333"/>
          <w:sz w:val="28"/>
          <w:szCs w:val="28"/>
        </w:rPr>
        <w:t xml:space="preserve"> проблем, связанны</w:t>
      </w:r>
      <w:r>
        <w:rPr>
          <w:color w:val="333333"/>
          <w:sz w:val="28"/>
          <w:szCs w:val="28"/>
        </w:rPr>
        <w:t>х</w:t>
      </w:r>
      <w:r w:rsidRPr="00115D10">
        <w:rPr>
          <w:color w:val="333333"/>
          <w:sz w:val="28"/>
          <w:szCs w:val="28"/>
        </w:rPr>
        <w:t xml:space="preserve"> с 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, определения мест, где разрешена или запрещена розничная продажа алкогольной продукции.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11D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11D8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D35F53" w:rsidRPr="00115D10" w:rsidRDefault="00D35F53" w:rsidP="00D35F53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15D10">
        <w:rPr>
          <w:color w:val="333333"/>
          <w:sz w:val="28"/>
          <w:szCs w:val="28"/>
        </w:rPr>
        <w:t>1.Решени</w:t>
      </w:r>
      <w:r>
        <w:rPr>
          <w:color w:val="333333"/>
          <w:sz w:val="28"/>
          <w:szCs w:val="28"/>
        </w:rPr>
        <w:t>е</w:t>
      </w:r>
      <w:r w:rsidRPr="00115D10">
        <w:rPr>
          <w:color w:val="333333"/>
          <w:sz w:val="28"/>
          <w:szCs w:val="28"/>
        </w:rPr>
        <w:t xml:space="preserve"> проблем, связанны</w:t>
      </w:r>
      <w:r>
        <w:rPr>
          <w:color w:val="333333"/>
          <w:sz w:val="28"/>
          <w:szCs w:val="28"/>
        </w:rPr>
        <w:t>х</w:t>
      </w:r>
      <w:r w:rsidRPr="00115D10">
        <w:rPr>
          <w:color w:val="333333"/>
          <w:sz w:val="28"/>
          <w:szCs w:val="28"/>
        </w:rPr>
        <w:t xml:space="preserve"> с 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.</w:t>
      </w:r>
      <w:r w:rsidRPr="00115D10">
        <w:rPr>
          <w:color w:val="333333"/>
          <w:sz w:val="28"/>
          <w:szCs w:val="28"/>
        </w:rPr>
        <w:t xml:space="preserve"> </w:t>
      </w:r>
    </w:p>
    <w:p w:rsidR="00D35F53" w:rsidRDefault="00D35F53" w:rsidP="00D35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2.Для определения перечн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35F53" w:rsidRPr="00115D10" w:rsidRDefault="00D35F53" w:rsidP="00D35F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3.Для установления </w:t>
      </w:r>
      <w:r w:rsidRPr="0050564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649">
        <w:rPr>
          <w:rFonts w:ascii="Times New Roman" w:hAnsi="Times New Roman" w:cs="Times New Roman"/>
          <w:sz w:val="28"/>
          <w:szCs w:val="28"/>
        </w:rPr>
        <w:t xml:space="preserve">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7000D9" w:rsidP="007000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2A3">
        <w:rPr>
          <w:color w:val="2E2F1D"/>
          <w:sz w:val="28"/>
          <w:szCs w:val="28"/>
        </w:rPr>
        <w:t>Обеспечение равных условий и доступности СМСП к</w:t>
      </w:r>
      <w:r>
        <w:rPr>
          <w:color w:val="2E2F1D"/>
          <w:sz w:val="28"/>
          <w:szCs w:val="28"/>
        </w:rPr>
        <w:t xml:space="preserve"> и</w:t>
      </w:r>
      <w:r w:rsidRPr="009F42A3">
        <w:rPr>
          <w:color w:val="2E2F1D"/>
          <w:sz w:val="28"/>
          <w:szCs w:val="28"/>
        </w:rPr>
        <w:t>нформаци</w:t>
      </w:r>
      <w:r w:rsidR="008D29F4">
        <w:rPr>
          <w:color w:val="2E2F1D"/>
          <w:sz w:val="28"/>
          <w:szCs w:val="28"/>
        </w:rPr>
        <w:t xml:space="preserve">и </w:t>
      </w:r>
      <w:r w:rsidRPr="009F42A3">
        <w:rPr>
          <w:color w:val="2E2F1D"/>
          <w:sz w:val="28"/>
          <w:szCs w:val="28"/>
        </w:rPr>
        <w:t xml:space="preserve"> </w:t>
      </w:r>
      <w:r w:rsidR="008D29F4">
        <w:rPr>
          <w:color w:val="2E2F1D"/>
          <w:sz w:val="28"/>
          <w:szCs w:val="28"/>
        </w:rPr>
        <w:t xml:space="preserve"> о местах,</w:t>
      </w:r>
      <w:r w:rsidR="008D29F4" w:rsidRPr="008D29F4">
        <w:rPr>
          <w:sz w:val="28"/>
          <w:szCs w:val="28"/>
        </w:rPr>
        <w:t xml:space="preserve"> </w:t>
      </w:r>
      <w:r w:rsidR="008D29F4" w:rsidRPr="005018E4">
        <w:rPr>
          <w:sz w:val="28"/>
          <w:szCs w:val="28"/>
        </w:rPr>
        <w:t xml:space="preserve">где не допускается розничная </w:t>
      </w:r>
      <w:proofErr w:type="gramStart"/>
      <w:r w:rsidR="008D29F4" w:rsidRPr="005018E4">
        <w:rPr>
          <w:sz w:val="28"/>
          <w:szCs w:val="28"/>
        </w:rPr>
        <w:t>продажа  алкогольной</w:t>
      </w:r>
      <w:proofErr w:type="gramEnd"/>
      <w:r w:rsidR="008D29F4" w:rsidRPr="005018E4">
        <w:rPr>
          <w:sz w:val="28"/>
          <w:szCs w:val="28"/>
        </w:rPr>
        <w:t xml:space="preserve"> продукции</w:t>
      </w:r>
      <w:r w:rsidR="008D29F4">
        <w:rPr>
          <w:sz w:val="28"/>
          <w:szCs w:val="28"/>
        </w:rPr>
        <w:t>.</w:t>
      </w:r>
      <w:r w:rsidR="008D29F4">
        <w:rPr>
          <w:color w:val="2E2F1D"/>
          <w:sz w:val="28"/>
          <w:szCs w:val="28"/>
        </w:rPr>
        <w:t xml:space="preserve"> </w:t>
      </w:r>
      <w:r w:rsidR="00BF0C0D">
        <w:rPr>
          <w:sz w:val="28"/>
          <w:szCs w:val="28"/>
        </w:rPr>
        <w:t>____________________________________________________</w:t>
      </w:r>
      <w:r w:rsidR="00E14DEB">
        <w:rPr>
          <w:sz w:val="28"/>
          <w:szCs w:val="28"/>
        </w:rPr>
        <w:t>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74797A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505483">
        <w:rPr>
          <w:rFonts w:ascii="Times New Roman" w:hAnsi="Times New Roman" w:cs="Times New Roman"/>
          <w:sz w:val="28"/>
          <w:szCs w:val="28"/>
        </w:rPr>
        <w:t xml:space="preserve"> - </w:t>
      </w:r>
      <w:r w:rsidR="0074797A"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05483">
        <w:rPr>
          <w:rFonts w:ascii="Times New Roman" w:hAnsi="Times New Roman" w:cs="Times New Roman"/>
          <w:sz w:val="28"/>
          <w:szCs w:val="28"/>
        </w:rPr>
        <w:t>утверждение постановления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40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A75C29" w:rsidRDefault="00A75C29" w:rsidP="00A75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1.Для определения перечня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округ».</w:t>
      </w:r>
    </w:p>
    <w:p w:rsidR="00A75C29" w:rsidRDefault="00A75C29" w:rsidP="00A75C2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2.Для установления </w:t>
      </w:r>
      <w:r>
        <w:rPr>
          <w:rFonts w:ascii="Times New Roman" w:hAnsi="Times New Roman" w:cs="Times New Roman"/>
          <w:sz w:val="24"/>
          <w:szCs w:val="24"/>
        </w:rPr>
        <w:t>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</w:t>
      </w:r>
    </w:p>
    <w:p w:rsidR="00BF0C0D" w:rsidRPr="00A75C29" w:rsidRDefault="00BF0C0D" w:rsidP="00A75C2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C29">
        <w:rPr>
          <w:sz w:val="28"/>
          <w:szCs w:val="28"/>
        </w:rPr>
        <w:t>________________________________________</w:t>
      </w:r>
      <w:r w:rsidR="003321DF" w:rsidRPr="00A75C29">
        <w:rPr>
          <w:sz w:val="28"/>
          <w:szCs w:val="28"/>
        </w:rPr>
        <w:t>_________________________</w:t>
      </w:r>
    </w:p>
    <w:p w:rsidR="00BF0C0D" w:rsidRPr="00A75C29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A75C29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A64032" w:rsidRDefault="00A64032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00"/>
      <w:bookmarkEnd w:id="5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BF0C0D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BF0C0D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A75C29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3AA8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E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147"/>
        <w:gridCol w:w="2404"/>
      </w:tblGrid>
      <w:tr w:rsidR="00994AC6" w:rsidTr="00A75C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75C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A75C2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Расходы связанные с получением лицензии на алкоголь</w:t>
            </w:r>
            <w:r w:rsidR="00C6068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у юридических лиц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4"/>
      <w:bookmarkEnd w:id="6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4D72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4D7225" w:rsidRDefault="00C60686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EE5327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10640B">
              <w:rPr>
                <w:rFonts w:ascii="Times New Roman" w:hAnsi="Times New Roman" w:cs="Times New Roman"/>
                <w:sz w:val="22"/>
                <w:szCs w:val="22"/>
              </w:rPr>
              <w:t>Положением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об отделе,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E53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ност</w:t>
            </w:r>
            <w:proofErr w:type="spellEnd"/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4D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proofErr w:type="gramEnd"/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C60686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86" w:rsidRPr="009C17D0" w:rsidRDefault="00C60686" w:rsidP="00C60686">
            <w:pPr>
              <w:pStyle w:val="Default"/>
              <w:jc w:val="both"/>
            </w:pPr>
            <w:proofErr w:type="gramStart"/>
            <w:r w:rsidRPr="009C17D0">
              <w:t>Расходы  бюджета</w:t>
            </w:r>
            <w:proofErr w:type="gramEnd"/>
            <w:r w:rsidRPr="009C17D0">
              <w:t xml:space="preserve"> не предусмотрены.</w:t>
            </w:r>
          </w:p>
          <w:p w:rsidR="00C60686" w:rsidRPr="009C17D0" w:rsidRDefault="00C60686" w:rsidP="00C60686">
            <w:pPr>
              <w:pStyle w:val="Default"/>
              <w:jc w:val="both"/>
            </w:pPr>
            <w:r w:rsidRPr="009C17D0">
              <w:t xml:space="preserve"> Доходы </w:t>
            </w:r>
            <w:proofErr w:type="gramStart"/>
            <w:r w:rsidRPr="009C17D0">
              <w:t xml:space="preserve">-  </w:t>
            </w:r>
            <w:r w:rsidRPr="00A71D88">
              <w:t>ЕНВ</w:t>
            </w:r>
            <w:r>
              <w:t>Д</w:t>
            </w:r>
            <w:proofErr w:type="gramEnd"/>
            <w:r w:rsidRPr="00A71D88">
              <w:t xml:space="preserve"> ,НДФЛ</w:t>
            </w:r>
          </w:p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 w:rsidR="00C60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01"/>
      <w:bookmarkEnd w:id="7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04064" w:rsidRPr="00C04064">
        <w:rPr>
          <w:rFonts w:ascii="Times New Roman" w:hAnsi="Times New Roman" w:cs="Times New Roman"/>
          <w:sz w:val="28"/>
          <w:szCs w:val="28"/>
        </w:rPr>
        <w:t xml:space="preserve">  </w:t>
      </w:r>
      <w:r w:rsidR="00C60686">
        <w:rPr>
          <w:rFonts w:ascii="Times New Roman" w:hAnsi="Times New Roman" w:cs="Times New Roman"/>
          <w:sz w:val="28"/>
          <w:szCs w:val="28"/>
        </w:rPr>
        <w:t>20</w:t>
      </w:r>
      <w:r w:rsidR="000B29A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7365C">
        <w:rPr>
          <w:rFonts w:ascii="Times New Roman" w:hAnsi="Times New Roman" w:cs="Times New Roman"/>
          <w:sz w:val="28"/>
          <w:szCs w:val="28"/>
        </w:rPr>
        <w:t xml:space="preserve">  2019 года,  в разделе документы-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BF0C0D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C606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65C">
        <w:rPr>
          <w:rFonts w:ascii="Times New Roman" w:hAnsi="Times New Roman" w:cs="Times New Roman"/>
          <w:sz w:val="28"/>
          <w:szCs w:val="28"/>
        </w:rPr>
        <w:t xml:space="preserve"> </w:t>
      </w:r>
      <w:r w:rsidR="000B29A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C60686">
        <w:rPr>
          <w:rFonts w:ascii="Times New Roman" w:hAnsi="Times New Roman" w:cs="Times New Roman"/>
          <w:sz w:val="28"/>
          <w:szCs w:val="28"/>
        </w:rPr>
        <w:t>11 марта</w:t>
      </w:r>
      <w:bookmarkStart w:id="8" w:name="_GoBack"/>
      <w:bookmarkEnd w:id="8"/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структурных подразделений администрации, некоммерческое партнерство «Центр Поддержки малого предпринимательства Светлогорского городского о</w:t>
      </w:r>
      <w:r w:rsidR="00544952">
        <w:rPr>
          <w:rFonts w:ascii="Times New Roman" w:hAnsi="Times New Roman" w:cs="Times New Roman"/>
          <w:sz w:val="28"/>
          <w:szCs w:val="28"/>
        </w:rPr>
        <w:t>к</w:t>
      </w:r>
      <w:r w:rsidR="00C04064">
        <w:rPr>
          <w:rFonts w:ascii="Times New Roman" w:hAnsi="Times New Roman" w:cs="Times New Roman"/>
          <w:sz w:val="28"/>
          <w:szCs w:val="28"/>
        </w:rPr>
        <w:t>руга».</w:t>
      </w:r>
    </w:p>
    <w:p w:rsidR="00C04064" w:rsidRDefault="00BF0C0D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C0D" w:rsidRDefault="00C04064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48" w:rsidRDefault="00491DC0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5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5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C0D" w:rsidRDefault="002B2548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491DC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0D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1DC0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BF0C0D" w:rsidRDefault="000B29A5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BF0C0D">
        <w:rPr>
          <w:rFonts w:ascii="Times New Roman" w:hAnsi="Times New Roman" w:cs="Times New Roman"/>
          <w:i/>
          <w:iCs/>
        </w:rPr>
        <w:t xml:space="preserve">                   подпись                                        Ф.И.О.</w:t>
      </w: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Pr="000B29A5" w:rsidRDefault="002D2130" w:rsidP="002D2130">
      <w:pPr>
        <w:pStyle w:val="ConsPlusNormal"/>
        <w:ind w:left="3686" w:hanging="3686"/>
        <w:rPr>
          <w:rFonts w:ascii="Times New Roman" w:hAnsi="Times New Roman" w:cs="Times New Roman"/>
          <w:iCs/>
          <w:sz w:val="24"/>
          <w:szCs w:val="24"/>
        </w:rPr>
      </w:pPr>
      <w:r w:rsidRPr="000B29A5">
        <w:rPr>
          <w:rFonts w:ascii="Times New Roman" w:hAnsi="Times New Roman" w:cs="Times New Roman"/>
          <w:iCs/>
          <w:sz w:val="24"/>
          <w:szCs w:val="24"/>
        </w:rPr>
        <w:t>Исп. Шклярук С.В.</w:t>
      </w:r>
      <w:r w:rsidR="00544952" w:rsidRPr="000B2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29A5">
        <w:rPr>
          <w:rFonts w:ascii="Times New Roman" w:hAnsi="Times New Roman" w:cs="Times New Roman"/>
          <w:iCs/>
          <w:sz w:val="24"/>
          <w:szCs w:val="24"/>
        </w:rPr>
        <w:t>- начальник экономического отдела</w:t>
      </w:r>
    </w:p>
    <w:sectPr w:rsidR="002D2130" w:rsidRPr="000B29A5" w:rsidSect="00A75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47ED4"/>
    <w:rsid w:val="00055D3E"/>
    <w:rsid w:val="0005763A"/>
    <w:rsid w:val="000B29A5"/>
    <w:rsid w:val="000C1370"/>
    <w:rsid w:val="000D2B28"/>
    <w:rsid w:val="000E6D24"/>
    <w:rsid w:val="00104B7D"/>
    <w:rsid w:val="0010640B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E7112"/>
    <w:rsid w:val="00322A07"/>
    <w:rsid w:val="003321DF"/>
    <w:rsid w:val="003647E1"/>
    <w:rsid w:val="003C063A"/>
    <w:rsid w:val="003D2984"/>
    <w:rsid w:val="00417A2E"/>
    <w:rsid w:val="00481AF3"/>
    <w:rsid w:val="00491DC0"/>
    <w:rsid w:val="004D7225"/>
    <w:rsid w:val="004E1A1F"/>
    <w:rsid w:val="00505483"/>
    <w:rsid w:val="00544952"/>
    <w:rsid w:val="00557149"/>
    <w:rsid w:val="00583EF3"/>
    <w:rsid w:val="005A15E5"/>
    <w:rsid w:val="005C2146"/>
    <w:rsid w:val="005E1E86"/>
    <w:rsid w:val="005F7EB5"/>
    <w:rsid w:val="00625BF4"/>
    <w:rsid w:val="00655EA6"/>
    <w:rsid w:val="006627AD"/>
    <w:rsid w:val="006B5F30"/>
    <w:rsid w:val="006C0EBF"/>
    <w:rsid w:val="006C24CC"/>
    <w:rsid w:val="007000D9"/>
    <w:rsid w:val="0074797A"/>
    <w:rsid w:val="00750B09"/>
    <w:rsid w:val="00767B4F"/>
    <w:rsid w:val="00785834"/>
    <w:rsid w:val="007A0607"/>
    <w:rsid w:val="0084550D"/>
    <w:rsid w:val="0084608A"/>
    <w:rsid w:val="008D1935"/>
    <w:rsid w:val="008D29F4"/>
    <w:rsid w:val="008F25CD"/>
    <w:rsid w:val="00921C0E"/>
    <w:rsid w:val="00955315"/>
    <w:rsid w:val="009911CF"/>
    <w:rsid w:val="00994AC6"/>
    <w:rsid w:val="009B633E"/>
    <w:rsid w:val="00A129B8"/>
    <w:rsid w:val="00A43763"/>
    <w:rsid w:val="00A55E0D"/>
    <w:rsid w:val="00A64032"/>
    <w:rsid w:val="00A65227"/>
    <w:rsid w:val="00A75C29"/>
    <w:rsid w:val="00AE7F3E"/>
    <w:rsid w:val="00B67B11"/>
    <w:rsid w:val="00B7365C"/>
    <w:rsid w:val="00B92749"/>
    <w:rsid w:val="00BB5590"/>
    <w:rsid w:val="00BC1F15"/>
    <w:rsid w:val="00BC331B"/>
    <w:rsid w:val="00BC76D0"/>
    <w:rsid w:val="00BE1C6B"/>
    <w:rsid w:val="00BE488E"/>
    <w:rsid w:val="00BF0C0D"/>
    <w:rsid w:val="00C04064"/>
    <w:rsid w:val="00C60686"/>
    <w:rsid w:val="00CA5A13"/>
    <w:rsid w:val="00D35F53"/>
    <w:rsid w:val="00D70C5D"/>
    <w:rsid w:val="00D73E82"/>
    <w:rsid w:val="00DE3AA8"/>
    <w:rsid w:val="00DE6EDB"/>
    <w:rsid w:val="00DF09A3"/>
    <w:rsid w:val="00E05F48"/>
    <w:rsid w:val="00E14DEB"/>
    <w:rsid w:val="00E21187"/>
    <w:rsid w:val="00E27116"/>
    <w:rsid w:val="00E31242"/>
    <w:rsid w:val="00E56436"/>
    <w:rsid w:val="00E74E8A"/>
    <w:rsid w:val="00EB211C"/>
    <w:rsid w:val="00EB3430"/>
    <w:rsid w:val="00EE5327"/>
    <w:rsid w:val="00EF6E87"/>
    <w:rsid w:val="00F11D80"/>
    <w:rsid w:val="00F66DFC"/>
    <w:rsid w:val="00F70FC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7FD4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0"/>
    <w:rsid w:val="00417A2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417A2E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417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417A2E"/>
    <w:rPr>
      <w:i/>
      <w:iCs/>
      <w:spacing w:val="30"/>
      <w:sz w:val="24"/>
      <w:szCs w:val="24"/>
      <w:lang w:eastAsia="zh-CN"/>
    </w:rPr>
  </w:style>
  <w:style w:type="paragraph" w:customStyle="1" w:styleId="Default">
    <w:name w:val="Default"/>
    <w:rsid w:val="00C60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74</cp:revision>
  <cp:lastPrinted>2019-02-19T13:37:00Z</cp:lastPrinted>
  <dcterms:created xsi:type="dcterms:W3CDTF">2017-11-14T09:21:00Z</dcterms:created>
  <dcterms:modified xsi:type="dcterms:W3CDTF">2019-03-12T14:56:00Z</dcterms:modified>
</cp:coreProperties>
</file>