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DE" w:rsidRPr="009D1FE7" w:rsidRDefault="004539DE" w:rsidP="004539DE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РОССИЙСКАЯ ФЕДЕРАЦИЯ</w:t>
      </w:r>
    </w:p>
    <w:p w:rsidR="004539DE" w:rsidRPr="009D1FE7" w:rsidRDefault="004539DE" w:rsidP="004539DE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КАЛИНИНГРАДСКАЯ   ОБЛАСТЬ</w:t>
      </w:r>
    </w:p>
    <w:p w:rsidR="004539DE" w:rsidRPr="009D1FE7" w:rsidRDefault="004539DE" w:rsidP="004539DE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4539DE" w:rsidRPr="009D1FE7" w:rsidRDefault="004539DE" w:rsidP="004539DE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«СВЕТЛОГОРСКИЙ ГОРОДСКОЙ ОКРУГ»</w:t>
      </w:r>
    </w:p>
    <w:p w:rsidR="004539DE" w:rsidRDefault="004539DE" w:rsidP="004539DE">
      <w:pPr>
        <w:jc w:val="center"/>
        <w:rPr>
          <w:b/>
          <w:sz w:val="28"/>
          <w:szCs w:val="28"/>
        </w:rPr>
      </w:pPr>
    </w:p>
    <w:p w:rsidR="004539DE" w:rsidRDefault="004539DE" w:rsidP="00453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39DE" w:rsidRDefault="004539DE" w:rsidP="004539DE">
      <w:pPr>
        <w:jc w:val="center"/>
      </w:pPr>
    </w:p>
    <w:p w:rsidR="004539DE" w:rsidRDefault="004539DE" w:rsidP="004539DE">
      <w:r>
        <w:t>от  «15» апреля 2019 года                                                                                                      №119</w:t>
      </w:r>
    </w:p>
    <w:p w:rsidR="004539DE" w:rsidRPr="002F1298" w:rsidRDefault="004539DE" w:rsidP="004539DE">
      <w:pPr>
        <w:rPr>
          <w:b/>
          <w:sz w:val="28"/>
          <w:szCs w:val="28"/>
        </w:rPr>
      </w:pPr>
      <w:r>
        <w:t>г. Светлогорск</w:t>
      </w:r>
      <w:r w:rsidRPr="002F1298">
        <w:rPr>
          <w:b/>
          <w:sz w:val="28"/>
          <w:szCs w:val="28"/>
        </w:rPr>
        <w:t xml:space="preserve"> </w:t>
      </w:r>
    </w:p>
    <w:p w:rsidR="004539DE" w:rsidRPr="002F1298" w:rsidRDefault="004539DE" w:rsidP="004539DE">
      <w:pPr>
        <w:pStyle w:val="a4"/>
        <w:jc w:val="center"/>
        <w:rPr>
          <w:b/>
          <w:sz w:val="28"/>
          <w:szCs w:val="28"/>
        </w:rPr>
      </w:pPr>
      <w:r w:rsidRPr="002F1298">
        <w:rPr>
          <w:b/>
          <w:sz w:val="28"/>
          <w:szCs w:val="28"/>
        </w:rPr>
        <w:t xml:space="preserve">                                                                    </w:t>
      </w:r>
    </w:p>
    <w:p w:rsidR="004539DE" w:rsidRDefault="004539DE" w:rsidP="004539DE">
      <w:pPr>
        <w:pStyle w:val="a4"/>
        <w:jc w:val="center"/>
        <w:rPr>
          <w:b/>
          <w:sz w:val="28"/>
          <w:szCs w:val="28"/>
        </w:rPr>
      </w:pPr>
      <w:r w:rsidRPr="002F1298">
        <w:rPr>
          <w:b/>
          <w:sz w:val="28"/>
          <w:szCs w:val="28"/>
        </w:rPr>
        <w:t>РЕШЕНИЕ</w:t>
      </w:r>
    </w:p>
    <w:p w:rsidR="004539DE" w:rsidRPr="002F1298" w:rsidRDefault="004539DE" w:rsidP="004539DE">
      <w:pPr>
        <w:pStyle w:val="a4"/>
        <w:jc w:val="center"/>
        <w:rPr>
          <w:b/>
          <w:sz w:val="28"/>
          <w:szCs w:val="28"/>
        </w:rPr>
      </w:pPr>
    </w:p>
    <w:p w:rsidR="004539DE" w:rsidRDefault="004539DE" w:rsidP="004539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предоставления  жилых помещений специализированного жилищного фонда муниципального образования «Светлогорский городской округ»</w:t>
      </w:r>
    </w:p>
    <w:p w:rsidR="004539DE" w:rsidRPr="004539DE" w:rsidRDefault="004539DE" w:rsidP="004539D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4539DE" w:rsidRPr="00A52908" w:rsidRDefault="004539DE" w:rsidP="004539DE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4539DE">
        <w:t xml:space="preserve">Заслушав информацию главы муниципального образования «Светлогорский городской округ» А.В. Мохнова, руководствуясь Жилищным кодексом РФ от 29.12.2004 №188-ФЗ, Федеральным Законом от 06.10.2003 г. № 131-ФЗ «Об общих принципах организации местного самоуправления в Российской Федерации», </w:t>
      </w:r>
      <w:hyperlink r:id="rId5" w:history="1">
        <w:r w:rsidRPr="004539DE">
          <w:rPr>
            <w:rStyle w:val="a3"/>
            <w:color w:val="auto"/>
            <w:u w:val="none"/>
          </w:rPr>
          <w:t>постановлением</w:t>
        </w:r>
      </w:hyperlink>
      <w:r w:rsidRPr="004539DE">
        <w:rPr>
          <w:rStyle w:val="apple-converted-space"/>
        </w:rPr>
        <w:t> </w:t>
      </w:r>
      <w:r w:rsidRPr="004539DE">
        <w:t>Правительства Российской Федерации №42 от 26.01.2006 «Об утверждении правил отнесения жилого помещения к специализированному жилищному фонду и типовых договоров</w:t>
      </w:r>
      <w:r w:rsidRPr="00A52908">
        <w:t xml:space="preserve"> найма специализированных жилых помещений», Устава администрации муниципального</w:t>
      </w:r>
      <w:proofErr w:type="gramEnd"/>
      <w:r w:rsidRPr="00A52908">
        <w:t xml:space="preserve"> образования «Светлогорский городской округ», окружной Совет депутатов </w:t>
      </w:r>
    </w:p>
    <w:p w:rsidR="004539DE" w:rsidRDefault="004539DE" w:rsidP="004539DE">
      <w:pPr>
        <w:pStyle w:val="1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39DE" w:rsidRDefault="004539DE" w:rsidP="004539DE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4539DE" w:rsidRPr="00A52908" w:rsidRDefault="004539DE" w:rsidP="004539DE">
      <w:pPr>
        <w:pStyle w:val="1"/>
        <w:ind w:firstLine="600"/>
        <w:jc w:val="both"/>
        <w:rPr>
          <w:rFonts w:ascii="Times New Roman" w:hAnsi="Times New Roman"/>
          <w:b/>
          <w:sz w:val="24"/>
          <w:szCs w:val="24"/>
        </w:rPr>
      </w:pPr>
    </w:p>
    <w:p w:rsidR="004539DE" w:rsidRDefault="004539DE" w:rsidP="004539DE">
      <w:pPr>
        <w:autoSpaceDE w:val="0"/>
        <w:autoSpaceDN w:val="0"/>
        <w:adjustRightInd w:val="0"/>
        <w:ind w:firstLine="709"/>
        <w:jc w:val="both"/>
        <w:rPr>
          <w:b/>
        </w:rPr>
      </w:pPr>
      <w:r w:rsidRPr="00A52908">
        <w:rPr>
          <w:b/>
        </w:rPr>
        <w:t>1. Утвердить</w:t>
      </w:r>
      <w:r w:rsidRPr="00A52908">
        <w:rPr>
          <w:b/>
          <w:bCs/>
        </w:rPr>
        <w:t xml:space="preserve"> </w:t>
      </w:r>
      <w:r w:rsidRPr="00A52908">
        <w:rPr>
          <w:b/>
        </w:rPr>
        <w:t xml:space="preserve"> Порядок предоставления  жилых помещений специализированного жилищного фонда муниципального образования «Светлогорский городской округ»</w:t>
      </w:r>
      <w:r>
        <w:rPr>
          <w:b/>
        </w:rPr>
        <w:t>.</w:t>
      </w:r>
    </w:p>
    <w:p w:rsidR="004539DE" w:rsidRDefault="004539DE" w:rsidP="004539D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02BEC">
        <w:rPr>
          <w:b/>
        </w:rPr>
        <w:t>2. Признать утратившим</w:t>
      </w:r>
      <w:r>
        <w:rPr>
          <w:b/>
        </w:rPr>
        <w:t xml:space="preserve"> силу:</w:t>
      </w:r>
    </w:p>
    <w:p w:rsidR="004539DE" w:rsidRPr="00C01201" w:rsidRDefault="004539DE" w:rsidP="004539DE">
      <w:pPr>
        <w:autoSpaceDE w:val="0"/>
        <w:autoSpaceDN w:val="0"/>
        <w:adjustRightInd w:val="0"/>
        <w:ind w:firstLine="709"/>
        <w:jc w:val="both"/>
        <w:rPr>
          <w:b/>
        </w:rPr>
      </w:pPr>
      <w:r w:rsidRPr="00C01201">
        <w:rPr>
          <w:b/>
        </w:rPr>
        <w:t>-</w:t>
      </w:r>
      <w:r>
        <w:rPr>
          <w:b/>
        </w:rPr>
        <w:t xml:space="preserve"> </w:t>
      </w:r>
      <w:r w:rsidRPr="00C01201">
        <w:rPr>
          <w:b/>
        </w:rPr>
        <w:t>решение районного Совета депутатов «Об утверждении Порядка предоставления служебных жилых помещений муниципального специализированного жилищного фонда муниципального образования «Светлогорский район»» №69 от 12.12.2016 г.;</w:t>
      </w:r>
    </w:p>
    <w:p w:rsidR="004539DE" w:rsidRPr="00231C4F" w:rsidRDefault="004539DE" w:rsidP="004539DE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Pr="00C01201">
        <w:rPr>
          <w:b/>
        </w:rPr>
        <w:t xml:space="preserve">решение городского Совета депутатов  муниципального образования «Поселок Донское» «Об утверждении Положения о специализированном жилищном </w:t>
      </w:r>
      <w:r w:rsidRPr="00231C4F">
        <w:rPr>
          <w:b/>
        </w:rPr>
        <w:t>фонде муниципального о</w:t>
      </w:r>
      <w:r>
        <w:rPr>
          <w:b/>
        </w:rPr>
        <w:t>бразования «Поселок Донское»» №</w:t>
      </w:r>
      <w:r w:rsidRPr="00231C4F">
        <w:rPr>
          <w:b/>
        </w:rPr>
        <w:t>13 от 22.03.2011 г.;</w:t>
      </w:r>
    </w:p>
    <w:p w:rsidR="004539DE" w:rsidRPr="00231C4F" w:rsidRDefault="004539DE" w:rsidP="004539DE">
      <w:pPr>
        <w:ind w:firstLine="709"/>
        <w:jc w:val="both"/>
        <w:rPr>
          <w:b/>
        </w:rPr>
      </w:pPr>
      <w:r w:rsidRPr="00231C4F">
        <w:rPr>
          <w:b/>
        </w:rPr>
        <w:t>- решение городского Совета депута</w:t>
      </w:r>
      <w:r>
        <w:rPr>
          <w:b/>
        </w:rPr>
        <w:t>тов  муниципального образования «</w:t>
      </w:r>
      <w:r w:rsidRPr="00231C4F">
        <w:rPr>
          <w:b/>
        </w:rPr>
        <w:t>Город Светлогорск» «Об утверждении Положения «О порядке предоставления служебных жилых помещений специализированного</w:t>
      </w:r>
      <w:r>
        <w:rPr>
          <w:b/>
        </w:rPr>
        <w:t xml:space="preserve"> жилищного фонда муниципального </w:t>
      </w:r>
      <w:r w:rsidRPr="00231C4F">
        <w:rPr>
          <w:b/>
        </w:rPr>
        <w:t xml:space="preserve">образования городское </w:t>
      </w:r>
      <w:r>
        <w:rPr>
          <w:b/>
        </w:rPr>
        <w:t xml:space="preserve">поселение </w:t>
      </w:r>
      <w:r w:rsidRPr="00231C4F">
        <w:rPr>
          <w:b/>
        </w:rPr>
        <w:t>«Город Светлогорск»» №96 от 21.12.2010 г.</w:t>
      </w:r>
    </w:p>
    <w:p w:rsidR="004539DE" w:rsidRPr="00B33257" w:rsidRDefault="004539DE" w:rsidP="004539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3325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B3325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332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</w:t>
      </w:r>
      <w:r w:rsidRPr="00B33257">
        <w:rPr>
          <w:rFonts w:ascii="Times New Roman" w:hAnsi="Times New Roman" w:cs="Times New Roman"/>
          <w:b/>
          <w:sz w:val="24"/>
          <w:szCs w:val="24"/>
        </w:rPr>
        <w:t>полнением настоящего решения возложить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постоянную комиссию </w:t>
      </w:r>
      <w:r w:rsidRPr="003B3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3B30DF">
        <w:rPr>
          <w:rFonts w:ascii="Times New Roman" w:hAnsi="Times New Roman" w:cs="Times New Roman"/>
          <w:b/>
          <w:bCs/>
          <w:sz w:val="24"/>
          <w:szCs w:val="24"/>
        </w:rPr>
        <w:t>вопросам жилищно-коммунального хозяйства, строительству и б</w:t>
      </w:r>
      <w:r w:rsidRPr="003B30DF">
        <w:rPr>
          <w:rFonts w:ascii="Times New Roman" w:hAnsi="Times New Roman" w:cs="Times New Roman"/>
          <w:b/>
          <w:sz w:val="24"/>
          <w:szCs w:val="24"/>
        </w:rPr>
        <w:t>лагоустройству</w:t>
      </w:r>
      <w:r>
        <w:rPr>
          <w:rFonts w:ascii="Times New Roman" w:hAnsi="Times New Roman" w:cs="Times New Roman"/>
          <w:b/>
          <w:sz w:val="24"/>
          <w:szCs w:val="24"/>
        </w:rPr>
        <w:t xml:space="preserve"> (А.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Мойса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B30DF">
        <w:rPr>
          <w:rFonts w:ascii="Times New Roman" w:hAnsi="Times New Roman" w:cs="Times New Roman"/>
          <w:b/>
          <w:sz w:val="24"/>
          <w:szCs w:val="24"/>
        </w:rPr>
        <w:t>.</w:t>
      </w:r>
    </w:p>
    <w:p w:rsidR="004539DE" w:rsidRPr="00B33257" w:rsidRDefault="004539DE" w:rsidP="004539D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4</w:t>
      </w:r>
      <w:r w:rsidRPr="00B33257">
        <w:rPr>
          <w:b/>
        </w:rPr>
        <w:t xml:space="preserve">. Опубликовать настоящее решение в газете «Вестник Светлогорска» и  разместить в информационно-телекоммуникационной сети Интернет на сайте </w:t>
      </w:r>
      <w:hyperlink r:id="rId6" w:history="1">
        <w:r w:rsidRPr="00DB369A">
          <w:rPr>
            <w:rStyle w:val="a3"/>
            <w:b/>
            <w:color w:val="auto"/>
            <w:u w:val="none"/>
          </w:rPr>
          <w:t>www.</w:t>
        </w:r>
        <w:r w:rsidRPr="00DB369A">
          <w:rPr>
            <w:rStyle w:val="a3"/>
            <w:b/>
            <w:color w:val="auto"/>
            <w:u w:val="none"/>
            <w:lang w:val="en-US"/>
          </w:rPr>
          <w:t>svetlogorsk</w:t>
        </w:r>
        <w:r w:rsidRPr="00DB369A">
          <w:rPr>
            <w:rStyle w:val="a3"/>
            <w:b/>
            <w:color w:val="auto"/>
            <w:u w:val="none"/>
          </w:rPr>
          <w:t>39.ru</w:t>
        </w:r>
      </w:hyperlink>
      <w:r w:rsidRPr="00DB369A">
        <w:rPr>
          <w:b/>
        </w:rPr>
        <w:t>.</w:t>
      </w:r>
    </w:p>
    <w:p w:rsidR="004539DE" w:rsidRPr="00B33257" w:rsidRDefault="004539DE" w:rsidP="004539D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</w:t>
      </w:r>
      <w:r w:rsidRPr="00B33257">
        <w:rPr>
          <w:b/>
        </w:rPr>
        <w:t>. Настоящее решение вступает в силу после его официального опубликования.</w:t>
      </w:r>
    </w:p>
    <w:p w:rsidR="004539DE" w:rsidRDefault="004539DE" w:rsidP="004539DE">
      <w:pPr>
        <w:pStyle w:val="1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39DE" w:rsidRDefault="004539DE" w:rsidP="004539DE">
      <w:pPr>
        <w:ind w:firstLine="709"/>
        <w:jc w:val="both"/>
        <w:rPr>
          <w:b/>
        </w:rPr>
      </w:pPr>
    </w:p>
    <w:p w:rsidR="004539DE" w:rsidRDefault="004539DE" w:rsidP="004539DE">
      <w:pPr>
        <w:pStyle w:val="1"/>
        <w:jc w:val="both"/>
        <w:rPr>
          <w:b/>
          <w:bCs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  <w:r>
        <w:rPr>
          <w:sz w:val="28"/>
          <w:szCs w:val="28"/>
        </w:rPr>
        <w:t> </w:t>
      </w:r>
    </w:p>
    <w:p w:rsidR="004539DE" w:rsidRDefault="004539DE" w:rsidP="004539D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539DE" w:rsidRPr="00924999" w:rsidRDefault="004539DE" w:rsidP="004539D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4539DE" w:rsidRDefault="004539DE" w:rsidP="004539D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539DE" w:rsidRDefault="004539DE" w:rsidP="004539D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539DE" w:rsidRDefault="004539DE" w:rsidP="004539D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B369A">
        <w:rPr>
          <w:b/>
          <w:bCs/>
          <w:sz w:val="20"/>
          <w:szCs w:val="20"/>
        </w:rPr>
        <w:t>Приложение</w:t>
      </w:r>
      <w:r>
        <w:rPr>
          <w:b/>
          <w:bCs/>
          <w:sz w:val="20"/>
          <w:szCs w:val="20"/>
        </w:rPr>
        <w:t xml:space="preserve"> </w:t>
      </w:r>
      <w:r w:rsidRPr="00DB369A">
        <w:rPr>
          <w:b/>
          <w:bCs/>
          <w:sz w:val="20"/>
          <w:szCs w:val="20"/>
        </w:rPr>
        <w:t xml:space="preserve">к решению </w:t>
      </w:r>
    </w:p>
    <w:p w:rsidR="004539DE" w:rsidRPr="00DB369A" w:rsidRDefault="004539DE" w:rsidP="004539D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DB369A">
        <w:rPr>
          <w:b/>
          <w:bCs/>
          <w:sz w:val="20"/>
          <w:szCs w:val="20"/>
        </w:rPr>
        <w:t xml:space="preserve">окружного Совета депутатов  </w:t>
      </w:r>
    </w:p>
    <w:p w:rsidR="004539DE" w:rsidRPr="00DB369A" w:rsidRDefault="004539DE" w:rsidP="004539D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DB369A">
        <w:rPr>
          <w:b/>
          <w:bCs/>
          <w:sz w:val="20"/>
          <w:szCs w:val="20"/>
        </w:rPr>
        <w:t xml:space="preserve">муниципального образования  </w:t>
      </w:r>
    </w:p>
    <w:p w:rsidR="004539DE" w:rsidRPr="00DB369A" w:rsidRDefault="004539DE" w:rsidP="004539D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Pr="00DB369A">
        <w:rPr>
          <w:b/>
          <w:bCs/>
          <w:sz w:val="20"/>
          <w:szCs w:val="20"/>
        </w:rPr>
        <w:t>«Светлогорский городской округ»</w:t>
      </w: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от  «15</w:t>
      </w:r>
      <w:r w:rsidRPr="00DB369A">
        <w:rPr>
          <w:b/>
          <w:bCs/>
          <w:sz w:val="20"/>
          <w:szCs w:val="20"/>
        </w:rPr>
        <w:t xml:space="preserve">» </w:t>
      </w:r>
      <w:r>
        <w:rPr>
          <w:b/>
          <w:bCs/>
          <w:sz w:val="20"/>
          <w:szCs w:val="20"/>
        </w:rPr>
        <w:t>апреля</w:t>
      </w:r>
      <w:r w:rsidRPr="00DB369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2019</w:t>
      </w:r>
      <w:r w:rsidRPr="00DB369A">
        <w:rPr>
          <w:b/>
          <w:bCs/>
          <w:sz w:val="20"/>
          <w:szCs w:val="20"/>
        </w:rPr>
        <w:t xml:space="preserve"> года №</w:t>
      </w:r>
      <w:r>
        <w:rPr>
          <w:b/>
          <w:bCs/>
          <w:sz w:val="20"/>
          <w:szCs w:val="20"/>
        </w:rPr>
        <w:t>119</w:t>
      </w: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Pr="00B608F7" w:rsidRDefault="004539DE" w:rsidP="004539DE">
      <w:pPr>
        <w:jc w:val="center"/>
      </w:pPr>
      <w:r>
        <w:rPr>
          <w:b/>
          <w:sz w:val="28"/>
          <w:szCs w:val="28"/>
        </w:rPr>
        <w:t>Порядок</w:t>
      </w:r>
      <w:r w:rsidRPr="00935FE3">
        <w:rPr>
          <w:b/>
          <w:sz w:val="28"/>
          <w:szCs w:val="28"/>
        </w:rPr>
        <w:t xml:space="preserve"> предоставления  жилых помещений специализированного жилищного фонда  муниципального образования «</w:t>
      </w:r>
      <w:r>
        <w:rPr>
          <w:b/>
          <w:sz w:val="28"/>
          <w:szCs w:val="28"/>
        </w:rPr>
        <w:t>Светлогорский городской округ»</w:t>
      </w:r>
    </w:p>
    <w:p w:rsidR="004539DE" w:rsidRPr="00CA4D22" w:rsidRDefault="004539DE" w:rsidP="004539DE">
      <w:pPr>
        <w:shd w:val="clear" w:color="auto" w:fill="FFFFFF"/>
        <w:jc w:val="center"/>
      </w:pPr>
    </w:p>
    <w:p w:rsidR="004539DE" w:rsidRDefault="004539DE" w:rsidP="004539DE">
      <w:pPr>
        <w:shd w:val="clear" w:color="auto" w:fill="FFFFFF"/>
        <w:jc w:val="center"/>
        <w:rPr>
          <w:b/>
        </w:rPr>
      </w:pPr>
      <w:r w:rsidRPr="00CA4D22">
        <w:rPr>
          <w:b/>
        </w:rPr>
        <w:t>1. Общие положения</w:t>
      </w:r>
    </w:p>
    <w:p w:rsidR="004539DE" w:rsidRPr="00CA4D22" w:rsidRDefault="004539DE" w:rsidP="004539DE">
      <w:pPr>
        <w:shd w:val="clear" w:color="auto" w:fill="FFFFFF"/>
        <w:jc w:val="center"/>
        <w:rPr>
          <w:b/>
        </w:rPr>
      </w:pPr>
    </w:p>
    <w:p w:rsidR="004539DE" w:rsidRPr="00CA4D22" w:rsidRDefault="004539DE" w:rsidP="004539DE">
      <w:pPr>
        <w:shd w:val="clear" w:color="auto" w:fill="FFFFFF"/>
        <w:ind w:firstLine="708"/>
        <w:jc w:val="both"/>
      </w:pPr>
      <w:proofErr w:type="gramStart"/>
      <w:r w:rsidRPr="00CA4D22">
        <w:t>1.1.Настоящее Положение разработано на основании жилищного Кодекса Российской Федерации, постановления Правительства Российской федерации от 26.01.2006 г. №452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и устанавливает порядок предоставления жилых помещений по договору найма специализированного жилого помещения гражданам в Светлогорском городском округе, не обеспеченным жилыми помещениями в соответствующем населенном пункте</w:t>
      </w:r>
      <w:proofErr w:type="gramEnd"/>
      <w:r w:rsidRPr="00CA4D22">
        <w:t>, а также порядок отнесения жилого помещения к специализированному жилому фонду.</w:t>
      </w:r>
    </w:p>
    <w:p w:rsidR="004539DE" w:rsidRPr="00CA4D22" w:rsidRDefault="004539DE" w:rsidP="004539DE">
      <w:pPr>
        <w:shd w:val="clear" w:color="auto" w:fill="FFFFFF"/>
        <w:ind w:firstLine="708"/>
        <w:jc w:val="both"/>
      </w:pPr>
      <w:r w:rsidRPr="00CA4D22">
        <w:t xml:space="preserve">1.2.Специализированный жилищный фонд - это совокупность жилых благоустроенных помещений в муниципальном жилищном </w:t>
      </w:r>
      <w:proofErr w:type="gramStart"/>
      <w:r w:rsidRPr="00CA4D22">
        <w:t>фонде</w:t>
      </w:r>
      <w:proofErr w:type="gramEnd"/>
      <w:r w:rsidRPr="00CA4D22">
        <w:t>, предназначенных для проживания отдельных категорий граждан.</w:t>
      </w:r>
    </w:p>
    <w:p w:rsidR="004539DE" w:rsidRPr="00CA4D22" w:rsidRDefault="004539DE" w:rsidP="004539DE">
      <w:pPr>
        <w:shd w:val="clear" w:color="auto" w:fill="FFFFFF"/>
        <w:ind w:firstLine="585"/>
        <w:jc w:val="both"/>
      </w:pPr>
      <w:r w:rsidRPr="00CA4D22">
        <w:t>1.3.К жилым помещениям муниципального специализированного жилищного фонда муниципального образования «Светлогорский городской округ»  (далее – Специализированный жилищный фонд) относятся следующие виды жилых помещений, включенных в состав муниципальной собственности:</w:t>
      </w:r>
    </w:p>
    <w:p w:rsidR="004539DE" w:rsidRPr="00CA4D22" w:rsidRDefault="004539DE" w:rsidP="004539D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D22">
        <w:rPr>
          <w:rFonts w:ascii="Times New Roman" w:hAnsi="Times New Roman"/>
          <w:sz w:val="24"/>
          <w:szCs w:val="24"/>
        </w:rPr>
        <w:t>служебные жилые помещения;</w:t>
      </w:r>
    </w:p>
    <w:p w:rsidR="004539DE" w:rsidRPr="00CA4D22" w:rsidRDefault="004539DE" w:rsidP="004539D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D22">
        <w:rPr>
          <w:rFonts w:ascii="Times New Roman" w:hAnsi="Times New Roman"/>
          <w:sz w:val="24"/>
          <w:szCs w:val="24"/>
        </w:rPr>
        <w:t xml:space="preserve">жилые помещения в </w:t>
      </w:r>
      <w:proofErr w:type="gramStart"/>
      <w:r w:rsidRPr="00CA4D22">
        <w:rPr>
          <w:rFonts w:ascii="Times New Roman" w:hAnsi="Times New Roman"/>
          <w:sz w:val="24"/>
          <w:szCs w:val="24"/>
        </w:rPr>
        <w:t>общежитиях</w:t>
      </w:r>
      <w:proofErr w:type="gramEnd"/>
      <w:r w:rsidRPr="00CA4D22">
        <w:rPr>
          <w:rFonts w:ascii="Times New Roman" w:hAnsi="Times New Roman"/>
          <w:sz w:val="24"/>
          <w:szCs w:val="24"/>
        </w:rPr>
        <w:t>;</w:t>
      </w:r>
    </w:p>
    <w:p w:rsidR="004539DE" w:rsidRPr="00CA4D22" w:rsidRDefault="004539DE" w:rsidP="004539D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D22">
        <w:rPr>
          <w:rFonts w:ascii="Times New Roman" w:hAnsi="Times New Roman"/>
          <w:sz w:val="24"/>
          <w:szCs w:val="24"/>
        </w:rPr>
        <w:t>жилые помещения маневренного фонда.</w:t>
      </w:r>
    </w:p>
    <w:p w:rsidR="004539DE" w:rsidRPr="00CA4D22" w:rsidRDefault="004539DE" w:rsidP="004539DE">
      <w:pPr>
        <w:shd w:val="clear" w:color="auto" w:fill="FFFFFF"/>
        <w:ind w:firstLine="585"/>
        <w:jc w:val="both"/>
      </w:pPr>
      <w:r w:rsidRPr="00CA4D22">
        <w:t>1.4.Учет муниципального специализированного жилищного фонда ведет  Администрац</w:t>
      </w:r>
      <w:r>
        <w:t>ия муниципального образования «</w:t>
      </w:r>
      <w:r w:rsidRPr="00CA4D22">
        <w:t>Светлог</w:t>
      </w:r>
      <w:r>
        <w:t xml:space="preserve">орский городской округ» (далее </w:t>
      </w:r>
      <w:r w:rsidRPr="00CA4D22">
        <w:t>–  Администрация).</w:t>
      </w:r>
    </w:p>
    <w:p w:rsidR="004539DE" w:rsidRPr="00CA4D22" w:rsidRDefault="004539DE" w:rsidP="004539DE">
      <w:pPr>
        <w:shd w:val="clear" w:color="auto" w:fill="FFFFFF"/>
        <w:ind w:firstLine="585"/>
        <w:jc w:val="both"/>
      </w:pPr>
      <w:r w:rsidRPr="00CA4D22">
        <w:t xml:space="preserve">1.5.Использование жилого помещения в </w:t>
      </w:r>
      <w:proofErr w:type="gramStart"/>
      <w:r w:rsidRPr="00CA4D22">
        <w:t>качестве</w:t>
      </w:r>
      <w:proofErr w:type="gramEnd"/>
      <w:r w:rsidRPr="00CA4D22">
        <w:t xml:space="preserve"> специализированного жилого помещения допускается после включения жилого помещения в Специализированный жилищный фонд. </w:t>
      </w:r>
    </w:p>
    <w:p w:rsidR="004539DE" w:rsidRPr="00CA4D22" w:rsidRDefault="004539DE" w:rsidP="004539DE">
      <w:pPr>
        <w:shd w:val="clear" w:color="auto" w:fill="FFFFFF"/>
        <w:ind w:left="225" w:firstLine="483"/>
        <w:jc w:val="both"/>
      </w:pPr>
      <w:r w:rsidRPr="00CA4D22">
        <w:t xml:space="preserve">1.6.Жилые помещения Специализированного жилищного фонда предоставляются на </w:t>
      </w:r>
      <w:proofErr w:type="gramStart"/>
      <w:r w:rsidRPr="00CA4D22">
        <w:t>основании</w:t>
      </w:r>
      <w:proofErr w:type="gramEnd"/>
      <w:r w:rsidRPr="00CA4D22">
        <w:t xml:space="preserve"> постановления </w:t>
      </w:r>
      <w:r>
        <w:t>А</w:t>
      </w:r>
      <w:r w:rsidRPr="00CA4D22">
        <w:t>дминистрации.</w:t>
      </w:r>
    </w:p>
    <w:p w:rsidR="004539DE" w:rsidRPr="00CA4D22" w:rsidRDefault="004539DE" w:rsidP="004539DE">
      <w:pPr>
        <w:shd w:val="clear" w:color="auto" w:fill="FFFFFF"/>
        <w:ind w:left="225" w:firstLine="483"/>
        <w:jc w:val="both"/>
      </w:pPr>
      <w:r w:rsidRPr="00CA4D22">
        <w:t>1.7.Жилые помещения Специализированного жилищного не подлежат приватизации, отчуждению, обмену, передаче в поднаем.</w:t>
      </w:r>
    </w:p>
    <w:p w:rsidR="004539DE" w:rsidRPr="00CA4D22" w:rsidRDefault="004539DE" w:rsidP="004539DE">
      <w:pPr>
        <w:shd w:val="clear" w:color="auto" w:fill="FFFFFF"/>
        <w:ind w:left="225" w:firstLine="483"/>
        <w:jc w:val="both"/>
      </w:pPr>
      <w:r w:rsidRPr="00CA4D22">
        <w:t>1.8.Жилые помещения Специализированного жилищного фонда предоставляются гражданам при наличии свободных жилых помещений Специализированного жилищного фонда.</w:t>
      </w:r>
    </w:p>
    <w:p w:rsidR="004539DE" w:rsidRPr="00CA4D22" w:rsidRDefault="004539DE" w:rsidP="004539DE">
      <w:pPr>
        <w:shd w:val="clear" w:color="auto" w:fill="FFFFFF"/>
        <w:ind w:left="225" w:firstLine="483"/>
        <w:jc w:val="both"/>
      </w:pPr>
      <w:r w:rsidRPr="00CA4D22">
        <w:t xml:space="preserve">1.9.Жилые помещения Специализированного жилищного фонда  предоставляются для временного проживания гражданам, не обеспеченным жилыми помещениями в соответствующем населенном </w:t>
      </w:r>
      <w:proofErr w:type="gramStart"/>
      <w:r w:rsidRPr="00CA4D22">
        <w:t>пункте</w:t>
      </w:r>
      <w:proofErr w:type="gramEnd"/>
      <w:r w:rsidRPr="00CA4D22">
        <w:t>.</w:t>
      </w:r>
    </w:p>
    <w:p w:rsidR="004539DE" w:rsidRPr="00CA4D22" w:rsidRDefault="004539DE" w:rsidP="004539DE">
      <w:pPr>
        <w:shd w:val="clear" w:color="auto" w:fill="FFFFFF"/>
        <w:ind w:left="225" w:firstLine="483"/>
        <w:jc w:val="both"/>
      </w:pPr>
      <w:r w:rsidRPr="00CA4D22">
        <w:t>1.10.</w:t>
      </w:r>
      <w:r>
        <w:t xml:space="preserve"> </w:t>
      </w:r>
      <w:r w:rsidRPr="00CA4D22">
        <w:t>При предоставлении жилого помещения Специализированного жилищного фонда граждане сохраняют право состоять на учете в качестве нуждающихся в жилых помещениях, предоставляемых по договорам социального найма.</w:t>
      </w:r>
    </w:p>
    <w:p w:rsidR="004539DE" w:rsidRPr="00CA4D22" w:rsidRDefault="004539DE" w:rsidP="004539DE">
      <w:pPr>
        <w:shd w:val="clear" w:color="auto" w:fill="FFFFFF"/>
        <w:ind w:left="225"/>
        <w:jc w:val="center"/>
        <w:rPr>
          <w:b/>
        </w:rPr>
      </w:pPr>
    </w:p>
    <w:p w:rsidR="004539DE" w:rsidRDefault="004539DE" w:rsidP="004539DE">
      <w:pPr>
        <w:shd w:val="clear" w:color="auto" w:fill="FFFFFF"/>
        <w:ind w:left="225"/>
        <w:jc w:val="center"/>
        <w:rPr>
          <w:b/>
        </w:rPr>
      </w:pPr>
      <w:r w:rsidRPr="00CA4D22">
        <w:rPr>
          <w:b/>
        </w:rPr>
        <w:t>2.</w:t>
      </w:r>
      <w:r>
        <w:rPr>
          <w:b/>
        </w:rPr>
        <w:t xml:space="preserve"> </w:t>
      </w:r>
      <w:r w:rsidRPr="00CA4D22">
        <w:rPr>
          <w:b/>
        </w:rPr>
        <w:t xml:space="preserve">Порядок отнесения жилого помещения </w:t>
      </w:r>
    </w:p>
    <w:p w:rsidR="004539DE" w:rsidRPr="00CA4D22" w:rsidRDefault="004539DE" w:rsidP="004539DE">
      <w:pPr>
        <w:shd w:val="clear" w:color="auto" w:fill="FFFFFF"/>
        <w:ind w:left="225"/>
        <w:jc w:val="center"/>
        <w:rPr>
          <w:b/>
        </w:rPr>
      </w:pPr>
      <w:r w:rsidRPr="00CA4D22">
        <w:rPr>
          <w:b/>
        </w:rPr>
        <w:t>к спец</w:t>
      </w:r>
      <w:r>
        <w:rPr>
          <w:b/>
        </w:rPr>
        <w:t>иализированному жилищному фонду</w:t>
      </w:r>
    </w:p>
    <w:p w:rsidR="004539DE" w:rsidRPr="00CA4D22" w:rsidRDefault="004539DE" w:rsidP="004539DE">
      <w:pPr>
        <w:outlineLvl w:val="3"/>
        <w:rPr>
          <w:b/>
          <w:bCs/>
        </w:rPr>
      </w:pPr>
    </w:p>
    <w:p w:rsidR="004539DE" w:rsidRPr="00CA4D22" w:rsidRDefault="004539DE" w:rsidP="004539DE">
      <w:pPr>
        <w:ind w:firstLine="708"/>
        <w:jc w:val="both"/>
      </w:pPr>
      <w:r w:rsidRPr="00CA4D22">
        <w:t xml:space="preserve">2.1. 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муниципальной собственности жилищного фонда </w:t>
      </w:r>
      <w:r w:rsidRPr="00CA4D22">
        <w:lastRenderedPageBreak/>
        <w:t>коммерческого использования, аренды, а также, если имеют обременения прав на это имущество.</w:t>
      </w:r>
    </w:p>
    <w:p w:rsidR="004539DE" w:rsidRPr="00CA4D22" w:rsidRDefault="004539DE" w:rsidP="004539DE">
      <w:pPr>
        <w:ind w:firstLine="708"/>
        <w:jc w:val="both"/>
      </w:pPr>
      <w:r w:rsidRPr="00CA4D22">
        <w:t>2.2.  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4539DE" w:rsidRPr="00CA4D22" w:rsidRDefault="004539DE" w:rsidP="004539DE">
      <w:pPr>
        <w:shd w:val="clear" w:color="auto" w:fill="FFFFFF"/>
        <w:ind w:firstLine="708"/>
        <w:jc w:val="both"/>
      </w:pPr>
      <w:proofErr w:type="gramStart"/>
      <w:r w:rsidRPr="00CA4D22">
        <w:t>2.3.Включение жилых помещений в Специализированный жилищный фонд, с отнесением такого помещения к определенному виду жилых помещений специализированного жилищного фонда, а также исключение жилого помещения из указанного фонда осуществляе</w:t>
      </w:r>
      <w:r>
        <w:t>тся на основании постановления А</w:t>
      </w:r>
      <w:r w:rsidRPr="00CA4D22">
        <w:t>дминистрации.</w:t>
      </w:r>
      <w:proofErr w:type="gramEnd"/>
    </w:p>
    <w:p w:rsidR="004539DE" w:rsidRDefault="004539DE" w:rsidP="004539DE">
      <w:pPr>
        <w:ind w:firstLine="709"/>
        <w:jc w:val="both"/>
      </w:pPr>
      <w:r w:rsidRPr="00CA4D22">
        <w:t xml:space="preserve">2.4.Решение об </w:t>
      </w:r>
      <w:proofErr w:type="gramStart"/>
      <w:r w:rsidRPr="00CA4D22">
        <w:t>отнесении</w:t>
      </w:r>
      <w:proofErr w:type="gramEnd"/>
      <w:r w:rsidRPr="00CA4D22">
        <w:t xml:space="preserve"> жилого помещения к определенному виду жилых помещений специализированного жилищного фонда направляется также в орган, осуществляющий регистрацию прав на недвижимое имущество и сделок с ним, в течение 3 рабочих дней с даты принятия такого решения.</w:t>
      </w:r>
    </w:p>
    <w:p w:rsidR="004539DE" w:rsidRPr="00CA4D22" w:rsidRDefault="004539DE" w:rsidP="004539DE">
      <w:pPr>
        <w:ind w:firstLine="709"/>
        <w:jc w:val="both"/>
      </w:pPr>
    </w:p>
    <w:p w:rsidR="004539DE" w:rsidRDefault="004539DE" w:rsidP="004539DE">
      <w:pPr>
        <w:ind w:firstLine="709"/>
        <w:jc w:val="center"/>
        <w:rPr>
          <w:b/>
        </w:rPr>
      </w:pPr>
      <w:r w:rsidRPr="00CA4D22">
        <w:rPr>
          <w:b/>
        </w:rPr>
        <w:t>3.Порядок предоставления служебных жилых помещений</w:t>
      </w:r>
    </w:p>
    <w:p w:rsidR="004539DE" w:rsidRPr="00CA4D22" w:rsidRDefault="004539DE" w:rsidP="004539DE">
      <w:pPr>
        <w:ind w:firstLine="709"/>
        <w:jc w:val="center"/>
      </w:pPr>
    </w:p>
    <w:p w:rsidR="004539DE" w:rsidRPr="004539DE" w:rsidRDefault="004539DE" w:rsidP="004539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>3.1.Служебные жилые помещения Специализированного жилищного фонда предназначены для временного проживания граждан:</w:t>
      </w:r>
    </w:p>
    <w:p w:rsidR="004539DE" w:rsidRPr="004539DE" w:rsidRDefault="004539DE" w:rsidP="004539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4539DE" w:rsidRPr="004539DE" w:rsidRDefault="004539DE" w:rsidP="004539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 xml:space="preserve">-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</w:t>
      </w:r>
      <w:proofErr w:type="gramStart"/>
      <w:r w:rsidRPr="004539DE">
        <w:rPr>
          <w:rFonts w:ascii="Times New Roman" w:hAnsi="Times New Roman" w:cs="Times New Roman"/>
          <w:b w:val="0"/>
          <w:sz w:val="24"/>
          <w:szCs w:val="24"/>
        </w:rPr>
        <w:t>менее учетной</w:t>
      </w:r>
      <w:proofErr w:type="gramEnd"/>
      <w:r w:rsidRPr="004539DE">
        <w:rPr>
          <w:rFonts w:ascii="Times New Roman" w:hAnsi="Times New Roman" w:cs="Times New Roman"/>
          <w:b w:val="0"/>
          <w:sz w:val="24"/>
          <w:szCs w:val="24"/>
        </w:rPr>
        <w:t xml:space="preserve"> нормы;</w:t>
      </w:r>
    </w:p>
    <w:p w:rsidR="004539DE" w:rsidRPr="004539DE" w:rsidRDefault="004539DE" w:rsidP="004539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 xml:space="preserve">- на период трудовых отношений граждан, указанных в </w:t>
      </w:r>
      <w:proofErr w:type="gramStart"/>
      <w:r w:rsidRPr="004539DE">
        <w:rPr>
          <w:rFonts w:ascii="Times New Roman" w:hAnsi="Times New Roman" w:cs="Times New Roman"/>
          <w:b w:val="0"/>
          <w:sz w:val="24"/>
          <w:szCs w:val="24"/>
        </w:rPr>
        <w:t>пункте</w:t>
      </w:r>
      <w:proofErr w:type="gramEnd"/>
      <w:r w:rsidRPr="004539DE">
        <w:rPr>
          <w:rFonts w:ascii="Times New Roman" w:hAnsi="Times New Roman" w:cs="Times New Roman"/>
          <w:b w:val="0"/>
          <w:sz w:val="24"/>
          <w:szCs w:val="24"/>
        </w:rPr>
        <w:t xml:space="preserve"> 3.2. настоящего Порядка.</w:t>
      </w:r>
    </w:p>
    <w:p w:rsidR="004539DE" w:rsidRPr="004539DE" w:rsidRDefault="004539DE" w:rsidP="004539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>3.2. Служебные жилые помещения по договорам найма служебных жилых помещений могут быть предоставлены для проживания следующим категориям граждан: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3.2.1. Гражданам, избранным на выборные должности в органы местного самоуправления муниципального образования «Светлогорский городской округ»;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3.2.2. Гражданам, назначенным на муниципальные должности муниципального образования «Светлогорский городской округ», муниципальным служащим муниципального образования «Светлогорский городской округ»;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 xml:space="preserve">3.2.3. Работникам, состоящих в трудовых </w:t>
      </w:r>
      <w:proofErr w:type="gramStart"/>
      <w:r w:rsidRPr="004539DE">
        <w:rPr>
          <w:rFonts w:ascii="Times New Roman" w:hAnsi="Times New Roman" w:cs="Times New Roman"/>
          <w:b w:val="0"/>
          <w:sz w:val="24"/>
          <w:szCs w:val="24"/>
        </w:rPr>
        <w:t>отношениях</w:t>
      </w:r>
      <w:proofErr w:type="gramEnd"/>
      <w:r w:rsidRPr="004539DE">
        <w:rPr>
          <w:rFonts w:ascii="Times New Roman" w:hAnsi="Times New Roman" w:cs="Times New Roman"/>
          <w:b w:val="0"/>
          <w:sz w:val="24"/>
          <w:szCs w:val="24"/>
        </w:rPr>
        <w:t xml:space="preserve"> с Администрацией, окружным Советом депутатов «Светлогорский городской округ»;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 xml:space="preserve">3.2.4. Работникам, состоящим в трудовых </w:t>
      </w:r>
      <w:proofErr w:type="gramStart"/>
      <w:r w:rsidRPr="004539DE">
        <w:rPr>
          <w:rFonts w:ascii="Times New Roman" w:hAnsi="Times New Roman" w:cs="Times New Roman"/>
          <w:b w:val="0"/>
          <w:sz w:val="24"/>
          <w:szCs w:val="24"/>
        </w:rPr>
        <w:t>отношениях</w:t>
      </w:r>
      <w:proofErr w:type="gramEnd"/>
      <w:r w:rsidRPr="004539DE">
        <w:rPr>
          <w:rFonts w:ascii="Times New Roman" w:hAnsi="Times New Roman" w:cs="Times New Roman"/>
          <w:b w:val="0"/>
          <w:sz w:val="24"/>
          <w:szCs w:val="24"/>
        </w:rPr>
        <w:t xml:space="preserve"> с муниципальными предприятиями и муниципальными учреждениями; 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3.2.5. Специалистам (должностным лицам) территориальных органов государственной власти Российской Федерации, органов государственной власти Калининградской области и государственных учреждений Калининградской области, расположенных и осуществляющих свою деятельность на территории муниципального образования «Светлогорский городского округа».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 xml:space="preserve">3.3. Лица, указанные в </w:t>
      </w:r>
      <w:proofErr w:type="gramStart"/>
      <w:r w:rsidRPr="004539DE">
        <w:rPr>
          <w:rFonts w:ascii="Times New Roman" w:hAnsi="Times New Roman" w:cs="Times New Roman"/>
          <w:b w:val="0"/>
          <w:sz w:val="24"/>
          <w:szCs w:val="24"/>
        </w:rPr>
        <w:t>пункте</w:t>
      </w:r>
      <w:proofErr w:type="gramEnd"/>
      <w:r w:rsidRPr="004539DE">
        <w:rPr>
          <w:rFonts w:ascii="Times New Roman" w:hAnsi="Times New Roman" w:cs="Times New Roman"/>
          <w:b w:val="0"/>
          <w:sz w:val="24"/>
          <w:szCs w:val="24"/>
        </w:rPr>
        <w:t xml:space="preserve"> 3.2. настоящего Порядка направляют на имя главы администрации Светлогорского городского округа заявление о предоставлении служебного жилого помещения.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К заявлению о предоставлении служебного жилого помещения прилагаются следующие документы: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lastRenderedPageBreak/>
        <w:tab/>
        <w:t>- справка Калининградского отделения филиала ФГУП «</w:t>
      </w:r>
      <w:proofErr w:type="spellStart"/>
      <w:r w:rsidRPr="004539DE">
        <w:rPr>
          <w:rFonts w:ascii="Times New Roman" w:hAnsi="Times New Roman" w:cs="Times New Roman"/>
          <w:b w:val="0"/>
          <w:sz w:val="24"/>
          <w:szCs w:val="24"/>
        </w:rPr>
        <w:t>Ростехинвентаризация</w:t>
      </w:r>
      <w:proofErr w:type="spellEnd"/>
      <w:r w:rsidRPr="004539DE">
        <w:rPr>
          <w:rFonts w:ascii="Times New Roman" w:hAnsi="Times New Roman" w:cs="Times New Roman"/>
          <w:b w:val="0"/>
          <w:sz w:val="24"/>
          <w:szCs w:val="24"/>
        </w:rPr>
        <w:t>» об отсутствии жилых помещений на праве собственности в муниципальном образовании «Светлогорский городской округ» до 1999 года у работника и членов его семьи;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копия трудовой книжки;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копия трудового договора;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копии паспортов работника и членов его семьи;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копии свидетельств о рождении несовершеннолетних;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копии свидетельств о заключении или о расторжении брака;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ходатайство работодателя (при наличии);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>-  на обработку персональных данных;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 xml:space="preserve">- обязательство об </w:t>
      </w:r>
      <w:proofErr w:type="gramStart"/>
      <w:r w:rsidRPr="004539DE">
        <w:rPr>
          <w:rFonts w:ascii="Times New Roman" w:hAnsi="Times New Roman" w:cs="Times New Roman"/>
          <w:b w:val="0"/>
          <w:sz w:val="24"/>
          <w:szCs w:val="24"/>
        </w:rPr>
        <w:t>освобождении</w:t>
      </w:r>
      <w:proofErr w:type="gramEnd"/>
      <w:r w:rsidRPr="004539DE">
        <w:rPr>
          <w:rFonts w:ascii="Times New Roman" w:hAnsi="Times New Roman" w:cs="Times New Roman"/>
          <w:b w:val="0"/>
          <w:sz w:val="24"/>
          <w:szCs w:val="24"/>
        </w:rPr>
        <w:t xml:space="preserve"> ранее занимаемого жилого  помещения  (в случае, если  граждане занимают  муниципальное жилое помещение);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 xml:space="preserve">- документ об </w:t>
      </w:r>
      <w:proofErr w:type="gramStart"/>
      <w:r w:rsidRPr="004539DE">
        <w:rPr>
          <w:rFonts w:ascii="Times New Roman" w:hAnsi="Times New Roman" w:cs="Times New Roman"/>
          <w:b w:val="0"/>
          <w:sz w:val="24"/>
          <w:szCs w:val="24"/>
        </w:rPr>
        <w:t>избрании</w:t>
      </w:r>
      <w:proofErr w:type="gramEnd"/>
      <w:r w:rsidRPr="004539DE">
        <w:rPr>
          <w:rFonts w:ascii="Times New Roman" w:hAnsi="Times New Roman" w:cs="Times New Roman"/>
          <w:b w:val="0"/>
          <w:sz w:val="24"/>
          <w:szCs w:val="24"/>
        </w:rPr>
        <w:t xml:space="preserve"> на выборную должность в органы местного самоуправления муниципального образования «Светлогорский городской округ».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4539DE">
        <w:rPr>
          <w:rFonts w:ascii="Times New Roman" w:hAnsi="Times New Roman" w:cs="Times New Roman"/>
          <w:b w:val="0"/>
          <w:sz w:val="24"/>
          <w:szCs w:val="24"/>
        </w:rPr>
        <w:t>При необходимости обеспечения служебным жилым помещением приглашаемого (приглашенного) специалиста, указанного в пункте 3.2. настоящего Порядка, в трудоустройстве которого имеется особая потребность, работодатель (руководитель учреждения) направляет ходатайство главе администрации Светлогорского городского округа о предоставлении такому специалисту служебного жилого помещения, в котором обосновывает необходимость привлечения указанного специалиста, предполагаемую должность, профессиональные умения и навыки, данные о регистрации по месту жительства и обеспеченности жильем.</w:t>
      </w:r>
      <w:proofErr w:type="gramEnd"/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 xml:space="preserve">3.4. Заявления и ходатайства о предоставлении служебных жилых помещений после регистрации в административном отделе Администрации передаются в </w:t>
      </w:r>
      <w:proofErr w:type="gramStart"/>
      <w:r w:rsidRPr="004539DE">
        <w:rPr>
          <w:rFonts w:ascii="Times New Roman" w:hAnsi="Times New Roman" w:cs="Times New Roman"/>
          <w:b w:val="0"/>
          <w:sz w:val="24"/>
          <w:szCs w:val="24"/>
        </w:rPr>
        <w:t>юридический</w:t>
      </w:r>
      <w:proofErr w:type="gramEnd"/>
      <w:r w:rsidRPr="004539DE">
        <w:rPr>
          <w:rFonts w:ascii="Times New Roman" w:hAnsi="Times New Roman" w:cs="Times New Roman"/>
          <w:b w:val="0"/>
          <w:sz w:val="24"/>
          <w:szCs w:val="24"/>
        </w:rPr>
        <w:t xml:space="preserve"> отдел Администрации для проверки поступивших с ходатайством документов и последующей передачи на рассмотрение жилищной комиссии при Администрации (далее – Комиссия).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3.5. Комиссия рассматривает все заявления и ходатайства, поступившие со дня последнего заседания Комиссии, в порядке очередности их поступления.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При принятии Комиссией решения о предоставлении служебного жилого помещения одному из нескольких заявителей (при отсутствии необходимого количества свободных жилых помещений) преимущественное право на предоставление такого жилья отдается работникам с большим стажем работы на муниципальном предприятии, в учреждении, органе местного самоуправления.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По результатам рассмотрения Комиссия принимает одно из следующих решений: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о предоставлении жилого помещения по договору найма служебного жилого помещения;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 xml:space="preserve">- об </w:t>
      </w:r>
      <w:proofErr w:type="gramStart"/>
      <w:r w:rsidRPr="004539DE">
        <w:rPr>
          <w:rFonts w:ascii="Times New Roman" w:hAnsi="Times New Roman" w:cs="Times New Roman"/>
          <w:b w:val="0"/>
          <w:sz w:val="24"/>
          <w:szCs w:val="24"/>
        </w:rPr>
        <w:t>отказе</w:t>
      </w:r>
      <w:proofErr w:type="gramEnd"/>
      <w:r w:rsidRPr="004539DE">
        <w:rPr>
          <w:rFonts w:ascii="Times New Roman" w:hAnsi="Times New Roman" w:cs="Times New Roman"/>
          <w:b w:val="0"/>
          <w:sz w:val="24"/>
          <w:szCs w:val="24"/>
        </w:rPr>
        <w:t xml:space="preserve"> в предоставлении служебного жилого помещения в следующих случаях: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представление документов лицом, не имеющим права на получение служебного жилого помещения;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 xml:space="preserve">- выявления в представленных </w:t>
      </w:r>
      <w:proofErr w:type="gramStart"/>
      <w:r w:rsidRPr="004539DE">
        <w:rPr>
          <w:rFonts w:ascii="Times New Roman" w:hAnsi="Times New Roman" w:cs="Times New Roman"/>
          <w:b w:val="0"/>
          <w:sz w:val="24"/>
          <w:szCs w:val="24"/>
        </w:rPr>
        <w:t>документах</w:t>
      </w:r>
      <w:proofErr w:type="gramEnd"/>
      <w:r w:rsidRPr="004539DE">
        <w:rPr>
          <w:rFonts w:ascii="Times New Roman" w:hAnsi="Times New Roman" w:cs="Times New Roman"/>
          <w:b w:val="0"/>
          <w:sz w:val="24"/>
          <w:szCs w:val="24"/>
        </w:rPr>
        <w:t xml:space="preserve"> сведений, не соответствующих действительности;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 xml:space="preserve">- в </w:t>
      </w:r>
      <w:proofErr w:type="gramStart"/>
      <w:r w:rsidRPr="004539DE">
        <w:rPr>
          <w:rFonts w:ascii="Times New Roman" w:hAnsi="Times New Roman" w:cs="Times New Roman"/>
          <w:b w:val="0"/>
          <w:sz w:val="24"/>
          <w:szCs w:val="24"/>
        </w:rPr>
        <w:t>случае</w:t>
      </w:r>
      <w:proofErr w:type="gramEnd"/>
      <w:r w:rsidRPr="004539DE">
        <w:rPr>
          <w:rFonts w:ascii="Times New Roman" w:hAnsi="Times New Roman" w:cs="Times New Roman"/>
          <w:b w:val="0"/>
          <w:sz w:val="24"/>
          <w:szCs w:val="24"/>
        </w:rPr>
        <w:t xml:space="preserve"> установления факта обеспеченности жилым помещением на территории муниципального образования «Светлогорский городской округ»;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установления факта совершения гражданином за предшествующие подаче заявления пять лет действий или гражданско-правовых сделок с жилыми помещениями, совершение которых привело к отчуждению или утрате права пользования занимаемыми ранее жилыми помещениями (статья 53 Жилищного кодекса РФ);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при отсутствии свободных служебных жилых помещений;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представление заявителем неполного перечня документов, установленных пунктом 3.3. настоящего Порядка.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 xml:space="preserve">3.6. Подготовку постановлений Администрации  о включении жилого помещения в специализированный жилищный фонд с отнесением к числу служебных, о предоставлении </w:t>
      </w:r>
      <w:r w:rsidRPr="004539DE">
        <w:rPr>
          <w:rFonts w:ascii="Times New Roman" w:hAnsi="Times New Roman" w:cs="Times New Roman"/>
          <w:b w:val="0"/>
          <w:sz w:val="24"/>
          <w:szCs w:val="24"/>
        </w:rPr>
        <w:lastRenderedPageBreak/>
        <w:t>жилых помещений по договору найма служебного жилого помещения осуществляет юридический отдел Администрации.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3.7. На основании постановления Администрации  о предоставлении жилого помещения по договору найма служебного жилого помещения с гражданином заключается договор найма служебного жилого помещения на  период трудовых отношений либо пребывания на муниципальной службе или выборной должности в органе местного самоуправления Светлогорского городского округа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 xml:space="preserve">3.8. После предоставления служебного жилого помещения Администрация осуществляет контроль оснований для проживания гражданина и членов его семьи в служебном жилом </w:t>
      </w:r>
      <w:proofErr w:type="gramStart"/>
      <w:r w:rsidRPr="004539DE">
        <w:rPr>
          <w:rFonts w:ascii="Times New Roman" w:hAnsi="Times New Roman" w:cs="Times New Roman"/>
          <w:b w:val="0"/>
          <w:sz w:val="24"/>
          <w:szCs w:val="24"/>
        </w:rPr>
        <w:t>помещении</w:t>
      </w:r>
      <w:proofErr w:type="gramEnd"/>
      <w:r w:rsidRPr="004539D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3.9. Мероприятия по контролю осуществляются юридическим отделом Администрации путем истребования у гражданина и членов его семьи документов в целях подтверждения в полном объеме условий, послуживших основанием для предоставления им служебного жилого помещения. Выявление у нанимателя или членов семьи нанимателя в собственности или по договору социального найма других жилых помещений в Светлогорском городском округе является основанием для расторжения договора найма служебного жилого помещения.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3.10. Договор найма служебного жилого помещения является основанием для вселения в служебное жилое помещение.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3.11. Объектом договора найма служебного жилого помещения является изолированное жилое помещение, пригодное для постоянного проживания граждан.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 xml:space="preserve">3.12. Регистрацию и учет договоров найма служебных жилых помещений осуществляет юридический отдела Администрации. 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 xml:space="preserve">3.13. Договор найма служебного жилого </w:t>
      </w:r>
      <w:proofErr w:type="gramStart"/>
      <w:r w:rsidRPr="004539DE">
        <w:rPr>
          <w:rFonts w:ascii="Times New Roman" w:hAnsi="Times New Roman" w:cs="Times New Roman"/>
          <w:b w:val="0"/>
          <w:sz w:val="24"/>
          <w:szCs w:val="24"/>
        </w:rPr>
        <w:t>помещения</w:t>
      </w:r>
      <w:proofErr w:type="gramEnd"/>
      <w:r w:rsidRPr="004539DE">
        <w:rPr>
          <w:rFonts w:ascii="Times New Roman" w:hAnsi="Times New Roman" w:cs="Times New Roman"/>
          <w:b w:val="0"/>
          <w:sz w:val="24"/>
          <w:szCs w:val="24"/>
        </w:rPr>
        <w:t xml:space="preserve"> может быть расторгнут в любое время по соглашению сторон. Наниматель служебного жилого помещения в любое время может расторгнуть договор найма служебного жилого помещения. Договор найма служебного жилого </w:t>
      </w:r>
      <w:proofErr w:type="gramStart"/>
      <w:r w:rsidRPr="004539DE">
        <w:rPr>
          <w:rFonts w:ascii="Times New Roman" w:hAnsi="Times New Roman" w:cs="Times New Roman"/>
          <w:b w:val="0"/>
          <w:sz w:val="24"/>
          <w:szCs w:val="24"/>
        </w:rPr>
        <w:t>помещения</w:t>
      </w:r>
      <w:proofErr w:type="gramEnd"/>
      <w:r w:rsidRPr="004539DE">
        <w:rPr>
          <w:rFonts w:ascii="Times New Roman" w:hAnsi="Times New Roman" w:cs="Times New Roman"/>
          <w:b w:val="0"/>
          <w:sz w:val="24"/>
          <w:szCs w:val="24"/>
        </w:rPr>
        <w:t xml:space="preserve"> может быть расторгнут в судебном порядке по требованию </w:t>
      </w:r>
      <w:proofErr w:type="spellStart"/>
      <w:r w:rsidRPr="004539DE">
        <w:rPr>
          <w:rFonts w:ascii="Times New Roman" w:hAnsi="Times New Roman" w:cs="Times New Roman"/>
          <w:b w:val="0"/>
          <w:sz w:val="24"/>
          <w:szCs w:val="24"/>
        </w:rPr>
        <w:t>наймодателя</w:t>
      </w:r>
      <w:proofErr w:type="spellEnd"/>
      <w:r w:rsidRPr="004539DE">
        <w:rPr>
          <w:rFonts w:ascii="Times New Roman" w:hAnsi="Times New Roman" w:cs="Times New Roman"/>
          <w:b w:val="0"/>
          <w:sz w:val="24"/>
          <w:szCs w:val="24"/>
        </w:rPr>
        <w:t xml:space="preserve"> в случаях: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невнесения нанимателем платы за пользование жилым помещением, услуги по содержанию и ремонту жилого помещения, коммунальные и прочие услуги более 6 месяцев;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разрушения или повреждения жилого помещения нанимателем или членами его семьи;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систематического нарушения прав и законных интересов соседей;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использования жилого помещения не по назначению;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по иным основаниям, предусмотренным действующим законодательством Российской Федерации или договором найма служебного жилого помещения;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выявления у нанимателя или членов семьи нанимателя в собственности или по договору социального найма других жилых помещений в Светлогорском городском округе;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по иным основаниям, предусмотренным действующим законодательством Российской Федерации или договором найма служебного жилого помещения.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3.14. Договор найма служебного жилого помещения прекращается в связи: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с прекращением трудовых отношений (пребывания на выборной должности, увольнения со службы);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со смертью нанимателя;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с утратой (разрушением) жилого помещения;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с изменением условий, послуживших основанием для предоставления служебного жилого помещения;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с истечением срока действия;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- по иным основаниям, предусмотренным действующим законодательством Российской Федерации или договором найма служебного жилого помещения.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 xml:space="preserve">3.15. В случаях расторжения или прекращения договора найма служебного жилого помещения граждане и члены их семей обязаны освободить жилое помещение, которое они </w:t>
      </w:r>
      <w:r w:rsidRPr="004539DE">
        <w:rPr>
          <w:rFonts w:ascii="Times New Roman" w:hAnsi="Times New Roman" w:cs="Times New Roman"/>
          <w:b w:val="0"/>
          <w:sz w:val="24"/>
          <w:szCs w:val="24"/>
        </w:rPr>
        <w:lastRenderedPageBreak/>
        <w:t>занимали по данному договору, в срок, установленный договором, но не позднее одного месяца со дня расторжения (прекращения) договора найма.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>3.16. В случае отказа освободить жилое помещение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 xml:space="preserve">3.17. </w:t>
      </w:r>
      <w:proofErr w:type="gramStart"/>
      <w:r w:rsidRPr="004539DE">
        <w:rPr>
          <w:rFonts w:ascii="Times New Roman" w:hAnsi="Times New Roman" w:cs="Times New Roman"/>
          <w:b w:val="0"/>
          <w:sz w:val="24"/>
          <w:szCs w:val="24"/>
        </w:rPr>
        <w:t>Руководители муниципальных предприятий и учреждений, руководители структурных подразделений органов местного самоуправления, глава муниципального образования «Светлогорский городской округ», выборное должностное лицо муниципального образования «Светлогорский городской округ» в трехдневный срок со дня издания приказа об увольнении, окончания срока избрания обязаны направить в Администрацию округа информацию о прекращении трудовых (служебных) отношений с работником (служащим), окончании срока избрания для решения вопроса о прекращении договора</w:t>
      </w:r>
      <w:proofErr w:type="gramEnd"/>
      <w:r w:rsidRPr="004539DE">
        <w:rPr>
          <w:rFonts w:ascii="Times New Roman" w:hAnsi="Times New Roman" w:cs="Times New Roman"/>
          <w:b w:val="0"/>
          <w:sz w:val="24"/>
          <w:szCs w:val="24"/>
        </w:rPr>
        <w:t xml:space="preserve"> найма служебного жилого помещения. </w:t>
      </w:r>
    </w:p>
    <w:p w:rsidR="004539DE" w:rsidRP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9DE">
        <w:rPr>
          <w:rFonts w:ascii="Times New Roman" w:hAnsi="Times New Roman" w:cs="Times New Roman"/>
          <w:b w:val="0"/>
          <w:sz w:val="24"/>
          <w:szCs w:val="24"/>
        </w:rPr>
        <w:tab/>
        <w:t xml:space="preserve">3.18. </w:t>
      </w:r>
      <w:proofErr w:type="gramStart"/>
      <w:r w:rsidRPr="004539DE">
        <w:rPr>
          <w:rFonts w:ascii="Times New Roman" w:hAnsi="Times New Roman" w:cs="Times New Roman"/>
          <w:b w:val="0"/>
          <w:sz w:val="24"/>
          <w:szCs w:val="24"/>
        </w:rPr>
        <w:t>Рекомендовать руководителям территориальных органов государственной власти Российской Федерации, органов государственной власти Калининградской области и г</w:t>
      </w:r>
      <w:bookmarkStart w:id="1" w:name="_GoBack"/>
      <w:bookmarkEnd w:id="1"/>
      <w:r w:rsidRPr="004539DE">
        <w:rPr>
          <w:rFonts w:ascii="Times New Roman" w:hAnsi="Times New Roman" w:cs="Times New Roman"/>
          <w:b w:val="0"/>
          <w:sz w:val="24"/>
          <w:szCs w:val="24"/>
        </w:rPr>
        <w:t>осударственных учреждений Калининградской области, осуществляющих свою деятельность на территории муниципального образования «Светлогорский городской округ», в трехдневный срок со дня издания приказа об увольнении направлять в Администрацию  информацию о прекращении трудовых (служебных) отношений с работником (служащим), для решения вопроса о прекращении договора найма служебного жилого помещения.</w:t>
      </w:r>
      <w:proofErr w:type="gramEnd"/>
    </w:p>
    <w:p w:rsidR="004539DE" w:rsidRPr="00CA4D22" w:rsidRDefault="004539DE" w:rsidP="004539DE">
      <w:pPr>
        <w:spacing w:before="100" w:beforeAutospacing="1" w:after="100" w:afterAutospacing="1"/>
        <w:jc w:val="center"/>
        <w:rPr>
          <w:b/>
        </w:rPr>
      </w:pPr>
      <w:r w:rsidRPr="00CA4D22">
        <w:rPr>
          <w:b/>
        </w:rPr>
        <w:t>4. Порядок предоставлен</w:t>
      </w:r>
      <w:r>
        <w:rPr>
          <w:b/>
        </w:rPr>
        <w:t xml:space="preserve">ия жилых помещений в </w:t>
      </w:r>
      <w:proofErr w:type="gramStart"/>
      <w:r>
        <w:rPr>
          <w:b/>
        </w:rPr>
        <w:t>общежитиях</w:t>
      </w:r>
      <w:proofErr w:type="gramEnd"/>
    </w:p>
    <w:p w:rsidR="004539DE" w:rsidRPr="00CA4D22" w:rsidRDefault="004539DE" w:rsidP="004539DE">
      <w:pPr>
        <w:jc w:val="both"/>
      </w:pPr>
      <w:proofErr w:type="gramStart"/>
      <w:r w:rsidRPr="00CA4D22">
        <w:t>4.1.Жилые помещения в общежитиях Специализированного жилищного фонда предназначены для временного проживания граждан на период трудовых отношений,  прохождения службы или обучения.</w:t>
      </w:r>
      <w:proofErr w:type="gramEnd"/>
    </w:p>
    <w:p w:rsidR="004539DE" w:rsidRPr="00CA4D22" w:rsidRDefault="004539DE" w:rsidP="004539DE">
      <w:pPr>
        <w:autoSpaceDE w:val="0"/>
        <w:autoSpaceDN w:val="0"/>
        <w:adjustRightInd w:val="0"/>
        <w:jc w:val="both"/>
        <w:rPr>
          <w:bCs/>
        </w:rPr>
      </w:pPr>
      <w:r w:rsidRPr="00CA4D22">
        <w:rPr>
          <w:bCs/>
        </w:rPr>
        <w:t xml:space="preserve">4.2.Лица, указанные в </w:t>
      </w:r>
      <w:proofErr w:type="gramStart"/>
      <w:r w:rsidRPr="00CA4D22">
        <w:rPr>
          <w:bCs/>
        </w:rPr>
        <w:t>пункте</w:t>
      </w:r>
      <w:proofErr w:type="gramEnd"/>
      <w:r w:rsidRPr="00CA4D22">
        <w:rPr>
          <w:bCs/>
        </w:rPr>
        <w:t xml:space="preserve"> 4.1. настоящего Положения и направляют на имя главы Администрации заявление о  предоставлении жилого помещения в общежитиях.</w:t>
      </w:r>
    </w:p>
    <w:p w:rsidR="004539DE" w:rsidRPr="00CA4D22" w:rsidRDefault="004539DE" w:rsidP="004539DE">
      <w:pPr>
        <w:autoSpaceDE w:val="0"/>
        <w:autoSpaceDN w:val="0"/>
        <w:adjustRightInd w:val="0"/>
        <w:jc w:val="both"/>
        <w:rPr>
          <w:bCs/>
        </w:rPr>
      </w:pPr>
      <w:r w:rsidRPr="00CA4D22">
        <w:rPr>
          <w:bCs/>
        </w:rPr>
        <w:t>К заявлению о предоставлении служебного жилого помещения прилагаются следующие документы: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>- справка Калининградского отделения филиала ФГУП «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Ростехинвентаризация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>» об отсутствии жилых помещений на праве собственности в муниципальном образовании «Светлогорский городской округ» до 1999 года у заявителя и членов его семьи;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копии паспортов заявителя и членов его семьи;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копии свидетельств о рождении несовершеннолетних;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копии свидетельств о заключении или о расторжении брака;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-ходатайство работодателя либо документ,  подтверждающий прохождение обучения.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>4.3. Заявление о предоставлении жилого помещения в общежитии после регистр</w:t>
      </w:r>
      <w:r>
        <w:rPr>
          <w:rFonts w:ascii="Times New Roman" w:hAnsi="Times New Roman" w:cs="Times New Roman"/>
          <w:b w:val="0"/>
          <w:sz w:val="24"/>
          <w:szCs w:val="24"/>
        </w:rPr>
        <w:t>ации в административном отделе А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передается 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юридический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отдел А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>дминистрации для проверки поступивших с  документов и последующей передачи на рассмотрение  Комиссии.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4.4. Комиссия рассматривает все заявления и ходатайства, поступившие со дня последнего заседания Комиссии, в порядке очередности их поступления.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По результатам рассмотрения Комиссия принимает одно из следующих решений: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о предоставлении жилого помещения  в общежитии;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- об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отказе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в предоставлении  жилого помещения в общежитии.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4</w:t>
      </w:r>
      <w:r>
        <w:rPr>
          <w:rFonts w:ascii="Times New Roman" w:hAnsi="Times New Roman" w:cs="Times New Roman"/>
          <w:b w:val="0"/>
          <w:sz w:val="24"/>
          <w:szCs w:val="24"/>
        </w:rPr>
        <w:t>.5.Подготовку постановлений А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о  предоставлении жилых помещений по договору найма  жилого помещения  в общежитии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юридический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отдел А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>дминистрации.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4</w:t>
      </w:r>
      <w:r>
        <w:rPr>
          <w:rFonts w:ascii="Times New Roman" w:hAnsi="Times New Roman" w:cs="Times New Roman"/>
          <w:b w:val="0"/>
          <w:sz w:val="24"/>
          <w:szCs w:val="24"/>
        </w:rPr>
        <w:t>.6. На основании постановления А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о предоставлении жилого помещения по договору найма жилого помещения  в общежитии с гражданином заключается 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lastRenderedPageBreak/>
        <w:t>договор найма с жилого помещения в общежитии на период трудовых отношений, прохождения службы либо на период обучения.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4.7. Договор найма  жилого помещения в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общежитии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  является основанием для вселения в  жилое помещение в общежитии.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4.8. Регистрацию и учет договоров найма  жилых помещений  в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общежитии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>
        <w:rPr>
          <w:rFonts w:ascii="Times New Roman" w:hAnsi="Times New Roman" w:cs="Times New Roman"/>
          <w:b w:val="0"/>
          <w:sz w:val="24"/>
          <w:szCs w:val="24"/>
        </w:rPr>
        <w:t>существляет юридический отдела А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дминистрации. 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4.9. Договор найма  жилого помещения в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общежитии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может быть расторгнут в любое время по соглашению сторон. Наниматель  жилого помещения  в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общежитии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в любое время может расторгнуть договор найма служебного жилого в общежитии. Договор найма жилого помещения 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общежитии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может быть расторгнут в судебном порядке по требованию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наймодателя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в случаях: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>- невнесения нанимателем платы за пользование жилым помещением, услуги по содержанию и ремонту жилого помещения, коммунальные и прочие услуги более 6 месяцев;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разрушения или повреждения жилого помещения нанимателем или членами его семьи;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систематического нарушения прав и законных интересов соседей;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использования жилого помещения не по назначению;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по иным основаниям, предусмотренным действующим законодательством Российской Федерации;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выявления у нанимателя или членов семьи нанимателя в собственности или по договору социального найма других жилых помещений в Светлогорском городском округе;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4.10. Договор найма  жилого помещения  в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общежитии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 прекращается в связи: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со смертью нанимателя;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 утратой (разрушением) жилого помещения;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 изменением условий, послуживших основанием для предоставления служебного жилого помещения;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 истечением срока действия;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по иным основаниям, предусмотренным действующим законодательством Российской Федерации или договором найма служебного жилого помещения.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4.11. В случаях расторжения или прекращения договора найма  жилого помещения в общежитии граждане и члены их семей обязаны освободить жилое помещение, которое они занимали по данному договору, в срок, установленный договором, но не позднее одного месяца со дня расторжения (прекращения) договора найма.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4.12. В случае отказа освободить жилое помещение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4539DE" w:rsidRDefault="004539DE" w:rsidP="004539DE">
      <w:pPr>
        <w:spacing w:before="100" w:beforeAutospacing="1" w:after="100" w:afterAutospacing="1"/>
        <w:jc w:val="center"/>
        <w:rPr>
          <w:b/>
        </w:rPr>
      </w:pPr>
      <w:r w:rsidRPr="00CA4D22">
        <w:rPr>
          <w:b/>
        </w:rPr>
        <w:t>5. Порядок предоставления маневренного фонда</w:t>
      </w:r>
    </w:p>
    <w:p w:rsidR="004539DE" w:rsidRPr="00CA4D22" w:rsidRDefault="004539DE" w:rsidP="004539DE">
      <w:pPr>
        <w:jc w:val="both"/>
      </w:pPr>
      <w:r w:rsidRPr="00CA4D22">
        <w:t>5.1.Жилые помещения по договорам найма маневренного фонда предназначены для временного проживания:</w:t>
      </w:r>
    </w:p>
    <w:p w:rsidR="004539DE" w:rsidRPr="00CA4D22" w:rsidRDefault="004539DE" w:rsidP="004539DE">
      <w:pPr>
        <w:jc w:val="both"/>
      </w:pPr>
      <w:r w:rsidRPr="00CA4D22">
        <w:t>1)</w:t>
      </w:r>
      <w:r w:rsidRPr="00CA4D22">
        <w:rPr>
          <w:bCs/>
        </w:rPr>
        <w:t xml:space="preserve">граждан в связи с капитальным ремонтом или реконструкцией дома, в </w:t>
      </w:r>
      <w:proofErr w:type="gramStart"/>
      <w:r w:rsidRPr="00CA4D22">
        <w:rPr>
          <w:bCs/>
        </w:rPr>
        <w:t>котором</w:t>
      </w:r>
      <w:proofErr w:type="gramEnd"/>
      <w:r w:rsidRPr="00CA4D22">
        <w:rPr>
          <w:bCs/>
        </w:rPr>
        <w:t xml:space="preserve"> находятся жилые помещения, занимаемые ими по договорам социального найма;</w:t>
      </w:r>
    </w:p>
    <w:p w:rsidR="004539DE" w:rsidRPr="00CA4D22" w:rsidRDefault="004539DE" w:rsidP="004539DE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CA4D22">
        <w:rPr>
          <w:bCs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4539DE" w:rsidRPr="00CA4D22" w:rsidRDefault="004539DE" w:rsidP="004539DE">
      <w:pPr>
        <w:autoSpaceDE w:val="0"/>
        <w:autoSpaceDN w:val="0"/>
        <w:adjustRightInd w:val="0"/>
        <w:jc w:val="both"/>
        <w:rPr>
          <w:bCs/>
        </w:rPr>
      </w:pPr>
      <w:r w:rsidRPr="00CA4D22">
        <w:rPr>
          <w:bCs/>
        </w:rPr>
        <w:t xml:space="preserve">3) граждан, у которых единственные жилые помещения стали </w:t>
      </w:r>
      <w:proofErr w:type="gramStart"/>
      <w:r w:rsidRPr="00CA4D22">
        <w:rPr>
          <w:bCs/>
        </w:rPr>
        <w:t>непригодными</w:t>
      </w:r>
      <w:proofErr w:type="gramEnd"/>
      <w:r w:rsidRPr="00CA4D22">
        <w:rPr>
          <w:bCs/>
        </w:rPr>
        <w:t xml:space="preserve"> для проживания в результате чрезвычайных обстоятельств;</w:t>
      </w:r>
    </w:p>
    <w:p w:rsidR="004539DE" w:rsidRPr="00CA4D22" w:rsidRDefault="004539DE" w:rsidP="004539DE">
      <w:pPr>
        <w:autoSpaceDE w:val="0"/>
        <w:autoSpaceDN w:val="0"/>
        <w:adjustRightInd w:val="0"/>
        <w:jc w:val="both"/>
        <w:rPr>
          <w:bCs/>
        </w:rPr>
      </w:pPr>
      <w:r w:rsidRPr="00CA4D22">
        <w:rPr>
          <w:bCs/>
        </w:rPr>
        <w:t>4) иных граждан в случаях, предусмотренных законодательством.</w:t>
      </w:r>
    </w:p>
    <w:p w:rsidR="004539DE" w:rsidRPr="00CA4D22" w:rsidRDefault="004539DE" w:rsidP="004539DE">
      <w:pPr>
        <w:autoSpaceDE w:val="0"/>
        <w:autoSpaceDN w:val="0"/>
        <w:adjustRightInd w:val="0"/>
        <w:jc w:val="both"/>
        <w:rPr>
          <w:bCs/>
        </w:rPr>
      </w:pPr>
      <w:r w:rsidRPr="00CA4D22">
        <w:rPr>
          <w:bCs/>
        </w:rPr>
        <w:lastRenderedPageBreak/>
        <w:t xml:space="preserve">5.2.Лица, указанные в </w:t>
      </w:r>
      <w:proofErr w:type="gramStart"/>
      <w:r w:rsidRPr="00CA4D22">
        <w:rPr>
          <w:bCs/>
        </w:rPr>
        <w:t>пункте</w:t>
      </w:r>
      <w:proofErr w:type="gramEnd"/>
      <w:r w:rsidRPr="00CA4D22">
        <w:rPr>
          <w:bCs/>
        </w:rPr>
        <w:t xml:space="preserve"> 5.1. настоящего Положения и направляют на имя главы Администрации заявление о  предоставлении жилого помещения маневренного фонда.</w:t>
      </w:r>
    </w:p>
    <w:p w:rsidR="004539DE" w:rsidRPr="00CA4D22" w:rsidRDefault="004539DE" w:rsidP="004539DE">
      <w:pPr>
        <w:autoSpaceDE w:val="0"/>
        <w:autoSpaceDN w:val="0"/>
        <w:adjustRightInd w:val="0"/>
        <w:jc w:val="both"/>
        <w:rPr>
          <w:bCs/>
        </w:rPr>
      </w:pPr>
      <w:r w:rsidRPr="00CA4D22">
        <w:rPr>
          <w:bCs/>
        </w:rPr>
        <w:t>К заявлению о предоставлении служебного жилого помещения прилагаются следующие документы: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>- справка Калининградского отделения филиала ФГУП «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Ростехинвентаризация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>» об отсутствии жилых помещений на праве собственности в муниципальном образовании «Светлогорский город» до 1999 года у заявителя и членов его семьи;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копии паспортов заявителя и членов его семьи;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копии свидетельств о рождении несовершеннолетних;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копии свидетельств о заключении или о расторжении брака.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>5.3. Заявление о предоставлении с жилых помещений маневренного фонда после регистр</w:t>
      </w:r>
      <w:r>
        <w:rPr>
          <w:rFonts w:ascii="Times New Roman" w:hAnsi="Times New Roman" w:cs="Times New Roman"/>
          <w:b w:val="0"/>
          <w:sz w:val="24"/>
          <w:szCs w:val="24"/>
        </w:rPr>
        <w:t>ации в административном отделе А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передается 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юридический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отдел А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>дминистрации для проверки поступивших с  документов и последующей передачи на рассмотрение Жилищной комиссии при Администрации.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5.4. Комиссия рассматривает все заявления и ходатайства, поступившие со дня последнего заседания Комиссии, в порядке очередности их поступления.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По результатам рассмотрения Комиссия принимает одно из следующих решений: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о предоставлении жилого помещения по договору найма жилого помещения маневренного фонда;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- об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отказе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в предоставлении  жилого помещения маневренного фонда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4539DE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5.5</w:t>
      </w:r>
      <w:r>
        <w:rPr>
          <w:rFonts w:ascii="Times New Roman" w:hAnsi="Times New Roman" w:cs="Times New Roman"/>
          <w:b w:val="0"/>
          <w:sz w:val="24"/>
          <w:szCs w:val="24"/>
        </w:rPr>
        <w:t>.Подготовку постановлений А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о включении жилого помещения в специализированный жилищный фонд с отнесением к числу маневренного фонда, о предоставлении жилых помещений по договору найма  жилого помещения  маневренного фонда </w:t>
      </w:r>
      <w:r>
        <w:rPr>
          <w:rFonts w:ascii="Times New Roman" w:hAnsi="Times New Roman" w:cs="Times New Roman"/>
          <w:b w:val="0"/>
          <w:sz w:val="24"/>
          <w:szCs w:val="24"/>
        </w:rPr>
        <w:t>осуществляет юридический отдел А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>5.6</w:t>
      </w:r>
      <w:r>
        <w:rPr>
          <w:rFonts w:ascii="Times New Roman" w:hAnsi="Times New Roman" w:cs="Times New Roman"/>
          <w:b w:val="0"/>
          <w:sz w:val="24"/>
          <w:szCs w:val="24"/>
        </w:rPr>
        <w:t>. На основании постановления А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>дминистрации о предоставлении жилого помещения по договору найма жилого помещения  маневренного фонда с гражданином заключается договор найма с жилого помещения маневренного фонда на период:</w:t>
      </w:r>
    </w:p>
    <w:p w:rsidR="004539DE" w:rsidRPr="007047C5" w:rsidRDefault="004539DE" w:rsidP="004539DE">
      <w:pPr>
        <w:autoSpaceDE w:val="0"/>
        <w:autoSpaceDN w:val="0"/>
        <w:adjustRightInd w:val="0"/>
        <w:jc w:val="both"/>
      </w:pPr>
      <w:r w:rsidRPr="00CA4D22">
        <w:t xml:space="preserve"> 1) </w:t>
      </w:r>
      <w:r w:rsidRPr="007047C5">
        <w:t xml:space="preserve">до завершения капитального ремонта или реконструкции дома (при заключении такого договора с гражданами, указанными в </w:t>
      </w:r>
      <w:hyperlink r:id="rId7" w:history="1">
        <w:r w:rsidRPr="007047C5">
          <w:t>пункте 1 статьи 95</w:t>
        </w:r>
      </w:hyperlink>
      <w:r w:rsidRPr="007047C5">
        <w:t xml:space="preserve">  Жилищного Кодекса РФ);</w:t>
      </w:r>
    </w:p>
    <w:p w:rsidR="004539DE" w:rsidRPr="007047C5" w:rsidRDefault="004539DE" w:rsidP="004539DE">
      <w:pPr>
        <w:autoSpaceDE w:val="0"/>
        <w:autoSpaceDN w:val="0"/>
        <w:adjustRightInd w:val="0"/>
        <w:jc w:val="both"/>
      </w:pPr>
      <w:r w:rsidRPr="007047C5">
        <w:t xml:space="preserve">2) до завершения расчетов с гражданами, утратившими жилые помещения в </w:t>
      </w:r>
      <w:proofErr w:type="gramStart"/>
      <w:r w:rsidRPr="007047C5">
        <w:t>результате</w:t>
      </w:r>
      <w:proofErr w:type="gramEnd"/>
      <w:r w:rsidRPr="007047C5">
        <w:t xml:space="preserve">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r:id="rId8" w:history="1">
        <w:r w:rsidRPr="007047C5">
          <w:t>пункте 2 статьи 95</w:t>
        </w:r>
      </w:hyperlink>
      <w:r w:rsidRPr="007047C5">
        <w:t xml:space="preserve"> Жилищного  Кодекса РФ);</w:t>
      </w:r>
    </w:p>
    <w:p w:rsidR="004539DE" w:rsidRPr="007047C5" w:rsidRDefault="004539DE" w:rsidP="004539DE">
      <w:pPr>
        <w:autoSpaceDE w:val="0"/>
        <w:autoSpaceDN w:val="0"/>
        <w:adjustRightInd w:val="0"/>
        <w:jc w:val="both"/>
      </w:pPr>
      <w:proofErr w:type="gramStart"/>
      <w:r w:rsidRPr="007047C5"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РФ (при заключении такого договора с гражданами, указанными в </w:t>
      </w:r>
      <w:hyperlink r:id="rId9" w:history="1">
        <w:r w:rsidRPr="007047C5">
          <w:t>пункте 3 статьи 95</w:t>
        </w:r>
      </w:hyperlink>
      <w:r w:rsidRPr="007047C5">
        <w:t>Жилищным</w:t>
      </w:r>
      <w:proofErr w:type="gramEnd"/>
      <w:r w:rsidRPr="007047C5">
        <w:t xml:space="preserve">  </w:t>
      </w:r>
      <w:proofErr w:type="gramStart"/>
      <w:r w:rsidRPr="007047C5">
        <w:t>Кодексом РФ);</w:t>
      </w:r>
      <w:proofErr w:type="gramEnd"/>
    </w:p>
    <w:p w:rsidR="004539DE" w:rsidRPr="00CA4D22" w:rsidRDefault="004539DE" w:rsidP="004539DE">
      <w:pPr>
        <w:autoSpaceDE w:val="0"/>
        <w:autoSpaceDN w:val="0"/>
        <w:adjustRightInd w:val="0"/>
        <w:jc w:val="both"/>
      </w:pPr>
      <w:r w:rsidRPr="007047C5">
        <w:t xml:space="preserve">4) </w:t>
      </w:r>
      <w:proofErr w:type="gramStart"/>
      <w:r w:rsidRPr="007047C5">
        <w:t>установленный</w:t>
      </w:r>
      <w:proofErr w:type="gramEnd"/>
      <w:r w:rsidRPr="007047C5">
        <w:t xml:space="preserve"> законодательством (при заключении такого договора с гражданами, указанными в </w:t>
      </w:r>
      <w:hyperlink r:id="rId10" w:history="1">
        <w:r w:rsidRPr="007047C5">
          <w:t>пункте 4 статьи 95</w:t>
        </w:r>
      </w:hyperlink>
      <w:r w:rsidRPr="007047C5">
        <w:t xml:space="preserve"> Жилищного Кодекса</w:t>
      </w:r>
      <w:r w:rsidRPr="00CA4D22">
        <w:t xml:space="preserve"> РФ).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5.7. Договор найма  жилого помещения маневренного фонда   является основанием для вселения в  жилое помещение маневренного фонда.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5.8. Регистрацию и учет договоров найма  жилых помещений  маневренного фонда о</w:t>
      </w:r>
      <w:r>
        <w:rPr>
          <w:rFonts w:ascii="Times New Roman" w:hAnsi="Times New Roman" w:cs="Times New Roman"/>
          <w:b w:val="0"/>
          <w:sz w:val="24"/>
          <w:szCs w:val="24"/>
        </w:rPr>
        <w:t>существляет юридический отдела Администрации.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5.9. Договор найма  жилого помещения маневренного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фонда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может быть расторгнут в любое время по соглашению сторон. Наниматель  жилого помещения  маневренного фонда в любое время может расторгнуть договор найма служебного жилого помещения. Договор найма служебного жилого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помещения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может быть расторгнут в судебном порядке по требованию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наймодателя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в случаях: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- невнесения нанимателем платы за пользование жилым помещением, услуги по содержанию 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lastRenderedPageBreak/>
        <w:t>и ремонту жилого помещения, коммунальные и прочие услуги более 6 месяцев;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разрушения или повреждения жилого помещения нанимателем или членами его семьи;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систематического нарушения прав и законных интересов соседей;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использования жилого помещения не по назначению;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по иным основаниям, предусмотренным действующим законодательством Российской Федерации;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выявления у нанимателя или членов семьи нанимателя в собственности или по договору социального найма других жилых помещений в Светлогорском городском округе;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5.10. Договор найма  жилого помещения  маневренного фонда прекращается в связи: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со смертью нанимателя;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 утратой (разрушением) жилого помещения;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 изменением условий, послуживших основанием для предоставления служебного жилого помещения;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 истечением срока действия;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по иным основаниям, предусмотренным действующим законодательством Российской Федерации или договором найма служебного жилого помещения.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5.11. В случаях расторжения или прекращения договора найма  жилого помещения маневренного фонда граждане и члены их семей обязаны освободить жилое помещение, которое они занимали по данному договору, в срок, установленный договором, но не позднее одного месяца со дня расторжения (прекращения) договора найма.</w:t>
      </w:r>
    </w:p>
    <w:p w:rsidR="004539DE" w:rsidRPr="00CA4D22" w:rsidRDefault="004539DE" w:rsidP="004539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5.12. В случае отказа освободить жилое помещение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4539DE" w:rsidRDefault="004539DE" w:rsidP="004539DE">
      <w:pPr>
        <w:jc w:val="both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/>
    <w:p w:rsidR="003D4354" w:rsidRDefault="003D4354"/>
    <w:sectPr w:rsidR="003D4354" w:rsidSect="004539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0430"/>
    <w:multiLevelType w:val="hybridMultilevel"/>
    <w:tmpl w:val="AF2CBF02"/>
    <w:lvl w:ilvl="0" w:tplc="F988923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9DE"/>
    <w:rsid w:val="0013425F"/>
    <w:rsid w:val="00235416"/>
    <w:rsid w:val="0039356C"/>
    <w:rsid w:val="003D4354"/>
    <w:rsid w:val="004539DE"/>
    <w:rsid w:val="00473FC1"/>
    <w:rsid w:val="004C16D5"/>
    <w:rsid w:val="004E5025"/>
    <w:rsid w:val="0067542D"/>
    <w:rsid w:val="00C764EB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539D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4539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4539DE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539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39D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539DE"/>
  </w:style>
  <w:style w:type="paragraph" w:styleId="a5">
    <w:name w:val="List Paragraph"/>
    <w:basedOn w:val="a"/>
    <w:uiPriority w:val="34"/>
    <w:qFormat/>
    <w:rsid w:val="004539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85BED258E31CF16598AEBAAE60CB7A99B244F395E414FA56B5AF01C81D98913B27448E8AE65D6EC01F13BDA7442DBF25697AAAEDDB36DIDf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785BED258E31CF16598AEBAAE60CB7A99B244F395E414FA56B5AF01C81D98913B27448E8AE65D6ED01F13BDA7442DBF25697AAAEDDB36DIDf6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stpravo.ru/federalnoje/ew-gosudarstvo/r9r.htm" TargetMode="External"/><Relationship Id="rId10" Type="http://schemas.openxmlformats.org/officeDocument/2006/relationships/hyperlink" Target="consultantplus://offline/ref=B3785BED258E31CF16598AEBAAE60CB7A99B244F395E414FA56B5AF01C81D98913B27448E8AE65D6EE01F13BDA7442DBF25697AAAEDDB36DIDf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85BED258E31CF16598AEBAAE60CB7A99B244F395E414FA56B5AF01C81D98913B27448E8AE65D6EF01F13BDA7442DBF25697AAAEDDB36DIDf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4233</Words>
  <Characters>24132</Characters>
  <Application>Microsoft Office Word</Application>
  <DocSecurity>0</DocSecurity>
  <Lines>201</Lines>
  <Paragraphs>56</Paragraphs>
  <ScaleCrop>false</ScaleCrop>
  <Company/>
  <LinksUpToDate>false</LinksUpToDate>
  <CharactersWithSpaces>28309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2</cp:revision>
  <dcterms:created xsi:type="dcterms:W3CDTF">2019-04-15T15:14:00Z</dcterms:created>
  <dcterms:modified xsi:type="dcterms:W3CDTF">2019-04-15T15:20:00Z</dcterms:modified>
</cp:coreProperties>
</file>