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E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r w:rsidR="009007D9" w:rsidRPr="004E7AE3">
        <w:rPr>
          <w:rFonts w:ascii="Times New Roman" w:hAnsi="Times New Roman" w:cs="Times New Roman"/>
          <w:b/>
          <w:sz w:val="28"/>
          <w:szCs w:val="28"/>
        </w:rPr>
        <w:t xml:space="preserve">лючение 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4E7AE3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4E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AD77CE" w:rsidRDefault="009007D9" w:rsidP="00AD7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7D9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7D9">
        <w:rPr>
          <w:rFonts w:ascii="Times New Roman" w:hAnsi="Times New Roman" w:cs="Times New Roman"/>
          <w:sz w:val="28"/>
          <w:szCs w:val="28"/>
        </w:rPr>
        <w:t xml:space="preserve"> </w:t>
      </w:r>
      <w:r w:rsidR="00AD77CE">
        <w:rPr>
          <w:rFonts w:ascii="Times New Roman" w:hAnsi="Times New Roman" w:cs="Times New Roman"/>
          <w:sz w:val="28"/>
          <w:szCs w:val="28"/>
        </w:rPr>
        <w:t>«</w:t>
      </w:r>
      <w:r w:rsidR="00AD77CE" w:rsidRPr="007E54ED">
        <w:rPr>
          <w:rFonts w:ascii="Times New Roman" w:hAnsi="Times New Roman" w:cs="Times New Roman"/>
          <w:sz w:val="28"/>
          <w:szCs w:val="28"/>
        </w:rPr>
        <w:t>О</w:t>
      </w:r>
      <w:r w:rsidR="00AD77CE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="00AD77CE" w:rsidRPr="007E54ED">
        <w:rPr>
          <w:rFonts w:ascii="Times New Roman" w:hAnsi="Times New Roman" w:cs="Times New Roman"/>
          <w:sz w:val="28"/>
          <w:szCs w:val="28"/>
        </w:rPr>
        <w:t>регламента</w:t>
      </w:r>
      <w:r w:rsidR="00AD77CE">
        <w:rPr>
          <w:rFonts w:ascii="Times New Roman" w:hAnsi="Times New Roman" w:cs="Times New Roman"/>
          <w:sz w:val="28"/>
          <w:szCs w:val="28"/>
        </w:rPr>
        <w:t xml:space="preserve"> </w:t>
      </w:r>
      <w:r w:rsidR="00AD77CE" w:rsidRPr="007E54ED">
        <w:rPr>
          <w:rFonts w:ascii="Times New Roman" w:hAnsi="Times New Roman" w:cs="Times New Roman"/>
          <w:sz w:val="28"/>
          <w:szCs w:val="28"/>
        </w:rPr>
        <w:t xml:space="preserve">по </w:t>
      </w:r>
      <w:r w:rsidR="00AD77CE">
        <w:rPr>
          <w:rFonts w:ascii="Times New Roman" w:hAnsi="Times New Roman" w:cs="Times New Roman"/>
          <w:sz w:val="28"/>
          <w:szCs w:val="28"/>
        </w:rPr>
        <w:t>о</w:t>
      </w:r>
      <w:r w:rsidR="00AD77CE" w:rsidRPr="00F14F8C">
        <w:rPr>
          <w:rFonts w:ascii="Times New Roman" w:hAnsi="Times New Roman" w:cs="Times New Roman"/>
          <w:sz w:val="28"/>
          <w:szCs w:val="28"/>
        </w:rPr>
        <w:t>существлени</w:t>
      </w:r>
      <w:r w:rsidR="00AD77CE">
        <w:rPr>
          <w:rFonts w:ascii="Times New Roman" w:hAnsi="Times New Roman" w:cs="Times New Roman"/>
          <w:sz w:val="28"/>
          <w:szCs w:val="28"/>
        </w:rPr>
        <w:t>ю</w:t>
      </w:r>
      <w:r w:rsidR="00AD77CE" w:rsidRPr="00F14F8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AD77CE" w:rsidRDefault="00AD77CE" w:rsidP="00AD7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F8C">
        <w:rPr>
          <w:rFonts w:ascii="Times New Roman" w:hAnsi="Times New Roman" w:cs="Times New Roman"/>
          <w:sz w:val="28"/>
          <w:szCs w:val="28"/>
        </w:rPr>
        <w:t>исполнения нормативных правовых актов в сфере наружной рекламы</w:t>
      </w:r>
    </w:p>
    <w:p w:rsidR="00AD77CE" w:rsidRDefault="00AD77CE" w:rsidP="00AD7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D77CE" w:rsidRPr="007E54ED" w:rsidRDefault="00AD77CE" w:rsidP="00AD7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округ»»</w:t>
      </w:r>
    </w:p>
    <w:p w:rsidR="00672411" w:rsidRPr="006F7B00" w:rsidRDefault="00672411" w:rsidP="00900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D9" w:rsidRDefault="009007D9" w:rsidP="009007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 w:rsidR="00010A05">
        <w:rPr>
          <w:rFonts w:ascii="Times New Roman" w:hAnsi="Times New Roman" w:cs="Times New Roman"/>
          <w:sz w:val="28"/>
          <w:szCs w:val="28"/>
        </w:rPr>
        <w:t xml:space="preserve"> 02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0963">
        <w:rPr>
          <w:rFonts w:ascii="Times New Roman" w:hAnsi="Times New Roman" w:cs="Times New Roman"/>
          <w:sz w:val="28"/>
          <w:szCs w:val="28"/>
        </w:rPr>
        <w:t>апреля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2FE" w:rsidRDefault="009007D9" w:rsidP="0080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</w:t>
      </w:r>
      <w:r w:rsidRPr="004E7A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</w:t>
      </w:r>
      <w:r w:rsidR="0049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4E7AE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120C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Pr="00DF278C">
        <w:rPr>
          <w:rFonts w:ascii="Times New Roman" w:hAnsi="Times New Roman" w:cs="Times New Roman"/>
          <w:sz w:val="28"/>
          <w:szCs w:val="28"/>
        </w:rPr>
        <w:t>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</w:t>
      </w:r>
      <w:r w:rsidRPr="004E7AE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Pr="004E7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 w:rsidR="00652C0E">
        <w:rPr>
          <w:rFonts w:ascii="Times New Roman" w:hAnsi="Times New Roman" w:cs="Times New Roman"/>
          <w:sz w:val="28"/>
          <w:szCs w:val="28"/>
        </w:rPr>
        <w:t xml:space="preserve"> от «14» марта 2016</w:t>
      </w:r>
      <w:r>
        <w:rPr>
          <w:rFonts w:ascii="Times New Roman" w:hAnsi="Times New Roman" w:cs="Times New Roman"/>
          <w:sz w:val="28"/>
          <w:szCs w:val="28"/>
        </w:rPr>
        <w:t xml:space="preserve"> г. №222 (далее – Положение),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постановления: </w:t>
      </w:r>
      <w:r w:rsidR="0080126B" w:rsidRPr="0080126B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осуществлению муниципального контроля исполнения нормативных правовых актов в сфере наружной рекламы</w:t>
      </w:r>
      <w:r w:rsidR="0080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26B" w:rsidRPr="0080126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C3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26B" w:rsidRPr="0080126B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</w:t>
      </w:r>
      <w:r w:rsidR="0080126B">
        <w:rPr>
          <w:rFonts w:ascii="Times New Roman" w:hAnsi="Times New Roman" w:cs="Times New Roman"/>
          <w:sz w:val="28"/>
          <w:szCs w:val="28"/>
        </w:rPr>
        <w:t>тоящего заключения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отделом администрации МО «Светлогорский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D7E">
        <w:rPr>
          <w:rFonts w:ascii="Times New Roman" w:hAnsi="Times New Roman" w:cs="Times New Roman"/>
          <w:sz w:val="28"/>
          <w:szCs w:val="28"/>
        </w:rPr>
        <w:t>.</w:t>
      </w:r>
    </w:p>
    <w:p w:rsidR="009007D9" w:rsidRDefault="009007D9" w:rsidP="008012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9007D9" w:rsidRPr="00A9523D" w:rsidRDefault="009007D9" w:rsidP="00A952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направлен органом-разработчиком для под</w:t>
      </w:r>
      <w:r w:rsidR="00927BD2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927BD2" w:rsidRPr="00A9523D">
        <w:rPr>
          <w:rFonts w:ascii="Times New Roman" w:hAnsi="Times New Roman" w:cs="Times New Roman"/>
          <w:sz w:val="28"/>
          <w:szCs w:val="28"/>
        </w:rPr>
        <w:t>настоящего</w:t>
      </w:r>
      <w:r w:rsidR="006F7B00" w:rsidRPr="00A9523D">
        <w:rPr>
          <w:rFonts w:ascii="Times New Roman" w:hAnsi="Times New Roman" w:cs="Times New Roman"/>
          <w:sz w:val="28"/>
          <w:szCs w:val="28"/>
        </w:rPr>
        <w:tab/>
      </w:r>
      <w:r w:rsidR="00927BD2" w:rsidRPr="00A9523D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F7B00" w:rsidRPr="00A9523D">
        <w:rPr>
          <w:rFonts w:ascii="Times New Roman" w:hAnsi="Times New Roman" w:cs="Times New Roman"/>
          <w:sz w:val="28"/>
          <w:szCs w:val="28"/>
        </w:rPr>
        <w:t xml:space="preserve"> 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="00A95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07D9" w:rsidRDefault="009007D9" w:rsidP="00900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62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-разработчиком</w:t>
      </w:r>
      <w:r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 проекта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в срок с </w:t>
      </w:r>
      <w:r w:rsidR="00EC16C5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EC16C5">
        <w:rPr>
          <w:rFonts w:ascii="Times New Roman" w:hAnsi="Times New Roman" w:cs="Times New Roman"/>
          <w:sz w:val="28"/>
          <w:szCs w:val="28"/>
        </w:rPr>
        <w:t>27 марта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акта размещен на официальном сайте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5746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</w:t>
      </w:r>
      <w:r w:rsidR="008F4AA8">
        <w:rPr>
          <w:rFonts w:ascii="Times New Roman" w:hAnsi="Times New Roman" w:cs="Times New Roman"/>
          <w:sz w:val="28"/>
          <w:szCs w:val="28"/>
        </w:rPr>
        <w:t>: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AA8" w:rsidRPr="008F4A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8F4AA8" w:rsidRPr="008F4AA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76A0">
        <w:rPr>
          <w:rFonts w:ascii="Times New Roman" w:hAnsi="Times New Roman" w:cs="Times New Roman"/>
          <w:sz w:val="28"/>
          <w:szCs w:val="28"/>
        </w:rPr>
        <w:t xml:space="preserve"> в разделе документы</w:t>
      </w:r>
      <w:r w:rsidR="00D72C31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  </w:t>
      </w:r>
      <w:r w:rsidR="008F4AA8" w:rsidRP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D72C31">
        <w:rPr>
          <w:rFonts w:ascii="Times New Roman" w:hAnsi="Times New Roman" w:cs="Times New Roman"/>
          <w:sz w:val="28"/>
          <w:szCs w:val="28"/>
        </w:rPr>
        <w:t>01 апреля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8F4AA8"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 w:rsidR="008F4A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4AA8" w:rsidRPr="009007D9" w:rsidRDefault="009007D9" w:rsidP="008F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 органом</w:t>
      </w:r>
      <w:r>
        <w:rPr>
          <w:rFonts w:ascii="Times New Roman" w:hAnsi="Times New Roman" w:cs="Times New Roman"/>
          <w:sz w:val="28"/>
          <w:szCs w:val="28"/>
        </w:rPr>
        <w:t xml:space="preserve">-разработчиком в 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отчете об оценке регулирующего воздействия проекта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  вывод</w:t>
      </w:r>
      <w:r w:rsidRPr="001F6766">
        <w:rPr>
          <w:rFonts w:ascii="Times New Roman" w:hAnsi="Times New Roman" w:cs="Times New Roman"/>
          <w:sz w:val="28"/>
          <w:szCs w:val="28"/>
        </w:rPr>
        <w:t xml:space="preserve"> о соблюдении установленного Положения 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1F6766">
        <w:rPr>
          <w:rFonts w:ascii="Times New Roman" w:hAnsi="Times New Roman" w:cs="Times New Roman"/>
          <w:sz w:val="28"/>
          <w:szCs w:val="28"/>
        </w:rPr>
        <w:t>акта</w:t>
      </w:r>
      <w:r w:rsidRPr="00BB1E2B">
        <w:rPr>
          <w:rFonts w:ascii="Times New Roman" w:hAnsi="Times New Roman" w:cs="Times New Roman"/>
          <w:sz w:val="28"/>
          <w:szCs w:val="28"/>
        </w:rPr>
        <w:t xml:space="preserve">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="008F4AA8">
        <w:rPr>
          <w:rFonts w:ascii="Times New Roman" w:hAnsi="Times New Roman" w:cs="Times New Roman"/>
          <w:sz w:val="28"/>
          <w:szCs w:val="28"/>
        </w:rPr>
        <w:t xml:space="preserve"> проекта постановления:</w:t>
      </w:r>
      <w:proofErr w:type="gramEnd"/>
      <w:r w:rsid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C365F0">
        <w:rPr>
          <w:rFonts w:ascii="Times New Roman" w:hAnsi="Times New Roman" w:cs="Times New Roman"/>
          <w:sz w:val="28"/>
          <w:szCs w:val="28"/>
        </w:rPr>
        <w:t>«</w:t>
      </w:r>
      <w:r w:rsidR="00C365F0" w:rsidRPr="0080126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осуществлению муниципального контроля исполнения нормативных правовых актов в сфере наружной рекламы</w:t>
      </w:r>
      <w:r w:rsidR="00C3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F0" w:rsidRPr="0080126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C3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F0" w:rsidRPr="0080126B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округ»»</w:t>
      </w:r>
      <w:r w:rsidR="00C365F0">
        <w:rPr>
          <w:rFonts w:ascii="Times New Roman" w:hAnsi="Times New Roman" w:cs="Times New Roman"/>
          <w:sz w:val="28"/>
          <w:szCs w:val="28"/>
        </w:rPr>
        <w:t>,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3" w:type="dxa"/>
        <w:tblLook w:val="04A0"/>
      </w:tblPr>
      <w:tblGrid>
        <w:gridCol w:w="3397"/>
        <w:gridCol w:w="4791"/>
        <w:gridCol w:w="1695"/>
      </w:tblGrid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главы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247F1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247F1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Качмар Т.Н.-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Ткачук Елена Сергеевна - заместитель начальника административно отдела администрации муниципального образования «Светлогорский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</w:t>
            </w:r>
            <w:bookmarkStart w:id="0" w:name="_GoBack"/>
            <w:bookmarkEnd w:id="0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тва администрации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</w:t>
            </w:r>
            <w:r w:rsidR="0098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Светлогорского городского округа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МУ «Отдел по бюджету и финансам Светлогорского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 округа»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F4AA8" w:rsidRPr="008F4AA8" w:rsidRDefault="008F4AA8" w:rsidP="00AF0899">
      <w:pPr>
        <w:spacing w:after="0" w:line="240" w:lineRule="auto"/>
        <w:rPr>
          <w:rFonts w:cs="Times New Roman"/>
        </w:rPr>
      </w:pPr>
    </w:p>
    <w:sectPr w:rsidR="008F4AA8" w:rsidRPr="008F4AA8" w:rsidSect="008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D9"/>
    <w:rsid w:val="000045F0"/>
    <w:rsid w:val="00010A05"/>
    <w:rsid w:val="000A76A0"/>
    <w:rsid w:val="00120C1D"/>
    <w:rsid w:val="00247F12"/>
    <w:rsid w:val="002F0963"/>
    <w:rsid w:val="00491C9A"/>
    <w:rsid w:val="00570EAD"/>
    <w:rsid w:val="0057468B"/>
    <w:rsid w:val="00652C0E"/>
    <w:rsid w:val="00672411"/>
    <w:rsid w:val="00680686"/>
    <w:rsid w:val="006F7B00"/>
    <w:rsid w:val="0080126B"/>
    <w:rsid w:val="008121C1"/>
    <w:rsid w:val="00884D48"/>
    <w:rsid w:val="0088648D"/>
    <w:rsid w:val="008F4AA8"/>
    <w:rsid w:val="008F6086"/>
    <w:rsid w:val="009007D9"/>
    <w:rsid w:val="00927BD2"/>
    <w:rsid w:val="0098508C"/>
    <w:rsid w:val="009B2867"/>
    <w:rsid w:val="00A155B9"/>
    <w:rsid w:val="00A9523D"/>
    <w:rsid w:val="00AD72D9"/>
    <w:rsid w:val="00AD77CE"/>
    <w:rsid w:val="00AD7B73"/>
    <w:rsid w:val="00AF0899"/>
    <w:rsid w:val="00B97D7E"/>
    <w:rsid w:val="00C365F0"/>
    <w:rsid w:val="00CA5A13"/>
    <w:rsid w:val="00D53ACD"/>
    <w:rsid w:val="00D61EFE"/>
    <w:rsid w:val="00D72C31"/>
    <w:rsid w:val="00DD6504"/>
    <w:rsid w:val="00EC16C5"/>
    <w:rsid w:val="00EF4B9F"/>
    <w:rsid w:val="00F702FE"/>
    <w:rsid w:val="00F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i.ivanova</cp:lastModifiedBy>
  <cp:revision>14</cp:revision>
  <cp:lastPrinted>2019-04-01T11:07:00Z</cp:lastPrinted>
  <dcterms:created xsi:type="dcterms:W3CDTF">2019-04-01T11:07:00Z</dcterms:created>
  <dcterms:modified xsi:type="dcterms:W3CDTF">2019-04-01T14:03:00Z</dcterms:modified>
</cp:coreProperties>
</file>