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6B" w:rsidRDefault="00AB536B" w:rsidP="00AB536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Начался муниципальный этап всероссийской олимпиады школьников</w:t>
      </w:r>
    </w:p>
    <w:p w:rsidR="00AB536B" w:rsidRDefault="00AB536B" w:rsidP="00AB536B">
      <w:pPr>
        <w:ind w:firstLine="708"/>
        <w:jc w:val="center"/>
        <w:rPr>
          <w:sz w:val="28"/>
          <w:szCs w:val="28"/>
        </w:rPr>
      </w:pPr>
    </w:p>
    <w:p w:rsidR="00AA4A8F" w:rsidRPr="00387914" w:rsidRDefault="00AA4A8F" w:rsidP="00AA4A8F">
      <w:pPr>
        <w:ind w:firstLine="708"/>
        <w:jc w:val="both"/>
        <w:rPr>
          <w:sz w:val="28"/>
          <w:szCs w:val="28"/>
        </w:rPr>
      </w:pPr>
      <w:r w:rsidRPr="00387914">
        <w:rPr>
          <w:sz w:val="28"/>
          <w:szCs w:val="28"/>
        </w:rPr>
        <w:t xml:space="preserve">07 ноября 2016 года в Калининградской области начался муниципальный этап всероссийской олимпиады школьников. </w:t>
      </w:r>
      <w:proofErr w:type="gramStart"/>
      <w:r w:rsidRPr="00387914">
        <w:rPr>
          <w:sz w:val="28"/>
          <w:szCs w:val="28"/>
        </w:rPr>
        <w:t xml:space="preserve">В течение месяца </w:t>
      </w:r>
      <w:r w:rsidR="00AA59C8" w:rsidRPr="00387914">
        <w:rPr>
          <w:sz w:val="28"/>
          <w:szCs w:val="28"/>
        </w:rPr>
        <w:t xml:space="preserve">лучшие интеллектуалы области </w:t>
      </w:r>
      <w:r w:rsidRPr="00387914">
        <w:rPr>
          <w:sz w:val="28"/>
          <w:szCs w:val="28"/>
        </w:rPr>
        <w:t>будут соревноваться по 22 общеобразовательным предметам: астрономии, биологии, географии, иностранным языкам (английскому, немецкому, французскому, испанскому), информатике и ИКТ, искусству (мировой художественной культуре), истории, литературе, математике, обществознанию, основам безопасности жизнедеятельности, праву, русскому языку, технологии (номинации:</w:t>
      </w:r>
      <w:proofErr w:type="gramEnd"/>
      <w:r w:rsidRPr="00387914">
        <w:rPr>
          <w:sz w:val="28"/>
          <w:szCs w:val="28"/>
        </w:rPr>
        <w:t xml:space="preserve"> </w:t>
      </w:r>
      <w:proofErr w:type="gramStart"/>
      <w:r w:rsidRPr="00387914">
        <w:rPr>
          <w:sz w:val="28"/>
          <w:szCs w:val="28"/>
        </w:rPr>
        <w:t>«Техника и техническое творчество», «Культура дома и декоративно-прикладное творчество»), физике, физической культуре, химии, экологии, экономике.</w:t>
      </w:r>
      <w:proofErr w:type="gramEnd"/>
    </w:p>
    <w:p w:rsidR="00AA4A8F" w:rsidRDefault="00AA4A8F" w:rsidP="00AA4A8F">
      <w:pPr>
        <w:ind w:firstLine="708"/>
        <w:jc w:val="both"/>
        <w:rPr>
          <w:sz w:val="28"/>
          <w:szCs w:val="28"/>
        </w:rPr>
      </w:pPr>
      <w:r w:rsidRPr="00387914">
        <w:rPr>
          <w:sz w:val="28"/>
          <w:szCs w:val="28"/>
        </w:rPr>
        <w:t xml:space="preserve">Впервые </w:t>
      </w:r>
      <w:r w:rsidR="00387914" w:rsidRPr="00387914">
        <w:rPr>
          <w:sz w:val="28"/>
          <w:szCs w:val="28"/>
        </w:rPr>
        <w:t xml:space="preserve">в этом году </w:t>
      </w:r>
      <w:r w:rsidRPr="00387914">
        <w:rPr>
          <w:sz w:val="28"/>
          <w:szCs w:val="28"/>
        </w:rPr>
        <w:t xml:space="preserve">в регионе будет проводиться </w:t>
      </w:r>
      <w:r w:rsidR="00387914" w:rsidRPr="00387914">
        <w:rPr>
          <w:sz w:val="28"/>
          <w:szCs w:val="28"/>
        </w:rPr>
        <w:t>олимпиада</w:t>
      </w:r>
      <w:r w:rsidR="00B37AAA" w:rsidRPr="00387914">
        <w:rPr>
          <w:sz w:val="28"/>
          <w:szCs w:val="28"/>
        </w:rPr>
        <w:t xml:space="preserve"> по испанскому языку</w:t>
      </w:r>
      <w:r w:rsidR="004C6C1C">
        <w:rPr>
          <w:sz w:val="28"/>
          <w:szCs w:val="28"/>
        </w:rPr>
        <w:t>:</w:t>
      </w:r>
      <w:r w:rsidR="00387914" w:rsidRPr="00387914">
        <w:rPr>
          <w:sz w:val="28"/>
          <w:szCs w:val="28"/>
        </w:rPr>
        <w:t xml:space="preserve"> письменный тур для школьников 7-11 классов, устный тур – для обучающихся 9-11 классов.</w:t>
      </w:r>
    </w:p>
    <w:p w:rsidR="000F511C" w:rsidRDefault="004C6C1C" w:rsidP="00AA4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387914">
        <w:rPr>
          <w:sz w:val="28"/>
          <w:szCs w:val="28"/>
        </w:rPr>
        <w:t xml:space="preserve">состоялась олимпиада по </w:t>
      </w:r>
      <w:r w:rsidR="00387914" w:rsidRPr="000F511C">
        <w:rPr>
          <w:b/>
          <w:sz w:val="28"/>
          <w:szCs w:val="28"/>
        </w:rPr>
        <w:t>астрономии</w:t>
      </w:r>
      <w:r w:rsidR="00387914">
        <w:rPr>
          <w:sz w:val="28"/>
          <w:szCs w:val="28"/>
        </w:rPr>
        <w:t xml:space="preserve">, </w:t>
      </w:r>
      <w:r w:rsidR="000F511C">
        <w:rPr>
          <w:sz w:val="28"/>
          <w:szCs w:val="28"/>
        </w:rPr>
        <w:t xml:space="preserve">в которой приняли участие 162 школьника (2015 году – 145 человек), по </w:t>
      </w:r>
      <w:r w:rsidR="000F511C" w:rsidRPr="000F511C">
        <w:rPr>
          <w:b/>
          <w:sz w:val="28"/>
          <w:szCs w:val="28"/>
        </w:rPr>
        <w:t>географии</w:t>
      </w:r>
      <w:r w:rsidR="000F511C">
        <w:rPr>
          <w:sz w:val="28"/>
          <w:szCs w:val="28"/>
        </w:rPr>
        <w:t xml:space="preserve"> – 1044 человек (в 2015 году – 1049 человек), по </w:t>
      </w:r>
      <w:r w:rsidR="00387914" w:rsidRPr="000F511C">
        <w:rPr>
          <w:b/>
          <w:sz w:val="28"/>
          <w:szCs w:val="28"/>
        </w:rPr>
        <w:t>французскому языку</w:t>
      </w:r>
      <w:r w:rsidR="000F511C">
        <w:rPr>
          <w:sz w:val="28"/>
          <w:szCs w:val="28"/>
        </w:rPr>
        <w:t xml:space="preserve"> – 21 человек (в 2015 году – 14 человек).</w:t>
      </w:r>
    </w:p>
    <w:p w:rsidR="000F511C" w:rsidRDefault="000F511C" w:rsidP="00AA4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F511C">
        <w:rPr>
          <w:b/>
          <w:sz w:val="28"/>
          <w:szCs w:val="28"/>
        </w:rPr>
        <w:t>французскому языку</w:t>
      </w:r>
      <w:r>
        <w:rPr>
          <w:sz w:val="28"/>
          <w:szCs w:val="28"/>
        </w:rPr>
        <w:t xml:space="preserve"> ежегодно принимают участие школьники только областного центра. </w:t>
      </w:r>
    </w:p>
    <w:p w:rsidR="000F511C" w:rsidRDefault="000F511C" w:rsidP="00AA4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536B">
        <w:rPr>
          <w:sz w:val="28"/>
          <w:szCs w:val="28"/>
        </w:rPr>
        <w:t xml:space="preserve">2016 году в </w:t>
      </w:r>
      <w:r>
        <w:rPr>
          <w:sz w:val="28"/>
          <w:szCs w:val="28"/>
        </w:rPr>
        <w:t xml:space="preserve">олимпиаде </w:t>
      </w:r>
      <w:r w:rsidRPr="000F511C">
        <w:rPr>
          <w:b/>
          <w:sz w:val="28"/>
          <w:szCs w:val="28"/>
        </w:rPr>
        <w:t>по астрономии</w:t>
      </w:r>
      <w:r>
        <w:rPr>
          <w:sz w:val="28"/>
          <w:szCs w:val="28"/>
        </w:rPr>
        <w:t xml:space="preserve"> </w:t>
      </w:r>
      <w:r w:rsidR="00AB536B">
        <w:rPr>
          <w:sz w:val="28"/>
          <w:szCs w:val="28"/>
        </w:rPr>
        <w:t xml:space="preserve">расширилась </w:t>
      </w:r>
      <w:r>
        <w:rPr>
          <w:sz w:val="28"/>
          <w:szCs w:val="28"/>
        </w:rPr>
        <w:t xml:space="preserve">география участников: впервые школьники Озерского городского округа выполняли задания </w:t>
      </w:r>
      <w:proofErr w:type="gramStart"/>
      <w:r>
        <w:rPr>
          <w:sz w:val="28"/>
          <w:szCs w:val="28"/>
        </w:rPr>
        <w:t>по этому</w:t>
      </w:r>
      <w:proofErr w:type="gramEnd"/>
      <w:r>
        <w:rPr>
          <w:sz w:val="28"/>
          <w:szCs w:val="28"/>
        </w:rPr>
        <w:t xml:space="preserve"> общеобразовательному предмету. Увеличилось количество детей, охваченных </w:t>
      </w:r>
      <w:r w:rsidR="004C6C1C">
        <w:rPr>
          <w:sz w:val="28"/>
          <w:szCs w:val="28"/>
        </w:rPr>
        <w:t>олимпиадой по аст</w:t>
      </w:r>
      <w:r w:rsidR="00AA59C8">
        <w:rPr>
          <w:sz w:val="28"/>
          <w:szCs w:val="28"/>
        </w:rPr>
        <w:t>р</w:t>
      </w:r>
      <w:r w:rsidR="004C6C1C">
        <w:rPr>
          <w:sz w:val="28"/>
          <w:szCs w:val="28"/>
        </w:rPr>
        <w:t>о</w:t>
      </w:r>
      <w:r w:rsidR="00AA59C8">
        <w:rPr>
          <w:sz w:val="28"/>
          <w:szCs w:val="28"/>
        </w:rPr>
        <w:t>но</w:t>
      </w:r>
      <w:r w:rsidR="004C6C1C">
        <w:rPr>
          <w:sz w:val="28"/>
          <w:szCs w:val="28"/>
        </w:rPr>
        <w:t>мии</w:t>
      </w:r>
      <w:r>
        <w:rPr>
          <w:sz w:val="28"/>
          <w:szCs w:val="28"/>
        </w:rPr>
        <w:t xml:space="preserve"> на муниципальном этапе</w:t>
      </w:r>
      <w:r w:rsidR="00AA59C8">
        <w:rPr>
          <w:sz w:val="28"/>
          <w:szCs w:val="28"/>
        </w:rPr>
        <w:t xml:space="preserve"> </w:t>
      </w:r>
      <w:proofErr w:type="gramStart"/>
      <w:r w:rsidR="00AA59C8">
        <w:rPr>
          <w:sz w:val="28"/>
          <w:szCs w:val="28"/>
        </w:rPr>
        <w:t>в</w:t>
      </w:r>
      <w:proofErr w:type="gramEnd"/>
      <w:r w:rsidR="00AA59C8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>Гурьевском</w:t>
      </w:r>
      <w:proofErr w:type="gramEnd"/>
      <w:r>
        <w:rPr>
          <w:sz w:val="28"/>
          <w:szCs w:val="28"/>
        </w:rPr>
        <w:t xml:space="preserve">, Светловском Советском, Черняховском городских округах, Полесском муниципальном районе. </w:t>
      </w:r>
    </w:p>
    <w:p w:rsidR="000F511C" w:rsidRDefault="000F511C" w:rsidP="00AA4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1044 обуч</w:t>
      </w:r>
      <w:r w:rsidR="00AB536B">
        <w:rPr>
          <w:sz w:val="28"/>
          <w:szCs w:val="28"/>
        </w:rPr>
        <w:t xml:space="preserve">ающихся 7-11 классов выполняли задания </w:t>
      </w:r>
      <w:r w:rsidR="00AB536B" w:rsidRPr="004C6C1C">
        <w:rPr>
          <w:b/>
          <w:sz w:val="28"/>
          <w:szCs w:val="28"/>
        </w:rPr>
        <w:t>по географии</w:t>
      </w:r>
      <w:r>
        <w:rPr>
          <w:sz w:val="28"/>
          <w:szCs w:val="28"/>
        </w:rPr>
        <w:t xml:space="preserve"> в двух раундах </w:t>
      </w:r>
      <w:r w:rsidR="00AB536B">
        <w:rPr>
          <w:sz w:val="28"/>
          <w:szCs w:val="28"/>
        </w:rPr>
        <w:t>(</w:t>
      </w:r>
      <w:r>
        <w:rPr>
          <w:sz w:val="28"/>
          <w:szCs w:val="28"/>
        </w:rPr>
        <w:t xml:space="preserve">тестовом и </w:t>
      </w:r>
      <w:r w:rsidR="00AB536B">
        <w:rPr>
          <w:sz w:val="28"/>
          <w:szCs w:val="28"/>
        </w:rPr>
        <w:t xml:space="preserve">аналитическом). По сравнению с 2015 годом увеличилось количество детей, принявших участие во всероссийской олимпиаде школьников по географии в 9 муниципальных образованиях области: </w:t>
      </w:r>
      <w:proofErr w:type="gramStart"/>
      <w:r w:rsidR="00AB536B">
        <w:rPr>
          <w:sz w:val="28"/>
          <w:szCs w:val="28"/>
        </w:rPr>
        <w:t xml:space="preserve">Гурьевском, Зеленоградском, Краснознаменском, </w:t>
      </w:r>
      <w:proofErr w:type="spellStart"/>
      <w:r w:rsidR="00AB536B">
        <w:rPr>
          <w:sz w:val="28"/>
          <w:szCs w:val="28"/>
        </w:rPr>
        <w:t>Ладушкинском</w:t>
      </w:r>
      <w:proofErr w:type="spellEnd"/>
      <w:r w:rsidR="00AB536B">
        <w:rPr>
          <w:sz w:val="28"/>
          <w:szCs w:val="28"/>
        </w:rPr>
        <w:t>, Озерском, Пионерском, Советском городских округах, Неманском муниципальном районе, Светлогорском районе.</w:t>
      </w:r>
      <w:proofErr w:type="gramEnd"/>
      <w:r w:rsidR="00AB536B">
        <w:rPr>
          <w:sz w:val="28"/>
          <w:szCs w:val="28"/>
        </w:rPr>
        <w:t xml:space="preserve"> В Янтарном городском округе олимпиад</w:t>
      </w:r>
      <w:r w:rsidR="004C6C1C">
        <w:rPr>
          <w:sz w:val="28"/>
          <w:szCs w:val="28"/>
        </w:rPr>
        <w:t>а</w:t>
      </w:r>
      <w:r w:rsidR="00AB536B">
        <w:rPr>
          <w:sz w:val="28"/>
          <w:szCs w:val="28"/>
        </w:rPr>
        <w:t xml:space="preserve"> по географии не состоялась.</w:t>
      </w:r>
    </w:p>
    <w:p w:rsidR="00D73E22" w:rsidRPr="004C6C1C" w:rsidRDefault="00AB536B" w:rsidP="004C6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 ноября во всех муниципальных образо</w:t>
      </w:r>
      <w:r w:rsidR="004C6C1C">
        <w:rPr>
          <w:sz w:val="28"/>
          <w:szCs w:val="28"/>
        </w:rPr>
        <w:t>ваниях области пройдет олимпиада</w:t>
      </w:r>
      <w:r>
        <w:rPr>
          <w:sz w:val="28"/>
          <w:szCs w:val="28"/>
        </w:rPr>
        <w:t xml:space="preserve"> школьников по праву.</w:t>
      </w:r>
    </w:p>
    <w:sectPr w:rsidR="00D73E22" w:rsidRPr="004C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82"/>
    <w:rsid w:val="000F511C"/>
    <w:rsid w:val="00387914"/>
    <w:rsid w:val="004C6C1C"/>
    <w:rsid w:val="00727EC7"/>
    <w:rsid w:val="00886482"/>
    <w:rsid w:val="00AA4A8F"/>
    <w:rsid w:val="00AA59C8"/>
    <w:rsid w:val="00AB536B"/>
    <w:rsid w:val="00B37AAA"/>
    <w:rsid w:val="00D7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EC7"/>
    <w:pPr>
      <w:keepNext/>
      <w:jc w:val="center"/>
      <w:outlineLvl w:val="0"/>
    </w:pPr>
    <w:rPr>
      <w:sz w:val="36"/>
      <w:lang w:eastAsia="en-US"/>
    </w:rPr>
  </w:style>
  <w:style w:type="paragraph" w:styleId="2">
    <w:name w:val="heading 2"/>
    <w:basedOn w:val="a"/>
    <w:next w:val="a"/>
    <w:link w:val="20"/>
    <w:qFormat/>
    <w:rsid w:val="00727EC7"/>
    <w:pPr>
      <w:keepNext/>
      <w:jc w:val="center"/>
      <w:outlineLvl w:val="1"/>
    </w:pPr>
    <w:rPr>
      <w:rFonts w:ascii="Arial" w:hAnsi="Arial"/>
      <w:sz w:val="3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727EC7"/>
    <w:pPr>
      <w:keepNext/>
      <w:jc w:val="center"/>
      <w:outlineLvl w:val="2"/>
    </w:pPr>
    <w:rPr>
      <w:cap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7EC7"/>
    <w:rPr>
      <w:sz w:val="36"/>
      <w:szCs w:val="24"/>
    </w:rPr>
  </w:style>
  <w:style w:type="character" w:customStyle="1" w:styleId="20">
    <w:name w:val="Заголовок 2 Знак"/>
    <w:link w:val="2"/>
    <w:rsid w:val="00727EC7"/>
    <w:rPr>
      <w:rFonts w:ascii="Arial" w:hAnsi="Arial"/>
      <w:sz w:val="30"/>
      <w:lang w:val="en-US"/>
    </w:rPr>
  </w:style>
  <w:style w:type="character" w:customStyle="1" w:styleId="30">
    <w:name w:val="Заголовок 3 Знак"/>
    <w:link w:val="3"/>
    <w:rsid w:val="00727EC7"/>
    <w:rPr>
      <w:caps/>
      <w:sz w:val="28"/>
    </w:rPr>
  </w:style>
  <w:style w:type="paragraph" w:styleId="a3">
    <w:name w:val="caption"/>
    <w:basedOn w:val="a"/>
    <w:next w:val="a"/>
    <w:qFormat/>
    <w:rsid w:val="00727EC7"/>
    <w:pPr>
      <w:tabs>
        <w:tab w:val="left" w:pos="1635"/>
      </w:tabs>
    </w:pPr>
    <w:rPr>
      <w:rFonts w:eastAsia="Arial Unicode MS"/>
      <w:sz w:val="28"/>
    </w:rPr>
  </w:style>
  <w:style w:type="paragraph" w:styleId="a4">
    <w:name w:val="No Spacing"/>
    <w:link w:val="a5"/>
    <w:uiPriority w:val="1"/>
    <w:qFormat/>
    <w:rsid w:val="00727EC7"/>
    <w:rPr>
      <w:sz w:val="24"/>
      <w:szCs w:val="24"/>
    </w:rPr>
  </w:style>
  <w:style w:type="character" w:customStyle="1" w:styleId="a5">
    <w:name w:val="Без интервала Знак"/>
    <w:link w:val="a4"/>
    <w:uiPriority w:val="1"/>
    <w:rsid w:val="00727E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EC7"/>
    <w:pPr>
      <w:keepNext/>
      <w:jc w:val="center"/>
      <w:outlineLvl w:val="0"/>
    </w:pPr>
    <w:rPr>
      <w:sz w:val="36"/>
      <w:lang w:eastAsia="en-US"/>
    </w:rPr>
  </w:style>
  <w:style w:type="paragraph" w:styleId="2">
    <w:name w:val="heading 2"/>
    <w:basedOn w:val="a"/>
    <w:next w:val="a"/>
    <w:link w:val="20"/>
    <w:qFormat/>
    <w:rsid w:val="00727EC7"/>
    <w:pPr>
      <w:keepNext/>
      <w:jc w:val="center"/>
      <w:outlineLvl w:val="1"/>
    </w:pPr>
    <w:rPr>
      <w:rFonts w:ascii="Arial" w:hAnsi="Arial"/>
      <w:sz w:val="3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727EC7"/>
    <w:pPr>
      <w:keepNext/>
      <w:jc w:val="center"/>
      <w:outlineLvl w:val="2"/>
    </w:pPr>
    <w:rPr>
      <w:cap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7EC7"/>
    <w:rPr>
      <w:sz w:val="36"/>
      <w:szCs w:val="24"/>
    </w:rPr>
  </w:style>
  <w:style w:type="character" w:customStyle="1" w:styleId="20">
    <w:name w:val="Заголовок 2 Знак"/>
    <w:link w:val="2"/>
    <w:rsid w:val="00727EC7"/>
    <w:rPr>
      <w:rFonts w:ascii="Arial" w:hAnsi="Arial"/>
      <w:sz w:val="30"/>
      <w:lang w:val="en-US"/>
    </w:rPr>
  </w:style>
  <w:style w:type="character" w:customStyle="1" w:styleId="30">
    <w:name w:val="Заголовок 3 Знак"/>
    <w:link w:val="3"/>
    <w:rsid w:val="00727EC7"/>
    <w:rPr>
      <w:caps/>
      <w:sz w:val="28"/>
    </w:rPr>
  </w:style>
  <w:style w:type="paragraph" w:styleId="a3">
    <w:name w:val="caption"/>
    <w:basedOn w:val="a"/>
    <w:next w:val="a"/>
    <w:qFormat/>
    <w:rsid w:val="00727EC7"/>
    <w:pPr>
      <w:tabs>
        <w:tab w:val="left" w:pos="1635"/>
      </w:tabs>
    </w:pPr>
    <w:rPr>
      <w:rFonts w:eastAsia="Arial Unicode MS"/>
      <w:sz w:val="28"/>
    </w:rPr>
  </w:style>
  <w:style w:type="paragraph" w:styleId="a4">
    <w:name w:val="No Spacing"/>
    <w:link w:val="a5"/>
    <w:uiPriority w:val="1"/>
    <w:qFormat/>
    <w:rsid w:val="00727EC7"/>
    <w:rPr>
      <w:sz w:val="24"/>
      <w:szCs w:val="24"/>
    </w:rPr>
  </w:style>
  <w:style w:type="character" w:customStyle="1" w:styleId="a5">
    <w:name w:val="Без интервала Знак"/>
    <w:link w:val="a4"/>
    <w:uiPriority w:val="1"/>
    <w:rsid w:val="00727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5</cp:revision>
  <cp:lastPrinted>2016-11-08T17:00:00Z</cp:lastPrinted>
  <dcterms:created xsi:type="dcterms:W3CDTF">2016-11-08T14:59:00Z</dcterms:created>
  <dcterms:modified xsi:type="dcterms:W3CDTF">2016-11-08T17:42:00Z</dcterms:modified>
</cp:coreProperties>
</file>